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269"/>
        <w:gridCol w:w="2419"/>
        <w:gridCol w:w="1303"/>
        <w:gridCol w:w="2125"/>
      </w:tblGrid>
      <w:tr w:rsidR="0031137A" w:rsidRPr="00A61F21" w14:paraId="2A0EF4DE" w14:textId="77777777" w:rsidTr="007D5B89">
        <w:trPr>
          <w:trHeight w:val="1503"/>
        </w:trPr>
        <w:tc>
          <w:tcPr>
            <w:tcW w:w="169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072E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eastAsia="Times New Roman" w:hAnsi="Open Sans" w:cs="Calibri"/>
                <w:noProof/>
                <w:color w:val="000000"/>
                <w:lang w:eastAsia="pl-PL"/>
              </w:rPr>
              <w:drawing>
                <wp:inline distT="0" distB="0" distL="0" distR="0" wp14:anchorId="0D252CB4" wp14:editId="6630BF45">
                  <wp:extent cx="1078230" cy="593725"/>
                  <wp:effectExtent l="0" t="0" r="7620" b="0"/>
                  <wp:docPr id="1" name="Obraz 1" descr="Opis: Opis: 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1" descr="Opis: Opis: 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2C54" w14:textId="77777777" w:rsidR="0031137A" w:rsidRPr="00A61F21" w:rsidRDefault="0031137A" w:rsidP="007D5B89">
            <w:pPr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pl-PL"/>
              </w:rPr>
            </w:pPr>
            <w:r w:rsidRPr="00A61F21">
              <w:rPr>
                <w:rFonts w:ascii="Open Sans" w:eastAsia="Times New Roman" w:hAnsi="Open Sans" w:cs="Calibri"/>
                <w:color w:val="000000"/>
                <w:lang w:eastAsia="pl-PL"/>
              </w:rPr>
              <w:t>Uniwersytet Technologiczno-Przyrodniczy</w:t>
            </w:r>
          </w:p>
          <w:p w14:paraId="74E76A54" w14:textId="77777777" w:rsidR="0031137A" w:rsidRPr="00A61F21" w:rsidRDefault="0031137A" w:rsidP="007D5B89">
            <w:pPr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pl-PL"/>
              </w:rPr>
            </w:pPr>
            <w:r w:rsidRPr="00A61F21">
              <w:rPr>
                <w:rFonts w:ascii="Open Sans" w:eastAsia="Times New Roman" w:hAnsi="Open Sans" w:cs="Calibri"/>
                <w:color w:val="000000"/>
                <w:lang w:eastAsia="pl-PL"/>
              </w:rPr>
              <w:t>Im. J. J. Śniadeckich w Bydgoszczy</w:t>
            </w:r>
          </w:p>
          <w:p w14:paraId="6CE71438" w14:textId="77777777" w:rsidR="0031137A" w:rsidRPr="00A61F21" w:rsidRDefault="0031137A" w:rsidP="007D5B89">
            <w:pPr>
              <w:jc w:val="center"/>
              <w:rPr>
                <w:rFonts w:ascii="Open Sans" w:eastAsia="Times New Roman" w:hAnsi="Open Sans" w:cs="Calibri"/>
                <w:color w:val="000000"/>
                <w:lang w:eastAsia="pl-PL"/>
              </w:rPr>
            </w:pPr>
            <w:r w:rsidRPr="00A61F21">
              <w:rPr>
                <w:rFonts w:ascii="Open Sans" w:eastAsia="Times New Roman" w:hAnsi="Open Sans" w:cs="Calibri"/>
                <w:color w:val="000000"/>
                <w:lang w:eastAsia="pl-PL"/>
              </w:rPr>
              <w:t>Wydział Telekomunikacji, Informatyki i</w:t>
            </w:r>
          </w:p>
          <w:p w14:paraId="77FFA459" w14:textId="77777777" w:rsidR="0031137A" w:rsidRPr="00A61F21" w:rsidRDefault="0031137A" w:rsidP="007D5B89">
            <w:pPr>
              <w:jc w:val="center"/>
              <w:rPr>
                <w:rFonts w:ascii="Open Sans" w:eastAsia="Times New Roman" w:hAnsi="Open Sans" w:cs="Times New Roman"/>
                <w:sz w:val="24"/>
                <w:szCs w:val="24"/>
                <w:lang w:eastAsia="pl-PL"/>
              </w:rPr>
            </w:pPr>
            <w:r w:rsidRPr="00A61F21">
              <w:rPr>
                <w:rFonts w:ascii="Open Sans" w:eastAsia="Times New Roman" w:hAnsi="Open Sans" w:cs="Calibri"/>
                <w:color w:val="000000"/>
                <w:lang w:eastAsia="pl-PL"/>
              </w:rPr>
              <w:t>Elektrotechniki</w:t>
            </w:r>
          </w:p>
        </w:tc>
        <w:tc>
          <w:tcPr>
            <w:tcW w:w="21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550DBDA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eastAsia="Times New Roman" w:hAnsi="Open Sans" w:cs="Calibri"/>
                <w:noProof/>
                <w:color w:val="000000"/>
                <w:lang w:eastAsia="pl-PL"/>
              </w:rPr>
              <w:drawing>
                <wp:inline distT="0" distB="0" distL="0" distR="0" wp14:anchorId="772697A6" wp14:editId="1E94B67D">
                  <wp:extent cx="743585" cy="743585"/>
                  <wp:effectExtent l="0" t="0" r="0" b="0"/>
                  <wp:docPr id="2" name="Obraz 2" descr="Opis: Opis: 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2" descr="Opis: Opis: 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72" r="223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37A" w:rsidRPr="00A61F21" w14:paraId="0388536E" w14:textId="77777777" w:rsidTr="007D5B89">
        <w:trPr>
          <w:trHeight w:val="719"/>
        </w:trPr>
        <w:tc>
          <w:tcPr>
            <w:tcW w:w="16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A4BE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Przedmiot</w:t>
            </w:r>
          </w:p>
        </w:tc>
        <w:tc>
          <w:tcPr>
            <w:tcW w:w="7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AC0DA6C" w14:textId="06A98DC1" w:rsidR="0031137A" w:rsidRPr="00A61F21" w:rsidRDefault="00E87A54" w:rsidP="007D5B89">
            <w:pPr>
              <w:jc w:val="center"/>
              <w:rPr>
                <w:rFonts w:ascii="Open Sans" w:hAnsi="Open Sans"/>
                <w:b/>
                <w:bCs/>
              </w:rPr>
            </w:pPr>
            <w:r w:rsidRPr="00A61F21">
              <w:rPr>
                <w:rFonts w:ascii="Open Sans" w:hAnsi="Open Sans"/>
                <w:b/>
                <w:bCs/>
              </w:rPr>
              <w:t xml:space="preserve"> Zaawansowane p</w:t>
            </w:r>
            <w:r w:rsidR="0031137A" w:rsidRPr="00A61F21">
              <w:rPr>
                <w:rFonts w:ascii="Open Sans" w:hAnsi="Open Sans"/>
                <w:b/>
                <w:bCs/>
              </w:rPr>
              <w:t>rogramowanie obiektowe</w:t>
            </w:r>
          </w:p>
        </w:tc>
      </w:tr>
      <w:tr w:rsidR="0031137A" w:rsidRPr="00A61F21" w14:paraId="1A880CDF" w14:textId="77777777" w:rsidTr="007D5B89">
        <w:trPr>
          <w:trHeight w:val="719"/>
        </w:trPr>
        <w:tc>
          <w:tcPr>
            <w:tcW w:w="16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54F8C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Prowadzący</w:t>
            </w:r>
          </w:p>
        </w:tc>
        <w:tc>
          <w:tcPr>
            <w:tcW w:w="7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F96442" w14:textId="5F405FCF" w:rsidR="0031137A" w:rsidRPr="00A61F21" w:rsidRDefault="0031137A" w:rsidP="007D5B89">
            <w:pPr>
              <w:jc w:val="center"/>
              <w:rPr>
                <w:rFonts w:ascii="Open Sans" w:hAnsi="Open Sans"/>
                <w:b/>
              </w:rPr>
            </w:pPr>
            <w:r w:rsidRPr="00A61F21">
              <w:rPr>
                <w:rFonts w:ascii="Open Sans" w:hAnsi="Open Sans"/>
                <w:b/>
              </w:rPr>
              <w:t xml:space="preserve">Dr inż. Marcin </w:t>
            </w:r>
            <w:proofErr w:type="spellStart"/>
            <w:r w:rsidRPr="00A61F21">
              <w:rPr>
                <w:rFonts w:ascii="Open Sans" w:hAnsi="Open Sans"/>
                <w:b/>
              </w:rPr>
              <w:t>Szczegielniak</w:t>
            </w:r>
            <w:proofErr w:type="spellEnd"/>
          </w:p>
        </w:tc>
      </w:tr>
      <w:tr w:rsidR="0031137A" w:rsidRPr="00A61F21" w14:paraId="4A572F60" w14:textId="77777777" w:rsidTr="007D5B89">
        <w:trPr>
          <w:trHeight w:val="330"/>
        </w:trPr>
        <w:tc>
          <w:tcPr>
            <w:tcW w:w="16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29921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Temat</w:t>
            </w:r>
          </w:p>
        </w:tc>
        <w:tc>
          <w:tcPr>
            <w:tcW w:w="7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1998A31" w14:textId="41F2A9F8" w:rsidR="0031137A" w:rsidRPr="00A61F21" w:rsidRDefault="00777492" w:rsidP="007D5B89">
            <w:pPr>
              <w:jc w:val="center"/>
              <w:rPr>
                <w:rFonts w:ascii="Open Sans" w:hAnsi="Open Sans"/>
                <w:b/>
                <w:bCs/>
              </w:rPr>
            </w:pPr>
            <w:proofErr w:type="spellStart"/>
            <w:r>
              <w:rPr>
                <w:rFonts w:ascii="Open Sans" w:hAnsi="Open Sans"/>
                <w:b/>
                <w:bCs/>
              </w:rPr>
              <w:t>Stream</w:t>
            </w:r>
            <w:proofErr w:type="spellEnd"/>
            <w:r>
              <w:rPr>
                <w:rFonts w:ascii="Open Sans" w:hAnsi="Open Sans"/>
                <w:b/>
                <w:bCs/>
              </w:rPr>
              <w:t xml:space="preserve"> API</w:t>
            </w:r>
          </w:p>
        </w:tc>
      </w:tr>
      <w:tr w:rsidR="0031137A" w:rsidRPr="00A61F21" w14:paraId="671E5BAA" w14:textId="77777777" w:rsidTr="007D5B89">
        <w:trPr>
          <w:trHeight w:val="406"/>
        </w:trPr>
        <w:tc>
          <w:tcPr>
            <w:tcW w:w="16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4AD9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Student</w:t>
            </w:r>
          </w:p>
        </w:tc>
        <w:tc>
          <w:tcPr>
            <w:tcW w:w="7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B61198F" w14:textId="033044B6" w:rsidR="0031137A" w:rsidRPr="00A61F21" w:rsidRDefault="00E87A54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Kacper Dąbrowski</w:t>
            </w:r>
          </w:p>
        </w:tc>
      </w:tr>
      <w:tr w:rsidR="0031137A" w:rsidRPr="00A61F21" w14:paraId="53482881" w14:textId="77777777" w:rsidTr="007D5B89">
        <w:trPr>
          <w:trHeight w:val="406"/>
        </w:trPr>
        <w:tc>
          <w:tcPr>
            <w:tcW w:w="16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64FF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Nr albumu</w:t>
            </w:r>
          </w:p>
        </w:tc>
        <w:tc>
          <w:tcPr>
            <w:tcW w:w="7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C2551D" w14:textId="179E11C6" w:rsidR="0031137A" w:rsidRPr="00A61F21" w:rsidRDefault="00E87A54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113018</w:t>
            </w:r>
          </w:p>
        </w:tc>
      </w:tr>
      <w:tr w:rsidR="0031137A" w:rsidRPr="00A61F21" w14:paraId="37D6EFDE" w14:textId="77777777" w:rsidTr="007D5B89">
        <w:trPr>
          <w:trHeight w:val="425"/>
        </w:trPr>
        <w:tc>
          <w:tcPr>
            <w:tcW w:w="169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B728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Nr lab.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2849" w14:textId="487B5343" w:rsidR="0031137A" w:rsidRPr="00A61F21" w:rsidRDefault="00777492" w:rsidP="007D5B89">
            <w:pPr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F5F8C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Data wykonania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714E56" w14:textId="6F09334E" w:rsidR="0031137A" w:rsidRPr="00A61F21" w:rsidRDefault="00777492" w:rsidP="007D5B89">
            <w:pPr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4</w:t>
            </w:r>
            <w:r w:rsidR="00C13D7B" w:rsidRPr="00A61F21">
              <w:rPr>
                <w:rFonts w:ascii="Open Sans" w:hAnsi="Open Sans"/>
              </w:rPr>
              <w:t>.</w:t>
            </w:r>
            <w:r>
              <w:rPr>
                <w:rFonts w:ascii="Open Sans" w:hAnsi="Open Sans"/>
              </w:rPr>
              <w:t>06</w:t>
            </w:r>
            <w:r w:rsidR="00C13D7B" w:rsidRPr="00A61F21">
              <w:rPr>
                <w:rFonts w:ascii="Open Sans" w:hAnsi="Open Sans"/>
              </w:rPr>
              <w:t>.2020</w:t>
            </w:r>
          </w:p>
        </w:tc>
      </w:tr>
      <w:tr w:rsidR="0031137A" w:rsidRPr="00A61F21" w14:paraId="6303356B" w14:textId="77777777" w:rsidTr="007D5B89">
        <w:trPr>
          <w:trHeight w:val="403"/>
        </w:trPr>
        <w:tc>
          <w:tcPr>
            <w:tcW w:w="16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BBCDB15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Ocena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2DA0C1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7CC3B6" w14:textId="77777777" w:rsidR="0031137A" w:rsidRPr="00A61F21" w:rsidRDefault="0031137A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Data oddania: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6CEE69" w14:textId="3E35CEE7" w:rsidR="0031137A" w:rsidRPr="00A61F21" w:rsidRDefault="00C13D7B" w:rsidP="007D5B89">
            <w:pPr>
              <w:jc w:val="center"/>
              <w:rPr>
                <w:rFonts w:ascii="Open Sans" w:hAnsi="Open Sans"/>
              </w:rPr>
            </w:pPr>
            <w:r w:rsidRPr="00A61F21">
              <w:rPr>
                <w:rFonts w:ascii="Open Sans" w:hAnsi="Open Sans"/>
              </w:rPr>
              <w:t>0</w:t>
            </w:r>
            <w:r w:rsidR="00777492">
              <w:rPr>
                <w:rFonts w:ascii="Open Sans" w:hAnsi="Open Sans"/>
              </w:rPr>
              <w:t>5</w:t>
            </w:r>
            <w:r w:rsidRPr="00A61F21">
              <w:rPr>
                <w:rFonts w:ascii="Open Sans" w:hAnsi="Open Sans"/>
              </w:rPr>
              <w:t>.0</w:t>
            </w:r>
            <w:r w:rsidR="00777492">
              <w:rPr>
                <w:rFonts w:ascii="Open Sans" w:hAnsi="Open Sans"/>
              </w:rPr>
              <w:t>6</w:t>
            </w:r>
            <w:r w:rsidRPr="00A61F21">
              <w:rPr>
                <w:rFonts w:ascii="Open Sans" w:hAnsi="Open Sans"/>
              </w:rPr>
              <w:t>.2020</w:t>
            </w:r>
          </w:p>
        </w:tc>
      </w:tr>
    </w:tbl>
    <w:p w14:paraId="4BD4E489" w14:textId="55E28336" w:rsidR="00E80D69" w:rsidRPr="00A61F21" w:rsidRDefault="00E80D69">
      <w:pPr>
        <w:rPr>
          <w:rFonts w:ascii="Open Sans" w:hAnsi="Open Sans"/>
        </w:rPr>
      </w:pPr>
    </w:p>
    <w:sdt>
      <w:sdtPr>
        <w:rPr>
          <w:rFonts w:ascii="Open Sans" w:eastAsiaTheme="minorHAnsi" w:hAnsi="Open Sans" w:cstheme="minorBidi"/>
          <w:sz w:val="22"/>
          <w:szCs w:val="22"/>
          <w:lang w:val="pl-PL"/>
        </w:rPr>
        <w:id w:val="2068606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88351" w14:textId="77777777" w:rsidR="00C065FE" w:rsidRPr="00A61F21" w:rsidRDefault="00C065FE" w:rsidP="00C065FE">
          <w:pPr>
            <w:pStyle w:val="TOCHeading"/>
            <w:rPr>
              <w:rFonts w:ascii="Open Sans" w:hAnsi="Open Sans"/>
            </w:rPr>
          </w:pPr>
          <w:r w:rsidRPr="00A61F21">
            <w:rPr>
              <w:rFonts w:ascii="Open Sans" w:hAnsi="Open Sans"/>
              <w:lang w:val="pl-PL"/>
            </w:rPr>
            <w:t>Spis treści</w:t>
          </w:r>
        </w:p>
        <w:p w14:paraId="560A61C1" w14:textId="3CDBE9BC" w:rsidR="00A61F21" w:rsidRPr="00A61F21" w:rsidRDefault="00C065FE">
          <w:pPr>
            <w:pStyle w:val="TOC1"/>
            <w:tabs>
              <w:tab w:val="right" w:leader="dot" w:pos="9062"/>
            </w:tabs>
            <w:rPr>
              <w:rFonts w:ascii="Open Sans" w:eastAsiaTheme="minorEastAsia" w:hAnsi="Open Sans"/>
              <w:noProof/>
              <w:lang w:val="en-US"/>
            </w:rPr>
          </w:pPr>
          <w:r w:rsidRPr="00A61F21">
            <w:rPr>
              <w:rFonts w:ascii="Open Sans" w:hAnsi="Open Sans"/>
            </w:rPr>
            <w:fldChar w:fldCharType="begin"/>
          </w:r>
          <w:r w:rsidRPr="00A61F21">
            <w:rPr>
              <w:rFonts w:ascii="Open Sans" w:hAnsi="Open Sans"/>
            </w:rPr>
            <w:instrText xml:space="preserve"> TOC \o "1-3" \h \z \u </w:instrText>
          </w:r>
          <w:r w:rsidRPr="00A61F21">
            <w:rPr>
              <w:rFonts w:ascii="Open Sans" w:hAnsi="Open Sans"/>
            </w:rPr>
            <w:fldChar w:fldCharType="separate"/>
          </w:r>
          <w:hyperlink w:anchor="_Toc36831861" w:history="1">
            <w:r w:rsidR="00A61F21" w:rsidRPr="00A61F21">
              <w:rPr>
                <w:rStyle w:val="Hyperlink"/>
                <w:rFonts w:ascii="Open Sans" w:hAnsi="Open Sans"/>
                <w:noProof/>
              </w:rPr>
              <w:t>Opis projektu i użyte technologie</w:t>
            </w:r>
            <w:r w:rsidR="00A61F21" w:rsidRPr="00A61F21">
              <w:rPr>
                <w:rFonts w:ascii="Open Sans" w:hAnsi="Open Sans"/>
                <w:noProof/>
                <w:webHidden/>
              </w:rPr>
              <w:tab/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begin"/>
            </w:r>
            <w:r w:rsidR="00A61F21" w:rsidRPr="00A61F21">
              <w:rPr>
                <w:rFonts w:ascii="Open Sans" w:hAnsi="Open Sans"/>
                <w:noProof/>
                <w:webHidden/>
              </w:rPr>
              <w:instrText xml:space="preserve"> PAGEREF _Toc36831861 \h </w:instrText>
            </w:r>
            <w:r w:rsidR="00A61F21" w:rsidRPr="00A61F21">
              <w:rPr>
                <w:rFonts w:ascii="Open Sans" w:hAnsi="Open Sans"/>
                <w:noProof/>
                <w:webHidden/>
              </w:rPr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separate"/>
            </w:r>
            <w:r w:rsidR="00E76709">
              <w:rPr>
                <w:rFonts w:ascii="Open Sans" w:hAnsi="Open Sans"/>
                <w:noProof/>
                <w:webHidden/>
              </w:rPr>
              <w:t>2</w:t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end"/>
            </w:r>
          </w:hyperlink>
        </w:p>
        <w:p w14:paraId="67551EE6" w14:textId="6E64FC28" w:rsidR="00A61F21" w:rsidRPr="00A61F21" w:rsidRDefault="00A725B3">
          <w:pPr>
            <w:pStyle w:val="TOC1"/>
            <w:tabs>
              <w:tab w:val="right" w:leader="dot" w:pos="9062"/>
            </w:tabs>
            <w:rPr>
              <w:rFonts w:ascii="Open Sans" w:eastAsiaTheme="minorEastAsia" w:hAnsi="Open Sans"/>
              <w:noProof/>
              <w:lang w:val="en-US"/>
            </w:rPr>
          </w:pPr>
          <w:hyperlink w:anchor="_Toc36831862" w:history="1">
            <w:r w:rsidR="00A61F21" w:rsidRPr="00A61F21">
              <w:rPr>
                <w:rStyle w:val="Hyperlink"/>
                <w:rFonts w:ascii="Open Sans" w:hAnsi="Open Sans"/>
                <w:noProof/>
              </w:rPr>
              <w:t>Kluczowe fragmenty kodu</w:t>
            </w:r>
            <w:r w:rsidR="00A61F21" w:rsidRPr="00A61F21">
              <w:rPr>
                <w:rFonts w:ascii="Open Sans" w:hAnsi="Open Sans"/>
                <w:noProof/>
                <w:webHidden/>
              </w:rPr>
              <w:tab/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begin"/>
            </w:r>
            <w:r w:rsidR="00A61F21" w:rsidRPr="00A61F21">
              <w:rPr>
                <w:rFonts w:ascii="Open Sans" w:hAnsi="Open Sans"/>
                <w:noProof/>
                <w:webHidden/>
              </w:rPr>
              <w:instrText xml:space="preserve"> PAGEREF _Toc36831862 \h </w:instrText>
            </w:r>
            <w:r w:rsidR="00A61F21" w:rsidRPr="00A61F21">
              <w:rPr>
                <w:rFonts w:ascii="Open Sans" w:hAnsi="Open Sans"/>
                <w:noProof/>
                <w:webHidden/>
              </w:rPr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separate"/>
            </w:r>
            <w:r w:rsidR="00E76709">
              <w:rPr>
                <w:rFonts w:ascii="Open Sans" w:hAnsi="Open Sans"/>
                <w:noProof/>
                <w:webHidden/>
              </w:rPr>
              <w:t>3</w:t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end"/>
            </w:r>
          </w:hyperlink>
        </w:p>
        <w:p w14:paraId="478F4C13" w14:textId="001F36CF" w:rsidR="00A61F21" w:rsidRPr="00A61F21" w:rsidRDefault="00A725B3">
          <w:pPr>
            <w:pStyle w:val="TOC2"/>
            <w:tabs>
              <w:tab w:val="right" w:leader="dot" w:pos="9062"/>
            </w:tabs>
            <w:rPr>
              <w:rFonts w:ascii="Open Sans" w:eastAsiaTheme="minorEastAsia" w:hAnsi="Open Sans"/>
              <w:noProof/>
              <w:lang w:val="en-US"/>
            </w:rPr>
          </w:pPr>
          <w:hyperlink w:anchor="_Toc36831863" w:history="1">
            <w:r w:rsidR="00A61F21" w:rsidRPr="00A61F21">
              <w:rPr>
                <w:rStyle w:val="Hyperlink"/>
                <w:rFonts w:ascii="Open Sans" w:hAnsi="Open Sans"/>
                <w:noProof/>
              </w:rPr>
              <w:t>Mechanizm dynamicznego renderowania widoku na podstawie zmiennej przekazanej jako parametr funkcji render()</w:t>
            </w:r>
            <w:r w:rsidR="00A61F21" w:rsidRPr="00A61F21">
              <w:rPr>
                <w:rFonts w:ascii="Open Sans" w:hAnsi="Open Sans"/>
                <w:noProof/>
                <w:webHidden/>
              </w:rPr>
              <w:tab/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begin"/>
            </w:r>
            <w:r w:rsidR="00A61F21" w:rsidRPr="00A61F21">
              <w:rPr>
                <w:rFonts w:ascii="Open Sans" w:hAnsi="Open Sans"/>
                <w:noProof/>
                <w:webHidden/>
              </w:rPr>
              <w:instrText xml:space="preserve"> PAGEREF _Toc36831863 \h </w:instrText>
            </w:r>
            <w:r w:rsidR="00A61F21" w:rsidRPr="00A61F21">
              <w:rPr>
                <w:rFonts w:ascii="Open Sans" w:hAnsi="Open Sans"/>
                <w:noProof/>
                <w:webHidden/>
              </w:rPr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separate"/>
            </w:r>
            <w:r w:rsidR="00E76709">
              <w:rPr>
                <w:rFonts w:ascii="Open Sans" w:hAnsi="Open Sans"/>
                <w:noProof/>
                <w:webHidden/>
              </w:rPr>
              <w:t>3</w:t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end"/>
            </w:r>
          </w:hyperlink>
        </w:p>
        <w:p w14:paraId="5F664BAB" w14:textId="6528177A" w:rsidR="00A61F21" w:rsidRPr="00A61F21" w:rsidRDefault="00A725B3">
          <w:pPr>
            <w:pStyle w:val="TOC2"/>
            <w:tabs>
              <w:tab w:val="right" w:leader="dot" w:pos="9062"/>
            </w:tabs>
            <w:rPr>
              <w:rFonts w:ascii="Open Sans" w:eastAsiaTheme="minorEastAsia" w:hAnsi="Open Sans"/>
              <w:noProof/>
              <w:lang w:val="en-US"/>
            </w:rPr>
          </w:pPr>
          <w:hyperlink w:anchor="_Toc36831864" w:history="1">
            <w:r w:rsidR="00A61F21" w:rsidRPr="00A61F21">
              <w:rPr>
                <w:rStyle w:val="Hyperlink"/>
                <w:rFonts w:ascii="Open Sans" w:hAnsi="Open Sans"/>
                <w:noProof/>
              </w:rPr>
              <w:t>NodeJS – Obsługa zdarzeń</w:t>
            </w:r>
            <w:r w:rsidR="00A61F21" w:rsidRPr="00A61F21">
              <w:rPr>
                <w:rFonts w:ascii="Open Sans" w:hAnsi="Open Sans"/>
                <w:noProof/>
                <w:webHidden/>
              </w:rPr>
              <w:tab/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begin"/>
            </w:r>
            <w:r w:rsidR="00A61F21" w:rsidRPr="00A61F21">
              <w:rPr>
                <w:rFonts w:ascii="Open Sans" w:hAnsi="Open Sans"/>
                <w:noProof/>
                <w:webHidden/>
              </w:rPr>
              <w:instrText xml:space="preserve"> PAGEREF _Toc36831864 \h </w:instrText>
            </w:r>
            <w:r w:rsidR="00A61F21" w:rsidRPr="00A61F21">
              <w:rPr>
                <w:rFonts w:ascii="Open Sans" w:hAnsi="Open Sans"/>
                <w:noProof/>
                <w:webHidden/>
              </w:rPr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separate"/>
            </w:r>
            <w:r w:rsidR="00E76709">
              <w:rPr>
                <w:rFonts w:ascii="Open Sans" w:hAnsi="Open Sans"/>
                <w:noProof/>
                <w:webHidden/>
              </w:rPr>
              <w:t>5</w:t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end"/>
            </w:r>
          </w:hyperlink>
        </w:p>
        <w:p w14:paraId="7271C5FF" w14:textId="43E3340E" w:rsidR="00A61F21" w:rsidRPr="00A61F21" w:rsidRDefault="00A725B3">
          <w:pPr>
            <w:pStyle w:val="TOC1"/>
            <w:tabs>
              <w:tab w:val="right" w:leader="dot" w:pos="9062"/>
            </w:tabs>
            <w:rPr>
              <w:rFonts w:ascii="Open Sans" w:eastAsiaTheme="minorEastAsia" w:hAnsi="Open Sans"/>
              <w:noProof/>
              <w:lang w:val="en-US"/>
            </w:rPr>
          </w:pPr>
          <w:hyperlink w:anchor="_Toc36831865" w:history="1">
            <w:r w:rsidR="00A61F21" w:rsidRPr="00A61F21">
              <w:rPr>
                <w:rStyle w:val="Hyperlink"/>
                <w:rFonts w:ascii="Open Sans" w:hAnsi="Open Sans"/>
                <w:noProof/>
              </w:rPr>
              <w:t>Wnioski</w:t>
            </w:r>
            <w:r w:rsidR="00A61F21" w:rsidRPr="00A61F21">
              <w:rPr>
                <w:rFonts w:ascii="Open Sans" w:hAnsi="Open Sans"/>
                <w:noProof/>
                <w:webHidden/>
              </w:rPr>
              <w:tab/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begin"/>
            </w:r>
            <w:r w:rsidR="00A61F21" w:rsidRPr="00A61F21">
              <w:rPr>
                <w:rFonts w:ascii="Open Sans" w:hAnsi="Open Sans"/>
                <w:noProof/>
                <w:webHidden/>
              </w:rPr>
              <w:instrText xml:space="preserve"> PAGEREF _Toc36831865 \h </w:instrText>
            </w:r>
            <w:r w:rsidR="00A61F21" w:rsidRPr="00A61F21">
              <w:rPr>
                <w:rFonts w:ascii="Open Sans" w:hAnsi="Open Sans"/>
                <w:noProof/>
                <w:webHidden/>
              </w:rPr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separate"/>
            </w:r>
            <w:r w:rsidR="00E76709">
              <w:rPr>
                <w:rFonts w:ascii="Open Sans" w:hAnsi="Open Sans"/>
                <w:noProof/>
                <w:webHidden/>
              </w:rPr>
              <w:t>6</w:t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end"/>
            </w:r>
          </w:hyperlink>
        </w:p>
        <w:p w14:paraId="11C5B08A" w14:textId="00C79774" w:rsidR="00A61F21" w:rsidRPr="00A61F21" w:rsidRDefault="00A725B3">
          <w:pPr>
            <w:pStyle w:val="TOC1"/>
            <w:tabs>
              <w:tab w:val="right" w:leader="dot" w:pos="9062"/>
            </w:tabs>
            <w:rPr>
              <w:rFonts w:ascii="Open Sans" w:eastAsiaTheme="minorEastAsia" w:hAnsi="Open Sans"/>
              <w:noProof/>
              <w:lang w:val="en-US"/>
            </w:rPr>
          </w:pPr>
          <w:hyperlink w:anchor="_Toc36831866" w:history="1">
            <w:r w:rsidR="00A61F21" w:rsidRPr="00A61F21">
              <w:rPr>
                <w:rStyle w:val="Hyperlink"/>
                <w:rFonts w:ascii="Open Sans" w:hAnsi="Open Sans"/>
                <w:noProof/>
              </w:rPr>
              <w:t>Dokumentacja</w:t>
            </w:r>
            <w:r w:rsidR="00A61F21" w:rsidRPr="00A61F21">
              <w:rPr>
                <w:rFonts w:ascii="Open Sans" w:hAnsi="Open Sans"/>
                <w:noProof/>
                <w:webHidden/>
              </w:rPr>
              <w:tab/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begin"/>
            </w:r>
            <w:r w:rsidR="00A61F21" w:rsidRPr="00A61F21">
              <w:rPr>
                <w:rFonts w:ascii="Open Sans" w:hAnsi="Open Sans"/>
                <w:noProof/>
                <w:webHidden/>
              </w:rPr>
              <w:instrText xml:space="preserve"> PAGEREF _Toc36831866 \h </w:instrText>
            </w:r>
            <w:r w:rsidR="00A61F21" w:rsidRPr="00A61F21">
              <w:rPr>
                <w:rFonts w:ascii="Open Sans" w:hAnsi="Open Sans"/>
                <w:noProof/>
                <w:webHidden/>
              </w:rPr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separate"/>
            </w:r>
            <w:r w:rsidR="00E76709">
              <w:rPr>
                <w:rFonts w:ascii="Open Sans" w:hAnsi="Open Sans"/>
                <w:noProof/>
                <w:webHidden/>
              </w:rPr>
              <w:t>6</w:t>
            </w:r>
            <w:r w:rsidR="00A61F21" w:rsidRPr="00A61F21">
              <w:rPr>
                <w:rFonts w:ascii="Open Sans" w:hAnsi="Open Sans"/>
                <w:noProof/>
                <w:webHidden/>
              </w:rPr>
              <w:fldChar w:fldCharType="end"/>
            </w:r>
          </w:hyperlink>
        </w:p>
        <w:p w14:paraId="6930F2DF" w14:textId="4904BE6E" w:rsidR="00C065FE" w:rsidRPr="00A61F21" w:rsidRDefault="00C065FE" w:rsidP="00C065FE">
          <w:pPr>
            <w:rPr>
              <w:rFonts w:ascii="Open Sans" w:hAnsi="Open Sans"/>
            </w:rPr>
          </w:pPr>
          <w:r w:rsidRPr="00A61F21">
            <w:rPr>
              <w:rFonts w:ascii="Open Sans" w:hAnsi="Open Sans"/>
              <w:b/>
              <w:bCs/>
            </w:rPr>
            <w:fldChar w:fldCharType="end"/>
          </w:r>
        </w:p>
      </w:sdtContent>
    </w:sdt>
    <w:p w14:paraId="374AA841" w14:textId="55F0BFFE" w:rsidR="00AE5FF5" w:rsidRPr="00A61F21" w:rsidRDefault="00C065FE" w:rsidP="00777492">
      <w:pPr>
        <w:pStyle w:val="Heading1"/>
        <w:rPr>
          <w:rFonts w:ascii="Open Sans" w:hAnsi="Open Sans"/>
        </w:rPr>
      </w:pPr>
      <w:r w:rsidRPr="00A61F21">
        <w:rPr>
          <w:rFonts w:ascii="Open Sans" w:hAnsi="Open Sans"/>
        </w:rPr>
        <w:t xml:space="preserve"> </w:t>
      </w:r>
      <w:r w:rsidR="00EA144D" w:rsidRPr="00A61F21">
        <w:rPr>
          <w:rFonts w:ascii="Open Sans" w:hAnsi="Open Sans"/>
        </w:rPr>
        <w:br w:type="page"/>
      </w:r>
    </w:p>
    <w:p w14:paraId="28F83AB3" w14:textId="7BDD4A9D" w:rsidR="00777492" w:rsidRDefault="00777492" w:rsidP="00777492"/>
    <w:p w14:paraId="32C45E70" w14:textId="290E0FA2" w:rsidR="00777492" w:rsidRDefault="00777492" w:rsidP="00777492">
      <w:pPr>
        <w:pStyle w:val="Heading2"/>
      </w:pPr>
      <w:proofErr w:type="spellStart"/>
      <w:r>
        <w:t>Array.filter</w:t>
      </w:r>
      <w:proofErr w:type="spellEnd"/>
    </w:p>
    <w:p w14:paraId="1B7A8E4C" w14:textId="77777777" w:rsidR="00981799" w:rsidRPr="00981799" w:rsidRDefault="00981799" w:rsidP="00981799"/>
    <w:p w14:paraId="3E92CE83" w14:textId="79FD13B2" w:rsidR="00FD6E45" w:rsidRDefault="00FD6E45" w:rsidP="00FD6E45">
      <w:pPr>
        <w:rPr>
          <w:color w:val="4472C4" w:themeColor="accent1"/>
        </w:rPr>
      </w:pPr>
      <w:r>
        <w:t xml:space="preserve">Metoda, która zwraca tablicę, która zawiera tylko elementy zwracające boolowską wartość </w:t>
      </w:r>
      <w:proofErr w:type="spellStart"/>
      <w:r w:rsidRPr="00FD6E45">
        <w:rPr>
          <w:color w:val="4472C4" w:themeColor="accent1"/>
        </w:rPr>
        <w:t>true</w:t>
      </w:r>
      <w:proofErr w:type="spellEnd"/>
    </w:p>
    <w:p w14:paraId="7CE99BE1" w14:textId="77777777" w:rsidR="00981799" w:rsidRPr="00FD6E45" w:rsidRDefault="00981799" w:rsidP="00FD6E45"/>
    <w:p w14:paraId="09E6583D" w14:textId="77777777" w:rsidR="00777492" w:rsidRDefault="00777492">
      <w:r>
        <w:br w:type="page"/>
      </w:r>
    </w:p>
    <w:p w14:paraId="300EF3FB" w14:textId="77777777" w:rsidR="00777492" w:rsidRDefault="00777492" w:rsidP="00777492">
      <w:pPr>
        <w:pStyle w:val="ListParagraph"/>
      </w:pPr>
    </w:p>
    <w:p w14:paraId="684A7DB9" w14:textId="653C78B1" w:rsidR="00777492" w:rsidRDefault="00777492" w:rsidP="00777492">
      <w:pPr>
        <w:pStyle w:val="Heading2"/>
      </w:pPr>
      <w:proofErr w:type="spellStart"/>
      <w:r>
        <w:t>Array.sort</w:t>
      </w:r>
      <w:proofErr w:type="spellEnd"/>
    </w:p>
    <w:p w14:paraId="5BEEFC69" w14:textId="77777777" w:rsidR="00D207C1" w:rsidRPr="00D207C1" w:rsidRDefault="00D207C1" w:rsidP="00D207C1"/>
    <w:p w14:paraId="0A5D67B9" w14:textId="233AF53B" w:rsidR="00981799" w:rsidRDefault="00981799" w:rsidP="00981799">
      <w:r>
        <w:t>Funkcja, która</w:t>
      </w:r>
      <w:r w:rsidR="00D207C1">
        <w:t xml:space="preserve"> przyjmuje dwa elementy do porównania jako argumenty i funkcję porównującą. Postępuje według następującego algorytmu:</w:t>
      </w:r>
    </w:p>
    <w:p w14:paraId="5C4F0CBC" w14:textId="1B9528F9" w:rsidR="00D207C1" w:rsidRDefault="00D207C1" w:rsidP="00D207C1">
      <w:pPr>
        <w:pStyle w:val="ListParagraph"/>
        <w:numPr>
          <w:ilvl w:val="0"/>
          <w:numId w:val="10"/>
        </w:numPr>
      </w:pPr>
      <w:r>
        <w:t>Jeżeli funkcja sortująca zwróci liczbę większą od 0, to pierwszy argument wystąpi przed drugim</w:t>
      </w:r>
    </w:p>
    <w:p w14:paraId="44519F90" w14:textId="73B86999" w:rsidR="00D207C1" w:rsidRDefault="00D207C1" w:rsidP="00D207C1">
      <w:pPr>
        <w:pStyle w:val="ListParagraph"/>
        <w:numPr>
          <w:ilvl w:val="0"/>
          <w:numId w:val="10"/>
        </w:numPr>
      </w:pPr>
      <w:r>
        <w:t>Jeżeli funkcja zwróci 0, to pierwszy i drugi argument są sobie równe</w:t>
      </w:r>
    </w:p>
    <w:p w14:paraId="04B80B12" w14:textId="19EC8DB6" w:rsidR="00D207C1" w:rsidRPr="00981799" w:rsidRDefault="00D207C1" w:rsidP="00D207C1">
      <w:pPr>
        <w:pStyle w:val="ListParagraph"/>
        <w:numPr>
          <w:ilvl w:val="0"/>
          <w:numId w:val="10"/>
        </w:numPr>
      </w:pPr>
      <w:r>
        <w:t>Jeżeli funkcja zwróci liczbę mniejszą od 0, to drugi element wystąpi przed pierwszym.</w:t>
      </w:r>
    </w:p>
    <w:p w14:paraId="2C41B85B" w14:textId="1530B9F5" w:rsidR="00777492" w:rsidRDefault="00777492" w:rsidP="00777492">
      <w:r>
        <w:br w:type="page"/>
      </w:r>
    </w:p>
    <w:p w14:paraId="1AD7C4CD" w14:textId="4C65BD3F" w:rsidR="00777492" w:rsidRDefault="00777492" w:rsidP="00FD6E45">
      <w:pPr>
        <w:pStyle w:val="Heading2"/>
      </w:pPr>
      <w:proofErr w:type="spellStart"/>
      <w:r>
        <w:lastRenderedPageBreak/>
        <w:t>Array</w:t>
      </w:r>
      <w:r w:rsidR="00FD6E45">
        <w:t>.m</w:t>
      </w:r>
      <w:r>
        <w:t>ap</w:t>
      </w:r>
      <w:proofErr w:type="spellEnd"/>
    </w:p>
    <w:p w14:paraId="7465C633" w14:textId="04B51E98" w:rsidR="00D207C1" w:rsidRDefault="00D207C1" w:rsidP="00777492">
      <w:r>
        <w:t>Funkcja, która zwraca nową tablicę ze zmodyfikowanymi elementami tablicy „macierzystej” nie modyfikując jej.</w:t>
      </w:r>
    </w:p>
    <w:p w14:paraId="2BCA2333" w14:textId="04061AEC" w:rsidR="00777492" w:rsidRDefault="00D207C1" w:rsidP="00777492">
      <w:r>
        <w:br w:type="page"/>
      </w:r>
    </w:p>
    <w:p w14:paraId="029E3911" w14:textId="24ED84A9" w:rsidR="00777492" w:rsidRDefault="00777492" w:rsidP="00D207C1">
      <w:pPr>
        <w:pStyle w:val="Heading2"/>
      </w:pPr>
      <w:proofErr w:type="spellStart"/>
      <w:r>
        <w:lastRenderedPageBreak/>
        <w:t>Flatmap</w:t>
      </w:r>
      <w:proofErr w:type="spellEnd"/>
    </w:p>
    <w:p w14:paraId="4707188B" w14:textId="77777777" w:rsidR="00087025" w:rsidRPr="00087025" w:rsidRDefault="00087025" w:rsidP="00087025"/>
    <w:p w14:paraId="707399D5" w14:textId="76455B78" w:rsidR="00D207C1" w:rsidRDefault="00D207C1" w:rsidP="00D207C1">
      <w:r>
        <w:t xml:space="preserve">Ta metoda nie występuje natywnie w </w:t>
      </w:r>
      <w:proofErr w:type="spellStart"/>
      <w:r>
        <w:t>Javascript</w:t>
      </w:r>
      <w:proofErr w:type="spellEnd"/>
      <w:r>
        <w:t xml:space="preserve">, ale użyłem zastępczego kontekstu. </w:t>
      </w:r>
      <w:proofErr w:type="spellStart"/>
      <w:r>
        <w:t>Spread</w:t>
      </w:r>
      <w:proofErr w:type="spellEnd"/>
      <w:r>
        <w:t xml:space="preserve"> operator to semantyczny zabieg w tym języku, który pozwala na zastąpienie kolejnego wy</w:t>
      </w:r>
      <w:r w:rsidR="00087025">
        <w:t>pisywania elementów tablicy […tablica], co pozwoli na wypisanie wszystkich elementów obu tablic i utworzenie nowej, połączonej tablicy z obu grup.</w:t>
      </w:r>
    </w:p>
    <w:p w14:paraId="6026DDBF" w14:textId="4E15E24C" w:rsidR="00087025" w:rsidRPr="00D207C1" w:rsidRDefault="00087025" w:rsidP="00D207C1">
      <w:r>
        <w:br w:type="page"/>
      </w:r>
    </w:p>
    <w:p w14:paraId="2359E987" w14:textId="4271600D" w:rsidR="00777492" w:rsidRDefault="00777492" w:rsidP="00777492">
      <w:r>
        <w:lastRenderedPageBreak/>
        <w:br w:type="page"/>
      </w:r>
    </w:p>
    <w:p w14:paraId="7ED1FE09" w14:textId="48EE87F4" w:rsidR="00777492" w:rsidRDefault="00777492" w:rsidP="00777492">
      <w:pPr>
        <w:pStyle w:val="ListParagraph"/>
        <w:numPr>
          <w:ilvl w:val="0"/>
          <w:numId w:val="9"/>
        </w:numPr>
      </w:pPr>
      <w:proofErr w:type="spellStart"/>
      <w:r>
        <w:lastRenderedPageBreak/>
        <w:t>Reduce</w:t>
      </w:r>
      <w:proofErr w:type="spellEnd"/>
    </w:p>
    <w:p w14:paraId="1E088BF9" w14:textId="27FFEB82" w:rsidR="00777492" w:rsidRDefault="00777492" w:rsidP="00777492">
      <w:r>
        <w:br w:type="page"/>
      </w:r>
    </w:p>
    <w:p w14:paraId="7D1AAE7A" w14:textId="7C7503B3" w:rsidR="00777492" w:rsidRDefault="00777492" w:rsidP="00777492">
      <w:pPr>
        <w:pStyle w:val="ListParagraph"/>
        <w:numPr>
          <w:ilvl w:val="0"/>
          <w:numId w:val="9"/>
        </w:numPr>
      </w:pPr>
      <w:proofErr w:type="spellStart"/>
      <w:r>
        <w:lastRenderedPageBreak/>
        <w:t>parallelStream</w:t>
      </w:r>
      <w:proofErr w:type="spellEnd"/>
    </w:p>
    <w:p w14:paraId="301BEE94" w14:textId="77777777" w:rsidR="00777492" w:rsidRPr="00777492" w:rsidRDefault="00777492" w:rsidP="00777492"/>
    <w:p w14:paraId="55C2B83C" w14:textId="77777777" w:rsidR="008B2070" w:rsidRPr="00A61F21" w:rsidRDefault="008B2070" w:rsidP="0046735B">
      <w:pPr>
        <w:rPr>
          <w:rFonts w:ascii="Open Sans" w:hAnsi="Open Sans"/>
        </w:rPr>
      </w:pPr>
    </w:p>
    <w:p w14:paraId="23BEC39A" w14:textId="77777777" w:rsidR="0065795F" w:rsidRPr="00A61F21" w:rsidRDefault="0065795F" w:rsidP="0046735B">
      <w:pPr>
        <w:rPr>
          <w:rFonts w:ascii="Open Sans" w:hAnsi="Open Sans"/>
        </w:rPr>
      </w:pPr>
    </w:p>
    <w:p w14:paraId="2A970B82" w14:textId="580B88CF" w:rsidR="00610DC3" w:rsidRPr="00A61F21" w:rsidRDefault="00610DC3">
      <w:pPr>
        <w:rPr>
          <w:rFonts w:ascii="Open Sans" w:hAnsi="Open Sans"/>
        </w:rPr>
      </w:pPr>
      <w:r w:rsidRPr="00A61F21">
        <w:rPr>
          <w:rFonts w:ascii="Open Sans" w:hAnsi="Open Sans"/>
        </w:rPr>
        <w:br w:type="page"/>
      </w:r>
    </w:p>
    <w:p w14:paraId="4D8C5BDE" w14:textId="54937D30" w:rsidR="00DD7EE4" w:rsidRPr="00A61F21" w:rsidRDefault="00610DC3" w:rsidP="00610DC3">
      <w:pPr>
        <w:pStyle w:val="Heading1"/>
        <w:rPr>
          <w:rFonts w:ascii="Open Sans" w:hAnsi="Open Sans"/>
          <w:color w:val="000000" w:themeColor="text1"/>
        </w:rPr>
      </w:pPr>
      <w:bookmarkStart w:id="0" w:name="_Toc36831862"/>
      <w:r w:rsidRPr="00A61F21">
        <w:rPr>
          <w:rFonts w:ascii="Open Sans" w:hAnsi="Open Sans"/>
          <w:color w:val="000000" w:themeColor="text1"/>
        </w:rPr>
        <w:lastRenderedPageBreak/>
        <w:t>Kluczowe fragmenty kodu</w:t>
      </w:r>
      <w:bookmarkEnd w:id="0"/>
    </w:p>
    <w:p w14:paraId="39367BB2" w14:textId="77777777" w:rsidR="00A61F21" w:rsidRPr="00A61F21" w:rsidRDefault="00A61F21" w:rsidP="00A61F21">
      <w:pPr>
        <w:rPr>
          <w:rFonts w:ascii="Open Sans" w:hAnsi="Open Sans"/>
        </w:rPr>
      </w:pPr>
    </w:p>
    <w:p w14:paraId="56FB2D5A" w14:textId="77777777" w:rsidR="00224D03" w:rsidRPr="00A61F21" w:rsidRDefault="00224D03" w:rsidP="00224D03">
      <w:pPr>
        <w:rPr>
          <w:rFonts w:ascii="Open Sans" w:hAnsi="Open Sans"/>
        </w:rPr>
      </w:pPr>
    </w:p>
    <w:p w14:paraId="03BED92F" w14:textId="6AF6CEF5" w:rsidR="00610DC3" w:rsidRPr="00A61F21" w:rsidRDefault="00224D03" w:rsidP="000127F9">
      <w:pPr>
        <w:pStyle w:val="Heading2"/>
        <w:rPr>
          <w:rFonts w:ascii="Open Sans" w:hAnsi="Open Sans"/>
        </w:rPr>
      </w:pPr>
      <w:bookmarkStart w:id="1" w:name="_Toc36831863"/>
      <w:r w:rsidRPr="00A61F21">
        <w:rPr>
          <w:rFonts w:ascii="Open Sans" w:hAnsi="Open Sans"/>
        </w:rPr>
        <w:t xml:space="preserve">Mechanizm dynamicznego </w:t>
      </w:r>
      <w:proofErr w:type="spellStart"/>
      <w:r w:rsidRPr="00A61F21">
        <w:rPr>
          <w:rFonts w:ascii="Open Sans" w:hAnsi="Open Sans"/>
        </w:rPr>
        <w:t>renderowania</w:t>
      </w:r>
      <w:proofErr w:type="spellEnd"/>
      <w:r w:rsidRPr="00A61F21">
        <w:rPr>
          <w:rFonts w:ascii="Open Sans" w:hAnsi="Open Sans"/>
        </w:rPr>
        <w:t xml:space="preserve"> widoku</w:t>
      </w:r>
      <w:r w:rsidR="000127F9" w:rsidRPr="00A61F21">
        <w:rPr>
          <w:rFonts w:ascii="Open Sans" w:hAnsi="Open Sans"/>
        </w:rPr>
        <w:t xml:space="preserve"> na podstawie zmiennej przekazanej jako parametr funkcji </w:t>
      </w:r>
      <w:proofErr w:type="spellStart"/>
      <w:proofErr w:type="gramStart"/>
      <w:r w:rsidR="000127F9" w:rsidRPr="00A61F21">
        <w:rPr>
          <w:rFonts w:ascii="Open Sans" w:hAnsi="Open Sans"/>
        </w:rPr>
        <w:t>render</w:t>
      </w:r>
      <w:proofErr w:type="spellEnd"/>
      <w:r w:rsidR="000127F9" w:rsidRPr="00A61F21">
        <w:rPr>
          <w:rFonts w:ascii="Open Sans" w:hAnsi="Open Sans"/>
        </w:rPr>
        <w:t>(</w:t>
      </w:r>
      <w:proofErr w:type="gramEnd"/>
      <w:r w:rsidR="000127F9" w:rsidRPr="00A61F21">
        <w:rPr>
          <w:rFonts w:ascii="Open Sans" w:hAnsi="Open Sans"/>
        </w:rPr>
        <w:t>)</w:t>
      </w:r>
      <w:bookmarkEnd w:id="1"/>
    </w:p>
    <w:p w14:paraId="1B74B9F8" w14:textId="16306DE3" w:rsidR="00DD7EE4" w:rsidRPr="00A61F21" w:rsidRDefault="00B70400">
      <w:pPr>
        <w:rPr>
          <w:rFonts w:ascii="Open Sans" w:hAnsi="Open Sans"/>
        </w:rPr>
      </w:pPr>
      <w:r w:rsidRPr="00A61F21">
        <w:rPr>
          <w:rFonts w:ascii="Open Sans" w:hAnsi="Open Sans"/>
        </w:rPr>
        <w:t xml:space="preserve">Po stronie serwera wydajemy polecenie </w:t>
      </w:r>
      <w:proofErr w:type="spellStart"/>
      <w:r w:rsidRPr="00A61F21">
        <w:rPr>
          <w:rFonts w:ascii="Open Sans" w:hAnsi="Open Sans"/>
        </w:rPr>
        <w:t>wyrenderowania</w:t>
      </w:r>
      <w:proofErr w:type="spellEnd"/>
      <w:r w:rsidRPr="00A61F21">
        <w:rPr>
          <w:rFonts w:ascii="Open Sans" w:hAnsi="Open Sans"/>
        </w:rPr>
        <w:t xml:space="preserve"> strony i jako argument podajemy tablicę</w:t>
      </w:r>
      <w:r w:rsidR="005C088E" w:rsidRPr="00A61F21">
        <w:rPr>
          <w:rFonts w:ascii="Open Sans" w:hAnsi="Open Sans"/>
        </w:rPr>
        <w:t>, którą serwer odtworzył z pliku data/</w:t>
      </w:r>
      <w:proofErr w:type="spellStart"/>
      <w:r w:rsidR="005C088E" w:rsidRPr="00A61F21">
        <w:rPr>
          <w:rFonts w:ascii="Open Sans" w:hAnsi="Open Sans"/>
        </w:rPr>
        <w:t>data.json</w:t>
      </w:r>
      <w:proofErr w:type="spellEnd"/>
    </w:p>
    <w:p w14:paraId="5AF45164" w14:textId="6B2DC13D" w:rsidR="003B3DAC" w:rsidRPr="00A61F21" w:rsidRDefault="006A4B90">
      <w:pPr>
        <w:rPr>
          <w:rFonts w:ascii="Open Sans" w:hAnsi="Open Sans"/>
        </w:rPr>
      </w:pPr>
      <w:r w:rsidRPr="00A61F21">
        <w:rPr>
          <w:rFonts w:ascii="Open Sans" w:hAnsi="Open Sans"/>
        </w:rPr>
        <w:t xml:space="preserve">Istotne dla tej funkcjonalności </w:t>
      </w:r>
      <w:r w:rsidR="00236E9D" w:rsidRPr="00A61F21">
        <w:rPr>
          <w:rFonts w:ascii="Open Sans" w:hAnsi="Open Sans"/>
        </w:rPr>
        <w:t xml:space="preserve">elementy kodu: </w:t>
      </w:r>
    </w:p>
    <w:p w14:paraId="555B2D95" w14:textId="02E2FDE4" w:rsidR="00236E9D" w:rsidRPr="00A61F21" w:rsidRDefault="00236E9D" w:rsidP="00CD7049">
      <w:pPr>
        <w:pStyle w:val="Subtitle"/>
        <w:jc w:val="center"/>
        <w:rPr>
          <w:rFonts w:ascii="Open Sans" w:hAnsi="Open Sans"/>
        </w:rPr>
      </w:pPr>
      <w:r w:rsidRPr="00A61F21">
        <w:rPr>
          <w:rFonts w:ascii="Open Sans" w:hAnsi="Open Sans"/>
        </w:rPr>
        <w:t xml:space="preserve">Klasa </w:t>
      </w:r>
      <w:proofErr w:type="spellStart"/>
      <w:r w:rsidRPr="00A61F21">
        <w:rPr>
          <w:rFonts w:ascii="Open Sans" w:hAnsi="Open Sans"/>
        </w:rPr>
        <w:t>Note</w:t>
      </w:r>
      <w:proofErr w:type="spellEnd"/>
      <w:r w:rsidR="00133110" w:rsidRPr="00A61F21">
        <w:rPr>
          <w:rFonts w:ascii="Open Sans" w:hAnsi="Open Sans"/>
        </w:rPr>
        <w:t xml:space="preserve"> i jej integracja z systemem plików</w:t>
      </w:r>
    </w:p>
    <w:p w14:paraId="6C61D2BD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fetchAll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7FDE81BC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notesFromFile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fs.readFileSync</w:t>
      </w:r>
      <w:proofErr w:type="spellEnd"/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dataFilePath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16240ADA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notes = 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JSON.parse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notesFromFile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FC102EA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notes;  </w:t>
      </w:r>
    </w:p>
    <w:p w14:paraId="2A99D447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14:paraId="6A7178A3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readNote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(id) {  </w:t>
      </w:r>
    </w:p>
    <w:p w14:paraId="1E2E050B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notes = </w:t>
      </w:r>
      <w:proofErr w:type="spellStart"/>
      <w:proofErr w:type="gramStart"/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.fetchAll</w:t>
      </w:r>
      <w:proofErr w:type="spellEnd"/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14:paraId="66844C30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foundNote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notes.find</w:t>
      </w:r>
      <w:proofErr w:type="spellEnd"/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(n =&gt; n.id === id);  </w:t>
      </w:r>
    </w:p>
    <w:p w14:paraId="7C6BBB6E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foundNote !</w:t>
      </w:r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== -1 ? foundNote :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Error(</w:t>
      </w:r>
      <w:r w:rsidRPr="006A4B90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"Note not found"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4C025DAD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14:paraId="11D09349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createNote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09AF1E68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notes = 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Note.fetchAll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14:paraId="1E2E28D1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proofErr w:type="gram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notes.push</w:t>
      </w:r>
      <w:proofErr w:type="spellEnd"/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A4B90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BE093C5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proofErr w:type="gram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fs.writeFileSync</w:t>
      </w:r>
      <w:proofErr w:type="spellEnd"/>
      <w:proofErr w:type="gram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dataFilePath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JSON.stringify</w:t>
      </w:r>
      <w:proofErr w:type="spellEnd"/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(notes));  </w:t>
      </w:r>
    </w:p>
    <w:p w14:paraId="2191CF19" w14:textId="77777777" w:rsidR="006A4B90" w:rsidRPr="006A4B90" w:rsidRDefault="006A4B90" w:rsidP="006A4B9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A4B90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14:paraId="4B267917" w14:textId="708F0BA0" w:rsidR="006A4B90" w:rsidRPr="00A61F21" w:rsidRDefault="00236E9D" w:rsidP="00CD7049">
      <w:pPr>
        <w:pStyle w:val="Subtitle"/>
        <w:jc w:val="center"/>
        <w:rPr>
          <w:rFonts w:ascii="Open Sans" w:hAnsi="Open Sans"/>
        </w:rPr>
      </w:pPr>
      <w:r w:rsidRPr="00A61F21">
        <w:rPr>
          <w:rFonts w:ascii="Open Sans" w:hAnsi="Open Sans"/>
        </w:rPr>
        <w:t xml:space="preserve">Kontroler dla klasy </w:t>
      </w:r>
      <w:proofErr w:type="spellStart"/>
      <w:r w:rsidRPr="00A61F21">
        <w:rPr>
          <w:rFonts w:ascii="Open Sans" w:hAnsi="Open Sans"/>
        </w:rPr>
        <w:t>Note</w:t>
      </w:r>
      <w:proofErr w:type="spellEnd"/>
    </w:p>
    <w:p w14:paraId="38534EA2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Note = </w:t>
      </w:r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require(</w:t>
      </w:r>
      <w:proofErr w:type="gramEnd"/>
      <w:r w:rsidRPr="003B3DAC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"../models/Note"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EFC7736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6765511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exports.addNote</w:t>
      </w:r>
      <w:proofErr w:type="spellEnd"/>
      <w:proofErr w:type="gram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= (req, res, next) =&gt; {  </w:t>
      </w:r>
    </w:p>
    <w:p w14:paraId="64AA5027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3B3DAC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{ title</w:t>
      </w:r>
      <w:proofErr w:type="gram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 description, priority } = 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req.body</w:t>
      </w:r>
      <w:proofErr w:type="spell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74D1E658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3B3DAC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testNote</w:t>
      </w:r>
      <w:proofErr w:type="spell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3B3DAC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Note(</w:t>
      </w:r>
      <w:proofErr w:type="gram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title, description, priority);  </w:t>
      </w:r>
    </w:p>
    <w:p w14:paraId="337EB9AD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testNote.createNote</w:t>
      </w:r>
      <w:proofErr w:type="spell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14:paraId="1FA5F77E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3B3DAC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notes = 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Note.fetchAll</w:t>
      </w:r>
      <w:proofErr w:type="spell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3D1467DA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res.render</w:t>
      </w:r>
      <w:proofErr w:type="spellEnd"/>
      <w:proofErr w:type="gram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3B3DAC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'index'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,{notes})  </w:t>
      </w:r>
    </w:p>
    <w:p w14:paraId="52E0F02F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14:paraId="1A6B1AAF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9EB7CB9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A1C942E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exports.deleteNote</w:t>
      </w:r>
      <w:proofErr w:type="spellEnd"/>
      <w:proofErr w:type="gram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= (req, res, next) =&gt; {  </w:t>
      </w:r>
    </w:p>
    <w:p w14:paraId="356D93C9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3B3DAC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{ 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noteId</w:t>
      </w:r>
      <w:proofErr w:type="spellEnd"/>
      <w:proofErr w:type="gram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} = 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req.body</w:t>
      </w:r>
      <w:proofErr w:type="spell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47CB4F39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Note.removeNote</w:t>
      </w:r>
      <w:proofErr w:type="spell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noteId</w:t>
      </w:r>
      <w:proofErr w:type="spell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DAB294D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proofErr w:type="gramStart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res.redirect</w:t>
      </w:r>
      <w:proofErr w:type="spellEnd"/>
      <w:proofErr w:type="gramEnd"/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3B3DAC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"/"</w:t>
      </w: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A5C68E2" w14:textId="77777777" w:rsidR="003B3DAC" w:rsidRPr="003B3DAC" w:rsidRDefault="003B3DAC" w:rsidP="003B3DA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3B3DAC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};  </w:t>
      </w:r>
    </w:p>
    <w:p w14:paraId="5F9AA7CF" w14:textId="77777777" w:rsidR="005C088E" w:rsidRPr="00A61F21" w:rsidRDefault="005C088E">
      <w:pPr>
        <w:rPr>
          <w:rFonts w:ascii="Open Sans" w:hAnsi="Open Sans"/>
        </w:rPr>
      </w:pPr>
    </w:p>
    <w:p w14:paraId="17829CD5" w14:textId="2A009E5E" w:rsidR="00EA24D8" w:rsidRPr="00A61F21" w:rsidRDefault="00EA24D8">
      <w:pPr>
        <w:rPr>
          <w:rFonts w:ascii="Open Sans" w:hAnsi="Open Sans" w:cs="Arial"/>
          <w:bCs/>
          <w:sz w:val="24"/>
        </w:rPr>
      </w:pPr>
      <w:r w:rsidRPr="00A61F21">
        <w:rPr>
          <w:rFonts w:ascii="Open Sans" w:hAnsi="Open Sans" w:cs="Arial"/>
          <w:bCs/>
          <w:sz w:val="24"/>
        </w:rPr>
        <w:br w:type="page"/>
      </w:r>
    </w:p>
    <w:p w14:paraId="1454D006" w14:textId="288D8DE5" w:rsidR="00EA24D8" w:rsidRPr="00A61F21" w:rsidRDefault="00EA24D8" w:rsidP="00F566F2">
      <w:pPr>
        <w:jc w:val="both"/>
        <w:rPr>
          <w:rFonts w:ascii="Open Sans" w:hAnsi="Open Sans" w:cs="Arial"/>
          <w:bCs/>
          <w:sz w:val="24"/>
        </w:rPr>
      </w:pPr>
      <w:r w:rsidRPr="00A61F21">
        <w:rPr>
          <w:rFonts w:ascii="Open Sans" w:hAnsi="Open Sans" w:cs="Arial"/>
          <w:bCs/>
          <w:sz w:val="24"/>
        </w:rPr>
        <w:lastRenderedPageBreak/>
        <w:t xml:space="preserve">Funkcja </w:t>
      </w:r>
      <w:proofErr w:type="spellStart"/>
      <w:r w:rsidRPr="00A61F21">
        <w:rPr>
          <w:rFonts w:ascii="Open Sans" w:hAnsi="Open Sans" w:cs="Arial"/>
          <w:bCs/>
          <w:sz w:val="24"/>
        </w:rPr>
        <w:t>render</w:t>
      </w:r>
      <w:proofErr w:type="spellEnd"/>
      <w:r w:rsidRPr="00A61F21">
        <w:rPr>
          <w:rFonts w:ascii="Open Sans" w:hAnsi="Open Sans" w:cs="Arial"/>
          <w:bCs/>
          <w:sz w:val="24"/>
        </w:rPr>
        <w:t xml:space="preserve"> w tym wypadku powoduje, że następujący fragment kodu EJS (plik /</w:t>
      </w:r>
      <w:proofErr w:type="spellStart"/>
      <w:r w:rsidRPr="00A61F21">
        <w:rPr>
          <w:rFonts w:ascii="Open Sans" w:hAnsi="Open Sans" w:cs="Arial"/>
          <w:bCs/>
          <w:sz w:val="24"/>
        </w:rPr>
        <w:t>views</w:t>
      </w:r>
      <w:proofErr w:type="spellEnd"/>
      <w:r w:rsidRPr="00A61F21">
        <w:rPr>
          <w:rFonts w:ascii="Open Sans" w:hAnsi="Open Sans" w:cs="Arial"/>
          <w:bCs/>
          <w:sz w:val="24"/>
        </w:rPr>
        <w:t>/</w:t>
      </w:r>
      <w:proofErr w:type="spellStart"/>
      <w:r w:rsidRPr="00A61F21">
        <w:rPr>
          <w:rFonts w:ascii="Open Sans" w:hAnsi="Open Sans" w:cs="Arial"/>
          <w:bCs/>
          <w:sz w:val="24"/>
        </w:rPr>
        <w:t>index.ejs</w:t>
      </w:r>
      <w:proofErr w:type="spellEnd"/>
      <w:r w:rsidRPr="00A61F21">
        <w:rPr>
          <w:rFonts w:ascii="Open Sans" w:hAnsi="Open Sans" w:cs="Arial"/>
          <w:bCs/>
          <w:sz w:val="24"/>
        </w:rPr>
        <w:t>)</w:t>
      </w:r>
      <w:r w:rsidR="00666802" w:rsidRPr="00A61F21">
        <w:rPr>
          <w:rFonts w:ascii="Open Sans" w:hAnsi="Open Sans" w:cs="Arial"/>
          <w:bCs/>
          <w:sz w:val="24"/>
        </w:rPr>
        <w:t xml:space="preserve"> jest </w:t>
      </w:r>
      <w:proofErr w:type="spellStart"/>
      <w:r w:rsidR="00666802" w:rsidRPr="00A61F21">
        <w:rPr>
          <w:rFonts w:ascii="Open Sans" w:hAnsi="Open Sans" w:cs="Arial"/>
          <w:bCs/>
          <w:sz w:val="24"/>
        </w:rPr>
        <w:t>renderowany</w:t>
      </w:r>
      <w:proofErr w:type="spellEnd"/>
      <w:r w:rsidR="00666802" w:rsidRPr="00A61F21">
        <w:rPr>
          <w:rFonts w:ascii="Open Sans" w:hAnsi="Open Sans" w:cs="Arial"/>
          <w:bCs/>
          <w:sz w:val="24"/>
        </w:rPr>
        <w:t xml:space="preserve"> na podstawie zmiennej notes, którą podajemy w jej wywołaniu.</w:t>
      </w:r>
    </w:p>
    <w:p w14:paraId="20667522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&lt;ul&gt;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A86F72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%if(notes</w:t>
      </w:r>
      <w:proofErr w:type="gramStart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){</w:t>
      </w:r>
      <w:proofErr w:type="gramEnd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for(let </w:t>
      </w:r>
      <w:proofErr w:type="spellStart"/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0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;i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notes.length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;i</w:t>
      </w:r>
      <w:proofErr w:type="spellEnd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++){%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C836F0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"note"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0F07CD1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&lt;form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method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"POST"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action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"/delete"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F1197E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"hidden"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"noteId"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value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"&lt;%=notes[i].id%&gt;"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06BE01F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"delete-note"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"submit"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X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581EE17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&lt;/form&gt;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497A042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"note-title"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Tytuł: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%=notes[i</w:t>
      </w:r>
      <w:proofErr w:type="gramStart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].title</w:t>
      </w:r>
      <w:proofErr w:type="gramEnd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&gt;&lt;/p&gt;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EBA46C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"note-description"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Treść: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%=notes[i</w:t>
      </w:r>
      <w:proofErr w:type="gramStart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].description</w:t>
      </w:r>
      <w:proofErr w:type="gramEnd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&gt;&lt;/p&gt;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60F8FAA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"note-priority"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Priorytet: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%=notes[i</w:t>
      </w:r>
      <w:proofErr w:type="gramStart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].priority</w:t>
      </w:r>
      <w:proofErr w:type="gramEnd"/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&gt;&lt;/p&gt;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E072ABA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&lt;p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C6266">
        <w:rPr>
          <w:rFonts w:ascii="Open Sans" w:eastAsia="Times New Roman" w:hAnsi="Open Sans" w:cs="Times New Roman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C6266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"note-timestamp"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Timestamp: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%=notes[i].id%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&gt;&lt;/p&gt;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FEDD5D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37F10AE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%}}%</w:t>
      </w: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AF9928" w14:textId="77777777" w:rsidR="009C6266" w:rsidRPr="009C6266" w:rsidRDefault="009C6266" w:rsidP="009C626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9C6266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&lt;/ul&gt;</w:t>
      </w:r>
      <w:r w:rsidRPr="009C6266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6C337776" w14:textId="77777777" w:rsidR="00140EF6" w:rsidRPr="00A61F21" w:rsidRDefault="00AA3665" w:rsidP="00F566F2">
      <w:pPr>
        <w:jc w:val="both"/>
        <w:rPr>
          <w:rFonts w:ascii="Open Sans" w:hAnsi="Open Sans" w:cs="Arial"/>
          <w:bCs/>
          <w:sz w:val="24"/>
        </w:rPr>
      </w:pPr>
      <w:r w:rsidRPr="00A61F21">
        <w:rPr>
          <w:rFonts w:ascii="Open Sans" w:hAnsi="Open Sans" w:cs="Arial"/>
          <w:bCs/>
          <w:sz w:val="24"/>
        </w:rPr>
        <w:t xml:space="preserve">Dzięki takiemu ustawieniu, funkcja for wewnątrz elementu &lt;ul&gt; generuje element &lt;li&gt; o zadanych parametrach. </w:t>
      </w:r>
      <w:r w:rsidR="001F0E14" w:rsidRPr="00A61F21">
        <w:rPr>
          <w:rFonts w:ascii="Open Sans" w:hAnsi="Open Sans" w:cs="Arial"/>
          <w:bCs/>
          <w:sz w:val="24"/>
        </w:rPr>
        <w:t>Umieściłem tutaj też drugi formularz, który dynamicznie przydziela ukrytemu elementowi &lt;</w:t>
      </w:r>
      <w:proofErr w:type="spellStart"/>
      <w:r w:rsidR="001F0E14" w:rsidRPr="00A61F21">
        <w:rPr>
          <w:rFonts w:ascii="Open Sans" w:hAnsi="Open Sans" w:cs="Arial"/>
          <w:bCs/>
          <w:sz w:val="24"/>
        </w:rPr>
        <w:t>input</w:t>
      </w:r>
      <w:proofErr w:type="spellEnd"/>
      <w:r w:rsidR="001F0E14" w:rsidRPr="00A61F21">
        <w:rPr>
          <w:rFonts w:ascii="Open Sans" w:hAnsi="Open Sans" w:cs="Arial"/>
          <w:bCs/>
          <w:sz w:val="24"/>
        </w:rPr>
        <w:t xml:space="preserve"> /&gt; wartość </w:t>
      </w:r>
      <w:r w:rsidR="00E27835" w:rsidRPr="00A61F21">
        <w:rPr>
          <w:rFonts w:ascii="Open Sans" w:hAnsi="Open Sans" w:cs="Arial"/>
          <w:bCs/>
          <w:sz w:val="24"/>
        </w:rPr>
        <w:t xml:space="preserve">elementu w tablicy. Dzięki temu jesteśmy w stanie </w:t>
      </w:r>
      <w:proofErr w:type="spellStart"/>
      <w:r w:rsidR="00E27835" w:rsidRPr="00A61F21">
        <w:rPr>
          <w:rFonts w:ascii="Open Sans" w:hAnsi="Open Sans" w:cs="Arial"/>
          <w:bCs/>
          <w:sz w:val="24"/>
        </w:rPr>
        <w:t>wyrenderować</w:t>
      </w:r>
      <w:proofErr w:type="spellEnd"/>
      <w:r w:rsidR="00E27835" w:rsidRPr="00A61F21">
        <w:rPr>
          <w:rFonts w:ascii="Open Sans" w:hAnsi="Open Sans" w:cs="Arial"/>
          <w:bCs/>
          <w:sz w:val="24"/>
        </w:rPr>
        <w:t xml:space="preserve"> listę elementów, którą będziemy w stanie dynamicznie usuwać za pomocą przycisku „X”.</w:t>
      </w:r>
    </w:p>
    <w:p w14:paraId="1FB24C85" w14:textId="11C89D52" w:rsidR="00D93D04" w:rsidRPr="00A61F21" w:rsidRDefault="00992B50" w:rsidP="00F566F2">
      <w:pPr>
        <w:jc w:val="both"/>
        <w:rPr>
          <w:rFonts w:ascii="Open Sans" w:hAnsi="Open Sans"/>
          <w:noProof/>
        </w:rPr>
      </w:pPr>
      <w:r w:rsidRPr="00A61F21">
        <w:rPr>
          <w:rFonts w:ascii="Open Sans" w:hAnsi="Open Sans" w:cs="Arial"/>
          <w:bCs/>
          <w:sz w:val="24"/>
        </w:rPr>
        <w:t>Po odpowiednim załadowaniu styli</w:t>
      </w:r>
      <w:r w:rsidR="000C0356" w:rsidRPr="00A61F21">
        <w:rPr>
          <w:rFonts w:ascii="Open Sans" w:hAnsi="Open Sans" w:cs="Arial"/>
          <w:bCs/>
          <w:sz w:val="24"/>
        </w:rPr>
        <w:t>, po wejściu na adres localhost:3000</w:t>
      </w:r>
      <w:r w:rsidR="008E0759" w:rsidRPr="00A61F21">
        <w:rPr>
          <w:rFonts w:ascii="Open Sans" w:hAnsi="Open Sans" w:cs="Arial"/>
          <w:bCs/>
          <w:sz w:val="24"/>
        </w:rPr>
        <w:t xml:space="preserve"> ukazuje nam się formularz do dodania notatki</w:t>
      </w:r>
      <w:r w:rsidR="008772CA" w:rsidRPr="00A61F21">
        <w:rPr>
          <w:rFonts w:ascii="Open Sans" w:hAnsi="Open Sans"/>
          <w:noProof/>
        </w:rPr>
        <w:t xml:space="preserve">. </w:t>
      </w:r>
      <w:r w:rsidR="008772CA" w:rsidRPr="00A61F21">
        <w:rPr>
          <w:rFonts w:ascii="Open Sans" w:hAnsi="Open Sans"/>
          <w:noProof/>
          <w:sz w:val="24"/>
          <w:szCs w:val="24"/>
        </w:rPr>
        <w:t xml:space="preserve">Po jej dodaniu, mamy dostęp do instancji klasy Note, którą możemy dowolnie przedstawić na ekranie za pomocą </w:t>
      </w:r>
      <w:r w:rsidR="000F0E8F" w:rsidRPr="00A61F21">
        <w:rPr>
          <w:rFonts w:ascii="Open Sans" w:hAnsi="Open Sans"/>
          <w:noProof/>
          <w:sz w:val="24"/>
          <w:szCs w:val="24"/>
        </w:rPr>
        <w:t>HTML i CSS</w:t>
      </w:r>
      <w:r w:rsidR="00265F34" w:rsidRPr="00A61F21">
        <w:rPr>
          <w:rFonts w:ascii="Open Sans" w:hAnsi="Open Sans"/>
          <w:noProof/>
        </w:rPr>
        <w:t xml:space="preserve"> </w:t>
      </w:r>
    </w:p>
    <w:p w14:paraId="59895232" w14:textId="58480870" w:rsidR="00133110" w:rsidRPr="00A61F21" w:rsidRDefault="00D93D04" w:rsidP="00F566F2">
      <w:pPr>
        <w:jc w:val="both"/>
        <w:rPr>
          <w:rFonts w:ascii="Open Sans" w:hAnsi="Open Sans"/>
          <w:noProof/>
        </w:rPr>
      </w:pPr>
      <w:r w:rsidRPr="00A61F21">
        <w:rPr>
          <w:rFonts w:ascii="Open Sans" w:hAnsi="Open Sans"/>
          <w:noProof/>
        </w:rPr>
        <w:drawing>
          <wp:anchor distT="0" distB="0" distL="114300" distR="114300" simplePos="0" relativeHeight="251658240" behindDoc="0" locked="0" layoutInCell="1" allowOverlap="1" wp14:anchorId="070412CA" wp14:editId="5E788C9F">
            <wp:simplePos x="0" y="0"/>
            <wp:positionH relativeFrom="margin">
              <wp:align>center</wp:align>
            </wp:positionH>
            <wp:positionV relativeFrom="paragraph">
              <wp:posOffset>10543</wp:posOffset>
            </wp:positionV>
            <wp:extent cx="2787015" cy="233172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110" w:rsidRPr="00A61F21">
        <w:rPr>
          <w:rFonts w:ascii="Open Sans" w:hAnsi="Open Sans"/>
          <w:noProof/>
        </w:rPr>
        <w:br/>
      </w:r>
    </w:p>
    <w:p w14:paraId="5D83DE29" w14:textId="0C5AFC47" w:rsidR="00A7261E" w:rsidRPr="00A61F21" w:rsidRDefault="00133110">
      <w:pPr>
        <w:rPr>
          <w:rFonts w:ascii="Open Sans" w:hAnsi="Open Sans"/>
          <w:noProof/>
        </w:rPr>
      </w:pPr>
      <w:r w:rsidRPr="00A61F21">
        <w:rPr>
          <w:rFonts w:ascii="Open Sans" w:hAnsi="Open Sans"/>
          <w:noProof/>
        </w:rPr>
        <w:drawing>
          <wp:anchor distT="0" distB="0" distL="114300" distR="114300" simplePos="0" relativeHeight="251659264" behindDoc="0" locked="0" layoutInCell="1" allowOverlap="1" wp14:anchorId="2A812087" wp14:editId="392DC1DA">
            <wp:simplePos x="0" y="0"/>
            <wp:positionH relativeFrom="margin">
              <wp:align>center</wp:align>
            </wp:positionH>
            <wp:positionV relativeFrom="paragraph">
              <wp:posOffset>2186114</wp:posOffset>
            </wp:positionV>
            <wp:extent cx="4714875" cy="1400175"/>
            <wp:effectExtent l="0" t="0" r="9525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F21">
        <w:rPr>
          <w:rFonts w:ascii="Open Sans" w:hAnsi="Open Sans"/>
          <w:noProof/>
        </w:rPr>
        <w:br w:type="page"/>
      </w:r>
    </w:p>
    <w:p w14:paraId="198CF9FA" w14:textId="0A231630" w:rsidR="00A7261E" w:rsidRPr="00A61F21" w:rsidRDefault="00A7261E" w:rsidP="00A61F21">
      <w:pPr>
        <w:pStyle w:val="Heading2"/>
        <w:rPr>
          <w:rFonts w:ascii="Open Sans" w:hAnsi="Open Sans"/>
          <w:noProof/>
        </w:rPr>
      </w:pPr>
      <w:bookmarkStart w:id="2" w:name="_Toc36831864"/>
      <w:r w:rsidRPr="00A61F21">
        <w:rPr>
          <w:rFonts w:ascii="Open Sans" w:hAnsi="Open Sans"/>
          <w:noProof/>
        </w:rPr>
        <w:lastRenderedPageBreak/>
        <w:t>NodeJS – Obsługa zdarzeń</w:t>
      </w:r>
      <w:bookmarkEnd w:id="2"/>
    </w:p>
    <w:p w14:paraId="7F16E874" w14:textId="77777777" w:rsidR="00117555" w:rsidRPr="00A61F21" w:rsidRDefault="00117555" w:rsidP="00117555">
      <w:pPr>
        <w:rPr>
          <w:rFonts w:ascii="Open Sans" w:hAnsi="Open Sans"/>
        </w:rPr>
      </w:pPr>
    </w:p>
    <w:p w14:paraId="355BD544" w14:textId="419DCD9A" w:rsidR="00A7261E" w:rsidRPr="00A61F21" w:rsidRDefault="00B820A9" w:rsidP="00A7261E">
      <w:pPr>
        <w:rPr>
          <w:rFonts w:ascii="Open Sans" w:hAnsi="Open Sans"/>
        </w:rPr>
      </w:pPr>
      <w:r w:rsidRPr="00A61F21">
        <w:rPr>
          <w:rFonts w:ascii="Open Sans" w:hAnsi="Open Sans"/>
        </w:rPr>
        <w:t>Express.js pozwala serwerowi na ustawienie „</w:t>
      </w:r>
      <w:proofErr w:type="spellStart"/>
      <w:r w:rsidRPr="00A61F21">
        <w:rPr>
          <w:rFonts w:ascii="Open Sans" w:hAnsi="Open Sans"/>
        </w:rPr>
        <w:t>listenerów</w:t>
      </w:r>
      <w:proofErr w:type="spellEnd"/>
      <w:r w:rsidRPr="00A61F21">
        <w:rPr>
          <w:rFonts w:ascii="Open Sans" w:hAnsi="Open Sans"/>
        </w:rPr>
        <w:t xml:space="preserve">” na konkretne zdarzenia podczas komunikacji z nim. Tutaj, użyliśmy </w:t>
      </w:r>
      <w:proofErr w:type="spellStart"/>
      <w:r w:rsidR="009B3ADB" w:rsidRPr="00A61F21">
        <w:rPr>
          <w:rFonts w:ascii="Open Sans" w:hAnsi="Open Sans"/>
        </w:rPr>
        <w:t>app.get</w:t>
      </w:r>
      <w:proofErr w:type="spellEnd"/>
      <w:r w:rsidR="009B3ADB" w:rsidRPr="00A61F21">
        <w:rPr>
          <w:rFonts w:ascii="Open Sans" w:hAnsi="Open Sans"/>
        </w:rPr>
        <w:t xml:space="preserve"> oraz </w:t>
      </w:r>
      <w:proofErr w:type="spellStart"/>
      <w:r w:rsidR="009B3ADB" w:rsidRPr="00A61F21">
        <w:rPr>
          <w:rFonts w:ascii="Open Sans" w:hAnsi="Open Sans"/>
        </w:rPr>
        <w:t>app.post</w:t>
      </w:r>
      <w:proofErr w:type="spellEnd"/>
      <w:r w:rsidR="009B3ADB" w:rsidRPr="00A61F21">
        <w:rPr>
          <w:rFonts w:ascii="Open Sans" w:hAnsi="Open Sans"/>
        </w:rPr>
        <w:t xml:space="preserve">, aby oznajmić serwerowi, że pod adresami podanymi </w:t>
      </w:r>
      <w:r w:rsidR="00842283" w:rsidRPr="00A61F21">
        <w:rPr>
          <w:rFonts w:ascii="Open Sans" w:hAnsi="Open Sans"/>
        </w:rPr>
        <w:t xml:space="preserve">jako parametr funkcji, ma oczekiwać na </w:t>
      </w:r>
      <w:proofErr w:type="spellStart"/>
      <w:r w:rsidR="00842283" w:rsidRPr="00A61F21">
        <w:rPr>
          <w:rFonts w:ascii="Open Sans" w:hAnsi="Open Sans"/>
        </w:rPr>
        <w:t>requesty</w:t>
      </w:r>
      <w:proofErr w:type="spellEnd"/>
      <w:r w:rsidR="00842283" w:rsidRPr="00A61F21">
        <w:rPr>
          <w:rFonts w:ascii="Open Sans" w:hAnsi="Open Sans"/>
        </w:rPr>
        <w:t xml:space="preserve"> metodą GET i POST oraz reagować na nie zdefiniowanymi kontrolerami.</w:t>
      </w:r>
    </w:p>
    <w:p w14:paraId="6C442130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app.get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'/</w:t>
      </w:r>
      <w:proofErr w:type="gramStart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,(</w:t>
      </w:r>
      <w:proofErr w:type="spellStart"/>
      <w:proofErr w:type="gram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req,res,next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)=&gt;{  </w:t>
      </w:r>
    </w:p>
    <w:p w14:paraId="0CBA3144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91E31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notes = </w:t>
      </w: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Note.fetchAll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14:paraId="5E00B6DF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res.render</w:t>
      </w:r>
      <w:proofErr w:type="spellEnd"/>
      <w:proofErr w:type="gram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'index'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,{notes})  </w:t>
      </w:r>
    </w:p>
    <w:p w14:paraId="5C74798D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})  </w:t>
      </w:r>
    </w:p>
    <w:p w14:paraId="7B680FAE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app.set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'view engine'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ejs</w:t>
      </w:r>
      <w:proofErr w:type="spellEnd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22E70E8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app.use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express.</w:t>
      </w:r>
      <w:r w:rsidRPr="00691E31">
        <w:rPr>
          <w:rFonts w:ascii="Open Sans" w:eastAsia="Times New Roman" w:hAnsi="Open San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proofErr w:type="spellEnd"/>
      <w:proofErr w:type="gram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'public'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2AAE674C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app.set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"views"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path.join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(__</w:t>
      </w: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dirname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"views"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14:paraId="7FBDA17A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app.use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bodyParser.urlencoded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())  </w:t>
      </w:r>
    </w:p>
    <w:p w14:paraId="28E8C17A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app.post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'/add</w:t>
      </w:r>
      <w:proofErr w:type="gramStart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notesController.addNote</w:t>
      </w:r>
      <w:proofErr w:type="spellEnd"/>
      <w:proofErr w:type="gram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04533E6A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app.post</w:t>
      </w:r>
      <w:proofErr w:type="spell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'/delete</w:t>
      </w:r>
      <w:proofErr w:type="gramStart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,</w:t>
      </w:r>
      <w:proofErr w:type="spell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notesController.deleteNote</w:t>
      </w:r>
      <w:proofErr w:type="spellEnd"/>
      <w:proofErr w:type="gram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88E1ADD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A94628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F55D5F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proofErr w:type="spellStart"/>
      <w:proofErr w:type="gram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app.listen</w:t>
      </w:r>
      <w:proofErr w:type="spellEnd"/>
      <w:proofErr w:type="gramEnd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(3000,()=&gt;{  </w:t>
      </w:r>
    </w:p>
    <w:p w14:paraId="360BF47B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Pr="00691E31">
        <w:rPr>
          <w:rFonts w:ascii="Open Sans" w:eastAsia="Times New Roman" w:hAnsi="Open Sans" w:cs="Times New Roman"/>
          <w:color w:val="0000FF"/>
          <w:sz w:val="18"/>
          <w:szCs w:val="18"/>
          <w:bdr w:val="none" w:sz="0" w:space="0" w:color="auto" w:frame="1"/>
          <w:lang w:val="en-US"/>
        </w:rPr>
        <w:t>'I am running!'</w:t>
      </w: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3AEECE7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68C301B4" w14:textId="77777777" w:rsidR="00691E31" w:rsidRPr="00691E31" w:rsidRDefault="00691E31" w:rsidP="00691E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Open Sans" w:eastAsia="Times New Roman" w:hAnsi="Open Sans" w:cs="Times New Roman"/>
          <w:color w:val="5C5C5C"/>
          <w:sz w:val="18"/>
          <w:szCs w:val="18"/>
          <w:lang w:val="en-US"/>
        </w:rPr>
      </w:pPr>
      <w:r w:rsidRPr="00691E31">
        <w:rPr>
          <w:rFonts w:ascii="Open Sans" w:eastAsia="Times New Roman" w:hAnsi="Open Sans" w:cs="Times New Roman"/>
          <w:color w:val="000000"/>
          <w:sz w:val="18"/>
          <w:szCs w:val="18"/>
          <w:bdr w:val="none" w:sz="0" w:space="0" w:color="auto" w:frame="1"/>
          <w:lang w:val="en-US"/>
        </w:rPr>
        <w:t>})  </w:t>
      </w:r>
    </w:p>
    <w:p w14:paraId="5DE564AF" w14:textId="44505948" w:rsidR="00691E31" w:rsidRPr="00A61F21" w:rsidRDefault="00CA5BE9">
      <w:pPr>
        <w:rPr>
          <w:rFonts w:ascii="Open Sans" w:hAnsi="Open Sans"/>
        </w:rPr>
      </w:pPr>
      <w:proofErr w:type="spellStart"/>
      <w:r w:rsidRPr="00A61F21">
        <w:rPr>
          <w:rFonts w:ascii="Open Sans" w:hAnsi="Open Sans"/>
        </w:rPr>
        <w:t>app.set</w:t>
      </w:r>
      <w:proofErr w:type="spellEnd"/>
      <w:r w:rsidRPr="00A61F21">
        <w:rPr>
          <w:rFonts w:ascii="Open Sans" w:hAnsi="Open Sans"/>
        </w:rPr>
        <w:t xml:space="preserve"> pełni tu funkcję konfiguracyjną. Ustawiamy folder publiczny, folder zawierający szablony dla </w:t>
      </w:r>
      <w:r w:rsidR="00A744BB" w:rsidRPr="00A61F21">
        <w:rPr>
          <w:rFonts w:ascii="Open Sans" w:hAnsi="Open Sans"/>
        </w:rPr>
        <w:t xml:space="preserve">silnika </w:t>
      </w:r>
      <w:proofErr w:type="gramStart"/>
      <w:r w:rsidR="00A744BB" w:rsidRPr="00A61F21">
        <w:rPr>
          <w:rFonts w:ascii="Open Sans" w:hAnsi="Open Sans"/>
        </w:rPr>
        <w:t>renderującego,</w:t>
      </w:r>
      <w:proofErr w:type="gramEnd"/>
      <w:r w:rsidR="00A744BB" w:rsidRPr="00A61F21">
        <w:rPr>
          <w:rFonts w:ascii="Open Sans" w:hAnsi="Open Sans"/>
        </w:rPr>
        <w:t xml:space="preserve"> oraz definiujemy, z jakiego silnika będziemy korzystali.</w:t>
      </w:r>
    </w:p>
    <w:p w14:paraId="597E02F6" w14:textId="3137237F" w:rsidR="00A744BB" w:rsidRPr="00A61F21" w:rsidRDefault="00A744BB">
      <w:pPr>
        <w:rPr>
          <w:rFonts w:ascii="Open Sans" w:hAnsi="Open Sans"/>
        </w:rPr>
      </w:pPr>
      <w:r w:rsidRPr="00A61F21">
        <w:rPr>
          <w:rFonts w:ascii="Open Sans" w:hAnsi="Open Sans"/>
        </w:rPr>
        <w:t xml:space="preserve">Funkcję </w:t>
      </w:r>
      <w:proofErr w:type="spellStart"/>
      <w:proofErr w:type="gramStart"/>
      <w:r w:rsidRPr="00A61F21">
        <w:rPr>
          <w:rFonts w:ascii="Open Sans" w:hAnsi="Open Sans"/>
        </w:rPr>
        <w:t>app.listen</w:t>
      </w:r>
      <w:proofErr w:type="spellEnd"/>
      <w:proofErr w:type="gramEnd"/>
      <w:r w:rsidRPr="00A61F21">
        <w:rPr>
          <w:rFonts w:ascii="Open Sans" w:hAnsi="Open Sans"/>
        </w:rPr>
        <w:t xml:space="preserve"> wywołujemy z konkretnym portem do nasłuchu</w:t>
      </w:r>
      <w:r w:rsidR="00E85745" w:rsidRPr="00A61F21">
        <w:rPr>
          <w:rFonts w:ascii="Open Sans" w:hAnsi="Open Sans"/>
        </w:rPr>
        <w:t xml:space="preserve"> i powoduje ona, że serwer nie kończy wykonywania z ostatnią linijką, ale nasłuchuje </w:t>
      </w:r>
      <w:proofErr w:type="spellStart"/>
      <w:r w:rsidR="00FE41B6" w:rsidRPr="00A61F21">
        <w:rPr>
          <w:rFonts w:ascii="Open Sans" w:hAnsi="Open Sans"/>
        </w:rPr>
        <w:t>requestów</w:t>
      </w:r>
      <w:proofErr w:type="spellEnd"/>
      <w:r w:rsidR="00FE41B6" w:rsidRPr="00A61F21">
        <w:rPr>
          <w:rFonts w:ascii="Open Sans" w:hAnsi="Open Sans"/>
        </w:rPr>
        <w:t>.</w:t>
      </w:r>
    </w:p>
    <w:p w14:paraId="6F12A397" w14:textId="77777777" w:rsidR="00842283" w:rsidRPr="00A61F21" w:rsidRDefault="00842283" w:rsidP="00A7261E">
      <w:pPr>
        <w:rPr>
          <w:rFonts w:ascii="Open Sans" w:hAnsi="Open Sans"/>
        </w:rPr>
      </w:pPr>
    </w:p>
    <w:p w14:paraId="1174D37A" w14:textId="4D912ADF" w:rsidR="00887D47" w:rsidRPr="00A61F21" w:rsidRDefault="00887D47">
      <w:pPr>
        <w:rPr>
          <w:rFonts w:ascii="Open Sans" w:eastAsiaTheme="majorEastAsia" w:hAnsi="Open Sans" w:cstheme="majorBidi"/>
          <w:color w:val="2F5496" w:themeColor="accent1" w:themeShade="BF"/>
          <w:sz w:val="32"/>
          <w:szCs w:val="32"/>
        </w:rPr>
      </w:pPr>
      <w:r w:rsidRPr="00A61F21">
        <w:rPr>
          <w:rFonts w:ascii="Open Sans" w:eastAsiaTheme="majorEastAsia" w:hAnsi="Open Sans" w:cstheme="majorBidi"/>
          <w:color w:val="2F5496" w:themeColor="accent1" w:themeShade="BF"/>
          <w:sz w:val="32"/>
          <w:szCs w:val="32"/>
        </w:rPr>
        <w:br w:type="page"/>
      </w:r>
    </w:p>
    <w:p w14:paraId="55268341" w14:textId="77777777" w:rsidR="00A7261E" w:rsidRPr="00A61F21" w:rsidRDefault="00A7261E">
      <w:pPr>
        <w:rPr>
          <w:rFonts w:ascii="Open Sans" w:eastAsiaTheme="majorEastAsia" w:hAnsi="Open Sans" w:cstheme="majorBidi"/>
          <w:color w:val="2F5496" w:themeColor="accent1" w:themeShade="BF"/>
          <w:sz w:val="32"/>
          <w:szCs w:val="32"/>
        </w:rPr>
      </w:pPr>
    </w:p>
    <w:p w14:paraId="0F5509EE" w14:textId="044B72E8" w:rsidR="00666802" w:rsidRPr="00A61F21" w:rsidRDefault="00133110" w:rsidP="00133110">
      <w:pPr>
        <w:pStyle w:val="Heading1"/>
        <w:rPr>
          <w:rFonts w:ascii="Open Sans" w:hAnsi="Open Sans"/>
        </w:rPr>
      </w:pPr>
      <w:bookmarkStart w:id="3" w:name="_Toc36831865"/>
      <w:r w:rsidRPr="00A61F21">
        <w:rPr>
          <w:rFonts w:ascii="Open Sans" w:hAnsi="Open Sans"/>
        </w:rPr>
        <w:t>Wnioski</w:t>
      </w:r>
      <w:bookmarkEnd w:id="3"/>
    </w:p>
    <w:p w14:paraId="13A5A742" w14:textId="7F94EBD6" w:rsidR="00133110" w:rsidRPr="00A61F21" w:rsidRDefault="00097E74" w:rsidP="00133110">
      <w:pPr>
        <w:rPr>
          <w:rFonts w:ascii="Open Sans" w:hAnsi="Open Sans"/>
        </w:rPr>
      </w:pPr>
      <w:r w:rsidRPr="00A61F21">
        <w:rPr>
          <w:rFonts w:ascii="Open Sans" w:hAnsi="Open Sans"/>
        </w:rPr>
        <w:t xml:space="preserve">JavaScript okazuje się znakomitym narzędziem do tworzenia aplikacji typu </w:t>
      </w:r>
      <w:r w:rsidR="00D93D04" w:rsidRPr="00A61F21">
        <w:rPr>
          <w:rFonts w:ascii="Open Sans" w:hAnsi="Open Sans"/>
        </w:rPr>
        <w:t>to-do-</w:t>
      </w:r>
      <w:proofErr w:type="gramStart"/>
      <w:r w:rsidR="00D93D04" w:rsidRPr="00A61F21">
        <w:rPr>
          <w:rFonts w:ascii="Open Sans" w:hAnsi="Open Sans"/>
        </w:rPr>
        <w:t>list</w:t>
      </w:r>
      <w:proofErr w:type="gramEnd"/>
      <w:r w:rsidRPr="00A61F21">
        <w:rPr>
          <w:rFonts w:ascii="Open Sans" w:hAnsi="Open Sans"/>
        </w:rPr>
        <w:t xml:space="preserve"> ponieważ możemy łatwo i szybko zintegrować go z systemem plikó</w:t>
      </w:r>
      <w:r w:rsidR="006F68AA" w:rsidRPr="00A61F21">
        <w:rPr>
          <w:rFonts w:ascii="Open Sans" w:hAnsi="Open Sans"/>
        </w:rPr>
        <w:t>w i korzystać z jego zalet.</w:t>
      </w:r>
    </w:p>
    <w:p w14:paraId="6A8F4F16" w14:textId="29B48409" w:rsidR="006F68AA" w:rsidRPr="00A61F21" w:rsidRDefault="006F68AA" w:rsidP="005904DC">
      <w:pPr>
        <w:pStyle w:val="Subtitle"/>
        <w:jc w:val="center"/>
        <w:rPr>
          <w:rFonts w:ascii="Open Sans" w:hAnsi="Open Sans"/>
        </w:rPr>
      </w:pPr>
      <w:r w:rsidRPr="00A61F21">
        <w:rPr>
          <w:rFonts w:ascii="Open Sans" w:hAnsi="Open Sans"/>
        </w:rPr>
        <w:t>Co można poprawić</w:t>
      </w:r>
      <w:r w:rsidR="005904DC" w:rsidRPr="00A61F21">
        <w:rPr>
          <w:rFonts w:ascii="Open Sans" w:hAnsi="Open Sans"/>
        </w:rPr>
        <w:t>?</w:t>
      </w:r>
    </w:p>
    <w:p w14:paraId="2F7D41AE" w14:textId="5F6204F6" w:rsidR="006F68AA" w:rsidRPr="00A61F21" w:rsidRDefault="006F68AA" w:rsidP="006F68AA">
      <w:pPr>
        <w:rPr>
          <w:rFonts w:ascii="Open Sans" w:hAnsi="Open Sans"/>
        </w:rPr>
      </w:pPr>
      <w:r w:rsidRPr="00A61F21">
        <w:rPr>
          <w:rFonts w:ascii="Open Sans" w:hAnsi="Open Sans"/>
        </w:rPr>
        <w:t>Gdybym miał dopracowywać aplikację w dalszym stopniu, to przede wszystkim dodałbym obsługę baz danych, ponieważ operacja na pliku jest dużo wolniejsza</w:t>
      </w:r>
      <w:r w:rsidR="001E3388" w:rsidRPr="00A61F21">
        <w:rPr>
          <w:rFonts w:ascii="Open Sans" w:hAnsi="Open Sans"/>
        </w:rPr>
        <w:t xml:space="preserve"> (musimy wczytać cały plik nieważne, czy chcemy jedną notatkę, czy wszystkie). Oraz </w:t>
      </w:r>
      <w:r w:rsidR="005904DC" w:rsidRPr="00A61F21">
        <w:rPr>
          <w:rFonts w:ascii="Open Sans" w:hAnsi="Open Sans"/>
        </w:rPr>
        <w:t xml:space="preserve">dodał styl </w:t>
      </w:r>
      <w:r w:rsidR="001E3388" w:rsidRPr="00A61F21">
        <w:rPr>
          <w:rFonts w:ascii="Open Sans" w:hAnsi="Open Sans"/>
        </w:rPr>
        <w:t>pola z notat</w:t>
      </w:r>
      <w:r w:rsidR="005904DC" w:rsidRPr="00A61F21">
        <w:rPr>
          <w:rFonts w:ascii="Open Sans" w:hAnsi="Open Sans"/>
        </w:rPr>
        <w:t>ki</w:t>
      </w:r>
      <w:r w:rsidR="001E3388" w:rsidRPr="00A61F21">
        <w:rPr>
          <w:rFonts w:ascii="Open Sans" w:hAnsi="Open Sans"/>
        </w:rPr>
        <w:t xml:space="preserve"> według </w:t>
      </w:r>
      <w:r w:rsidR="00815E00" w:rsidRPr="00A61F21">
        <w:rPr>
          <w:rFonts w:ascii="Open Sans" w:hAnsi="Open Sans"/>
        </w:rPr>
        <w:t>ich priorytetu. Kolejną zmianą, którą można wprowadzić, jest funkcjonalność edycji</w:t>
      </w:r>
      <w:r w:rsidR="005904DC" w:rsidRPr="00A61F21">
        <w:rPr>
          <w:rFonts w:ascii="Open Sans" w:hAnsi="Open Sans"/>
        </w:rPr>
        <w:t xml:space="preserve"> notatki.</w:t>
      </w:r>
    </w:p>
    <w:p w14:paraId="3E077D74" w14:textId="5D82629D" w:rsidR="00D871EB" w:rsidRPr="00A61F21" w:rsidRDefault="00D871EB" w:rsidP="00D871EB">
      <w:pPr>
        <w:pStyle w:val="Heading1"/>
        <w:rPr>
          <w:rFonts w:ascii="Open Sans" w:hAnsi="Open Sans"/>
        </w:rPr>
      </w:pPr>
      <w:bookmarkStart w:id="4" w:name="_Toc36831866"/>
      <w:r w:rsidRPr="00A61F21">
        <w:rPr>
          <w:rFonts w:ascii="Open Sans" w:hAnsi="Open Sans"/>
        </w:rPr>
        <w:t>Dokumentacja</w:t>
      </w:r>
      <w:bookmarkEnd w:id="4"/>
    </w:p>
    <w:p w14:paraId="6E0E0A3B" w14:textId="77777777" w:rsidR="00D871EB" w:rsidRPr="00A61F21" w:rsidRDefault="00D871EB" w:rsidP="00D871EB">
      <w:pPr>
        <w:rPr>
          <w:rFonts w:ascii="Open Sans" w:hAnsi="Open Sans"/>
        </w:rPr>
      </w:pPr>
    </w:p>
    <w:p w14:paraId="4064A1E8" w14:textId="71D70ADE" w:rsidR="00D871EB" w:rsidRPr="00A61F21" w:rsidRDefault="00D871EB" w:rsidP="00D871EB">
      <w:pPr>
        <w:pStyle w:val="ListParagraph"/>
        <w:numPr>
          <w:ilvl w:val="0"/>
          <w:numId w:val="3"/>
        </w:numPr>
        <w:rPr>
          <w:rFonts w:ascii="Open Sans" w:hAnsi="Open Sans"/>
          <w:lang w:val="en-US"/>
        </w:rPr>
      </w:pPr>
      <w:r w:rsidRPr="00A61F21">
        <w:rPr>
          <w:rFonts w:ascii="Open Sans" w:hAnsi="Open Sans"/>
          <w:lang w:val="en-US"/>
        </w:rPr>
        <w:t xml:space="preserve">Node.js </w:t>
      </w:r>
      <w:hyperlink r:id="rId15" w:history="1">
        <w:r w:rsidRPr="00A61F21">
          <w:rPr>
            <w:rStyle w:val="Hyperlink"/>
            <w:rFonts w:ascii="Open Sans" w:hAnsi="Open Sans"/>
            <w:lang w:val="en-US"/>
          </w:rPr>
          <w:t>path</w:t>
        </w:r>
      </w:hyperlink>
      <w:r w:rsidRPr="00A61F21">
        <w:rPr>
          <w:rFonts w:ascii="Open Sans" w:hAnsi="Open Sans"/>
          <w:lang w:val="en-US"/>
        </w:rPr>
        <w:t xml:space="preserve"> module</w:t>
      </w:r>
    </w:p>
    <w:p w14:paraId="6FA42828" w14:textId="58F236CF" w:rsidR="00D871EB" w:rsidRPr="00A61F21" w:rsidRDefault="00D871EB" w:rsidP="00D871EB">
      <w:pPr>
        <w:pStyle w:val="ListParagraph"/>
        <w:numPr>
          <w:ilvl w:val="0"/>
          <w:numId w:val="3"/>
        </w:numPr>
        <w:rPr>
          <w:rFonts w:ascii="Open Sans" w:hAnsi="Open Sans"/>
          <w:lang w:val="en-US"/>
        </w:rPr>
      </w:pPr>
      <w:r w:rsidRPr="00A61F21">
        <w:rPr>
          <w:rFonts w:ascii="Open Sans" w:hAnsi="Open Sans"/>
          <w:lang w:val="en-US"/>
        </w:rPr>
        <w:t xml:space="preserve">Node.js </w:t>
      </w:r>
      <w:hyperlink r:id="rId16" w:history="1">
        <w:r w:rsidRPr="00A61F21">
          <w:rPr>
            <w:rStyle w:val="Hyperlink"/>
            <w:rFonts w:ascii="Open Sans" w:hAnsi="Open Sans"/>
            <w:lang w:val="en-US"/>
          </w:rPr>
          <w:t>filesystem</w:t>
        </w:r>
      </w:hyperlink>
      <w:r w:rsidRPr="00A61F21">
        <w:rPr>
          <w:rFonts w:ascii="Open Sans" w:hAnsi="Open Sans"/>
          <w:lang w:val="en-US"/>
        </w:rPr>
        <w:t xml:space="preserve"> module</w:t>
      </w:r>
    </w:p>
    <w:p w14:paraId="07A56F6F" w14:textId="3EDF22D4" w:rsidR="00D871EB" w:rsidRPr="00A61F21" w:rsidRDefault="00A725B3" w:rsidP="00D871EB">
      <w:pPr>
        <w:pStyle w:val="ListParagraph"/>
        <w:numPr>
          <w:ilvl w:val="0"/>
          <w:numId w:val="3"/>
        </w:numPr>
        <w:jc w:val="both"/>
        <w:rPr>
          <w:rFonts w:ascii="Open Sans" w:hAnsi="Open Sans"/>
        </w:rPr>
      </w:pPr>
      <w:hyperlink r:id="rId17" w:history="1">
        <w:r w:rsidR="00D871EB" w:rsidRPr="00A61F21">
          <w:rPr>
            <w:rStyle w:val="Hyperlink"/>
            <w:rFonts w:ascii="Open Sans" w:hAnsi="Open Sans"/>
          </w:rPr>
          <w:t>Express.js</w:t>
        </w:r>
      </w:hyperlink>
    </w:p>
    <w:p w14:paraId="70B0B430" w14:textId="7CB76109" w:rsidR="00D871EB" w:rsidRPr="00A61F21" w:rsidRDefault="00A725B3" w:rsidP="00D871EB">
      <w:pPr>
        <w:pStyle w:val="ListParagraph"/>
        <w:numPr>
          <w:ilvl w:val="0"/>
          <w:numId w:val="3"/>
        </w:numPr>
        <w:jc w:val="both"/>
        <w:rPr>
          <w:rFonts w:ascii="Open Sans" w:hAnsi="Open Sans"/>
        </w:rPr>
      </w:pPr>
      <w:hyperlink r:id="rId18" w:anchor="docs" w:history="1">
        <w:r w:rsidR="00D871EB" w:rsidRPr="00A61F21">
          <w:rPr>
            <w:rStyle w:val="Hyperlink"/>
            <w:rFonts w:ascii="Open Sans" w:hAnsi="Open Sans"/>
          </w:rPr>
          <w:t xml:space="preserve">Embedded JavaScript </w:t>
        </w:r>
        <w:proofErr w:type="spellStart"/>
        <w:r w:rsidR="00D871EB" w:rsidRPr="00A61F21">
          <w:rPr>
            <w:rStyle w:val="Hyperlink"/>
            <w:rFonts w:ascii="Open Sans" w:hAnsi="Open Sans"/>
          </w:rPr>
          <w:t>template</w:t>
        </w:r>
        <w:proofErr w:type="spellEnd"/>
        <w:r w:rsidR="00D871EB" w:rsidRPr="00A61F21">
          <w:rPr>
            <w:rStyle w:val="Hyperlink"/>
            <w:rFonts w:ascii="Open Sans" w:hAnsi="Open Sans"/>
          </w:rPr>
          <w:t xml:space="preserve"> </w:t>
        </w:r>
        <w:proofErr w:type="spellStart"/>
        <w:r w:rsidR="00D871EB" w:rsidRPr="00A61F21">
          <w:rPr>
            <w:rStyle w:val="Hyperlink"/>
            <w:rFonts w:ascii="Open Sans" w:hAnsi="Open Sans"/>
          </w:rPr>
          <w:t>engine</w:t>
        </w:r>
        <w:proofErr w:type="spellEnd"/>
      </w:hyperlink>
    </w:p>
    <w:p w14:paraId="45FD7E7D" w14:textId="38C20C50" w:rsidR="00D871EB" w:rsidRPr="00A61F21" w:rsidRDefault="00A725B3" w:rsidP="00D871EB">
      <w:pPr>
        <w:pStyle w:val="ListParagraph"/>
        <w:numPr>
          <w:ilvl w:val="0"/>
          <w:numId w:val="3"/>
        </w:numPr>
        <w:jc w:val="both"/>
        <w:rPr>
          <w:rFonts w:ascii="Open Sans" w:hAnsi="Open Sans"/>
        </w:rPr>
      </w:pPr>
      <w:hyperlink r:id="rId19" w:history="1">
        <w:r w:rsidR="00D871EB" w:rsidRPr="00A61F21">
          <w:rPr>
            <w:rStyle w:val="Hyperlink"/>
            <w:rFonts w:ascii="Open Sans" w:hAnsi="Open Sans"/>
          </w:rPr>
          <w:t>Body-</w:t>
        </w:r>
        <w:proofErr w:type="spellStart"/>
        <w:r w:rsidR="00D871EB" w:rsidRPr="00A61F21">
          <w:rPr>
            <w:rStyle w:val="Hyperlink"/>
            <w:rFonts w:ascii="Open Sans" w:hAnsi="Open Sans"/>
          </w:rPr>
          <w:t>parser</w:t>
        </w:r>
        <w:proofErr w:type="spellEnd"/>
      </w:hyperlink>
    </w:p>
    <w:p w14:paraId="1B73A180" w14:textId="4E65309A" w:rsidR="00D871EB" w:rsidRPr="00A61F21" w:rsidRDefault="00D871EB" w:rsidP="006F68AA">
      <w:pPr>
        <w:rPr>
          <w:rFonts w:ascii="Open Sans" w:hAnsi="Open Sans"/>
        </w:rPr>
      </w:pPr>
      <w:r w:rsidRPr="00A61F21">
        <w:rPr>
          <w:rFonts w:ascii="Open Sans" w:hAnsi="Open Sans"/>
          <w:noProof/>
        </w:rPr>
        <w:drawing>
          <wp:anchor distT="0" distB="0" distL="114300" distR="114300" simplePos="0" relativeHeight="251660288" behindDoc="0" locked="0" layoutInCell="1" allowOverlap="1" wp14:anchorId="18F7E299" wp14:editId="1B06589E">
            <wp:simplePos x="0" y="0"/>
            <wp:positionH relativeFrom="margin">
              <wp:align>left</wp:align>
            </wp:positionH>
            <wp:positionV relativeFrom="paragraph">
              <wp:posOffset>104763</wp:posOffset>
            </wp:positionV>
            <wp:extent cx="2147570" cy="878840"/>
            <wp:effectExtent l="0" t="0" r="0" b="0"/>
            <wp:wrapSquare wrapText="bothSides"/>
            <wp:docPr id="5" name="Obraz 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1EB" w:rsidRPr="00A61F21" w:rsidSect="006E594E">
      <w:footerReference w:type="default" r:id="rId2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69A3" w14:textId="77777777" w:rsidR="00A725B3" w:rsidRDefault="00A725B3" w:rsidP="00696918">
      <w:pPr>
        <w:spacing w:after="0" w:line="240" w:lineRule="auto"/>
      </w:pPr>
      <w:r>
        <w:separator/>
      </w:r>
    </w:p>
  </w:endnote>
  <w:endnote w:type="continuationSeparator" w:id="0">
    <w:p w14:paraId="1F860CD7" w14:textId="77777777" w:rsidR="00A725B3" w:rsidRDefault="00A725B3" w:rsidP="0069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altName w:val="Cambria"/>
    <w:panose1 w:val="020B06060305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9024658"/>
      <w:docPartObj>
        <w:docPartGallery w:val="Page Numbers (Bottom of Page)"/>
        <w:docPartUnique/>
      </w:docPartObj>
    </w:sdtPr>
    <w:sdtEndPr/>
    <w:sdtContent>
      <w:p w14:paraId="13CC31ED" w14:textId="018C27D5" w:rsidR="006E594E" w:rsidRDefault="006E594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1B38D" w14:textId="77777777" w:rsidR="006E594E" w:rsidRDefault="006E5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50BE2" w14:textId="77777777" w:rsidR="00A725B3" w:rsidRDefault="00A725B3" w:rsidP="00696918">
      <w:pPr>
        <w:spacing w:after="0" w:line="240" w:lineRule="auto"/>
      </w:pPr>
      <w:r>
        <w:separator/>
      </w:r>
    </w:p>
  </w:footnote>
  <w:footnote w:type="continuationSeparator" w:id="0">
    <w:p w14:paraId="697ECA0C" w14:textId="77777777" w:rsidR="00A725B3" w:rsidRDefault="00A725B3" w:rsidP="0069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6D4C"/>
    <w:multiLevelType w:val="hybridMultilevel"/>
    <w:tmpl w:val="A506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44F25"/>
    <w:multiLevelType w:val="multilevel"/>
    <w:tmpl w:val="197C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5650B"/>
    <w:multiLevelType w:val="hybridMultilevel"/>
    <w:tmpl w:val="65FAB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40505"/>
    <w:multiLevelType w:val="hybridMultilevel"/>
    <w:tmpl w:val="60D8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741AF"/>
    <w:multiLevelType w:val="hybridMultilevel"/>
    <w:tmpl w:val="23885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135F"/>
    <w:multiLevelType w:val="hybridMultilevel"/>
    <w:tmpl w:val="A0F2D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2CBA"/>
    <w:multiLevelType w:val="multilevel"/>
    <w:tmpl w:val="3584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67064"/>
    <w:multiLevelType w:val="multilevel"/>
    <w:tmpl w:val="E97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75E9F"/>
    <w:multiLevelType w:val="hybridMultilevel"/>
    <w:tmpl w:val="A24C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591F"/>
    <w:multiLevelType w:val="multilevel"/>
    <w:tmpl w:val="938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19"/>
    <w:rsid w:val="000127F9"/>
    <w:rsid w:val="00087025"/>
    <w:rsid w:val="00097E74"/>
    <w:rsid w:val="000C0356"/>
    <w:rsid w:val="000F0E8F"/>
    <w:rsid w:val="001031BF"/>
    <w:rsid w:val="00117555"/>
    <w:rsid w:val="00133110"/>
    <w:rsid w:val="00140EF6"/>
    <w:rsid w:val="001903C0"/>
    <w:rsid w:val="001E0DDF"/>
    <w:rsid w:val="001E3388"/>
    <w:rsid w:val="001F0E14"/>
    <w:rsid w:val="002110D3"/>
    <w:rsid w:val="00224D03"/>
    <w:rsid w:val="00236E9D"/>
    <w:rsid w:val="00265F34"/>
    <w:rsid w:val="002E6C28"/>
    <w:rsid w:val="0031137A"/>
    <w:rsid w:val="0033469C"/>
    <w:rsid w:val="00374F64"/>
    <w:rsid w:val="003B3DAC"/>
    <w:rsid w:val="003C0A14"/>
    <w:rsid w:val="003C778F"/>
    <w:rsid w:val="003C7799"/>
    <w:rsid w:val="003F1B54"/>
    <w:rsid w:val="00412AA2"/>
    <w:rsid w:val="0046735B"/>
    <w:rsid w:val="004F1AE6"/>
    <w:rsid w:val="004F3C19"/>
    <w:rsid w:val="005148ED"/>
    <w:rsid w:val="005904DC"/>
    <w:rsid w:val="00593AB1"/>
    <w:rsid w:val="005C088E"/>
    <w:rsid w:val="005F521A"/>
    <w:rsid w:val="00610DC3"/>
    <w:rsid w:val="0065795F"/>
    <w:rsid w:val="00666802"/>
    <w:rsid w:val="00691E31"/>
    <w:rsid w:val="00696918"/>
    <w:rsid w:val="006A4B90"/>
    <w:rsid w:val="006C3B1A"/>
    <w:rsid w:val="006D1AAC"/>
    <w:rsid w:val="006E594E"/>
    <w:rsid w:val="006F1949"/>
    <w:rsid w:val="006F68AA"/>
    <w:rsid w:val="00716671"/>
    <w:rsid w:val="007221EF"/>
    <w:rsid w:val="00777492"/>
    <w:rsid w:val="007E0AFE"/>
    <w:rsid w:val="007F0CDD"/>
    <w:rsid w:val="00815E00"/>
    <w:rsid w:val="00842283"/>
    <w:rsid w:val="0085714B"/>
    <w:rsid w:val="008772CA"/>
    <w:rsid w:val="00887D47"/>
    <w:rsid w:val="00897762"/>
    <w:rsid w:val="008B2070"/>
    <w:rsid w:val="008D5419"/>
    <w:rsid w:val="008E0759"/>
    <w:rsid w:val="0090325B"/>
    <w:rsid w:val="0091054E"/>
    <w:rsid w:val="009213DF"/>
    <w:rsid w:val="00977FA8"/>
    <w:rsid w:val="00981799"/>
    <w:rsid w:val="00992B50"/>
    <w:rsid w:val="009B3ADB"/>
    <w:rsid w:val="009C6266"/>
    <w:rsid w:val="009D7421"/>
    <w:rsid w:val="009D7A6F"/>
    <w:rsid w:val="009E0051"/>
    <w:rsid w:val="009F087E"/>
    <w:rsid w:val="00A33769"/>
    <w:rsid w:val="00A61F21"/>
    <w:rsid w:val="00A725B3"/>
    <w:rsid w:val="00A7261E"/>
    <w:rsid w:val="00A744BB"/>
    <w:rsid w:val="00A76462"/>
    <w:rsid w:val="00A941B4"/>
    <w:rsid w:val="00AA3665"/>
    <w:rsid w:val="00AC6BB8"/>
    <w:rsid w:val="00AE5FF5"/>
    <w:rsid w:val="00B62800"/>
    <w:rsid w:val="00B67463"/>
    <w:rsid w:val="00B70400"/>
    <w:rsid w:val="00B820A9"/>
    <w:rsid w:val="00BB0165"/>
    <w:rsid w:val="00BE590F"/>
    <w:rsid w:val="00BF6F8C"/>
    <w:rsid w:val="00C065FE"/>
    <w:rsid w:val="00C07482"/>
    <w:rsid w:val="00C13D7B"/>
    <w:rsid w:val="00C55E31"/>
    <w:rsid w:val="00CA5BE9"/>
    <w:rsid w:val="00CA6253"/>
    <w:rsid w:val="00CB0F3E"/>
    <w:rsid w:val="00CD7049"/>
    <w:rsid w:val="00CF61DA"/>
    <w:rsid w:val="00D207C1"/>
    <w:rsid w:val="00D33EAD"/>
    <w:rsid w:val="00D871EB"/>
    <w:rsid w:val="00D91395"/>
    <w:rsid w:val="00D93D04"/>
    <w:rsid w:val="00DD7EE4"/>
    <w:rsid w:val="00E27835"/>
    <w:rsid w:val="00E35E05"/>
    <w:rsid w:val="00E76709"/>
    <w:rsid w:val="00E80D69"/>
    <w:rsid w:val="00E85745"/>
    <w:rsid w:val="00E87A54"/>
    <w:rsid w:val="00EA144D"/>
    <w:rsid w:val="00EA24D8"/>
    <w:rsid w:val="00F566F2"/>
    <w:rsid w:val="00F7212B"/>
    <w:rsid w:val="00FD6E45"/>
    <w:rsid w:val="00FE41B6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9A490"/>
  <w15:chartTrackingRefBased/>
  <w15:docId w15:val="{4AD8E090-0958-4848-9DF0-4AA50FE4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7A"/>
  </w:style>
  <w:style w:type="paragraph" w:styleId="Heading1">
    <w:name w:val="heading 1"/>
    <w:basedOn w:val="Normal"/>
    <w:next w:val="Normal"/>
    <w:link w:val="Heading1Char"/>
    <w:uiPriority w:val="9"/>
    <w:qFormat/>
    <w:rsid w:val="0077749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49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918"/>
  </w:style>
  <w:style w:type="paragraph" w:styleId="Footer">
    <w:name w:val="footer"/>
    <w:basedOn w:val="Normal"/>
    <w:link w:val="FooterChar"/>
    <w:uiPriority w:val="99"/>
    <w:unhideWhenUsed/>
    <w:rsid w:val="0069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918"/>
  </w:style>
  <w:style w:type="paragraph" w:styleId="Title">
    <w:name w:val="Title"/>
    <w:basedOn w:val="Normal"/>
    <w:next w:val="Normal"/>
    <w:link w:val="TitleChar"/>
    <w:uiPriority w:val="10"/>
    <w:qFormat/>
    <w:rsid w:val="006D1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778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7492"/>
    <w:rPr>
      <w:rFonts w:asciiTheme="majorHAnsi" w:eastAsiaTheme="majorEastAsia" w:hAnsiTheme="majorHAnsi" w:cstheme="majorBidi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78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7492"/>
    <w:rPr>
      <w:rFonts w:asciiTheme="majorHAnsi" w:eastAsiaTheme="majorEastAsia" w:hAnsiTheme="majorHAnsi" w:cstheme="majorBidi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977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051"/>
    <w:pPr>
      <w:ind w:left="720"/>
      <w:contextualSpacing/>
    </w:pPr>
  </w:style>
  <w:style w:type="paragraph" w:customStyle="1" w:styleId="alt">
    <w:name w:val="alt"/>
    <w:basedOn w:val="Normal"/>
    <w:rsid w:val="003B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word">
    <w:name w:val="keyword"/>
    <w:basedOn w:val="DefaultParagraphFont"/>
    <w:rsid w:val="003B3DAC"/>
  </w:style>
  <w:style w:type="character" w:customStyle="1" w:styleId="string">
    <w:name w:val="string"/>
    <w:basedOn w:val="DefaultParagraphFont"/>
    <w:rsid w:val="003B3DAC"/>
  </w:style>
  <w:style w:type="character" w:customStyle="1" w:styleId="tag">
    <w:name w:val="tag"/>
    <w:basedOn w:val="DefaultParagraphFont"/>
    <w:rsid w:val="009C6266"/>
  </w:style>
  <w:style w:type="character" w:customStyle="1" w:styleId="tag-name">
    <w:name w:val="tag-name"/>
    <w:basedOn w:val="DefaultParagraphFont"/>
    <w:rsid w:val="009C6266"/>
  </w:style>
  <w:style w:type="character" w:customStyle="1" w:styleId="attribute">
    <w:name w:val="attribute"/>
    <w:basedOn w:val="DefaultParagraphFont"/>
    <w:rsid w:val="009C6266"/>
  </w:style>
  <w:style w:type="character" w:customStyle="1" w:styleId="attribute-value">
    <w:name w:val="attribute-value"/>
    <w:basedOn w:val="DefaultParagraphFont"/>
    <w:rsid w:val="009C6266"/>
  </w:style>
  <w:style w:type="paragraph" w:styleId="TOC1">
    <w:name w:val="toc 1"/>
    <w:basedOn w:val="Normal"/>
    <w:next w:val="Normal"/>
    <w:autoRedefine/>
    <w:uiPriority w:val="39"/>
    <w:unhideWhenUsed/>
    <w:rsid w:val="00C06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5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ejs.co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xpressj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api/fs.html" TargetMode="External"/><Relationship Id="rId20" Type="http://schemas.openxmlformats.org/officeDocument/2006/relationships/hyperlink" Target="https://github.com/kacdab003/zpo-lab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nodejs.org/api/path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npmjs.com/package/body-pars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3A9BEF5C66514499E127F881BA2CC1" ma:contentTypeVersion="6" ma:contentTypeDescription="Utwórz nowy dokument." ma:contentTypeScope="" ma:versionID="bff4e85d5456ea4f5dd2a83424687e13">
  <xsd:schema xmlns:xsd="http://www.w3.org/2001/XMLSchema" xmlns:xs="http://www.w3.org/2001/XMLSchema" xmlns:p="http://schemas.microsoft.com/office/2006/metadata/properties" xmlns:ns3="1731f6db-6133-4b43-bfb1-783e46349501" targetNamespace="http://schemas.microsoft.com/office/2006/metadata/properties" ma:root="true" ma:fieldsID="4ccca2fbe17c485c8adaa32b5a556779" ns3:_="">
    <xsd:import namespace="1731f6db-6133-4b43-bfb1-783e463495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1f6db-6133-4b43-bfb1-783e46349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C9AAE5-8F4A-45BA-AF4B-4E2185B6D4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E7794B-9541-4B4B-9E3A-B5088D3F8C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3F249A-5D53-4D5B-8A11-7C1284A8C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1f6db-6133-4b43-bfb1-783e46349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A514D-5DE1-4AE3-8038-2A48C24488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1005</Words>
  <Characters>5733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adrwys005@o365.student.utp.edu.pl</dc:creator>
  <cp:keywords/>
  <dc:description/>
  <cp:lastModifiedBy>kacdab003@o365.student.utp.edu.pl</cp:lastModifiedBy>
  <cp:revision>103</cp:revision>
  <cp:lastPrinted>2020-04-03T16:44:00Z</cp:lastPrinted>
  <dcterms:created xsi:type="dcterms:W3CDTF">2020-03-29T12:57:00Z</dcterms:created>
  <dcterms:modified xsi:type="dcterms:W3CDTF">2020-06-05T14:54:00Z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0x010100573A9BEF5C66514499E127F881BA2CC1</vt:lpwstr>
  </property>
</Properties>
</file>