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88" w:rsidRPr="00554C9B" w:rsidRDefault="004B46B7" w:rsidP="001F5AA8">
      <w:pPr>
        <w:pStyle w:val="Heading1"/>
        <w:tabs>
          <w:tab w:val="left" w:pos="0"/>
        </w:tabs>
        <w:spacing w:line="240" w:lineRule="auto"/>
        <w:rPr>
          <w:rFonts w:asciiTheme="minorHAnsi" w:hAnsiTheme="minorHAnsi"/>
          <w:sz w:val="26"/>
          <w:lang w:val="bg-BG"/>
        </w:rPr>
      </w:pPr>
      <w:r w:rsidRPr="00554C9B">
        <w:rPr>
          <w:rFonts w:asciiTheme="minorHAnsi" w:hAnsiTheme="minorHAnsi"/>
          <w:sz w:val="26"/>
          <w:lang w:val="ru-RU"/>
        </w:rPr>
        <w:t>2</w:t>
      </w:r>
      <w:r w:rsidR="008A6BEC" w:rsidRPr="00554C9B">
        <w:rPr>
          <w:rFonts w:asciiTheme="minorHAnsi" w:hAnsiTheme="minorHAnsi"/>
          <w:sz w:val="26"/>
          <w:lang w:val="bg-BG"/>
        </w:rPr>
        <w:t>7. Теорема за средните стойности (Рол, Лагранж, Коши). Формула на Тейлър</w:t>
      </w:r>
    </w:p>
    <w:p w:rsidR="00234388" w:rsidRPr="00554C9B" w:rsidRDefault="00234388" w:rsidP="001F5AA8">
      <w:pPr>
        <w:rPr>
          <w:rFonts w:asciiTheme="minorHAnsi" w:hAnsiTheme="minorHAnsi"/>
          <w:lang w:val="bg-BG"/>
        </w:rPr>
      </w:pP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</w:p>
    <w:p w:rsidR="00234388" w:rsidRPr="00554C9B" w:rsidRDefault="001F5AA8" w:rsidP="001F5AA8">
      <w:pPr>
        <w:spacing w:line="240" w:lineRule="auto"/>
        <w:ind w:firstLine="72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b/>
          <w:sz w:val="24"/>
          <w:lang w:val="bg-BG"/>
        </w:rPr>
        <w:t>Дефиниция.</w:t>
      </w:r>
      <w:r w:rsidRPr="00554C9B">
        <w:rPr>
          <w:rFonts w:asciiTheme="minorHAnsi" w:hAnsiTheme="minorHAnsi" w:cs="Arial"/>
          <w:sz w:val="24"/>
          <w:lang w:val="bg-BG"/>
        </w:rPr>
        <w:t xml:space="preserve"> В</w:t>
      </w:r>
      <w:r w:rsidR="008A6BEC" w:rsidRPr="00554C9B">
        <w:rPr>
          <w:rFonts w:asciiTheme="minorHAnsi" w:hAnsiTheme="minorHAnsi" w:cs="Arial"/>
          <w:sz w:val="24"/>
          <w:lang w:val="bg-BG"/>
        </w:rPr>
        <w:t>секи отворен интервал, съдържащ точката а ще наричаме околност на точката а.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Ще казваме, че </w:t>
      </w:r>
      <w:r w:rsidRPr="00554C9B">
        <w:rPr>
          <w:rFonts w:asciiTheme="minorHAnsi" w:hAnsiTheme="minorHAnsi" w:cs="Arial"/>
          <w:sz w:val="24"/>
          <w:lang w:val="bg-BG"/>
        </w:rPr>
        <w:t>точката 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е вътрешна точка </w:t>
      </w:r>
      <w:r w:rsidRPr="00554C9B">
        <w:rPr>
          <w:rFonts w:asciiTheme="minorHAnsi" w:hAnsiTheme="minorHAnsi" w:cs="Arial"/>
          <w:sz w:val="24"/>
          <w:lang w:val="bg-BG"/>
        </w:rPr>
        <w:t>за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</w:t>
      </w:r>
      <w:r w:rsidRPr="00554C9B">
        <w:rPr>
          <w:rFonts w:asciiTheme="minorHAnsi" w:hAnsiTheme="minorHAnsi" w:cs="Arial"/>
          <w:sz w:val="24"/>
          <w:lang w:val="bg-BG"/>
        </w:rPr>
        <w:t>интервала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М, ако съществува околност ξ на </w:t>
      </w:r>
      <w:r w:rsidRPr="00554C9B">
        <w:rPr>
          <w:rFonts w:asciiTheme="minorHAnsi" w:hAnsiTheme="minorHAnsi" w:cs="Arial"/>
          <w:sz w:val="24"/>
          <w:lang w:val="bg-BG"/>
        </w:rPr>
        <w:t>точката 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и </w:t>
      </w:r>
      <w:r w:rsidR="008A6BEC" w:rsidRPr="00554C9B">
        <w:rPr>
          <w:rFonts w:asciiTheme="minorHAnsi" w:hAnsiTheme="minorHAnsi"/>
          <w:position w:val="-3"/>
          <w:lang w:val="bg-BG"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7.25pt" o:ole="" filled="t">
            <v:fill color2="black"/>
            <v:imagedata r:id="rId7" o:title=""/>
          </v:shape>
          <o:OLEObject Type="Embed" ProgID="Equation.3" ShapeID="_x0000_i1025" DrawAspect="Content" ObjectID="_1276094643" r:id="rId8"/>
        </w:object>
      </w:r>
      <w:r w:rsidRPr="00554C9B">
        <w:rPr>
          <w:rFonts w:asciiTheme="minorHAnsi" w:hAnsiTheme="minorHAnsi" w:cs="Arial"/>
          <w:sz w:val="24"/>
          <w:lang w:val="bg-BG"/>
        </w:rPr>
        <w:t>;</w:t>
      </w:r>
    </w:p>
    <w:p w:rsidR="001F5AA8" w:rsidRPr="00554C9B" w:rsidRDefault="001F5AA8" w:rsidP="001F5AA8">
      <w:pPr>
        <w:spacing w:line="240" w:lineRule="auto"/>
        <w:ind w:firstLine="0"/>
        <w:rPr>
          <w:rFonts w:asciiTheme="minorHAnsi" w:hAnsiTheme="minorHAnsi" w:cs="Arial"/>
          <w:sz w:val="24"/>
          <w:lang w:val="bg-BG"/>
        </w:rPr>
      </w:pPr>
    </w:p>
    <w:p w:rsidR="00234388" w:rsidRPr="00554C9B" w:rsidRDefault="001F5AA8" w:rsidP="001F5AA8">
      <w:pPr>
        <w:spacing w:line="240" w:lineRule="auto"/>
        <w:ind w:firstLine="72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b/>
          <w:sz w:val="24"/>
          <w:lang w:val="bg-BG"/>
        </w:rPr>
        <w:t xml:space="preserve">Дефиниция.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Ще казваме, че функцията f(x) има </w:t>
      </w:r>
      <w:r w:rsidRPr="00554C9B">
        <w:rPr>
          <w:rFonts w:asciiTheme="minorHAnsi" w:hAnsiTheme="minorHAnsi" w:cs="Arial"/>
          <w:sz w:val="24"/>
          <w:lang w:val="bg-BG"/>
        </w:rPr>
        <w:t xml:space="preserve">локален максимум (минимум) </w:t>
      </w:r>
      <w:r w:rsidR="008A6BEC" w:rsidRPr="00554C9B">
        <w:rPr>
          <w:rFonts w:asciiTheme="minorHAnsi" w:hAnsiTheme="minorHAnsi" w:cs="Arial"/>
          <w:sz w:val="24"/>
          <w:lang w:val="bg-BG"/>
        </w:rPr>
        <w:t>в т</w:t>
      </w:r>
      <w:r w:rsidRPr="00554C9B">
        <w:rPr>
          <w:rFonts w:asciiTheme="minorHAnsi" w:hAnsiTheme="minorHAnsi" w:cs="Arial"/>
          <w:sz w:val="24"/>
          <w:lang w:val="bg-BG"/>
        </w:rPr>
        <w:t>очка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С</w:t>
      </w:r>
      <w:r w:rsidR="00814432" w:rsidRPr="00554C9B">
        <w:rPr>
          <w:rFonts w:asciiTheme="minorHAnsi" w:hAnsiTheme="minorHAnsi" w:cs="Arial"/>
          <w:sz w:val="24"/>
          <w:lang w:val="ru-RU"/>
        </w:rPr>
        <w:t xml:space="preserve"> от своята дефиниционна област</w:t>
      </w:r>
      <w:r w:rsidR="008A6BEC" w:rsidRPr="00554C9B">
        <w:rPr>
          <w:rFonts w:asciiTheme="minorHAnsi" w:hAnsiTheme="minorHAnsi" w:cs="Arial"/>
          <w:sz w:val="24"/>
          <w:lang w:val="bg-BG"/>
        </w:rPr>
        <w:t>, ако съществува околност δ</w:t>
      </w:r>
      <w:r w:rsidRPr="00554C9B">
        <w:rPr>
          <w:rFonts w:asciiTheme="minorHAnsi" w:hAnsiTheme="minorHAnsi" w:cs="Arial"/>
          <w:sz w:val="24"/>
          <w:lang w:val="bg-BG"/>
        </w:rPr>
        <w:t xml:space="preserve"> на точката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С, </w:t>
      </w:r>
      <w:r w:rsidRPr="00554C9B">
        <w:rPr>
          <w:rFonts w:asciiTheme="minorHAnsi" w:hAnsiTheme="minorHAnsi" w:cs="Arial"/>
          <w:sz w:val="24"/>
          <w:lang w:val="bg-BG"/>
        </w:rPr>
        <w:t>за която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B82C81" w:rsidRPr="00554C9B">
        <w:rPr>
          <w:rFonts w:asciiTheme="minorHAnsi" w:hAnsiTheme="minorHAnsi"/>
          <w:position w:val="-10"/>
          <w:lang w:val="bg-BG"/>
        </w:rPr>
        <w:object w:dxaOrig="1760" w:dyaOrig="320">
          <v:shape id="_x0000_i1026" type="#_x0000_t75" style="width:87.75pt;height:15.75pt" o:ole="" filled="t">
            <v:fill color2="black"/>
            <v:imagedata r:id="rId9" o:title=""/>
          </v:shape>
          <o:OLEObject Type="Embed" ProgID="Equation.3" ShapeID="_x0000_i1026" DrawAspect="Content" ObjectID="_1276094644" r:id="rId10"/>
        </w:objec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Pr="00554C9B">
        <w:rPr>
          <w:rFonts w:asciiTheme="minorHAnsi" w:hAnsiTheme="minorHAnsi"/>
          <w:position w:val="-10"/>
          <w:lang w:val="bg-BG"/>
        </w:rPr>
        <w:object w:dxaOrig="1920" w:dyaOrig="340">
          <v:shape id="_x0000_i1027" type="#_x0000_t75" style="width:96pt;height:17.25pt" o:ole="" filled="t">
            <v:fill color2="black"/>
            <v:imagedata r:id="rId11" o:title=""/>
          </v:shape>
          <o:OLEObject Type="Embed" ProgID="Equation.3" ShapeID="_x0000_i1027" DrawAspect="Content" ObjectID="_1276094645" r:id="rId12"/>
        </w:object>
      </w:r>
      <w:r w:rsidR="00B82C81" w:rsidRPr="00554C9B">
        <w:rPr>
          <w:rFonts w:asciiTheme="minorHAnsi" w:hAnsiTheme="minorHAnsi" w:cs="Arial"/>
          <w:sz w:val="24"/>
          <w:lang w:val="bg-BG"/>
        </w:rPr>
        <w:t>. Ако функцията f има локален максимум или локален минимум ще казваме, че f има локален екстремум.</w:t>
      </w: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Теорема на Ферма.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Ако функцията y = f(x) 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е диференцируема в </w:t>
      </w:r>
      <w:r w:rsidR="00814432" w:rsidRPr="00554C9B">
        <w:rPr>
          <w:rFonts w:asciiTheme="minorHAnsi" w:hAnsiTheme="minorHAnsi" w:cs="Arial"/>
          <w:sz w:val="24"/>
          <w:lang w:val="bg-BG"/>
        </w:rPr>
        <w:t>една вътрешна точка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 </w:t>
      </w:r>
      <w:r w:rsidRPr="00554C9B">
        <w:rPr>
          <w:rFonts w:asciiTheme="minorHAnsi" w:hAnsiTheme="minorHAnsi" w:cs="Arial"/>
          <w:sz w:val="24"/>
          <w:lang w:val="bg-BG"/>
        </w:rPr>
        <w:t xml:space="preserve">С </w:t>
      </w:r>
      <w:r w:rsidR="00814432" w:rsidRPr="00554C9B">
        <w:rPr>
          <w:rFonts w:asciiTheme="minorHAnsi" w:hAnsiTheme="minorHAnsi" w:cs="Arial"/>
          <w:sz w:val="24"/>
          <w:lang w:val="bg-BG"/>
        </w:rPr>
        <w:t xml:space="preserve">от своята дефиниционна област и </w:t>
      </w:r>
      <w:r w:rsidRPr="00554C9B">
        <w:rPr>
          <w:rFonts w:asciiTheme="minorHAnsi" w:hAnsiTheme="minorHAnsi" w:cs="Arial"/>
          <w:sz w:val="24"/>
          <w:lang w:val="bg-BG"/>
        </w:rPr>
        <w:t>има локален екстремум</w:t>
      </w:r>
      <w:r w:rsidR="00814432" w:rsidRPr="00554C9B">
        <w:rPr>
          <w:rFonts w:asciiTheme="minorHAnsi" w:hAnsiTheme="minorHAnsi" w:cs="Arial"/>
          <w:sz w:val="24"/>
          <w:lang w:val="bg-BG"/>
        </w:rPr>
        <w:t xml:space="preserve"> в тази точка</w:t>
      </w:r>
      <w:r w:rsidRPr="00554C9B">
        <w:rPr>
          <w:rFonts w:asciiTheme="minorHAnsi" w:hAnsiTheme="minorHAnsi" w:cs="Arial"/>
          <w:sz w:val="24"/>
          <w:lang w:val="bg-BG"/>
        </w:rPr>
        <w:t xml:space="preserve">, то f’ (c) =0. </w:t>
      </w:r>
    </w:p>
    <w:p w:rsidR="00234388" w:rsidRPr="00554C9B" w:rsidRDefault="00234388" w:rsidP="001F5AA8">
      <w:pPr>
        <w:spacing w:line="240" w:lineRule="auto"/>
        <w:rPr>
          <w:rFonts w:asciiTheme="minorHAnsi" w:hAnsiTheme="minorHAnsi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Теорема на Вайерщрас.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Ако дадена функция f(x) е непрекъсната в крайния 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и </w:t>
      </w:r>
      <w:r w:rsidRPr="00554C9B">
        <w:rPr>
          <w:rFonts w:asciiTheme="minorHAnsi" w:hAnsiTheme="minorHAnsi" w:cs="Arial"/>
          <w:sz w:val="24"/>
          <w:lang w:val="bg-BG"/>
        </w:rPr>
        <w:t>затворен интервал [a, b], т</w:t>
      </w:r>
      <w:r w:rsidR="00B82C81" w:rsidRPr="00554C9B">
        <w:rPr>
          <w:rFonts w:asciiTheme="minorHAnsi" w:hAnsiTheme="minorHAnsi" w:cs="Arial"/>
          <w:sz w:val="24"/>
          <w:lang w:val="bg-BG"/>
        </w:rPr>
        <w:t>я</w:t>
      </w:r>
      <w:r w:rsidRPr="00554C9B">
        <w:rPr>
          <w:rFonts w:asciiTheme="minorHAnsi" w:hAnsiTheme="minorHAnsi" w:cs="Arial"/>
          <w:sz w:val="24"/>
          <w:lang w:val="bg-BG"/>
        </w:rPr>
        <w:t xml:space="preserve"> достига в този интервал точната си горна и точната си долна граница.</w:t>
      </w: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Теорема на Рол. </w:t>
      </w:r>
    </w:p>
    <w:p w:rsidR="00234388" w:rsidRPr="00554C9B" w:rsidRDefault="005B7AAD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Ако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функцията f е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 непрекъсната в крайния и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затворен интервал  [a, b]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, диференцируема в отворения интервал (a, b) </w:t>
      </w:r>
      <w:r w:rsidR="008A6BEC" w:rsidRPr="00554C9B">
        <w:rPr>
          <w:rFonts w:asciiTheme="minorHAnsi" w:hAnsiTheme="minorHAnsi" w:cs="Arial"/>
          <w:sz w:val="24"/>
          <w:lang w:val="bg-BG"/>
        </w:rPr>
        <w:t>и f(a) = f(b)</w:t>
      </w:r>
      <w:r w:rsidR="00B82C81" w:rsidRPr="00554C9B">
        <w:rPr>
          <w:rFonts w:asciiTheme="minorHAnsi" w:hAnsiTheme="minorHAnsi" w:cs="Arial"/>
          <w:sz w:val="24"/>
          <w:lang w:val="bg-BG"/>
        </w:rPr>
        <w:t>,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тогава </w:t>
      </w:r>
      <w:r w:rsidR="00B82C81" w:rsidRPr="00554C9B">
        <w:rPr>
          <w:rFonts w:asciiTheme="minorHAnsi" w:hAnsiTheme="minorHAnsi" w:cs="Arial"/>
          <w:sz w:val="24"/>
          <w:lang w:val="bg-BG"/>
        </w:rPr>
        <w:t>съществува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ξ принадлежаща на </w:t>
      </w:r>
      <w:r w:rsidRPr="00554C9B">
        <w:rPr>
          <w:rFonts w:asciiTheme="minorHAnsi" w:hAnsiTheme="minorHAnsi" w:cs="Arial"/>
          <w:sz w:val="24"/>
          <w:lang w:val="bg-BG"/>
        </w:rPr>
        <w:t>(</w:t>
      </w:r>
      <w:r w:rsidR="008A6BEC" w:rsidRPr="00554C9B">
        <w:rPr>
          <w:rFonts w:asciiTheme="minorHAnsi" w:hAnsiTheme="minorHAnsi" w:cs="Arial"/>
          <w:sz w:val="24"/>
          <w:lang w:val="bg-BG"/>
        </w:rPr>
        <w:t>a, b</w:t>
      </w:r>
      <w:r w:rsidRPr="00554C9B">
        <w:rPr>
          <w:rFonts w:asciiTheme="minorHAnsi" w:hAnsiTheme="minorHAnsi" w:cs="Arial"/>
          <w:sz w:val="24"/>
          <w:lang w:val="bg-BG"/>
        </w:rPr>
        <w:t>)</w:t>
      </w:r>
      <w:r w:rsidR="00B82C81" w:rsidRPr="00554C9B">
        <w:rPr>
          <w:rFonts w:asciiTheme="minorHAnsi" w:hAnsiTheme="minorHAnsi" w:cs="Arial"/>
          <w:sz w:val="24"/>
          <w:lang w:val="bg-BG"/>
        </w:rPr>
        <w:t xml:space="preserve"> и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f</w:t>
      </w:r>
      <w:r w:rsidR="00B82C81" w:rsidRPr="00554C9B">
        <w:rPr>
          <w:rFonts w:asciiTheme="minorHAnsi" w:hAnsiTheme="minorHAnsi" w:cs="Arial"/>
          <w:sz w:val="24"/>
          <w:lang w:val="bg-BG"/>
        </w:rPr>
        <w:t>’</w:t>
      </w:r>
      <w:r w:rsidR="008A6BEC" w:rsidRPr="00554C9B">
        <w:rPr>
          <w:rFonts w:asciiTheme="minorHAnsi" w:hAnsiTheme="minorHAnsi" w:cs="Arial"/>
          <w:sz w:val="24"/>
          <w:lang w:val="bg-BG"/>
        </w:rPr>
        <w:t>(ξ) = 0.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u w:val="single"/>
          <w:lang w:val="bg-BG"/>
        </w:rPr>
      </w:pPr>
      <w:r w:rsidRPr="00554C9B">
        <w:rPr>
          <w:rFonts w:asciiTheme="minorHAnsi" w:hAnsiTheme="minorHAnsi" w:cs="Arial"/>
          <w:sz w:val="24"/>
          <w:u w:val="single"/>
          <w:lang w:val="bg-BG"/>
        </w:rPr>
        <w:t>Доказателство:</w:t>
      </w:r>
    </w:p>
    <w:p w:rsidR="00E87F8D" w:rsidRPr="00E87F8D" w:rsidRDefault="00E87F8D" w:rsidP="00E87F8D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E87F8D">
        <w:rPr>
          <w:rFonts w:asciiTheme="minorHAnsi" w:hAnsiTheme="minorHAnsi" w:cs="Arial"/>
          <w:sz w:val="24"/>
          <w:lang w:val="bg-BG"/>
        </w:rPr>
        <w:t xml:space="preserve">Тъй като функцията </w:t>
      </w:r>
      <w:r w:rsidRPr="00E87F8D">
        <w:rPr>
          <w:rFonts w:asciiTheme="minorHAnsi" w:hAnsiTheme="minorHAnsi" w:cs="Arial"/>
          <w:sz w:val="24"/>
        </w:rPr>
        <w:t>f</w:t>
      </w:r>
      <w:r w:rsidRPr="00E87F8D">
        <w:rPr>
          <w:rFonts w:asciiTheme="minorHAnsi" w:hAnsiTheme="minorHAnsi" w:cs="Arial"/>
          <w:sz w:val="24"/>
          <w:lang w:val="ru-RU"/>
        </w:rPr>
        <w:t>(</w:t>
      </w:r>
      <w:r w:rsidRPr="00E87F8D">
        <w:rPr>
          <w:rFonts w:asciiTheme="minorHAnsi" w:hAnsiTheme="minorHAnsi" w:cs="Arial"/>
          <w:sz w:val="24"/>
        </w:rPr>
        <w:t>x</w:t>
      </w:r>
      <w:r w:rsidRPr="00E87F8D">
        <w:rPr>
          <w:rFonts w:asciiTheme="minorHAnsi" w:hAnsiTheme="minorHAnsi" w:cs="Arial"/>
          <w:sz w:val="24"/>
          <w:lang w:val="ru-RU"/>
        </w:rPr>
        <w:t xml:space="preserve">) </w:t>
      </w:r>
      <w:r w:rsidRPr="00E87F8D">
        <w:rPr>
          <w:rFonts w:asciiTheme="minorHAnsi" w:hAnsiTheme="minorHAnsi" w:cs="Arial"/>
          <w:sz w:val="24"/>
          <w:lang w:val="bg-BG"/>
        </w:rPr>
        <w:t xml:space="preserve"> е непрекъсната в </w:t>
      </w:r>
      <w:r w:rsidRPr="00E87F8D">
        <w:rPr>
          <w:rFonts w:asciiTheme="minorHAnsi" w:hAnsiTheme="minorHAnsi" w:cs="Arial"/>
          <w:sz w:val="24"/>
          <w:lang w:val="ru-RU"/>
        </w:rPr>
        <w:t>[</w:t>
      </w:r>
      <w:r w:rsidRPr="00E87F8D">
        <w:rPr>
          <w:rFonts w:asciiTheme="minorHAnsi" w:hAnsiTheme="minorHAnsi" w:cs="Arial"/>
          <w:sz w:val="24"/>
        </w:rPr>
        <w:t>a</w:t>
      </w:r>
      <w:r w:rsidRPr="00E87F8D">
        <w:rPr>
          <w:rFonts w:asciiTheme="minorHAnsi" w:hAnsiTheme="minorHAnsi" w:cs="Arial"/>
          <w:sz w:val="24"/>
          <w:lang w:val="ru-RU"/>
        </w:rPr>
        <w:t xml:space="preserve">, </w:t>
      </w:r>
      <w:r w:rsidRPr="00E87F8D">
        <w:rPr>
          <w:rFonts w:asciiTheme="minorHAnsi" w:hAnsiTheme="minorHAnsi" w:cs="Arial"/>
          <w:sz w:val="24"/>
        </w:rPr>
        <w:t>b</w:t>
      </w:r>
      <w:r w:rsidRPr="00E87F8D">
        <w:rPr>
          <w:rFonts w:asciiTheme="minorHAnsi" w:hAnsiTheme="minorHAnsi" w:cs="Arial"/>
          <w:sz w:val="24"/>
          <w:lang w:val="ru-RU"/>
        </w:rPr>
        <w:t>]</w:t>
      </w:r>
      <w:r w:rsidRPr="00E87F8D">
        <w:rPr>
          <w:rFonts w:asciiTheme="minorHAnsi" w:hAnsiTheme="minorHAnsi" w:cs="Arial"/>
          <w:sz w:val="24"/>
          <w:lang w:val="bg-BG"/>
        </w:rPr>
        <w:t xml:space="preserve">, то тя е ограничена. Да означим съответно с L и l точната й горна и точната й долна граница в интервала </w:t>
      </w:r>
      <w:r w:rsidRPr="00E87F8D">
        <w:rPr>
          <w:rFonts w:asciiTheme="minorHAnsi" w:hAnsiTheme="minorHAnsi" w:cs="Arial"/>
          <w:sz w:val="24"/>
          <w:lang w:val="ru-RU"/>
        </w:rPr>
        <w:t>[</w:t>
      </w:r>
      <w:r w:rsidRPr="00E87F8D">
        <w:rPr>
          <w:rFonts w:asciiTheme="minorHAnsi" w:hAnsiTheme="minorHAnsi" w:cs="Arial"/>
          <w:sz w:val="24"/>
        </w:rPr>
        <w:t>a</w:t>
      </w:r>
      <w:r w:rsidRPr="00E87F8D">
        <w:rPr>
          <w:rFonts w:asciiTheme="minorHAnsi" w:hAnsiTheme="minorHAnsi" w:cs="Arial"/>
          <w:sz w:val="24"/>
          <w:lang w:val="ru-RU"/>
        </w:rPr>
        <w:t xml:space="preserve">, </w:t>
      </w:r>
      <w:r w:rsidRPr="00E87F8D">
        <w:rPr>
          <w:rFonts w:asciiTheme="minorHAnsi" w:hAnsiTheme="minorHAnsi" w:cs="Arial"/>
          <w:sz w:val="24"/>
        </w:rPr>
        <w:t>b</w:t>
      </w:r>
      <w:r w:rsidRPr="00E87F8D">
        <w:rPr>
          <w:rFonts w:asciiTheme="minorHAnsi" w:hAnsiTheme="minorHAnsi" w:cs="Arial"/>
          <w:sz w:val="24"/>
          <w:lang w:val="ru-RU"/>
        </w:rPr>
        <w:t>]</w:t>
      </w:r>
      <w:r>
        <w:rPr>
          <w:rFonts w:asciiTheme="minorHAnsi" w:hAnsiTheme="minorHAnsi" w:cs="Arial"/>
          <w:sz w:val="24"/>
          <w:lang w:val="bg-BG"/>
        </w:rPr>
        <w:t>.</w:t>
      </w:r>
    </w:p>
    <w:p w:rsidR="00E87F8D" w:rsidRPr="00E87F8D" w:rsidRDefault="00E87F8D" w:rsidP="00E87F8D">
      <w:pPr>
        <w:spacing w:line="240" w:lineRule="auto"/>
        <w:rPr>
          <w:rFonts w:asciiTheme="minorHAnsi" w:hAnsiTheme="minorHAnsi" w:cs="Arial"/>
          <w:sz w:val="24"/>
          <w:lang w:val="ru-RU"/>
        </w:rPr>
      </w:pPr>
      <w:r w:rsidRPr="00E87F8D">
        <w:rPr>
          <w:rFonts w:asciiTheme="minorHAnsi" w:hAnsiTheme="minorHAnsi" w:cs="Arial"/>
          <w:sz w:val="24"/>
          <w:lang w:val="bg-BG"/>
        </w:rPr>
        <w:t xml:space="preserve">Ако l = L, то поради неравенството l&lt;=f(x)&lt;=L, изпълнени за всяко х от интервала </w:t>
      </w:r>
      <w:r w:rsidRPr="00E87F8D">
        <w:rPr>
          <w:rFonts w:asciiTheme="minorHAnsi" w:hAnsiTheme="minorHAnsi" w:cs="Arial"/>
          <w:sz w:val="24"/>
          <w:lang w:val="ru-RU"/>
        </w:rPr>
        <w:t>[</w:t>
      </w:r>
      <w:r w:rsidRPr="00E87F8D">
        <w:rPr>
          <w:rFonts w:asciiTheme="minorHAnsi" w:hAnsiTheme="minorHAnsi" w:cs="Arial"/>
          <w:sz w:val="24"/>
          <w:lang w:val="bg-BG"/>
        </w:rPr>
        <w:t>a</w:t>
      </w:r>
      <w:r w:rsidRPr="00E87F8D">
        <w:rPr>
          <w:rFonts w:asciiTheme="minorHAnsi" w:hAnsiTheme="minorHAnsi" w:cs="Arial"/>
          <w:sz w:val="24"/>
          <w:lang w:val="ru-RU"/>
        </w:rPr>
        <w:t xml:space="preserve">, </w:t>
      </w:r>
      <w:r w:rsidRPr="00E87F8D">
        <w:rPr>
          <w:rFonts w:asciiTheme="minorHAnsi" w:hAnsiTheme="minorHAnsi" w:cs="Arial"/>
          <w:sz w:val="24"/>
          <w:lang w:val="bg-BG"/>
        </w:rPr>
        <w:t>b</w:t>
      </w:r>
      <w:r w:rsidRPr="00E87F8D">
        <w:rPr>
          <w:rFonts w:asciiTheme="minorHAnsi" w:hAnsiTheme="minorHAnsi" w:cs="Arial"/>
          <w:sz w:val="24"/>
          <w:lang w:val="ru-RU"/>
        </w:rPr>
        <w:t>], функцията f(x) ще бъде константа в този интервал. Тогава нейната производна е нула в целия интервал (a, b) и теоремата е доказана.</w:t>
      </w:r>
    </w:p>
    <w:p w:rsidR="00E87F8D" w:rsidRPr="00E87F8D" w:rsidRDefault="00E87F8D" w:rsidP="00E87F8D">
      <w:pPr>
        <w:spacing w:line="240" w:lineRule="auto"/>
        <w:ind w:firstLine="0"/>
        <w:rPr>
          <w:rFonts w:asciiTheme="minorHAnsi" w:hAnsiTheme="minorHAnsi" w:cs="Arial"/>
          <w:sz w:val="24"/>
          <w:lang w:val="bg-BG"/>
        </w:rPr>
      </w:pPr>
      <w:r w:rsidRPr="00E87F8D">
        <w:rPr>
          <w:rFonts w:asciiTheme="minorHAnsi" w:hAnsiTheme="minorHAnsi" w:cs="Arial"/>
          <w:sz w:val="24"/>
          <w:lang w:val="ru-RU"/>
        </w:rPr>
        <w:t xml:space="preserve">Остава да разгледаме случая, когато </w:t>
      </w:r>
      <w:r w:rsidRPr="00E87F8D">
        <w:rPr>
          <w:rFonts w:asciiTheme="minorHAnsi" w:hAnsiTheme="minorHAnsi" w:cs="Arial"/>
          <w:sz w:val="24"/>
          <w:lang w:val="bg-BG"/>
        </w:rPr>
        <w:t xml:space="preserve">l &lt; L. Съгласно </w:t>
      </w:r>
      <w:r w:rsidRPr="00E87F8D">
        <w:rPr>
          <w:rFonts w:asciiTheme="minorHAnsi" w:hAnsiTheme="minorHAnsi" w:cs="Arial"/>
          <w:sz w:val="24"/>
          <w:szCs w:val="24"/>
          <w:lang w:val="bg-BG"/>
        </w:rPr>
        <w:t>теоре</w:t>
      </w:r>
      <w:r w:rsidRPr="00E87F8D">
        <w:rPr>
          <w:rFonts w:asciiTheme="minorHAnsi" w:hAnsiTheme="minorHAnsi" w:cs="Arial"/>
          <w:sz w:val="24"/>
          <w:szCs w:val="24"/>
          <w:lang w:val="ru-RU"/>
        </w:rPr>
        <w:t>мата на Вайерщрас съществуват дв</w:t>
      </w:r>
      <w:r w:rsidRPr="00E87F8D">
        <w:rPr>
          <w:rFonts w:asciiTheme="minorHAnsi" w:hAnsiTheme="minorHAnsi" w:cs="Arial"/>
          <w:sz w:val="24"/>
          <w:szCs w:val="24"/>
          <w:lang w:val="bg-BG"/>
        </w:rPr>
        <w:t>е точки x</w:t>
      </w:r>
      <w:r w:rsidRPr="00E87F8D">
        <w:rPr>
          <w:rFonts w:asciiTheme="minorHAnsi" w:hAnsiTheme="minorHAnsi" w:cs="Arial"/>
          <w:sz w:val="24"/>
          <w:szCs w:val="24"/>
          <w:vertAlign w:val="subscript"/>
          <w:lang w:val="bg-BG"/>
        </w:rPr>
        <w:t xml:space="preserve">1  </w:t>
      </w:r>
      <w:r w:rsidRPr="00E87F8D">
        <w:rPr>
          <w:rFonts w:asciiTheme="minorHAnsi" w:hAnsiTheme="minorHAnsi" w:cs="Arial"/>
          <w:sz w:val="24"/>
          <w:szCs w:val="24"/>
          <w:lang w:val="bg-BG"/>
        </w:rPr>
        <w:t>и x</w:t>
      </w:r>
      <w:r w:rsidRPr="00E87F8D">
        <w:rPr>
          <w:rFonts w:asciiTheme="minorHAnsi" w:hAnsiTheme="minorHAnsi" w:cs="Arial"/>
          <w:sz w:val="24"/>
          <w:szCs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szCs w:val="24"/>
          <w:lang w:val="bg-BG"/>
        </w:rPr>
        <w:t xml:space="preserve"> от интервала [a,b] такива, че f(x</w:t>
      </w:r>
      <w:r w:rsidRPr="00E87F8D">
        <w:rPr>
          <w:rFonts w:asciiTheme="minorHAnsi" w:hAnsiTheme="minorHAnsi" w:cs="Arial"/>
          <w:sz w:val="24"/>
          <w:szCs w:val="24"/>
          <w:vertAlign w:val="subscript"/>
          <w:lang w:val="bg-BG"/>
        </w:rPr>
        <w:t>1</w:t>
      </w:r>
      <w:r w:rsidRPr="00E87F8D">
        <w:rPr>
          <w:rFonts w:asciiTheme="minorHAnsi" w:hAnsiTheme="minorHAnsi" w:cs="Arial"/>
          <w:sz w:val="24"/>
          <w:szCs w:val="24"/>
          <w:lang w:val="bg-BG"/>
        </w:rPr>
        <w:t>)=l и f(x</w:t>
      </w:r>
      <w:r w:rsidRPr="00E87F8D">
        <w:rPr>
          <w:rFonts w:asciiTheme="minorHAnsi" w:hAnsiTheme="minorHAnsi" w:cs="Arial"/>
          <w:sz w:val="24"/>
          <w:szCs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szCs w:val="24"/>
          <w:lang w:val="bg-BG"/>
        </w:rPr>
        <w:t>) = L. Поне една от тези две точки е вътрешна за интервала [a,b]. И наистина ако допуснем пр</w:t>
      </w:r>
      <w:r w:rsidRPr="00E87F8D">
        <w:rPr>
          <w:rFonts w:asciiTheme="minorHAnsi" w:hAnsiTheme="minorHAnsi" w:cs="Arial"/>
          <w:sz w:val="24"/>
          <w:lang w:val="bg-BG"/>
        </w:rPr>
        <w:t>отивното,</w:t>
      </w:r>
      <w:r>
        <w:rPr>
          <w:rFonts w:asciiTheme="minorHAnsi" w:hAnsiTheme="minorHAnsi" w:cs="Arial"/>
          <w:sz w:val="24"/>
          <w:lang w:val="bg-BG"/>
        </w:rPr>
        <w:t xml:space="preserve"> </w:t>
      </w:r>
      <w:r w:rsidRPr="00E87F8D">
        <w:rPr>
          <w:rFonts w:asciiTheme="minorHAnsi" w:hAnsiTheme="minorHAnsi" w:cs="Arial"/>
          <w:sz w:val="24"/>
          <w:lang w:val="bg-BG"/>
        </w:rPr>
        <w:t>т.е ако имаме 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 xml:space="preserve">1 </w:t>
      </w:r>
      <w:r w:rsidRPr="00E87F8D">
        <w:rPr>
          <w:rFonts w:asciiTheme="minorHAnsi" w:hAnsiTheme="minorHAnsi" w:cs="Arial"/>
          <w:sz w:val="24"/>
          <w:lang w:val="bg-BG"/>
        </w:rPr>
        <w:t>= a,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lang w:val="bg-BG"/>
        </w:rPr>
        <w:t xml:space="preserve"> = b или пък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 xml:space="preserve">1 </w:t>
      </w:r>
      <w:r w:rsidRPr="00E87F8D">
        <w:rPr>
          <w:rFonts w:asciiTheme="minorHAnsi" w:hAnsiTheme="minorHAnsi" w:cs="Arial"/>
          <w:sz w:val="24"/>
          <w:lang w:val="bg-BG"/>
        </w:rPr>
        <w:t>= b,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lang w:val="bg-BG"/>
        </w:rPr>
        <w:t xml:space="preserve"> = a, то от условието бихме получили   l = L. Нека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 xml:space="preserve">1 </w:t>
      </w:r>
      <w:r w:rsidRPr="00E87F8D">
        <w:rPr>
          <w:rFonts w:asciiTheme="minorHAnsi" w:hAnsiTheme="minorHAnsi" w:cs="Arial"/>
          <w:sz w:val="24"/>
          <w:lang w:val="bg-BG"/>
        </w:rPr>
        <w:t>е вътрешна за интервала [a,b]. Но f(x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1</w:t>
      </w:r>
      <w:r w:rsidRPr="00E87F8D">
        <w:rPr>
          <w:rFonts w:asciiTheme="minorHAnsi" w:hAnsiTheme="minorHAnsi" w:cs="Arial"/>
          <w:sz w:val="24"/>
          <w:lang w:val="bg-BG"/>
        </w:rPr>
        <w:t xml:space="preserve">)=l. Тогава функцията </w:t>
      </w:r>
      <w:r w:rsidRPr="00E87F8D">
        <w:rPr>
          <w:rFonts w:asciiTheme="minorHAnsi" w:hAnsiTheme="minorHAnsi" w:cs="Arial"/>
          <w:sz w:val="24"/>
          <w:lang w:val="ru-RU"/>
        </w:rPr>
        <w:t xml:space="preserve">f(x) </w:t>
      </w:r>
      <w:r w:rsidRPr="00E87F8D">
        <w:rPr>
          <w:rFonts w:asciiTheme="minorHAnsi" w:hAnsiTheme="minorHAnsi" w:cs="Arial"/>
          <w:sz w:val="24"/>
          <w:lang w:val="bg-BG"/>
        </w:rPr>
        <w:t>ще има  локален минимум в точката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1</w:t>
      </w:r>
      <w:r w:rsidRPr="00E87F8D">
        <w:rPr>
          <w:rFonts w:asciiTheme="minorHAnsi" w:hAnsiTheme="minorHAnsi" w:cs="Arial"/>
          <w:sz w:val="24"/>
          <w:lang w:val="bg-BG"/>
        </w:rPr>
        <w:t>, поради което съгласно теоремата на Ферма ще имаме f'(x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1</w:t>
      </w:r>
      <w:r w:rsidRPr="00E87F8D">
        <w:rPr>
          <w:rFonts w:asciiTheme="minorHAnsi" w:hAnsiTheme="minorHAnsi" w:cs="Arial"/>
          <w:sz w:val="24"/>
          <w:lang w:val="bg-BG"/>
        </w:rPr>
        <w:t>) = 0. Ako  пък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1</w:t>
      </w:r>
      <w:r w:rsidRPr="00E87F8D">
        <w:rPr>
          <w:rFonts w:asciiTheme="minorHAnsi" w:hAnsiTheme="minorHAnsi" w:cs="Arial"/>
          <w:sz w:val="24"/>
          <w:lang w:val="bg-BG"/>
        </w:rPr>
        <w:t xml:space="preserve"> е крайна точка за интервала [a,b], то точката 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lang w:val="bg-BG"/>
        </w:rPr>
        <w:t xml:space="preserve"> ще бъде вътрешна. В такъв случай това ще бъде една точка на локален максимум и следователно пак по  теоремата на Ферма ще имаме f'(x</w:t>
      </w:r>
      <w:r w:rsidRPr="00E87F8D">
        <w:rPr>
          <w:rFonts w:asciiTheme="minorHAnsi" w:hAnsiTheme="minorHAnsi" w:cs="Arial"/>
          <w:sz w:val="24"/>
          <w:vertAlign w:val="subscript"/>
          <w:lang w:val="bg-BG"/>
        </w:rPr>
        <w:t>2</w:t>
      </w:r>
      <w:r w:rsidRPr="00E87F8D">
        <w:rPr>
          <w:rFonts w:asciiTheme="minorHAnsi" w:hAnsiTheme="minorHAnsi" w:cs="Arial"/>
          <w:sz w:val="24"/>
          <w:lang w:val="bg-BG"/>
        </w:rPr>
        <w:t xml:space="preserve">) = 0. И така във всички случаи съществува точка ξ принадлежаща на </w:t>
      </w:r>
      <w:r w:rsidRPr="00E87F8D">
        <w:rPr>
          <w:rFonts w:asciiTheme="minorHAnsi" w:hAnsiTheme="minorHAnsi" w:cs="Arial"/>
          <w:sz w:val="24"/>
          <w:lang w:val="ru-RU"/>
        </w:rPr>
        <w:t>[</w:t>
      </w:r>
      <w:r w:rsidRPr="00E87F8D">
        <w:rPr>
          <w:rFonts w:asciiTheme="minorHAnsi" w:hAnsiTheme="minorHAnsi" w:cs="Arial"/>
          <w:sz w:val="24"/>
          <w:lang w:val="bg-BG"/>
        </w:rPr>
        <w:t>a</w:t>
      </w:r>
      <w:r w:rsidRPr="00E87F8D">
        <w:rPr>
          <w:rFonts w:asciiTheme="minorHAnsi" w:hAnsiTheme="minorHAnsi" w:cs="Arial"/>
          <w:sz w:val="24"/>
          <w:lang w:val="ru-RU"/>
        </w:rPr>
        <w:t xml:space="preserve">, </w:t>
      </w:r>
      <w:r w:rsidRPr="00E87F8D">
        <w:rPr>
          <w:rFonts w:asciiTheme="minorHAnsi" w:hAnsiTheme="minorHAnsi" w:cs="Arial"/>
          <w:sz w:val="24"/>
          <w:lang w:val="bg-BG"/>
        </w:rPr>
        <w:t>b</w:t>
      </w:r>
      <w:r w:rsidRPr="00E87F8D">
        <w:rPr>
          <w:rFonts w:asciiTheme="minorHAnsi" w:hAnsiTheme="minorHAnsi" w:cs="Arial"/>
          <w:sz w:val="24"/>
          <w:lang w:val="ru-RU"/>
        </w:rPr>
        <w:t>]</w:t>
      </w:r>
      <w:r w:rsidRPr="00E87F8D">
        <w:rPr>
          <w:rFonts w:asciiTheme="minorHAnsi" w:hAnsiTheme="minorHAnsi" w:cs="Arial"/>
          <w:sz w:val="24"/>
          <w:lang w:val="bg-BG"/>
        </w:rPr>
        <w:t>, за която f</w:t>
      </w:r>
      <w:r w:rsidRPr="00E87F8D">
        <w:rPr>
          <w:rFonts w:asciiTheme="minorHAnsi" w:hAnsiTheme="minorHAnsi" w:cs="Arial"/>
          <w:sz w:val="24"/>
          <w:lang w:val="ru-RU"/>
        </w:rPr>
        <w:t>’(</w:t>
      </w:r>
      <w:r w:rsidRPr="00E87F8D">
        <w:rPr>
          <w:rFonts w:asciiTheme="minorHAnsi" w:hAnsiTheme="minorHAnsi" w:cs="Arial"/>
          <w:sz w:val="24"/>
          <w:lang w:val="bg-BG"/>
        </w:rPr>
        <w:t>ξ</w:t>
      </w:r>
      <w:r w:rsidRPr="00E87F8D">
        <w:rPr>
          <w:rFonts w:asciiTheme="minorHAnsi" w:hAnsiTheme="minorHAnsi" w:cs="Arial"/>
          <w:sz w:val="24"/>
          <w:lang w:val="ru-RU"/>
        </w:rPr>
        <w:t>) = 0</w:t>
      </w:r>
      <w:r w:rsidRPr="00E87F8D">
        <w:rPr>
          <w:rFonts w:asciiTheme="minorHAnsi" w:hAnsiTheme="minorHAnsi" w:cs="Arial"/>
          <w:sz w:val="24"/>
          <w:lang w:val="bg-BG"/>
        </w:rPr>
        <w:t>.</w:t>
      </w: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>Теорема на Лагранж</w:t>
      </w:r>
      <w:r w:rsidR="005B7AAD"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 (формула на Лагранж за крайните нараствания)</w:t>
      </w:r>
    </w:p>
    <w:p w:rsidR="00234388" w:rsidRPr="00554C9B" w:rsidRDefault="005B7AAD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Ако функцията f е непрекъсната в крайния и затворен интервал [a, b], диференцируема в отворения интервал (a, b)</w:t>
      </w:r>
      <w:r w:rsidR="008A6BEC" w:rsidRPr="00554C9B">
        <w:rPr>
          <w:rFonts w:asciiTheme="minorHAnsi" w:hAnsiTheme="minorHAnsi" w:cs="Arial"/>
          <w:sz w:val="24"/>
          <w:lang w:val="bg-BG"/>
        </w:rPr>
        <w:t>, то с</w:t>
      </w:r>
      <w:r w:rsidRPr="00554C9B">
        <w:rPr>
          <w:rFonts w:asciiTheme="minorHAnsi" w:hAnsiTheme="minorHAnsi" w:cs="Arial"/>
          <w:sz w:val="24"/>
          <w:lang w:val="bg-BG"/>
        </w:rPr>
        <w:t xml:space="preserve">ъществува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ξ </w:t>
      </w:r>
      <w:r w:rsidRPr="00554C9B">
        <w:rPr>
          <w:rFonts w:asciiTheme="minorHAnsi" w:hAnsiTheme="minorHAnsi"/>
          <w:position w:val="-10"/>
          <w:lang w:val="bg-BG"/>
        </w:rPr>
        <w:object w:dxaOrig="720" w:dyaOrig="340">
          <v:shape id="_x0000_i1028" type="#_x0000_t75" style="width:36pt;height:17.25pt" o:ole="" filled="t">
            <v:fill color2="black"/>
            <v:imagedata r:id="rId13" o:title=""/>
          </v:shape>
          <o:OLEObject Type="Embed" ProgID="Equation.3" ShapeID="_x0000_i1028" DrawAspect="Content" ObjectID="_1276094646" r:id="rId14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>, за която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f(b) – f(a) = (b-a)f’(ξ).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u w:val="single"/>
          <w:lang w:val="bg-BG"/>
        </w:rPr>
      </w:pPr>
      <w:r w:rsidRPr="00554C9B">
        <w:rPr>
          <w:rFonts w:asciiTheme="minorHAnsi" w:hAnsiTheme="minorHAnsi" w:cs="Arial"/>
          <w:sz w:val="24"/>
          <w:u w:val="single"/>
          <w:lang w:val="bg-BG"/>
        </w:rPr>
        <w:t xml:space="preserve">Доказателство: </w:t>
      </w:r>
    </w:p>
    <w:p w:rsidR="00234388" w:rsidRPr="00554C9B" w:rsidRDefault="005B7AAD" w:rsidP="005B7AAD">
      <w:pPr>
        <w:tabs>
          <w:tab w:val="left" w:pos="1241"/>
        </w:tabs>
        <w:spacing w:line="240" w:lineRule="auto"/>
        <w:ind w:left="1241" w:firstLine="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Нека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F(x) = f(x) – f(a) </w:t>
      </w:r>
      <w:r w:rsidRPr="00554C9B">
        <w:rPr>
          <w:rFonts w:asciiTheme="minorHAnsi" w:hAnsiTheme="minorHAnsi" w:cs="Arial"/>
          <w:sz w:val="24"/>
          <w:lang w:val="bg-BG"/>
        </w:rPr>
        <w:t xml:space="preserve">– </w:t>
      </w:r>
      <w:r w:rsidR="008A6BEC" w:rsidRPr="00554C9B">
        <w:rPr>
          <w:rFonts w:asciiTheme="minorHAnsi" w:hAnsiTheme="minorHAnsi"/>
          <w:position w:val="-22"/>
          <w:lang w:val="bg-BG"/>
        </w:rPr>
        <w:object w:dxaOrig="2240" w:dyaOrig="720">
          <v:shape id="_x0000_i1029" type="#_x0000_t75" style="width:111.75pt;height:36pt" o:ole="" filled="t">
            <v:fill color2="black"/>
            <v:imagedata r:id="rId15" o:title=""/>
          </v:shape>
          <o:OLEObject Type="Embed" ProgID="Equation.3" ShapeID="_x0000_i1029" DrawAspect="Content" ObjectID="_1276094647" r:id="rId16"/>
        </w:objec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lastRenderedPageBreak/>
        <w:t>F(x) е непрекъсната в [a, b], като разлика н</w:t>
      </w:r>
      <w:r w:rsidR="005B7AAD" w:rsidRPr="00554C9B">
        <w:rPr>
          <w:rFonts w:asciiTheme="minorHAnsi" w:hAnsiTheme="minorHAnsi" w:cs="Arial"/>
          <w:sz w:val="24"/>
          <w:lang w:val="bg-BG"/>
        </w:rPr>
        <w:t>а</w:t>
      </w:r>
      <w:r w:rsidRPr="00554C9B">
        <w:rPr>
          <w:rFonts w:asciiTheme="minorHAnsi" w:hAnsiTheme="minorHAnsi" w:cs="Arial"/>
          <w:sz w:val="24"/>
          <w:lang w:val="bg-BG"/>
        </w:rPr>
        <w:t xml:space="preserve"> непрекъснат</w:t>
      </w:r>
      <w:r w:rsidR="007A5AF2" w:rsidRPr="00554C9B">
        <w:rPr>
          <w:rFonts w:asciiTheme="minorHAnsi" w:hAnsiTheme="minorHAnsi" w:cs="Arial"/>
          <w:sz w:val="24"/>
          <w:lang w:val="bg-BG"/>
        </w:rPr>
        <w:t>а</w:t>
      </w:r>
      <w:r w:rsidRPr="00554C9B">
        <w:rPr>
          <w:rFonts w:asciiTheme="minorHAnsi" w:hAnsiTheme="minorHAnsi" w:cs="Arial"/>
          <w:sz w:val="24"/>
          <w:lang w:val="bg-BG"/>
        </w:rPr>
        <w:t xml:space="preserve"> в този интервал функция f(x) и линейна функция и във всяка вътрешна точка на [a, b]  има производн</w:t>
      </w:r>
      <w:r w:rsidR="005B7AAD" w:rsidRPr="00554C9B">
        <w:rPr>
          <w:rFonts w:asciiTheme="minorHAnsi" w:hAnsiTheme="minorHAnsi" w:cs="Arial"/>
          <w:sz w:val="24"/>
          <w:lang w:val="bg-BG"/>
        </w:rPr>
        <w:t>а</w:t>
      </w:r>
      <w:r w:rsidR="00554C9B">
        <w:rPr>
          <w:rFonts w:asciiTheme="minorHAnsi" w:hAnsiTheme="minorHAnsi" w:cs="Arial"/>
          <w:sz w:val="24"/>
          <w:lang w:val="bg-BG"/>
        </w:rPr>
        <w:t xml:space="preserve"> равна</w:t>
      </w:r>
      <w:r w:rsidRPr="00554C9B">
        <w:rPr>
          <w:rFonts w:asciiTheme="minorHAnsi" w:hAnsiTheme="minorHAnsi" w:cs="Arial"/>
          <w:sz w:val="24"/>
          <w:lang w:val="bg-BG"/>
        </w:rPr>
        <w:t xml:space="preserve"> на: </w:t>
      </w:r>
      <w:r w:rsidRPr="00554C9B">
        <w:rPr>
          <w:rFonts w:asciiTheme="minorHAnsi" w:hAnsiTheme="minorHAnsi"/>
          <w:position w:val="-22"/>
          <w:lang w:val="bg-BG"/>
        </w:rPr>
        <w:object w:dxaOrig="2659" w:dyaOrig="720">
          <v:shape id="_x0000_i1030" type="#_x0000_t75" style="width:132.75pt;height:36pt" o:ole="" filled="t">
            <v:fill color2="black"/>
            <v:imagedata r:id="rId17" o:title=""/>
          </v:shape>
          <o:OLEObject Type="Embed" ProgID="Equation.3" ShapeID="_x0000_i1030" DrawAspect="Content" ObjectID="_1276094648" r:id="rId18"/>
        </w:object>
      </w:r>
    </w:p>
    <w:p w:rsidR="005B7AAD" w:rsidRPr="00554C9B" w:rsidRDefault="005B7AAD" w:rsidP="005B7AAD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Имаме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 </w:t>
      </w:r>
      <w:r w:rsidRPr="00554C9B">
        <w:rPr>
          <w:rFonts w:asciiTheme="minorHAnsi" w:hAnsiTheme="minorHAnsi" w:cs="Arial"/>
          <w:sz w:val="24"/>
          <w:lang w:val="bg-BG"/>
        </w:rPr>
        <w:t>F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(a) = </w:t>
      </w:r>
      <w:r w:rsidRPr="00554C9B">
        <w:rPr>
          <w:rFonts w:asciiTheme="minorHAnsi" w:hAnsiTheme="minorHAnsi" w:cs="Arial"/>
          <w:sz w:val="24"/>
        </w:rPr>
        <w:t>F</w:t>
      </w:r>
      <w:r w:rsidR="008A6BEC" w:rsidRPr="00554C9B">
        <w:rPr>
          <w:rFonts w:asciiTheme="minorHAnsi" w:hAnsiTheme="minorHAnsi" w:cs="Arial"/>
          <w:sz w:val="24"/>
          <w:lang w:val="bg-BG"/>
        </w:rPr>
        <w:t>(b</w:t>
      </w:r>
      <w:r w:rsidRPr="00554C9B">
        <w:rPr>
          <w:rFonts w:asciiTheme="minorHAnsi" w:hAnsiTheme="minorHAnsi" w:cs="Arial"/>
          <w:sz w:val="24"/>
          <w:lang w:val="bg-BG"/>
        </w:rPr>
        <w:t xml:space="preserve">) </w:t>
      </w:r>
      <w:r w:rsidR="008A6BEC" w:rsidRPr="00554C9B">
        <w:rPr>
          <w:rFonts w:asciiTheme="minorHAnsi" w:hAnsiTheme="minorHAnsi" w:cs="Arial"/>
          <w:sz w:val="24"/>
          <w:lang w:val="bg-BG"/>
        </w:rPr>
        <w:t>=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0 и </w:t>
      </w:r>
      <w:r w:rsidRPr="00554C9B">
        <w:rPr>
          <w:rFonts w:asciiTheme="minorHAnsi" w:hAnsiTheme="minorHAnsi" w:cs="Arial"/>
          <w:sz w:val="24"/>
          <w:lang w:val="ru-RU"/>
        </w:rPr>
        <w:t>з</w:t>
      </w:r>
      <w:r w:rsidRPr="00554C9B">
        <w:rPr>
          <w:rFonts w:asciiTheme="minorHAnsi" w:hAnsiTheme="minorHAnsi" w:cs="Arial"/>
          <w:sz w:val="24"/>
          <w:lang w:val="bg-BG"/>
        </w:rPr>
        <w:t>а функцията F(x) са изпълнени всички условия от теоремата на Рол.</w:t>
      </w:r>
    </w:p>
    <w:p w:rsidR="00234388" w:rsidRPr="00554C9B" w:rsidRDefault="005B7AAD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Следователно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съществува </w:t>
      </w:r>
      <w:r w:rsidRPr="00554C9B">
        <w:rPr>
          <w:rFonts w:asciiTheme="minorHAnsi" w:hAnsiTheme="minorHAnsi" w:cs="Arial"/>
          <w:sz w:val="24"/>
          <w:lang w:val="bg-BG"/>
        </w:rPr>
        <w:t xml:space="preserve">ξ </w:t>
      </w:r>
      <w:r w:rsidRPr="00554C9B">
        <w:rPr>
          <w:rFonts w:asciiTheme="minorHAnsi" w:hAnsiTheme="minorHAnsi"/>
          <w:position w:val="-10"/>
          <w:lang w:val="bg-BG"/>
        </w:rPr>
        <w:object w:dxaOrig="720" w:dyaOrig="340">
          <v:shape id="_x0000_i1031" type="#_x0000_t75" style="width:36pt;height:17.25pt" o:ole="" filled="t">
            <v:fill color2="black"/>
            <v:imagedata r:id="rId13" o:title=""/>
          </v:shape>
          <o:OLEObject Type="Embed" ProgID="Equation.3" ShapeID="_x0000_i1031" DrawAspect="Content" ObjectID="_1276094649" r:id="rId19"/>
        </w:objec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>такава</w:t>
      </w:r>
      <w:r w:rsidRPr="00554C9B">
        <w:rPr>
          <w:rFonts w:asciiTheme="minorHAnsi" w:hAnsiTheme="minorHAnsi" w:cs="Arial"/>
          <w:sz w:val="24"/>
          <w:lang w:val="bg-BG"/>
        </w:rPr>
        <w:t>,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че </w:t>
      </w:r>
      <w:r w:rsidR="008A6BEC" w:rsidRPr="00554C9B">
        <w:rPr>
          <w:rFonts w:asciiTheme="minorHAnsi" w:hAnsiTheme="minorHAnsi"/>
          <w:position w:val="-22"/>
          <w:lang w:val="bg-BG"/>
        </w:rPr>
        <w:object w:dxaOrig="3420" w:dyaOrig="720">
          <v:shape id="_x0000_i1032" type="#_x0000_t75" style="width:171pt;height:36pt" o:ole="" filled="t">
            <v:fill color2="black"/>
            <v:imagedata r:id="rId20" o:title=""/>
          </v:shape>
          <o:OLEObject Type="Embed" ProgID="Equation.3" ShapeID="_x0000_i1032" DrawAspect="Content" ObjectID="_1276094650" r:id="rId21"/>
        </w:object>
      </w:r>
    </w:p>
    <w:p w:rsidR="00234388" w:rsidRPr="00554C9B" w:rsidRDefault="005B7AAD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Или </w:t>
      </w:r>
      <w:r w:rsidR="008A6BEC" w:rsidRPr="00554C9B">
        <w:rPr>
          <w:rFonts w:asciiTheme="minorHAnsi" w:hAnsiTheme="minorHAnsi" w:cs="Arial"/>
          <w:sz w:val="24"/>
          <w:lang w:val="bg-BG"/>
        </w:rPr>
        <w:t>f(b) – f(a) = (b-a)f’(ξ)</w:t>
      </w:r>
      <w:r w:rsidRPr="00554C9B">
        <w:rPr>
          <w:rFonts w:asciiTheme="minorHAnsi" w:hAnsiTheme="minorHAnsi" w:cs="Arial"/>
          <w:sz w:val="24"/>
          <w:lang w:val="bg-BG"/>
        </w:rPr>
        <w:t>, с което т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еоремата е доказана. </w:t>
      </w: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Теорема на Коши за крайните нараствания.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Ако f(x) и g(x) се непрекъснати в </w:t>
      </w:r>
      <m:oMath>
        <m:r>
          <w:rPr>
            <w:rFonts w:ascii="Cambria Math" w:hAnsiTheme="minorHAnsi" w:cs="Arial"/>
            <w:sz w:val="24"/>
            <w:lang w:val="bg-BG"/>
          </w:rPr>
          <m:t>[</m:t>
        </m:r>
        <m:r>
          <w:rPr>
            <w:rFonts w:ascii="Cambria Math" w:hAnsi="Cambria Math" w:cs="Arial"/>
            <w:sz w:val="24"/>
            <w:lang w:val="bg-BG"/>
          </w:rPr>
          <m:t>a</m:t>
        </m:r>
        <m:r>
          <w:rPr>
            <w:rFonts w:ascii="Cambria Math" w:hAnsiTheme="minorHAnsi" w:cs="Arial"/>
            <w:sz w:val="24"/>
            <w:lang w:val="bg-BG"/>
          </w:rPr>
          <m:t xml:space="preserve">, </m:t>
        </m:r>
        <m:r>
          <w:rPr>
            <w:rFonts w:ascii="Cambria Math" w:hAnsi="Cambria Math" w:cs="Arial"/>
            <w:sz w:val="24"/>
            <w:lang w:val="bg-BG"/>
          </w:rPr>
          <m:t>b</m:t>
        </m:r>
        <m:r>
          <w:rPr>
            <w:rFonts w:ascii="Cambria Math" w:hAnsiTheme="minorHAnsi" w:cs="Arial"/>
            <w:sz w:val="24"/>
            <w:lang w:val="bg-BG"/>
          </w:rPr>
          <m:t>]</m:t>
        </m:r>
      </m:oMath>
      <w:r w:rsidRPr="00554C9B">
        <w:rPr>
          <w:rFonts w:asciiTheme="minorHAnsi" w:hAnsiTheme="minorHAnsi" w:cs="Arial"/>
          <w:sz w:val="24"/>
          <w:lang w:val="bg-BG"/>
        </w:rPr>
        <w:t xml:space="preserve"> и диференцируеми  в </w:t>
      </w:r>
      <m:oMath>
        <m:r>
          <w:rPr>
            <w:rFonts w:ascii="Cambria Math" w:hAnsiTheme="minorHAnsi" w:cs="Arial"/>
            <w:sz w:val="24"/>
            <w:lang w:val="bg-BG"/>
          </w:rPr>
          <m:t>(</m:t>
        </m:r>
        <m:r>
          <w:rPr>
            <w:rFonts w:ascii="Cambria Math" w:hAnsi="Cambria Math" w:cs="Arial"/>
            <w:sz w:val="24"/>
            <w:lang w:val="bg-BG"/>
          </w:rPr>
          <m:t>a</m:t>
        </m:r>
        <m:r>
          <w:rPr>
            <w:rFonts w:ascii="Cambria Math" w:hAnsiTheme="minorHAnsi" w:cs="Arial"/>
            <w:sz w:val="24"/>
            <w:lang w:val="bg-BG"/>
          </w:rPr>
          <m:t xml:space="preserve">, </m:t>
        </m:r>
        <m:r>
          <w:rPr>
            <w:rFonts w:ascii="Cambria Math" w:hAnsi="Cambria Math" w:cs="Arial"/>
            <w:sz w:val="24"/>
            <w:lang w:val="bg-BG"/>
          </w:rPr>
          <m:t>b</m:t>
        </m:r>
        <m:r>
          <w:rPr>
            <w:rFonts w:ascii="Cambria Math" w:hAnsiTheme="minorHAnsi" w:cs="Arial"/>
            <w:sz w:val="24"/>
            <w:lang w:val="bg-BG"/>
          </w:rPr>
          <m:t>)</m:t>
        </m:r>
      </m:oMath>
      <w:r w:rsidRPr="00554C9B">
        <w:rPr>
          <w:rFonts w:asciiTheme="minorHAnsi" w:hAnsiTheme="minorHAnsi" w:cs="Arial"/>
          <w:sz w:val="24"/>
          <w:lang w:val="bg-BG"/>
        </w:rPr>
        <w:t xml:space="preserve"> и </w:t>
      </w:r>
      <m:oMath>
        <m:sSup>
          <m:sSupPr>
            <m:ctrlPr>
              <w:rPr>
                <w:rFonts w:ascii="Cambria Math" w:hAnsiTheme="minorHAnsi" w:cs="Arial"/>
                <w:i/>
                <w:sz w:val="24"/>
                <w:lang w:val="bg-BG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bg-BG"/>
              </w:rPr>
              <m:t>g</m:t>
            </m:r>
          </m:e>
          <m:sup>
            <m:r>
              <w:rPr>
                <w:rFonts w:ascii="Cambria Math" w:hAnsi="Cambria Math" w:cs="Arial"/>
                <w:sz w:val="24"/>
                <w:lang w:val="bg-BG"/>
              </w:rPr>
              <m:t>'</m:t>
            </m:r>
          </m:sup>
        </m:sSup>
        <m:d>
          <m:dPr>
            <m:ctrlPr>
              <w:rPr>
                <w:rFonts w:ascii="Cambria Math" w:hAnsiTheme="minorHAnsi" w:cs="Arial"/>
                <w:i/>
                <w:sz w:val="24"/>
                <w:lang w:val="bg-BG"/>
              </w:rPr>
            </m:ctrlPr>
          </m:dPr>
          <m:e>
            <m:r>
              <w:rPr>
                <w:rFonts w:ascii="Cambria Math" w:hAnsi="Cambria Math" w:cs="Arial"/>
                <w:sz w:val="24"/>
                <w:lang w:val="bg-BG"/>
              </w:rPr>
              <m:t>x</m:t>
            </m:r>
          </m:e>
        </m:d>
        <m:r>
          <w:rPr>
            <w:rFonts w:ascii="Cambria Math" w:hAnsiTheme="minorHAnsi"/>
            <w:position w:val="2"/>
            <w:lang w:val="bg-BG"/>
          </w:rPr>
          <m:t xml:space="preserve"> </m:t>
        </m:r>
        <m:r>
          <w:rPr>
            <w:rFonts w:ascii="Cambria Math" w:hAnsiTheme="minorHAnsi"/>
            <w:position w:val="2"/>
            <w:lang w:val="bg-BG"/>
          </w:rPr>
          <m:t>≠</m:t>
        </m:r>
        <m:r>
          <w:rPr>
            <w:rFonts w:ascii="Cambria Math" w:hAnsiTheme="minorHAnsi" w:cs="Arial"/>
            <w:sz w:val="24"/>
            <w:lang w:val="bg-BG"/>
          </w:rPr>
          <m:t xml:space="preserve"> 0</m:t>
        </m:r>
      </m:oMath>
      <w:r w:rsidRPr="00554C9B">
        <w:rPr>
          <w:rFonts w:asciiTheme="minorHAnsi" w:hAnsiTheme="minorHAnsi" w:cs="Arial"/>
          <w:sz w:val="24"/>
          <w:lang w:val="bg-BG"/>
        </w:rPr>
        <w:t xml:space="preserve"> за всяко х </w:t>
      </w:r>
      <w:r w:rsidRPr="00554C9B">
        <w:rPr>
          <w:rFonts w:asciiTheme="minorHAnsi" w:hAnsiTheme="minorHAnsi"/>
          <w:position w:val="3"/>
          <w:lang w:val="bg-BG"/>
        </w:rPr>
        <w:object w:dxaOrig="220" w:dyaOrig="220">
          <v:shape id="_x0000_i1033" type="#_x0000_t75" style="width:11.25pt;height:11.25pt" o:ole="" filled="t">
            <v:fill color2="black"/>
            <v:imagedata r:id="rId22" o:title=""/>
          </v:shape>
          <o:OLEObject Type="Embed" ProgID="Equation.3" ShapeID="_x0000_i1033" DrawAspect="Content" ObjectID="_1276094651" r:id="rId23"/>
        </w:object>
      </w:r>
      <w:r w:rsidRPr="00554C9B">
        <w:rPr>
          <w:rFonts w:asciiTheme="minorHAnsi" w:hAnsiTheme="minorHAnsi" w:cs="Arial"/>
          <w:sz w:val="24"/>
          <w:lang w:val="bg-BG"/>
        </w:rPr>
        <w:t>(a, b)</w:t>
      </w:r>
      <w:r w:rsidR="00814432" w:rsidRPr="00554C9B">
        <w:rPr>
          <w:rFonts w:asciiTheme="minorHAnsi" w:hAnsiTheme="minorHAnsi" w:cs="Arial"/>
          <w:sz w:val="24"/>
          <w:lang w:val="ru-RU"/>
        </w:rPr>
        <w:t>,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="00814432" w:rsidRPr="00554C9B">
        <w:rPr>
          <w:rFonts w:asciiTheme="minorHAnsi" w:hAnsiTheme="minorHAnsi" w:cs="Arial"/>
          <w:sz w:val="24"/>
          <w:lang w:val="bg-BG"/>
        </w:rPr>
        <w:t xml:space="preserve">то съществува ξ </w:t>
      </w:r>
      <w:r w:rsidR="00814432" w:rsidRPr="00554C9B">
        <w:rPr>
          <w:rFonts w:asciiTheme="minorHAnsi" w:hAnsiTheme="minorHAnsi"/>
          <w:position w:val="-10"/>
          <w:lang w:val="bg-BG"/>
        </w:rPr>
        <w:object w:dxaOrig="720" w:dyaOrig="340">
          <v:shape id="_x0000_i1034" type="#_x0000_t75" style="width:36pt;height:17.25pt" o:ole="" filled="t">
            <v:fill color2="black"/>
            <v:imagedata r:id="rId13" o:title=""/>
          </v:shape>
          <o:OLEObject Type="Embed" ProgID="Equation.3" ShapeID="_x0000_i1034" DrawAspect="Content" ObjectID="_1276094652" r:id="rId24"/>
        </w:object>
      </w:r>
      <w:r w:rsidR="00814432" w:rsidRPr="00554C9B">
        <w:rPr>
          <w:rFonts w:asciiTheme="minorHAnsi" w:hAnsiTheme="minorHAnsi" w:cs="Arial"/>
          <w:sz w:val="24"/>
          <w:lang w:val="bg-BG"/>
        </w:rPr>
        <w:t>, за която</w:t>
      </w:r>
    </w:p>
    <w:p w:rsidR="00234388" w:rsidRPr="00554C9B" w:rsidRDefault="00814432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/>
          <w:position w:val="-28"/>
          <w:lang w:val="bg-BG"/>
        </w:rPr>
        <w:object w:dxaOrig="2020" w:dyaOrig="660">
          <v:shape id="_x0000_i1035" type="#_x0000_t75" style="width:100.5pt;height:33pt" o:ole="" filled="t">
            <v:fill color2="black"/>
            <v:imagedata r:id="rId25" o:title=""/>
          </v:shape>
          <o:OLEObject Type="Embed" ProgID="Equation.3" ShapeID="_x0000_i1035" DrawAspect="Content" ObjectID="_1276094653" r:id="rId26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- обобщена формула  на крайните нараствания на Коши.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u w:val="single"/>
          <w:lang w:val="bg-BG"/>
        </w:rPr>
      </w:pPr>
      <w:r w:rsidRPr="00554C9B">
        <w:rPr>
          <w:rFonts w:asciiTheme="minorHAnsi" w:hAnsiTheme="minorHAnsi" w:cs="Arial"/>
          <w:sz w:val="24"/>
          <w:u w:val="single"/>
          <w:lang w:val="bg-BG"/>
        </w:rPr>
        <w:t xml:space="preserve">Доказателство: </w:t>
      </w:r>
    </w:p>
    <w:p w:rsidR="00554C9B" w:rsidRDefault="00554C9B" w:rsidP="001F5AA8">
      <w:pPr>
        <w:spacing w:line="240" w:lineRule="auto"/>
        <w:rPr>
          <w:rFonts w:asciiTheme="minorHAnsi" w:hAnsiTheme="minorHAnsi" w:cs="Arial"/>
          <w:sz w:val="24"/>
          <w:lang w:val="ru-RU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Ще докажем, че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a</w:t>
      </w:r>
      <w:r w:rsidRPr="00554C9B">
        <w:rPr>
          <w:rFonts w:asciiTheme="minorHAnsi" w:hAnsiTheme="minorHAnsi" w:cs="Arial"/>
          <w:sz w:val="24"/>
          <w:lang w:val="ru-RU"/>
        </w:rPr>
        <w:t xml:space="preserve">) </w:t>
      </w:r>
      <w:r w:rsidRPr="00554C9B">
        <w:rPr>
          <w:rFonts w:asciiTheme="minorHAnsi" w:hAnsiTheme="minorHAnsi"/>
          <w:position w:val="2"/>
        </w:rPr>
        <w:object w:dxaOrig="240" w:dyaOrig="240">
          <v:shape id="_x0000_i1044" type="#_x0000_t75" style="width:12pt;height:12pt" o:ole="" filled="t">
            <v:fill color2="black"/>
            <v:imagedata r:id="rId27" o:title=""/>
          </v:shape>
          <o:OLEObject Type="Embed" ProgID="Equation.3" ShapeID="_x0000_i1044" DrawAspect="Content" ObjectID="_1276094654" r:id="rId28"/>
        </w:objec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b</w:t>
      </w:r>
      <w:r w:rsidRPr="00554C9B">
        <w:rPr>
          <w:rFonts w:asciiTheme="minorHAnsi" w:hAnsiTheme="minorHAnsi" w:cs="Arial"/>
          <w:sz w:val="24"/>
          <w:lang w:val="ru-RU"/>
        </w:rPr>
        <w:t>)</w:t>
      </w:r>
      <w:r w:rsidRPr="00554C9B">
        <w:rPr>
          <w:rFonts w:asciiTheme="minorHAnsi" w:hAnsiTheme="minorHAnsi" w:cs="Arial"/>
          <w:sz w:val="24"/>
          <w:lang w:val="bg-BG"/>
        </w:rPr>
        <w:t xml:space="preserve">. Да приемем, че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a</w:t>
      </w:r>
      <w:r w:rsidRPr="00554C9B">
        <w:rPr>
          <w:rFonts w:asciiTheme="minorHAnsi" w:hAnsiTheme="minorHAnsi" w:cs="Arial"/>
          <w:sz w:val="24"/>
          <w:lang w:val="ru-RU"/>
        </w:rPr>
        <w:t>) =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b</w:t>
      </w:r>
      <w:r w:rsidRPr="00554C9B">
        <w:rPr>
          <w:rFonts w:asciiTheme="minorHAnsi" w:hAnsiTheme="minorHAnsi" w:cs="Arial"/>
          <w:sz w:val="24"/>
          <w:lang w:val="ru-RU"/>
        </w:rPr>
        <w:t xml:space="preserve">), </w:t>
      </w:r>
      <w:r w:rsidRPr="00554C9B">
        <w:rPr>
          <w:rFonts w:asciiTheme="minorHAnsi" w:hAnsiTheme="minorHAnsi" w:cs="Arial"/>
          <w:sz w:val="24"/>
          <w:lang w:val="bg-BG"/>
        </w:rPr>
        <w:t xml:space="preserve">следователно за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x</w:t>
      </w:r>
      <w:r w:rsidRPr="00554C9B">
        <w:rPr>
          <w:rFonts w:asciiTheme="minorHAnsi" w:hAnsiTheme="minorHAnsi" w:cs="Arial"/>
          <w:sz w:val="24"/>
          <w:lang w:val="ru-RU"/>
        </w:rPr>
        <w:t xml:space="preserve">) </w:t>
      </w:r>
      <w:r w:rsidRPr="00554C9B">
        <w:rPr>
          <w:rFonts w:asciiTheme="minorHAnsi" w:hAnsiTheme="minorHAnsi" w:cs="Arial"/>
          <w:sz w:val="24"/>
          <w:lang w:val="bg-BG"/>
        </w:rPr>
        <w:t xml:space="preserve">в интервала </w:t>
      </w:r>
      <w:r w:rsidRPr="00554C9B">
        <w:rPr>
          <w:rFonts w:asciiTheme="minorHAnsi" w:hAnsiTheme="minorHAnsi" w:cs="Arial"/>
          <w:sz w:val="24"/>
          <w:lang w:val="ru-RU"/>
        </w:rPr>
        <w:t>[</w:t>
      </w:r>
      <w:r w:rsidRPr="00554C9B">
        <w:rPr>
          <w:rFonts w:asciiTheme="minorHAnsi" w:hAnsiTheme="minorHAnsi" w:cs="Arial"/>
          <w:sz w:val="24"/>
        </w:rPr>
        <w:t>a</w:t>
      </w:r>
      <w:r w:rsidRPr="00554C9B">
        <w:rPr>
          <w:rFonts w:asciiTheme="minorHAnsi" w:hAnsiTheme="minorHAnsi" w:cs="Arial"/>
          <w:sz w:val="24"/>
          <w:lang w:val="ru-RU"/>
        </w:rPr>
        <w:t xml:space="preserve">, </w:t>
      </w:r>
      <w:r w:rsidRPr="00554C9B">
        <w:rPr>
          <w:rFonts w:asciiTheme="minorHAnsi" w:hAnsiTheme="minorHAnsi" w:cs="Arial"/>
          <w:sz w:val="24"/>
        </w:rPr>
        <w:t>b</w:t>
      </w:r>
      <w:r w:rsidRPr="00554C9B">
        <w:rPr>
          <w:rFonts w:asciiTheme="minorHAnsi" w:hAnsiTheme="minorHAnsi" w:cs="Arial"/>
          <w:sz w:val="24"/>
          <w:lang w:val="ru-RU"/>
        </w:rPr>
        <w:t>]</w:t>
      </w:r>
      <w:r w:rsidRPr="00554C9B">
        <w:rPr>
          <w:rFonts w:asciiTheme="minorHAnsi" w:hAnsiTheme="minorHAnsi" w:cs="Arial"/>
          <w:sz w:val="24"/>
          <w:lang w:val="bg-BG"/>
        </w:rPr>
        <w:t xml:space="preserve"> и е в сила теоремата на Рол. Следователно съществува точка ξ </w:t>
      </w:r>
      <w:r w:rsidRPr="00554C9B">
        <w:rPr>
          <w:rFonts w:asciiTheme="minorHAnsi" w:hAnsiTheme="minorHAnsi"/>
          <w:position w:val="3"/>
        </w:rPr>
        <w:object w:dxaOrig="220" w:dyaOrig="220">
          <v:shape id="_x0000_i1045" type="#_x0000_t75" style="width:11.25pt;height:11.25pt" o:ole="" filled="t">
            <v:fill color2="black"/>
            <v:imagedata r:id="rId29" o:title=""/>
          </v:shape>
          <o:OLEObject Type="Embed" ProgID="Equation.3" ShapeID="_x0000_i1045" DrawAspect="Content" ObjectID="_1276094655" r:id="rId30"/>
        </w:objec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a</w:t>
      </w:r>
      <w:r w:rsidRPr="00554C9B">
        <w:rPr>
          <w:rFonts w:asciiTheme="minorHAnsi" w:hAnsiTheme="minorHAnsi" w:cs="Arial"/>
          <w:sz w:val="24"/>
          <w:lang w:val="ru-RU"/>
        </w:rPr>
        <w:t xml:space="preserve">, </w:t>
      </w:r>
      <w:r w:rsidRPr="00554C9B">
        <w:rPr>
          <w:rFonts w:asciiTheme="minorHAnsi" w:hAnsiTheme="minorHAnsi" w:cs="Arial"/>
          <w:sz w:val="24"/>
        </w:rPr>
        <w:t>b</w:t>
      </w:r>
      <w:r w:rsidRPr="00554C9B">
        <w:rPr>
          <w:rFonts w:asciiTheme="minorHAnsi" w:hAnsiTheme="minorHAnsi" w:cs="Arial"/>
          <w:sz w:val="24"/>
          <w:lang w:val="ru-RU"/>
        </w:rPr>
        <w:t>)</w:t>
      </w:r>
      <w:r w:rsidRPr="00554C9B">
        <w:rPr>
          <w:rFonts w:asciiTheme="minorHAnsi" w:hAnsiTheme="minorHAnsi" w:cs="Arial"/>
          <w:sz w:val="24"/>
          <w:lang w:val="bg-BG"/>
        </w:rPr>
        <w:t xml:space="preserve">, такава че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’(</w:t>
      </w:r>
      <w:r w:rsidRPr="00554C9B">
        <w:rPr>
          <w:rFonts w:asciiTheme="minorHAnsi" w:hAnsiTheme="minorHAnsi" w:cs="Arial"/>
          <w:sz w:val="24"/>
        </w:rPr>
        <w:t>ξ</w:t>
      </w:r>
      <w:r w:rsidRPr="00554C9B">
        <w:rPr>
          <w:rFonts w:asciiTheme="minorHAnsi" w:hAnsiTheme="minorHAnsi" w:cs="Arial"/>
          <w:sz w:val="24"/>
          <w:lang w:val="ru-RU"/>
        </w:rPr>
        <w:t xml:space="preserve">) =0, което е </w:t>
      </w:r>
      <w:r w:rsidRPr="00554C9B">
        <w:rPr>
          <w:rFonts w:asciiTheme="minorHAnsi" w:hAnsiTheme="minorHAnsi" w:cs="Arial"/>
          <w:sz w:val="24"/>
          <w:lang w:val="bg-BG"/>
        </w:rPr>
        <w:t xml:space="preserve">противоречие с условието. Следователно </w: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a</w:t>
      </w:r>
      <w:r w:rsidRPr="00554C9B">
        <w:rPr>
          <w:rFonts w:asciiTheme="minorHAnsi" w:hAnsiTheme="minorHAnsi" w:cs="Arial"/>
          <w:sz w:val="24"/>
          <w:lang w:val="ru-RU"/>
        </w:rPr>
        <w:t xml:space="preserve">) </w:t>
      </w:r>
      <w:r w:rsidRPr="00554C9B">
        <w:rPr>
          <w:rFonts w:asciiTheme="minorHAnsi" w:hAnsiTheme="minorHAnsi"/>
          <w:position w:val="2"/>
        </w:rPr>
        <w:object w:dxaOrig="240" w:dyaOrig="240">
          <v:shape id="_x0000_i1046" type="#_x0000_t75" style="width:12pt;height:12pt" o:ole="" filled="t">
            <v:fill color2="black"/>
            <v:imagedata r:id="rId27" o:title=""/>
          </v:shape>
          <o:OLEObject Type="Embed" ProgID="Equation.3" ShapeID="_x0000_i1046" DrawAspect="Content" ObjectID="_1276094656" r:id="rId31"/>
        </w:object>
      </w:r>
      <w:r w:rsidRPr="00554C9B">
        <w:rPr>
          <w:rFonts w:asciiTheme="minorHAnsi" w:hAnsiTheme="minorHAnsi" w:cs="Arial"/>
          <w:sz w:val="24"/>
        </w:rPr>
        <w:t>g</w:t>
      </w:r>
      <w:r w:rsidRPr="00554C9B">
        <w:rPr>
          <w:rFonts w:asciiTheme="minorHAnsi" w:hAnsiTheme="minorHAnsi" w:cs="Arial"/>
          <w:sz w:val="24"/>
          <w:lang w:val="ru-RU"/>
        </w:rPr>
        <w:t>(</w:t>
      </w:r>
      <w:r w:rsidRPr="00554C9B">
        <w:rPr>
          <w:rFonts w:asciiTheme="minorHAnsi" w:hAnsiTheme="minorHAnsi" w:cs="Arial"/>
          <w:sz w:val="24"/>
        </w:rPr>
        <w:t>b</w:t>
      </w:r>
      <w:r w:rsidRPr="00554C9B">
        <w:rPr>
          <w:rFonts w:asciiTheme="minorHAnsi" w:hAnsiTheme="minorHAnsi" w:cs="Arial"/>
          <w:sz w:val="24"/>
          <w:lang w:val="ru-RU"/>
        </w:rPr>
        <w:t>).</w:t>
      </w:r>
    </w:p>
    <w:p w:rsidR="00554C9B" w:rsidRPr="00554C9B" w:rsidRDefault="00554C9B" w:rsidP="001F5AA8">
      <w:pPr>
        <w:spacing w:line="240" w:lineRule="auto"/>
        <w:rPr>
          <w:rFonts w:asciiTheme="minorHAnsi" w:hAnsiTheme="minorHAnsi" w:cs="Arial"/>
          <w:sz w:val="24"/>
          <w:lang w:val="ru-RU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Можем да разгледаме помощната  функция F(x).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/>
          <w:position w:val="-27"/>
          <w:lang w:val="bg-BG"/>
        </w:rPr>
        <w:object w:dxaOrig="5220" w:dyaOrig="780">
          <v:shape id="_x0000_i1036" type="#_x0000_t75" style="width:261pt;height:39pt" o:ole="" filled="t">
            <v:fill color2="black"/>
            <v:imagedata r:id="rId32" o:title=""/>
          </v:shape>
          <o:OLEObject Type="Embed" ProgID="Equation.3" ShapeID="_x0000_i1036" DrawAspect="Content" ObjectID="_1276094657" r:id="rId33"/>
        </w:object>
      </w:r>
    </w:p>
    <w:p w:rsidR="00234388" w:rsidRPr="00554C9B" w:rsidRDefault="00554C9B" w:rsidP="00554C9B">
      <w:pPr>
        <w:spacing w:line="240" w:lineRule="auto"/>
        <w:ind w:firstLine="72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F(x) е непрекъсната в [a, b], като разлика на непрекъснат</w:t>
      </w:r>
      <w:r>
        <w:rPr>
          <w:rFonts w:asciiTheme="minorHAnsi" w:hAnsiTheme="minorHAnsi" w:cs="Arial"/>
          <w:sz w:val="24"/>
          <w:lang w:val="bg-BG"/>
        </w:rPr>
        <w:t>и в този интервал функции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f(x)</w:t>
      </w:r>
      <w:r>
        <w:rPr>
          <w:rFonts w:asciiTheme="minorHAnsi" w:hAnsiTheme="minorHAnsi" w:cs="Arial"/>
          <w:sz w:val="24"/>
          <w:lang w:val="bg-BG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и g(x) и </w:t>
      </w:r>
      <w:r w:rsidRPr="00554C9B">
        <w:rPr>
          <w:rFonts w:asciiTheme="minorHAnsi" w:hAnsiTheme="minorHAnsi" w:cs="Arial"/>
          <w:sz w:val="24"/>
          <w:lang w:val="bg-BG"/>
        </w:rPr>
        <w:t>във всяка вътрешна точка на [a, b]  има производна</w:t>
      </w:r>
      <w:r>
        <w:rPr>
          <w:rFonts w:asciiTheme="minorHAnsi" w:hAnsiTheme="minorHAnsi" w:cs="Arial"/>
          <w:sz w:val="24"/>
          <w:lang w:val="bg-BG"/>
        </w:rPr>
        <w:t xml:space="preserve"> равна</w:t>
      </w:r>
      <w:r w:rsidRPr="00554C9B">
        <w:rPr>
          <w:rFonts w:asciiTheme="minorHAnsi" w:hAnsiTheme="minorHAnsi" w:cs="Arial"/>
          <w:sz w:val="24"/>
          <w:lang w:val="bg-BG"/>
        </w:rPr>
        <w:t xml:space="preserve"> на</w:t>
      </w:r>
      <w:r>
        <w:rPr>
          <w:rFonts w:asciiTheme="minorHAnsi" w:hAnsiTheme="minorHAnsi" w:cs="Arial"/>
          <w:sz w:val="24"/>
          <w:lang w:val="bg-BG"/>
        </w:rPr>
        <w:t>:</w:t>
      </w:r>
    </w:p>
    <w:p w:rsid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/>
          <w:position w:val="-25"/>
          <w:lang w:val="bg-BG"/>
        </w:rPr>
        <w:object w:dxaOrig="3820" w:dyaOrig="780">
          <v:shape id="_x0000_i1037" type="#_x0000_t75" style="width:191.25pt;height:39pt" o:ole="" filled="t">
            <v:fill color2="black"/>
            <v:imagedata r:id="rId34" o:title=""/>
          </v:shape>
          <o:OLEObject Type="Embed" ProgID="Equation.3" ShapeID="_x0000_i1037" DrawAspect="Content" ObjectID="_1276094658" r:id="rId35"/>
        </w:object>
      </w:r>
    </w:p>
    <w:p w:rsidR="00234388" w:rsidRPr="00554C9B" w:rsidRDefault="00554C9B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Имаме  F(a) = </w:t>
      </w:r>
      <w:r w:rsidRPr="00554C9B">
        <w:rPr>
          <w:rFonts w:asciiTheme="minorHAnsi" w:hAnsiTheme="minorHAnsi" w:cs="Arial"/>
          <w:sz w:val="24"/>
        </w:rPr>
        <w:t>F</w:t>
      </w:r>
      <w:r w:rsidRPr="00554C9B">
        <w:rPr>
          <w:rFonts w:asciiTheme="minorHAnsi" w:hAnsiTheme="minorHAnsi" w:cs="Arial"/>
          <w:sz w:val="24"/>
          <w:lang w:val="bg-BG"/>
        </w:rPr>
        <w:t xml:space="preserve">(b) = 0 и </w:t>
      </w:r>
      <w:r w:rsidRPr="00554C9B">
        <w:rPr>
          <w:rFonts w:asciiTheme="minorHAnsi" w:hAnsiTheme="minorHAnsi" w:cs="Arial"/>
          <w:sz w:val="24"/>
          <w:lang w:val="ru-RU"/>
        </w:rPr>
        <w:t>з</w:t>
      </w:r>
      <w:r w:rsidRPr="00554C9B">
        <w:rPr>
          <w:rFonts w:asciiTheme="minorHAnsi" w:hAnsiTheme="minorHAnsi" w:cs="Arial"/>
          <w:sz w:val="24"/>
          <w:lang w:val="bg-BG"/>
        </w:rPr>
        <w:t xml:space="preserve">а функцията F(x) са изпълнени всички условия от теоремата на Рол. Следователно съществува ξ </w:t>
      </w:r>
      <w:r w:rsidRPr="00554C9B">
        <w:rPr>
          <w:rFonts w:asciiTheme="minorHAnsi" w:hAnsiTheme="minorHAnsi"/>
          <w:position w:val="-10"/>
          <w:lang w:val="bg-BG"/>
        </w:rPr>
        <w:object w:dxaOrig="720" w:dyaOrig="340">
          <v:shape id="_x0000_i1047" type="#_x0000_t75" style="width:36pt;height:17.25pt" o:ole="" filled="t">
            <v:fill color2="black"/>
            <v:imagedata r:id="rId13" o:title=""/>
          </v:shape>
          <o:OLEObject Type="Embed" ProgID="Equation.3" ShapeID="_x0000_i1047" DrawAspect="Content" ObjectID="_1276094659" r:id="rId36"/>
        </w:object>
      </w:r>
      <w:r w:rsidRPr="00554C9B">
        <w:rPr>
          <w:rFonts w:asciiTheme="minorHAnsi" w:hAnsiTheme="minorHAnsi" w:cs="Arial"/>
          <w:sz w:val="24"/>
          <w:lang w:val="bg-BG"/>
        </w:rPr>
        <w:t xml:space="preserve"> такава, че</w:t>
      </w:r>
      <w:r w:rsidRPr="00554C9B">
        <w:rPr>
          <w:rFonts w:asciiTheme="minorHAnsi" w:hAnsiTheme="minorHAnsi"/>
          <w:position w:val="-25"/>
          <w:lang w:val="bg-BG"/>
        </w:rPr>
        <w:t xml:space="preserve"> </w:t>
      </w:r>
      <w:r w:rsidR="008A6BEC" w:rsidRPr="00554C9B">
        <w:rPr>
          <w:rFonts w:asciiTheme="minorHAnsi" w:hAnsiTheme="minorHAnsi"/>
          <w:position w:val="-25"/>
          <w:lang w:val="bg-BG"/>
        </w:rPr>
        <w:object w:dxaOrig="3120" w:dyaOrig="780">
          <v:shape id="_x0000_i1038" type="#_x0000_t75" style="width:156pt;height:39pt" o:ole="" filled="t">
            <v:fill color2="black"/>
            <v:imagedata r:id="rId37" o:title=""/>
          </v:shape>
          <o:OLEObject Type="Embed" ProgID="Equation.3" ShapeID="_x0000_i1038" DrawAspect="Content" ObjectID="_1276094660" r:id="rId38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от условието g’(ξ)</w:t>
      </w:r>
      <w:r w:rsidR="008A6BEC" w:rsidRPr="00554C9B">
        <w:rPr>
          <w:rFonts w:asciiTheme="minorHAnsi" w:hAnsiTheme="minorHAnsi"/>
          <w:position w:val="2"/>
          <w:lang w:val="bg-BG"/>
        </w:rPr>
        <w:object w:dxaOrig="240" w:dyaOrig="240">
          <v:shape id="_x0000_i1039" type="#_x0000_t75" style="width:12pt;height:12pt" o:ole="" filled="t">
            <v:fill color2="black"/>
            <v:imagedata r:id="rId39" o:title=""/>
          </v:shape>
          <o:OLEObject Type="Embed" ProgID="Equation.3" ShapeID="_x0000_i1039" DrawAspect="Content" ObjectID="_1276094661" r:id="rId40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>0</w:t>
      </w:r>
    </w:p>
    <w:p w:rsidR="00234388" w:rsidRPr="00554C9B" w:rsidRDefault="003273EA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/>
          <w:position w:val="-28"/>
          <w:lang w:val="bg-BG"/>
        </w:rPr>
        <w:object w:dxaOrig="2079" w:dyaOrig="660">
          <v:shape id="_x0000_i1040" type="#_x0000_t75" style="width:103.5pt;height:33pt" o:ole="" filled="t">
            <v:fill color2="black"/>
            <v:imagedata r:id="rId41" o:title=""/>
          </v:shape>
          <o:OLEObject Type="Embed" ProgID="Equation.3" ShapeID="_x0000_i1040" DrawAspect="Content" ObjectID="_1276094662" r:id="rId42"/>
        </w:object>
      </w:r>
      <w:r w:rsidR="00554C9B">
        <w:rPr>
          <w:rFonts w:asciiTheme="minorHAnsi" w:hAnsiTheme="minorHAnsi"/>
          <w:position w:val="-28"/>
          <w:lang w:val="bg-BG"/>
        </w:rPr>
        <w:t xml:space="preserve">, </w:t>
      </w:r>
      <w:r w:rsidR="00554C9B" w:rsidRPr="00554C9B">
        <w:rPr>
          <w:rFonts w:asciiTheme="minorHAnsi" w:hAnsiTheme="minorHAnsi"/>
          <w:position w:val="-28"/>
          <w:sz w:val="24"/>
          <w:szCs w:val="24"/>
          <w:lang w:val="bg-BG"/>
        </w:rPr>
        <w:t>което доказва теоремата.</w:t>
      </w:r>
    </w:p>
    <w:p w:rsidR="00234388" w:rsidRPr="00554C9B" w:rsidRDefault="000D2D12" w:rsidP="000D2D12">
      <w:pPr>
        <w:spacing w:line="240" w:lineRule="auto"/>
        <w:ind w:firstLine="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Ф</w:t>
      </w:r>
      <w:r w:rsidR="008A6BEC" w:rsidRPr="00554C9B">
        <w:rPr>
          <w:rFonts w:asciiTheme="minorHAnsi" w:hAnsiTheme="minorHAnsi" w:cs="Arial"/>
          <w:sz w:val="24"/>
          <w:lang w:val="bg-BG"/>
        </w:rPr>
        <w:t>ормулата на Лагранж е част</w:t>
      </w:r>
      <w:r w:rsidR="00554C9B">
        <w:rPr>
          <w:rFonts w:asciiTheme="minorHAnsi" w:hAnsiTheme="minorHAnsi" w:cs="Arial"/>
          <w:sz w:val="24"/>
          <w:lang w:val="bg-BG"/>
        </w:rPr>
        <w:t>ен случай от формулата на Коши при g(x) =x.</w:t>
      </w:r>
    </w:p>
    <w:p w:rsidR="00234388" w:rsidRPr="00554C9B" w:rsidRDefault="00234388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b/>
          <w:sz w:val="24"/>
          <w:u w:val="single"/>
          <w:lang w:val="bg-BG"/>
        </w:rPr>
      </w:pPr>
      <w:r w:rsidRPr="00554C9B">
        <w:rPr>
          <w:rFonts w:asciiTheme="minorHAnsi" w:hAnsiTheme="minorHAnsi" w:cs="Arial"/>
          <w:b/>
          <w:sz w:val="24"/>
          <w:u w:val="single"/>
          <w:lang w:val="bg-BG"/>
        </w:rPr>
        <w:t xml:space="preserve">Теорема на Тейлър. </w:t>
      </w:r>
    </w:p>
    <w:p w:rsidR="00234388" w:rsidRPr="00554C9B" w:rsidRDefault="000D2D12" w:rsidP="003273EA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Да предположим, че ф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ункцията f(x) </w:t>
      </w:r>
      <w:r w:rsidRPr="00554C9B">
        <w:rPr>
          <w:rFonts w:asciiTheme="minorHAnsi" w:hAnsiTheme="minorHAnsi" w:cs="Arial"/>
          <w:sz w:val="24"/>
          <w:lang w:val="bg-BG"/>
        </w:rPr>
        <w:t xml:space="preserve">притежава производна </w:t>
      </w:r>
      <w:r w:rsidR="003273EA" w:rsidRPr="00554C9B">
        <w:rPr>
          <w:rFonts w:asciiTheme="minorHAnsi" w:hAnsiTheme="minorHAnsi" w:cs="Arial"/>
          <w:sz w:val="24"/>
          <w:lang w:val="bg-BG"/>
        </w:rPr>
        <w:t>до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ред</w:t>
      </w:r>
      <w:r w:rsidRPr="00554C9B">
        <w:rPr>
          <w:rFonts w:asciiTheme="minorHAnsi" w:hAnsiTheme="minorHAnsi" w:cs="Arial"/>
          <w:sz w:val="24"/>
          <w:lang w:val="bg-BG"/>
        </w:rPr>
        <w:t xml:space="preserve"> (n+1) в н</w:t>
      </w:r>
      <w:r w:rsidRPr="00554C9B">
        <w:rPr>
          <w:rFonts w:asciiTheme="minorHAnsi" w:hAnsiTheme="minorHAnsi" w:cs="Arial"/>
          <w:sz w:val="24"/>
          <w:lang w:val="bg-BG"/>
        </w:rPr>
        <w:tab/>
        <w:t>якоя</w:t>
      </w:r>
      <w:r w:rsidR="003273EA" w:rsidRPr="00554C9B">
        <w:rPr>
          <w:rFonts w:asciiTheme="minorHAnsi" w:hAnsiTheme="minorHAnsi" w:cs="Arial"/>
          <w:sz w:val="24"/>
          <w:lang w:val="bg-BG"/>
        </w:rPr>
        <w:t xml:space="preserve"> </w:t>
      </w:r>
      <w:r w:rsidRPr="00554C9B">
        <w:rPr>
          <w:rFonts w:asciiTheme="minorHAnsi" w:hAnsiTheme="minorHAnsi" w:cs="Arial"/>
          <w:sz w:val="24"/>
          <w:lang w:val="bg-BG"/>
        </w:rPr>
        <w:t>околност δ на една точка а от нейната дефиниционна област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. За всяко х принадлежащо на δ </w:t>
      </w:r>
      <w:r w:rsidR="003273EA" w:rsidRPr="00554C9B">
        <w:rPr>
          <w:rFonts w:asciiTheme="minorHAnsi" w:hAnsiTheme="minorHAnsi" w:cs="Arial"/>
          <w:sz w:val="24"/>
          <w:lang w:val="bg-BG"/>
        </w:rPr>
        <w:t>съществува точка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ξ</w:t>
      </w:r>
      <w:r w:rsidR="003273EA" w:rsidRPr="00554C9B">
        <w:rPr>
          <w:rFonts w:asciiTheme="minorHAnsi" w:hAnsiTheme="minorHAnsi" w:cs="Arial"/>
          <w:sz w:val="24"/>
          <w:lang w:val="bg-BG"/>
        </w:rPr>
        <w:t xml:space="preserve"> между x и a</w:t>
      </w:r>
      <w:r w:rsidR="003273EA" w:rsidRPr="00554C9B">
        <w:rPr>
          <w:rFonts w:asciiTheme="minorHAnsi" w:hAnsiTheme="minorHAnsi" w:cs="Arial"/>
          <w:sz w:val="24"/>
          <w:lang w:val="ru-RU"/>
        </w:rPr>
        <w:t xml:space="preserve"> </w:t>
      </w:r>
      <w:r w:rsidR="008A6BEC" w:rsidRPr="00554C9B">
        <w:rPr>
          <w:rFonts w:asciiTheme="minorHAnsi" w:hAnsiTheme="minorHAnsi" w:cs="Arial"/>
          <w:sz w:val="24"/>
          <w:lang w:val="bg-BG"/>
        </w:rPr>
        <w:t>така</w:t>
      </w:r>
      <w:r w:rsidR="003273EA" w:rsidRPr="00554C9B">
        <w:rPr>
          <w:rFonts w:asciiTheme="minorHAnsi" w:hAnsiTheme="minorHAnsi" w:cs="Arial"/>
          <w:sz w:val="24"/>
          <w:lang w:val="ru-RU"/>
        </w:rPr>
        <w:t>ва,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че: </w:t>
      </w:r>
    </w:p>
    <w:p w:rsidR="00234388" w:rsidRPr="00554C9B" w:rsidRDefault="008A6BEC" w:rsidP="001F5AA8">
      <w:pPr>
        <w:spacing w:line="240" w:lineRule="auto"/>
        <w:ind w:firstLine="0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f(x) =f(a) + </w:t>
      </w:r>
      <w:r w:rsidR="00B75D14" w:rsidRPr="00554C9B">
        <w:rPr>
          <w:rFonts w:asciiTheme="minorHAnsi" w:hAnsiTheme="minorHAnsi"/>
          <w:position w:val="-28"/>
          <w:lang w:val="bg-BG"/>
        </w:rPr>
        <w:object w:dxaOrig="6560" w:dyaOrig="720">
          <v:shape id="_x0000_i1050" type="#_x0000_t75" style="width:327.75pt;height:36pt" o:ole="" filled="t">
            <v:fill color2="black"/>
            <v:imagedata r:id="rId43" o:title=""/>
          </v:shape>
          <o:OLEObject Type="Embed" ProgID="Equation.3" ShapeID="_x0000_i1050" DrawAspect="Content" ObjectID="_1276094663" r:id="rId44"/>
        </w:object>
      </w:r>
      <w:r w:rsidRPr="00554C9B">
        <w:rPr>
          <w:rFonts w:asciiTheme="minorHAnsi" w:hAnsiTheme="minorHAnsi" w:cs="Arial"/>
          <w:sz w:val="24"/>
          <w:lang w:val="bg-BG"/>
        </w:rPr>
        <w:t xml:space="preserve"> -  формула на Тейлър.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u w:val="single"/>
          <w:lang w:val="bg-BG"/>
        </w:rPr>
      </w:pPr>
      <w:r w:rsidRPr="00554C9B">
        <w:rPr>
          <w:rFonts w:asciiTheme="minorHAnsi" w:hAnsiTheme="minorHAnsi" w:cs="Arial"/>
          <w:sz w:val="24"/>
          <w:u w:val="single"/>
          <w:lang w:val="bg-BG"/>
        </w:rPr>
        <w:t xml:space="preserve">Доказателство: 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Да разгледаме функциите:</w:t>
      </w:r>
    </w:p>
    <w:p w:rsidR="00234388" w:rsidRPr="00554C9B" w:rsidRDefault="003D3E6A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3D3E6A">
        <w:rPr>
          <w:rFonts w:asciiTheme="minorHAnsi" w:hAnsiTheme="minorHAnsi"/>
          <w:position w:val="-24"/>
          <w:lang w:val="bg-BG"/>
        </w:rPr>
        <w:object w:dxaOrig="5720" w:dyaOrig="660">
          <v:shape id="_x0000_i1049" type="#_x0000_t75" style="width:285.75pt;height:33pt" o:ole="" filled="t">
            <v:fill color2="black"/>
            <v:imagedata r:id="rId45" o:title=""/>
          </v:shape>
          <o:OLEObject Type="Embed" ProgID="Equation.3" ShapeID="_x0000_i1049" DrawAspect="Content" ObjectID="_1276094664" r:id="rId46"/>
        </w:objec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h(t) = (x-t)</w:t>
      </w:r>
      <w:r w:rsidR="003D3E6A">
        <w:rPr>
          <w:rFonts w:asciiTheme="minorHAnsi" w:hAnsiTheme="minorHAnsi" w:cs="Arial"/>
          <w:sz w:val="24"/>
          <w:vertAlign w:val="superscript"/>
        </w:rPr>
        <w:t>n</w:t>
      </w:r>
      <w:r w:rsidR="00B75D14">
        <w:rPr>
          <w:rFonts w:asciiTheme="minorHAnsi" w:hAnsiTheme="minorHAnsi" w:cs="Arial"/>
          <w:sz w:val="24"/>
          <w:vertAlign w:val="superscript"/>
        </w:rPr>
        <w:t>+1</w:t>
      </w:r>
      <w:r w:rsidRPr="00554C9B">
        <w:rPr>
          <w:rFonts w:asciiTheme="minorHAnsi" w:hAnsiTheme="minorHAnsi" w:cs="Arial"/>
          <w:sz w:val="24"/>
          <w:lang w:val="bg-BG"/>
        </w:rPr>
        <w:t xml:space="preserve"> </w:t>
      </w:r>
    </w:p>
    <w:p w:rsidR="00234388" w:rsidRPr="00554C9B" w:rsidRDefault="003D3E6A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3D3E6A">
        <w:rPr>
          <w:rFonts w:asciiTheme="minorHAnsi" w:hAnsiTheme="minorHAnsi"/>
          <w:position w:val="-62"/>
          <w:lang w:val="bg-BG"/>
        </w:rPr>
        <w:object w:dxaOrig="6500" w:dyaOrig="1359">
          <v:shape id="_x0000_i1048" type="#_x0000_t75" style="width:324.75pt;height:68.25pt" o:ole="" filled="t">
            <v:fill color2="black"/>
            <v:imagedata r:id="rId47" o:title=""/>
          </v:shape>
          <o:OLEObject Type="Embed" ProgID="Equation.3" ShapeID="_x0000_i1048" DrawAspect="Content" ObjectID="_1276094665" r:id="rId48"/>
        </w:object>
      </w:r>
    </w:p>
    <w:p w:rsidR="00234388" w:rsidRPr="00554C9B" w:rsidRDefault="003D3E6A" w:rsidP="001F5AA8">
      <w:pPr>
        <w:spacing w:line="240" w:lineRule="auto"/>
        <w:rPr>
          <w:rFonts w:asciiTheme="minorHAnsi" w:hAnsiTheme="minorHAnsi" w:cs="Arial"/>
          <w:sz w:val="24"/>
          <w:vertAlign w:val="superscript"/>
          <w:lang w:val="bg-BG"/>
        </w:rPr>
      </w:pPr>
      <w:r>
        <w:rPr>
          <w:rFonts w:asciiTheme="minorHAnsi" w:hAnsiTheme="minorHAnsi" w:cs="Arial"/>
          <w:sz w:val="24"/>
          <w:lang w:val="bg-BG"/>
        </w:rPr>
        <w:t>h’(t) = -</w:t>
      </w:r>
      <w:r w:rsidR="00B75D14" w:rsidRPr="00B75D14">
        <w:rPr>
          <w:rFonts w:asciiTheme="minorHAnsi" w:hAnsiTheme="minorHAnsi" w:cs="Arial"/>
          <w:sz w:val="24"/>
          <w:lang w:val="ru-RU"/>
        </w:rPr>
        <w:t>(</w:t>
      </w:r>
      <w:r>
        <w:rPr>
          <w:rFonts w:asciiTheme="minorHAnsi" w:hAnsiTheme="minorHAnsi" w:cs="Arial"/>
          <w:sz w:val="24"/>
          <w:lang w:val="bg-BG"/>
        </w:rPr>
        <w:t>n</w:t>
      </w:r>
      <w:r w:rsidR="00B75D14" w:rsidRPr="00B75D14">
        <w:rPr>
          <w:rFonts w:asciiTheme="minorHAnsi" w:hAnsiTheme="minorHAnsi" w:cs="Arial"/>
          <w:sz w:val="24"/>
          <w:lang w:val="ru-RU"/>
        </w:rPr>
        <w:t>+1)</w:t>
      </w:r>
      <w:r w:rsidR="008A6BEC" w:rsidRPr="00554C9B">
        <w:rPr>
          <w:rFonts w:asciiTheme="minorHAnsi" w:hAnsiTheme="minorHAnsi" w:cs="Arial"/>
          <w:sz w:val="24"/>
          <w:lang w:val="bg-BG"/>
        </w:rPr>
        <w:t>(x-t)</w:t>
      </w:r>
      <w:r>
        <w:rPr>
          <w:rFonts w:asciiTheme="minorHAnsi" w:hAnsiTheme="minorHAnsi" w:cs="Arial"/>
          <w:sz w:val="24"/>
          <w:vertAlign w:val="superscript"/>
        </w:rPr>
        <w:t>n</w:t>
      </w:r>
    </w:p>
    <w:p w:rsidR="00234388" w:rsidRPr="00554C9B" w:rsidRDefault="008A6BEC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За функциите h(t) и g(t)  прилагаме теорема на Коши за крайните </w:t>
      </w:r>
      <w:r w:rsidR="003D3E6A">
        <w:rPr>
          <w:rFonts w:asciiTheme="minorHAnsi" w:hAnsiTheme="minorHAnsi" w:cs="Arial"/>
          <w:sz w:val="24"/>
          <w:lang w:val="bg-BG"/>
        </w:rPr>
        <w:t>в интервал (a,x) или</w:t>
      </w:r>
      <w:r w:rsidR="003D3E6A" w:rsidRPr="003D3E6A">
        <w:rPr>
          <w:rFonts w:asciiTheme="minorHAnsi" w:hAnsiTheme="minorHAnsi" w:cs="Arial"/>
          <w:sz w:val="24"/>
          <w:lang w:val="ru-RU"/>
        </w:rPr>
        <w:t xml:space="preserve"> </w:t>
      </w:r>
      <w:r w:rsidRPr="00554C9B">
        <w:rPr>
          <w:rFonts w:asciiTheme="minorHAnsi" w:hAnsiTheme="minorHAnsi" w:cs="Arial"/>
          <w:sz w:val="24"/>
          <w:lang w:val="bg-BG"/>
        </w:rPr>
        <w:t xml:space="preserve">(x,a). </w:t>
      </w:r>
    </w:p>
    <w:p w:rsidR="00B75D14" w:rsidRDefault="003D3E6A" w:rsidP="001F5AA8">
      <w:pPr>
        <w:spacing w:line="240" w:lineRule="auto"/>
        <w:rPr>
          <w:rFonts w:asciiTheme="minorHAnsi" w:hAnsiTheme="minorHAnsi" w:cs="Arial"/>
          <w:sz w:val="24"/>
          <w:lang w:val="bg-BG"/>
        </w:rPr>
      </w:pPr>
      <w:r>
        <w:rPr>
          <w:rFonts w:asciiTheme="minorHAnsi" w:hAnsiTheme="minorHAnsi" w:cs="Arial"/>
          <w:sz w:val="24"/>
        </w:rPr>
        <w:t>h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’(t) </w:t>
      </w:r>
      <w:r w:rsidR="008A6BEC" w:rsidRPr="00554C9B">
        <w:rPr>
          <w:rFonts w:asciiTheme="minorHAnsi" w:hAnsiTheme="minorHAnsi"/>
          <w:position w:val="2"/>
          <w:lang w:val="bg-BG"/>
        </w:rPr>
        <w:object w:dxaOrig="240" w:dyaOrig="240">
          <v:shape id="_x0000_i1041" type="#_x0000_t75" style="width:12pt;height:12pt" o:ole="" filled="t">
            <v:fill color2="black"/>
            <v:imagedata r:id="rId39" o:title=""/>
          </v:shape>
          <o:OLEObject Type="Embed" ProgID="Equation.3" ShapeID="_x0000_i1041" DrawAspect="Content" ObjectID="_1276094666" r:id="rId49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0 за всяко t </w:t>
      </w:r>
      <w:r w:rsidR="008A6BEC" w:rsidRPr="00554C9B">
        <w:rPr>
          <w:rFonts w:asciiTheme="minorHAnsi" w:hAnsiTheme="minorHAnsi"/>
          <w:position w:val="3"/>
          <w:lang w:val="bg-BG"/>
        </w:rPr>
        <w:object w:dxaOrig="220" w:dyaOrig="220">
          <v:shape id="_x0000_i1042" type="#_x0000_t75" style="width:11.25pt;height:11.25pt" o:ole="" filled="t">
            <v:fill color2="black"/>
            <v:imagedata r:id="rId22" o:title=""/>
          </v:shape>
          <o:OLEObject Type="Embed" ProgID="Equation.3" ShapeID="_x0000_i1042" DrawAspect="Content" ObjectID="_1276094667" r:id="rId50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>(a, x) или (x, a)</w:t>
      </w:r>
      <w:r w:rsidR="00B75D14" w:rsidRPr="00B75D14">
        <w:rPr>
          <w:rFonts w:asciiTheme="minorHAnsi" w:hAnsiTheme="minorHAnsi" w:cs="Arial"/>
          <w:sz w:val="24"/>
          <w:lang w:val="ru-RU"/>
        </w:rPr>
        <w:t xml:space="preserve"> и </w:t>
      </w:r>
      <w:r w:rsidR="00B75D14" w:rsidRPr="00554C9B">
        <w:rPr>
          <w:rFonts w:asciiTheme="minorHAnsi" w:hAnsiTheme="minorHAnsi" w:cs="Arial"/>
          <w:sz w:val="24"/>
          <w:lang w:val="bg-BG"/>
        </w:rPr>
        <w:t>h(t) и g(t)</w: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 са непрекъснати и диференцируеми в (a, x) и (x, a) следователно съществува т.ξ </w:t>
      </w:r>
      <w:r w:rsidR="008A6BEC" w:rsidRPr="00554C9B">
        <w:rPr>
          <w:rFonts w:asciiTheme="minorHAnsi" w:hAnsiTheme="minorHAnsi"/>
          <w:position w:val="3"/>
          <w:lang w:val="bg-BG"/>
        </w:rPr>
        <w:object w:dxaOrig="220" w:dyaOrig="220">
          <v:shape id="_x0000_i1043" type="#_x0000_t75" style="width:11.25pt;height:11.25pt" o:ole="" filled="t">
            <v:fill color2="black"/>
            <v:imagedata r:id="rId22" o:title=""/>
          </v:shape>
          <o:OLEObject Type="Embed" ProgID="Equation.3" ShapeID="_x0000_i1043" DrawAspect="Content" ObjectID="_1276094668" r:id="rId51"/>
        </w:object>
      </w:r>
      <w:r w:rsidR="008A6BEC" w:rsidRPr="00554C9B">
        <w:rPr>
          <w:rFonts w:asciiTheme="minorHAnsi" w:hAnsiTheme="minorHAnsi" w:cs="Arial"/>
          <w:sz w:val="24"/>
          <w:lang w:val="bg-BG"/>
        </w:rPr>
        <w:t xml:space="preserve">(a, x) или (x, a), така че: </w:t>
      </w:r>
      <w:r w:rsidR="00B75D14" w:rsidRPr="003D3E6A">
        <w:rPr>
          <w:rFonts w:asciiTheme="minorHAnsi" w:hAnsiTheme="minorHAnsi"/>
          <w:position w:val="-28"/>
          <w:lang w:val="bg-BG"/>
        </w:rPr>
        <w:object w:dxaOrig="2040" w:dyaOrig="660">
          <v:shape id="_x0000_i1053" type="#_x0000_t75" style="width:102pt;height:33pt" o:ole="" filled="t">
            <v:fill color2="black"/>
            <v:imagedata r:id="rId52" o:title=""/>
          </v:shape>
          <o:OLEObject Type="Embed" ProgID="Equation.3" ShapeID="_x0000_i1053" DrawAspect="Content" ObjectID="_1276094669" r:id="rId53"/>
        </w:object>
      </w:r>
      <w:r w:rsidR="00B75D14">
        <w:rPr>
          <w:rFonts w:asciiTheme="minorHAnsi" w:hAnsiTheme="minorHAnsi" w:cs="Arial"/>
          <w:sz w:val="24"/>
          <w:lang w:val="bg-BG"/>
        </w:rPr>
        <w:t xml:space="preserve"> от дефиницията:</w:t>
      </w:r>
    </w:p>
    <w:p w:rsidR="00234388" w:rsidRPr="00B75D14" w:rsidRDefault="008A6BEC" w:rsidP="001F5AA8">
      <w:pPr>
        <w:spacing w:line="240" w:lineRule="auto"/>
        <w:rPr>
          <w:rFonts w:asciiTheme="minorHAnsi" w:hAnsiTheme="minorHAnsi" w:cs="Arial"/>
          <w:sz w:val="24"/>
          <w:szCs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>g</w:t>
      </w:r>
      <w:r w:rsidRPr="00B75D14">
        <w:rPr>
          <w:rFonts w:asciiTheme="minorHAnsi" w:hAnsiTheme="minorHAnsi" w:cs="Arial"/>
          <w:sz w:val="24"/>
          <w:szCs w:val="24"/>
          <w:lang w:val="bg-BG"/>
        </w:rPr>
        <w:t>(x) – g(a) =</w:t>
      </w:r>
      <w:r w:rsidR="00B75D14" w:rsidRPr="00B75D14">
        <w:rPr>
          <w:rFonts w:asciiTheme="minorHAnsi" w:hAnsiTheme="minorHAnsi"/>
          <w:position w:val="-28"/>
          <w:sz w:val="24"/>
          <w:szCs w:val="24"/>
          <w:lang w:val="bg-BG"/>
        </w:rPr>
        <w:object w:dxaOrig="7920" w:dyaOrig="720">
          <v:shape id="_x0000_i1051" type="#_x0000_t75" style="width:395.25pt;height:36pt" o:ole="" filled="t">
            <v:fill color2="black"/>
            <v:imagedata r:id="rId54" o:title=""/>
          </v:shape>
          <o:OLEObject Type="Embed" ProgID="Equation.3" ShapeID="_x0000_i1051" DrawAspect="Content" ObjectID="_1276094670" r:id="rId55"/>
        </w:object>
      </w:r>
    </w:p>
    <w:p w:rsidR="00B75D14" w:rsidRPr="00B75D14" w:rsidRDefault="003D3E6A" w:rsidP="00B75D14">
      <w:pPr>
        <w:spacing w:line="240" w:lineRule="auto"/>
        <w:rPr>
          <w:rFonts w:asciiTheme="minorHAnsi" w:hAnsiTheme="minorHAnsi" w:cs="Arial"/>
          <w:sz w:val="24"/>
          <w:szCs w:val="24"/>
          <w:vertAlign w:val="superscript"/>
          <w:lang w:val="bg-BG"/>
        </w:rPr>
      </w:pPr>
      <w:r w:rsidRPr="00B75D14">
        <w:rPr>
          <w:rFonts w:asciiTheme="minorHAnsi" w:hAnsiTheme="minorHAnsi" w:cs="Arial"/>
          <w:sz w:val="24"/>
          <w:szCs w:val="24"/>
        </w:rPr>
        <w:t>h</w:t>
      </w:r>
      <w:r w:rsidR="008A6BEC" w:rsidRPr="00B75D14">
        <w:rPr>
          <w:rFonts w:asciiTheme="minorHAnsi" w:hAnsiTheme="minorHAnsi" w:cs="Arial"/>
          <w:sz w:val="24"/>
          <w:szCs w:val="24"/>
          <w:lang w:val="bg-BG"/>
        </w:rPr>
        <w:t>(x) – h(a) = -h(a) = -(x-a)</w:t>
      </w:r>
      <w:r w:rsidR="00B75D14" w:rsidRPr="00B75D14">
        <w:rPr>
          <w:rFonts w:asciiTheme="minorHAnsi" w:hAnsiTheme="minorHAnsi" w:cs="Arial"/>
          <w:sz w:val="24"/>
          <w:szCs w:val="24"/>
          <w:vertAlign w:val="superscript"/>
          <w:lang w:val="bg-BG"/>
        </w:rPr>
        <w:t>n+1</w:t>
      </w:r>
    </w:p>
    <w:p w:rsidR="00B75D14" w:rsidRPr="00B75D14" w:rsidRDefault="00B75D14" w:rsidP="00B75D14">
      <w:pPr>
        <w:spacing w:line="240" w:lineRule="auto"/>
        <w:ind w:firstLine="0"/>
        <w:rPr>
          <w:rFonts w:asciiTheme="minorHAnsi" w:hAnsiTheme="minorHAnsi"/>
          <w:position w:val="-25"/>
          <w:sz w:val="24"/>
          <w:szCs w:val="24"/>
          <w:lang w:val="bg-BG"/>
        </w:rPr>
      </w:pPr>
      <w:r w:rsidRPr="00B75D14">
        <w:rPr>
          <w:rFonts w:asciiTheme="minorHAnsi" w:hAnsiTheme="minorHAnsi"/>
          <w:position w:val="-25"/>
          <w:sz w:val="24"/>
          <w:szCs w:val="24"/>
          <w:lang w:val="bg-BG"/>
        </w:rPr>
        <w:tab/>
      </w:r>
      <w:r>
        <w:rPr>
          <w:rFonts w:asciiTheme="minorHAnsi" w:hAnsiTheme="minorHAnsi"/>
          <w:position w:val="-25"/>
          <w:sz w:val="24"/>
          <w:szCs w:val="24"/>
          <w:lang w:val="bg-BG"/>
        </w:rPr>
        <w:t xml:space="preserve"> </w:t>
      </w:r>
      <w:r w:rsidR="00753240" w:rsidRPr="00B75D14">
        <w:rPr>
          <w:position w:val="-24"/>
        </w:rPr>
        <w:object w:dxaOrig="2500" w:dyaOrig="660">
          <v:shape id="_x0000_i1054" type="#_x0000_t75" style="width:125.25pt;height:33pt" o:ole="">
            <v:imagedata r:id="rId56" o:title=""/>
          </v:shape>
          <o:OLEObject Type="Embed" ProgID="Equation.3" ShapeID="_x0000_i1054" DrawAspect="Content" ObjectID="_1276094671" r:id="rId57"/>
        </w:object>
      </w:r>
    </w:p>
    <w:p w:rsidR="00B75D14" w:rsidRPr="00753240" w:rsidRDefault="00753240" w:rsidP="00753240">
      <w:pPr>
        <w:spacing w:line="240" w:lineRule="auto"/>
        <w:ind w:firstLine="840"/>
        <w:rPr>
          <w:rFonts w:asciiTheme="minorHAnsi" w:hAnsiTheme="minorHAnsi"/>
          <w:position w:val="-25"/>
          <w:sz w:val="24"/>
          <w:szCs w:val="24"/>
          <w:lang w:val="bg-BG"/>
        </w:rPr>
      </w:pPr>
      <w:r>
        <w:rPr>
          <w:rFonts w:asciiTheme="minorHAnsi" w:hAnsiTheme="minorHAnsi"/>
          <w:position w:val="-25"/>
          <w:sz w:val="24"/>
          <w:szCs w:val="24"/>
          <w:lang w:val="bg-BG"/>
        </w:rPr>
        <w:t>h’</w: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>(</w:t>
      </w:r>
      <w:r>
        <w:rPr>
          <w:rFonts w:asciiTheme="minorHAnsi" w:hAnsiTheme="minorHAnsi"/>
          <w:position w:val="-25"/>
          <w:sz w:val="24"/>
          <w:szCs w:val="24"/>
        </w:rPr>
        <w:t>ξ</w: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>)= -(</w:t>
      </w:r>
      <w:r>
        <w:rPr>
          <w:rFonts w:asciiTheme="minorHAnsi" w:hAnsiTheme="minorHAnsi"/>
          <w:position w:val="-25"/>
          <w:sz w:val="24"/>
          <w:szCs w:val="24"/>
        </w:rPr>
        <w:t>n</w: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>+1)(</w:t>
      </w:r>
      <w:r>
        <w:rPr>
          <w:rFonts w:asciiTheme="minorHAnsi" w:hAnsiTheme="minorHAnsi"/>
          <w:position w:val="-25"/>
          <w:sz w:val="24"/>
          <w:szCs w:val="24"/>
        </w:rPr>
        <w:t>x</w: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>-</w:t>
      </w:r>
      <w:r>
        <w:rPr>
          <w:rFonts w:asciiTheme="minorHAnsi" w:hAnsiTheme="minorHAnsi"/>
          <w:position w:val="-25"/>
          <w:sz w:val="24"/>
          <w:szCs w:val="24"/>
        </w:rPr>
        <w:t>ξ</w: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>)</w:t>
      </w:r>
      <w:r>
        <w:rPr>
          <w:rFonts w:asciiTheme="minorHAnsi" w:hAnsiTheme="minorHAnsi"/>
          <w:position w:val="-25"/>
          <w:sz w:val="24"/>
          <w:szCs w:val="24"/>
          <w:vertAlign w:val="superscript"/>
        </w:rPr>
        <w:t>n</w:t>
      </w:r>
    </w:p>
    <w:p w:rsidR="00234388" w:rsidRDefault="00B75D14" w:rsidP="00B75D14">
      <w:pPr>
        <w:spacing w:line="240" w:lineRule="auto"/>
        <w:ind w:firstLine="720"/>
        <w:rPr>
          <w:rFonts w:asciiTheme="minorHAnsi" w:hAnsiTheme="minorHAnsi"/>
          <w:position w:val="-25"/>
          <w:sz w:val="24"/>
          <w:szCs w:val="24"/>
        </w:rPr>
      </w:pPr>
      <w:r w:rsidRPr="00B75D14">
        <w:rPr>
          <w:rFonts w:asciiTheme="minorHAnsi" w:hAnsiTheme="minorHAnsi"/>
          <w:position w:val="-28"/>
          <w:sz w:val="24"/>
          <w:szCs w:val="24"/>
          <w:lang w:val="bg-BG"/>
        </w:rPr>
        <w:object w:dxaOrig="3540" w:dyaOrig="660">
          <v:shape id="_x0000_i1052" type="#_x0000_t75" style="width:177pt;height:33pt" o:ole="" filled="t">
            <v:fill color2="black"/>
            <v:imagedata r:id="rId58" o:title=""/>
          </v:shape>
          <o:OLEObject Type="Embed" ProgID="Equation.3" ShapeID="_x0000_i1052" DrawAspect="Content" ObjectID="_1276094672" r:id="rId59"/>
        </w:object>
      </w:r>
      <w:r w:rsidRPr="00753240">
        <w:rPr>
          <w:rFonts w:asciiTheme="minorHAnsi" w:hAnsiTheme="minorHAnsi"/>
          <w:position w:val="-25"/>
          <w:sz w:val="24"/>
          <w:szCs w:val="24"/>
          <w:lang w:val="bg-BG"/>
        </w:rPr>
        <w:t xml:space="preserve"> </w:t>
      </w:r>
      <w:r w:rsidRPr="00B75D14">
        <w:rPr>
          <w:rFonts w:asciiTheme="minorHAnsi" w:hAnsiTheme="minorHAnsi"/>
          <w:position w:val="-25"/>
          <w:sz w:val="24"/>
          <w:szCs w:val="24"/>
          <w:lang w:val="bg-BG"/>
        </w:rPr>
        <w:t>или</w:t>
      </w:r>
    </w:p>
    <w:p w:rsidR="00753240" w:rsidRPr="00753240" w:rsidRDefault="00753240" w:rsidP="00B75D14">
      <w:pPr>
        <w:spacing w:line="240" w:lineRule="auto"/>
        <w:ind w:firstLine="720"/>
        <w:rPr>
          <w:rFonts w:asciiTheme="minorHAnsi" w:hAnsiTheme="minorHAnsi"/>
          <w:sz w:val="24"/>
          <w:szCs w:val="24"/>
          <w:lang w:val="bg-BG"/>
        </w:rPr>
      </w:pPr>
      <w:r w:rsidRPr="00554C9B">
        <w:rPr>
          <w:rFonts w:asciiTheme="minorHAnsi" w:hAnsiTheme="minorHAnsi" w:cs="Arial"/>
          <w:sz w:val="24"/>
          <w:lang w:val="bg-BG"/>
        </w:rPr>
        <w:t xml:space="preserve">f(x) =f(a) + </w:t>
      </w:r>
      <w:r w:rsidRPr="00554C9B">
        <w:rPr>
          <w:rFonts w:asciiTheme="minorHAnsi" w:hAnsiTheme="minorHAnsi"/>
          <w:position w:val="-28"/>
          <w:lang w:val="bg-BG"/>
        </w:rPr>
        <w:object w:dxaOrig="6560" w:dyaOrig="720">
          <v:shape id="_x0000_i1055" type="#_x0000_t75" style="width:327.75pt;height:36pt" o:ole="" filled="t">
            <v:fill color2="black"/>
            <v:imagedata r:id="rId43" o:title=""/>
          </v:shape>
          <o:OLEObject Type="Embed" ProgID="Equation.3" ShapeID="_x0000_i1055" DrawAspect="Content" ObjectID="_1276094673" r:id="rId60"/>
        </w:object>
      </w:r>
      <w:r w:rsidRPr="00753240">
        <w:rPr>
          <w:rFonts w:asciiTheme="minorHAnsi" w:hAnsiTheme="minorHAnsi"/>
          <w:position w:val="-28"/>
          <w:lang w:val="ru-RU"/>
        </w:rPr>
        <w:t xml:space="preserve">, </w:t>
      </w:r>
      <w:r>
        <w:rPr>
          <w:rFonts w:asciiTheme="minorHAnsi" w:hAnsiTheme="minorHAnsi"/>
          <w:position w:val="-28"/>
          <w:sz w:val="24"/>
          <w:szCs w:val="24"/>
          <w:lang w:val="bg-BG"/>
        </w:rPr>
        <w:t>което доказва теоремата</w:t>
      </w:r>
    </w:p>
    <w:p w:rsidR="00234388" w:rsidRPr="00B75D14" w:rsidRDefault="00234388" w:rsidP="001F5AA8">
      <w:pPr>
        <w:spacing w:line="240" w:lineRule="auto"/>
        <w:rPr>
          <w:rFonts w:asciiTheme="minorHAnsi" w:hAnsiTheme="minorHAnsi" w:cs="Arial"/>
          <w:sz w:val="24"/>
          <w:szCs w:val="24"/>
          <w:lang w:val="bg-BG"/>
        </w:rPr>
      </w:pPr>
    </w:p>
    <w:p w:rsidR="008A6BEC" w:rsidRPr="00554C9B" w:rsidRDefault="008A6BEC" w:rsidP="001F5AA8">
      <w:pPr>
        <w:spacing w:line="240" w:lineRule="auto"/>
        <w:rPr>
          <w:rFonts w:asciiTheme="minorHAnsi" w:hAnsiTheme="minorHAnsi"/>
          <w:lang w:val="bg-BG"/>
        </w:rPr>
      </w:pPr>
    </w:p>
    <w:sectPr w:rsidR="008A6BEC" w:rsidRPr="00554C9B" w:rsidSect="00234388">
      <w:headerReference w:type="default" r:id="rId61"/>
      <w:footnotePr>
        <w:pos w:val="beneathText"/>
      </w:footnotePr>
      <w:pgSz w:w="11905" w:h="16837"/>
      <w:pgMar w:top="765" w:right="850" w:bottom="567" w:left="85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77B" w:rsidRDefault="003F377B">
      <w:pPr>
        <w:spacing w:line="240" w:lineRule="auto"/>
      </w:pPr>
      <w:r>
        <w:separator/>
      </w:r>
    </w:p>
  </w:endnote>
  <w:endnote w:type="continuationSeparator" w:id="1">
    <w:p w:rsidR="003F377B" w:rsidRDefault="003F3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77B" w:rsidRDefault="003F377B">
      <w:pPr>
        <w:spacing w:line="240" w:lineRule="auto"/>
      </w:pPr>
      <w:r>
        <w:separator/>
      </w:r>
    </w:p>
  </w:footnote>
  <w:footnote w:type="continuationSeparator" w:id="1">
    <w:p w:rsidR="003F377B" w:rsidRDefault="003F37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88" w:rsidRDefault="008A6BEC">
    <w:pPr>
      <w:pStyle w:val="Header"/>
      <w:jc w:val="right"/>
    </w:pPr>
    <w:r>
      <w:rPr>
        <w:sz w:val="20"/>
        <w:lang w:val="bg-BG"/>
      </w:rPr>
      <w:t>стр.</w:t>
    </w:r>
    <w:r>
      <w:rPr>
        <w:sz w:val="20"/>
      </w:rPr>
      <w:t xml:space="preserve"> </w:t>
    </w:r>
    <w:r w:rsidR="000D6C87">
      <w:rPr>
        <w:sz w:val="20"/>
      </w:rPr>
      <w:fldChar w:fldCharType="begin"/>
    </w:r>
    <w:r>
      <w:rPr>
        <w:sz w:val="20"/>
      </w:rPr>
      <w:instrText xml:space="preserve"> PAGE </w:instrText>
    </w:r>
    <w:r w:rsidR="000D6C87">
      <w:rPr>
        <w:sz w:val="20"/>
      </w:rPr>
      <w:fldChar w:fldCharType="separate"/>
    </w:r>
    <w:r w:rsidR="003F377B">
      <w:rPr>
        <w:noProof/>
        <w:sz w:val="20"/>
      </w:rPr>
      <w:t>1</w:t>
    </w:r>
    <w:r w:rsidR="000D6C87"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  <w:lang w:val="bg-BG"/>
      </w:rPr>
      <w:t>от</w:t>
    </w:r>
    <w:r>
      <w:rPr>
        <w:sz w:val="20"/>
      </w:rPr>
      <w:t xml:space="preserve"> </w:t>
    </w:r>
    <w:r w:rsidR="000D6C87">
      <w:rPr>
        <w:sz w:val="20"/>
      </w:rPr>
      <w:fldChar w:fldCharType="begin"/>
    </w:r>
    <w:r>
      <w:rPr>
        <w:sz w:val="20"/>
      </w:rPr>
      <w:instrText xml:space="preserve"> NUMPAGES \*Arabic </w:instrText>
    </w:r>
    <w:r w:rsidR="000D6C87">
      <w:rPr>
        <w:sz w:val="20"/>
      </w:rPr>
      <w:fldChar w:fldCharType="separate"/>
    </w:r>
    <w:r w:rsidR="003F377B">
      <w:rPr>
        <w:noProof/>
        <w:sz w:val="20"/>
      </w:rPr>
      <w:t>1</w:t>
    </w:r>
    <w:r w:rsidR="000D6C87">
      <w:rPr>
        <w:sz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(%1)"/>
      <w:lvlJc w:val="left"/>
      <w:pPr>
        <w:tabs>
          <w:tab w:val="num" w:pos="1350"/>
        </w:tabs>
        <w:ind w:left="1350" w:hanging="390"/>
      </w:pPr>
    </w:lvl>
  </w:abstractNum>
  <w:abstractNum w:abstractNumId="2">
    <w:nsid w:val="00000003"/>
    <w:multiLevelType w:val="singleLevel"/>
    <w:tmpl w:val="06AE960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-"/>
      <w:lvlJc w:val="left"/>
      <w:pPr>
        <w:tabs>
          <w:tab w:val="num" w:pos="1286"/>
        </w:tabs>
        <w:ind w:left="1286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E5DFE"/>
    <w:rsid w:val="000D2D12"/>
    <w:rsid w:val="000D6C87"/>
    <w:rsid w:val="00136E76"/>
    <w:rsid w:val="001B1CAA"/>
    <w:rsid w:val="001F5AA8"/>
    <w:rsid w:val="00234388"/>
    <w:rsid w:val="003273EA"/>
    <w:rsid w:val="0037071D"/>
    <w:rsid w:val="003D3E6A"/>
    <w:rsid w:val="003F377B"/>
    <w:rsid w:val="00432BF2"/>
    <w:rsid w:val="004B46B7"/>
    <w:rsid w:val="004C27F5"/>
    <w:rsid w:val="0051136F"/>
    <w:rsid w:val="00554C9B"/>
    <w:rsid w:val="005B7AAD"/>
    <w:rsid w:val="00753240"/>
    <w:rsid w:val="007A5AF2"/>
    <w:rsid w:val="007B44C0"/>
    <w:rsid w:val="00800AAA"/>
    <w:rsid w:val="00814432"/>
    <w:rsid w:val="008A6BEC"/>
    <w:rsid w:val="00B75D14"/>
    <w:rsid w:val="00B82C81"/>
    <w:rsid w:val="00E87F8D"/>
    <w:rsid w:val="00EC6831"/>
    <w:rsid w:val="00EE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8"/>
    <w:pPr>
      <w:suppressAutoHyphens/>
      <w:spacing w:line="360" w:lineRule="auto"/>
      <w:ind w:firstLine="851"/>
      <w:jc w:val="both"/>
    </w:pPr>
    <w:rPr>
      <w:sz w:val="28"/>
      <w:lang w:val="en-US" w:eastAsia="ar-SA"/>
    </w:rPr>
  </w:style>
  <w:style w:type="paragraph" w:styleId="Heading1">
    <w:name w:val="heading 1"/>
    <w:basedOn w:val="Normal"/>
    <w:next w:val="Normal"/>
    <w:qFormat/>
    <w:rsid w:val="00234388"/>
    <w:pPr>
      <w:keepNext/>
      <w:tabs>
        <w:tab w:val="num" w:pos="0"/>
      </w:tabs>
      <w:spacing w:before="240" w:after="60"/>
      <w:ind w:firstLine="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34388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BodyText">
    <w:name w:val="Body Text"/>
    <w:basedOn w:val="Normal"/>
    <w:semiHidden/>
    <w:rsid w:val="00234388"/>
    <w:pPr>
      <w:spacing w:after="120"/>
    </w:pPr>
  </w:style>
  <w:style w:type="paragraph" w:styleId="List">
    <w:name w:val="List"/>
    <w:basedOn w:val="BodyText"/>
    <w:semiHidden/>
    <w:rsid w:val="00234388"/>
    <w:rPr>
      <w:rFonts w:cs="Tahoma"/>
    </w:rPr>
  </w:style>
  <w:style w:type="paragraph" w:styleId="Caption">
    <w:name w:val="caption"/>
    <w:basedOn w:val="Normal"/>
    <w:qFormat/>
    <w:rsid w:val="0023438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234388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23438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234388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B82C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3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EA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61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odor\My%20Documents\FMI\Darjaven\Vaprosi\For%20review\27.R1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27.R1 new.dotx</Template>
  <TotalTime>215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Нека т</vt:lpstr>
      <vt:lpstr>27. Теорема за средните стойности (Рол, Лагранж, Коши). Формула на Тейлър</vt:lpstr>
    </vt:vector>
  </TitlesOfParts>
  <Company>Grizli777</Company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Нека т</dc:title>
  <dc:subject/>
  <dc:creator>Todor Sarakchiev</dc:creator>
  <cp:keywords/>
  <cp:lastModifiedBy>Todor Sarakchiev</cp:lastModifiedBy>
  <cp:revision>5</cp:revision>
  <cp:lastPrinted>1601-01-01T00:00:00Z</cp:lastPrinted>
  <dcterms:created xsi:type="dcterms:W3CDTF">2008-06-26T21:53:00Z</dcterms:created>
  <dcterms:modified xsi:type="dcterms:W3CDTF">2008-06-27T14:55:00Z</dcterms:modified>
</cp:coreProperties>
</file>