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8C9" w:rsidRDefault="00B628C9" w:rsidP="00B628C9">
      <w:pPr>
        <w:pStyle w:val="Heading1"/>
        <w:rPr>
          <w:b/>
          <w:noProof/>
          <w:color w:val="000000" w:themeColor="text1"/>
          <w:lang w:val="bg-BG"/>
        </w:rPr>
      </w:pPr>
      <w:r w:rsidRPr="00B628C9">
        <w:rPr>
          <w:b/>
          <w:noProof/>
          <w:color w:val="000000" w:themeColor="text1"/>
          <w:lang w:val="bg-BG"/>
        </w:rPr>
        <w:t xml:space="preserve">1. Абстракция със структури от данни. Класове и обекти. Декларация на клас и декларация на обект. Основни видове конструктори. Управление на динамичната памет и ресурсите (“RAII”). Методи – декларация, предаване на параметри, връщане на резултат. </w:t>
      </w:r>
    </w:p>
    <w:p w:rsidR="00B628C9" w:rsidRDefault="008A3A41" w:rsidP="00B628C9">
      <w:pPr>
        <w:rPr>
          <w:lang w:val="bg-BG"/>
        </w:rPr>
      </w:pPr>
      <w:r>
        <w:rPr>
          <w:lang w:val="bg-BG"/>
        </w:rPr>
        <w:t>Класовете са типове (абстрактен тип) данни, дефинирани от потребителя. Те могат да обогатяват възможностите на вече съществуващ потребителски тип или да представят нов тип данни. Всеки клас съдържа член-данни и набор от функции наречени член-функции (методи) с различни ограничения за достъп.</w:t>
      </w:r>
    </w:p>
    <w:p w:rsidR="008A3A41" w:rsidRPr="00D952D9" w:rsidRDefault="008A3A41" w:rsidP="00B628C9">
      <w:pPr>
        <w:rPr>
          <w:lang w:val="bg-BG"/>
        </w:rPr>
      </w:pPr>
      <w:r>
        <w:rPr>
          <w:lang w:val="bg-BG"/>
        </w:rPr>
        <w:t>Декларацията на класа се състои от закглавие и тяло</w:t>
      </w:r>
    </w:p>
    <w:p w:rsidR="008A3A41" w:rsidRPr="00D952D9" w:rsidRDefault="008A3A41" w:rsidP="00B628C9">
      <w:pPr>
        <w:rPr>
          <w:lang w:val="bg-BG"/>
        </w:rPr>
      </w:pPr>
      <w:proofErr w:type="gramStart"/>
      <w:r>
        <w:t>class</w:t>
      </w:r>
      <w:proofErr w:type="gramEnd"/>
      <w:r w:rsidRPr="00D952D9">
        <w:rPr>
          <w:lang w:val="bg-BG"/>
        </w:rPr>
        <w:t xml:space="preserve"> &lt;</w:t>
      </w:r>
      <w:r>
        <w:t>name</w:t>
      </w:r>
      <w:r w:rsidRPr="00D952D9">
        <w:rPr>
          <w:lang w:val="bg-BG"/>
        </w:rPr>
        <w:t>-</w:t>
      </w:r>
      <w:r>
        <w:t>of</w:t>
      </w:r>
      <w:r w:rsidRPr="00D952D9">
        <w:rPr>
          <w:lang w:val="bg-BG"/>
        </w:rPr>
        <w:t>-</w:t>
      </w:r>
      <w:r>
        <w:t>class</w:t>
      </w:r>
      <w:r w:rsidRPr="00D952D9">
        <w:rPr>
          <w:lang w:val="bg-BG"/>
        </w:rPr>
        <w:t>&gt; {</w:t>
      </w:r>
    </w:p>
    <w:p w:rsidR="008A3A41" w:rsidRDefault="008A3A41" w:rsidP="00B628C9">
      <w:pPr>
        <w:rPr>
          <w:lang w:val="bg-BG"/>
        </w:rPr>
      </w:pPr>
      <w:r w:rsidRPr="00D952D9">
        <w:rPr>
          <w:lang w:val="bg-BG"/>
        </w:rPr>
        <w:tab/>
        <w:t>//&lt;</w:t>
      </w:r>
      <w:r>
        <w:t>body</w:t>
      </w:r>
      <w:r w:rsidRPr="00D952D9">
        <w:rPr>
          <w:lang w:val="bg-BG"/>
        </w:rPr>
        <w:t xml:space="preserve">&gt; &lt;- </w:t>
      </w:r>
      <w:r>
        <w:rPr>
          <w:lang w:val="bg-BG"/>
        </w:rPr>
        <w:t>декларирани са член-данни и методи</w:t>
      </w:r>
    </w:p>
    <w:p w:rsidR="008A3A41" w:rsidRDefault="008A3A41" w:rsidP="00B628C9">
      <w:pPr>
        <w:rPr>
          <w:lang w:val="bg-BG"/>
        </w:rPr>
      </w:pPr>
      <w:r w:rsidRPr="008A3A41">
        <w:rPr>
          <w:lang w:val="bg-BG"/>
        </w:rPr>
        <w:t>} [</w:t>
      </w:r>
      <w:r>
        <w:t>a</w:t>
      </w:r>
      <w:r w:rsidRPr="008A3A41">
        <w:rPr>
          <w:lang w:val="bg-BG"/>
        </w:rPr>
        <w:t xml:space="preserve">1, …, </w:t>
      </w:r>
      <w:r>
        <w:t>an</w:t>
      </w:r>
      <w:r w:rsidRPr="008A3A41">
        <w:rPr>
          <w:lang w:val="bg-BG"/>
        </w:rPr>
        <w:t xml:space="preserve">]; </w:t>
      </w:r>
      <w:r>
        <w:rPr>
          <w:lang w:val="bg-BG"/>
        </w:rPr>
        <w:t>- списък от имена на обекти от класа (може и празен)</w:t>
      </w:r>
    </w:p>
    <w:p w:rsidR="008A3A41" w:rsidRDefault="008A3A41" w:rsidP="00B628C9">
      <w:pPr>
        <w:rPr>
          <w:lang w:val="bg-BG"/>
        </w:rPr>
      </w:pPr>
      <w:r>
        <w:rPr>
          <w:lang w:val="bg-BG"/>
        </w:rPr>
        <w:t xml:space="preserve">Дефинирането на клас се състои освен от декларацията му, също дефиницията на неговите методи, което може да е inline </w:t>
      </w:r>
      <w:r w:rsidRPr="008A3A41">
        <w:rPr>
          <w:lang w:val="bg-BG"/>
        </w:rPr>
        <w:t>(</w:t>
      </w:r>
      <w:r>
        <w:rPr>
          <w:lang w:val="bg-BG"/>
        </w:rPr>
        <w:t xml:space="preserve">в класа) или извън класа като имената им се предхождат от </w:t>
      </w:r>
      <w:r w:rsidRPr="008A3A41">
        <w:rPr>
          <w:lang w:val="bg-BG"/>
        </w:rPr>
        <w:t>&lt;</w:t>
      </w:r>
      <w:r>
        <w:t>name</w:t>
      </w:r>
      <w:r w:rsidRPr="008A3A41">
        <w:rPr>
          <w:lang w:val="bg-BG"/>
        </w:rPr>
        <w:t>-</w:t>
      </w:r>
      <w:r>
        <w:t>of</w:t>
      </w:r>
      <w:r w:rsidRPr="008A3A41">
        <w:rPr>
          <w:lang w:val="bg-BG"/>
        </w:rPr>
        <w:t>-</w:t>
      </w:r>
      <w:r>
        <w:t>class</w:t>
      </w:r>
      <w:r w:rsidRPr="008A3A41">
        <w:rPr>
          <w:lang w:val="bg-BG"/>
        </w:rPr>
        <w:t>&gt;::</w:t>
      </w:r>
      <w:r>
        <w:rPr>
          <w:lang w:val="bg-BG"/>
        </w:rPr>
        <w:t xml:space="preserve"> където </w:t>
      </w:r>
      <w:r w:rsidRPr="008A3A41">
        <w:rPr>
          <w:lang w:val="bg-BG"/>
        </w:rPr>
        <w:t xml:space="preserve">:: </w:t>
      </w:r>
      <w:r>
        <w:rPr>
          <w:lang w:val="bg-BG"/>
        </w:rPr>
        <w:t>е бинарен оператор за разрешение на достъп.</w:t>
      </w:r>
    </w:p>
    <w:p w:rsidR="008A3A41" w:rsidRDefault="008A3A41" w:rsidP="00B628C9">
      <w:pPr>
        <w:rPr>
          <w:lang w:val="bg-BG"/>
        </w:rPr>
      </w:pPr>
      <w:r>
        <w:rPr>
          <w:lang w:val="bg-BG"/>
        </w:rPr>
        <w:t>След като клас е дефиниран, то може да се създават негови ексемпляри(инстанции) наречени обекти. Връзката между обект и клас в С++ е като данна и променлива, но обекта се състои от множество компоненти.</w:t>
      </w:r>
    </w:p>
    <w:p w:rsidR="008A3A41" w:rsidRDefault="008A3A41" w:rsidP="00B628C9">
      <w:pPr>
        <w:rPr>
          <w:lang w:val="bg-BG"/>
        </w:rPr>
      </w:pPr>
      <w:r>
        <w:rPr>
          <w:lang w:val="bg-BG"/>
        </w:rPr>
        <w:t>Конструктори – почти винаги, когато дефинираме класове има 4 метода, котио задължително се дефинират (ако не се създават служебни, които не се оправят с динамична памет)</w:t>
      </w:r>
    </w:p>
    <w:p w:rsidR="008A3A41" w:rsidRDefault="008A3A41" w:rsidP="00B628C9">
      <w:pPr>
        <w:rPr>
          <w:lang w:val="bg-BG"/>
        </w:rPr>
      </w:pPr>
      <w:r>
        <w:rPr>
          <w:lang w:val="bg-BG"/>
        </w:rPr>
        <w:t xml:space="preserve">Наричат се голямата 4-ка: конструктор, </w:t>
      </w:r>
      <w:r>
        <w:t>copy</w:t>
      </w:r>
      <w:r w:rsidRPr="008A3A41">
        <w:rPr>
          <w:lang w:val="bg-BG"/>
        </w:rPr>
        <w:t>-</w:t>
      </w:r>
      <w:r>
        <w:rPr>
          <w:lang w:val="bg-BG"/>
        </w:rPr>
        <w:t xml:space="preserve">конструктор, деструктор, оператор= (особено, ако работим с динамична памет, те присъстват). При дефинирането на обект автоматично се извиква точно един конструктор от класа (може да са множество и се различават по параметрите им, а останалите от 4-ката са само по 1 екземпляр в класа) с цел да се инициализира обектът. Ако е без явна инициализация, то се извиква </w:t>
      </w:r>
      <w:r>
        <w:t>default</w:t>
      </w:r>
      <w:r w:rsidRPr="008A3A41">
        <w:rPr>
          <w:lang w:val="bg-BG"/>
        </w:rPr>
        <w:t xml:space="preserve"> </w:t>
      </w:r>
      <w:r>
        <w:rPr>
          <w:lang w:val="bg-BG"/>
        </w:rPr>
        <w:t>конструктор (по подразбиране).</w:t>
      </w:r>
    </w:p>
    <w:p w:rsidR="008A3A41" w:rsidRDefault="008A3A41" w:rsidP="00B628C9">
      <w:pPr>
        <w:rPr>
          <w:lang w:val="bg-BG"/>
        </w:rPr>
      </w:pPr>
      <w:r>
        <w:rPr>
          <w:lang w:val="bg-BG"/>
        </w:rPr>
        <w:t>Явна инициализация може да се извърши:</w:t>
      </w:r>
    </w:p>
    <w:p w:rsidR="008A3A41" w:rsidRDefault="008A3A41" w:rsidP="00B628C9">
      <w:r>
        <w:rPr>
          <w:lang w:val="bg-BG"/>
        </w:rPr>
        <w:t xml:space="preserve">  - </w:t>
      </w:r>
      <w:r>
        <w:t>&lt;name-of-class&gt; &lt;name-of-object&gt; (&lt;list-of-</w:t>
      </w:r>
      <w:proofErr w:type="spellStart"/>
      <w:r>
        <w:t>params</w:t>
      </w:r>
      <w:proofErr w:type="spellEnd"/>
      <w:r>
        <w:t>&gt;);</w:t>
      </w:r>
    </w:p>
    <w:p w:rsidR="008A3A41" w:rsidRDefault="008A3A41" w:rsidP="00B628C9">
      <w:pPr>
        <w:rPr>
          <w:lang w:val="bg-BG"/>
        </w:rPr>
      </w:pPr>
      <w:r>
        <w:t xml:space="preserve">  - &lt;name-of-class&gt; &lt;name-of-object&gt; = &lt;other-object-of-class&gt; </w:t>
      </w:r>
    </w:p>
    <w:p w:rsidR="008A3A41" w:rsidRDefault="008A3A41" w:rsidP="00B628C9">
      <w:pPr>
        <w:rPr>
          <w:lang w:val="bg-BG"/>
        </w:rPr>
      </w:pPr>
      <w:r>
        <w:rPr>
          <w:lang w:val="bg-BG"/>
        </w:rPr>
        <w:t xml:space="preserve">Във втората инициализация се използва </w:t>
      </w:r>
      <w:r>
        <w:t>copy</w:t>
      </w:r>
      <w:r>
        <w:rPr>
          <w:lang w:val="bg-BG"/>
        </w:rPr>
        <w:t>–конструкторът на класа.</w:t>
      </w:r>
    </w:p>
    <w:p w:rsidR="008A3A41" w:rsidRDefault="00CC48C1" w:rsidP="00B628C9">
      <w:pPr>
        <w:rPr>
          <w:lang w:val="bg-BG"/>
        </w:rPr>
      </w:pPr>
      <w:r>
        <w:rPr>
          <w:lang w:val="bg-BG"/>
        </w:rPr>
        <w:t xml:space="preserve">Ще отбележим, че в тялото на дефиницията на методите на класа не се използва обектът, върху който е приложен методът, а неявния параметър </w:t>
      </w:r>
      <w:r>
        <w:t>this</w:t>
      </w:r>
      <w:r w:rsidRPr="00CC48C1">
        <w:rPr>
          <w:lang w:val="bg-BG"/>
        </w:rPr>
        <w:t>.</w:t>
      </w:r>
      <w:r>
        <w:rPr>
          <w:lang w:val="bg-BG"/>
        </w:rPr>
        <w:t xml:space="preserve"> Също кодът на методите се намира само на едно място в паметта. Чак присъздаване на обкет се заделя памет за класа</w:t>
      </w:r>
      <w:r w:rsidR="002059E0">
        <w:rPr>
          <w:lang w:val="bg-BG"/>
        </w:rPr>
        <w:t>.</w:t>
      </w:r>
    </w:p>
    <w:p w:rsidR="002059E0" w:rsidRDefault="002059E0" w:rsidP="00B628C9">
      <w:pPr>
        <w:rPr>
          <w:lang w:val="bg-BG"/>
        </w:rPr>
      </w:pPr>
      <w:r>
        <w:rPr>
          <w:lang w:val="bg-BG"/>
        </w:rPr>
        <w:lastRenderedPageBreak/>
        <w:t xml:space="preserve">Методи – по-специално за конструкторите е, че името на класа съвпада с името на конструктора. Типът на конструктора не е оказан (типът е на указателя </w:t>
      </w:r>
      <w:r>
        <w:t>this</w:t>
      </w:r>
      <w:r w:rsidRPr="002059E0">
        <w:rPr>
          <w:lang w:val="bg-BG"/>
        </w:rPr>
        <w:t>)</w:t>
      </w:r>
      <w:r>
        <w:rPr>
          <w:lang w:val="bg-BG"/>
        </w:rPr>
        <w:t>. Те се изпълняват автоматично при създаване на обект. Не могат да се извикват явно чрез или косвено чрез указател към обект.</w:t>
      </w:r>
    </w:p>
    <w:p w:rsidR="00A93DF8" w:rsidRDefault="00A93DF8" w:rsidP="00B628C9">
      <w:pPr>
        <w:rPr>
          <w:lang w:val="bg-BG"/>
        </w:rPr>
      </w:pPr>
      <w:r>
        <w:rPr>
          <w:lang w:val="bg-BG"/>
        </w:rPr>
        <w:t>Това извикване става така за член-функции:</w:t>
      </w:r>
    </w:p>
    <w:p w:rsidR="00A93DF8" w:rsidRPr="00A93DF8" w:rsidRDefault="00A93DF8" w:rsidP="00B628C9">
      <w:pPr>
        <w:rPr>
          <w:lang w:val="bg-BG"/>
        </w:rPr>
      </w:pPr>
      <w:proofErr w:type="spellStart"/>
      <w:r>
        <w:t>MyClass</w:t>
      </w:r>
      <w:proofErr w:type="spellEnd"/>
      <w:r w:rsidRPr="00A93DF8">
        <w:rPr>
          <w:lang w:val="bg-BG"/>
        </w:rPr>
        <w:t xml:space="preserve"> </w:t>
      </w:r>
      <w:r>
        <w:t>x</w:t>
      </w:r>
      <w:r w:rsidRPr="00A93DF8">
        <w:rPr>
          <w:lang w:val="bg-BG"/>
        </w:rPr>
        <w:t>;</w:t>
      </w:r>
    </w:p>
    <w:p w:rsidR="00A93DF8" w:rsidRPr="00D952D9" w:rsidRDefault="00A93DF8" w:rsidP="00B628C9">
      <w:pPr>
        <w:rPr>
          <w:lang w:val="bg-BG"/>
        </w:rPr>
      </w:pPr>
      <w:r>
        <w:t>x</w:t>
      </w:r>
      <w:r w:rsidRPr="00A93DF8">
        <w:rPr>
          <w:lang w:val="bg-BG"/>
        </w:rPr>
        <w:t>.</w:t>
      </w:r>
      <w:r>
        <w:t>a</w:t>
      </w:r>
      <w:r w:rsidRPr="00A93DF8">
        <w:rPr>
          <w:lang w:val="bg-BG"/>
        </w:rPr>
        <w:t>; //</w:t>
      </w:r>
      <w:r>
        <w:rPr>
          <w:lang w:val="bg-BG"/>
        </w:rPr>
        <w:t>явно извикване</w:t>
      </w:r>
    </w:p>
    <w:p w:rsidR="00A93DF8" w:rsidRDefault="00A93DF8" w:rsidP="00B628C9">
      <w:proofErr w:type="spellStart"/>
      <w:proofErr w:type="gramStart"/>
      <w:r>
        <w:t>x.f</w:t>
      </w:r>
      <w:proofErr w:type="spellEnd"/>
      <w:r>
        <w:t>(</w:t>
      </w:r>
      <w:proofErr w:type="gramEnd"/>
      <w:r>
        <w:t>);</w:t>
      </w:r>
    </w:p>
    <w:p w:rsidR="00A93DF8" w:rsidRDefault="00A93DF8" w:rsidP="00B628C9"/>
    <w:p w:rsidR="00A93DF8" w:rsidRDefault="00A93DF8" w:rsidP="00B628C9">
      <w:proofErr w:type="spellStart"/>
      <w:r>
        <w:t>MyClass</w:t>
      </w:r>
      <w:proofErr w:type="spellEnd"/>
      <w:r>
        <w:t xml:space="preserve"> x, *</w:t>
      </w:r>
      <w:proofErr w:type="spellStart"/>
      <w:r>
        <w:t>py</w:t>
      </w:r>
      <w:proofErr w:type="spellEnd"/>
      <w:r>
        <w:t>;</w:t>
      </w:r>
    </w:p>
    <w:p w:rsidR="00A93DF8" w:rsidRDefault="00A93DF8" w:rsidP="00B628C9">
      <w:proofErr w:type="spellStart"/>
      <w:r>
        <w:t>Py</w:t>
      </w:r>
      <w:proofErr w:type="spellEnd"/>
      <w:r>
        <w:t xml:space="preserve"> = &amp;x;</w:t>
      </w:r>
    </w:p>
    <w:p w:rsidR="00A93DF8" w:rsidRDefault="00A93DF8" w:rsidP="00B628C9">
      <w:pPr>
        <w:rPr>
          <w:lang w:val="bg-BG"/>
        </w:rPr>
      </w:pPr>
      <w:r>
        <w:t xml:space="preserve">(&amp;x)-&gt;a; // </w:t>
      </w:r>
      <w:r>
        <w:rPr>
          <w:lang w:val="bg-BG"/>
        </w:rPr>
        <w:t>косвено</w:t>
      </w:r>
    </w:p>
    <w:p w:rsidR="00A93DF8" w:rsidRDefault="00A93DF8" w:rsidP="00B628C9">
      <w:proofErr w:type="spellStart"/>
      <w:proofErr w:type="gramStart"/>
      <w:r>
        <w:t>py</w:t>
      </w:r>
      <w:proofErr w:type="spellEnd"/>
      <w:proofErr w:type="gramEnd"/>
      <w:r>
        <w:t xml:space="preserve"> -&gt; a; //</w:t>
      </w:r>
      <w:r>
        <w:rPr>
          <w:lang w:val="bg-BG"/>
        </w:rPr>
        <w:t>косвено</w:t>
      </w:r>
    </w:p>
    <w:p w:rsidR="00A93DF8" w:rsidRDefault="00A93DF8" w:rsidP="00B628C9">
      <w:r>
        <w:t>(*</w:t>
      </w:r>
      <w:proofErr w:type="spellStart"/>
      <w:r>
        <w:t>py</w:t>
      </w:r>
      <w:proofErr w:type="spellEnd"/>
      <w:r>
        <w:t>).a //</w:t>
      </w:r>
      <w:r>
        <w:rPr>
          <w:lang w:val="bg-BG"/>
        </w:rPr>
        <w:t>пак явно</w:t>
      </w:r>
    </w:p>
    <w:p w:rsidR="00B343BC" w:rsidRDefault="00162AC8" w:rsidP="00B628C9">
      <w:pPr>
        <w:rPr>
          <w:lang w:val="bg-BG"/>
        </w:rPr>
      </w:pPr>
      <w:r>
        <w:rPr>
          <w:lang w:val="bg-BG"/>
        </w:rPr>
        <w:t>Декларацията на метод на класа се случва в декларацията на класа. В зависимост от правата на достъп, той може да бъде достъпен от обект на класа както се достъпват и член-данни със същия достъп.</w:t>
      </w:r>
      <w:r w:rsidR="00E323A2">
        <w:rPr>
          <w:lang w:val="bg-BG"/>
        </w:rPr>
        <w:t xml:space="preserve"> </w:t>
      </w:r>
      <w:proofErr w:type="spellStart"/>
      <w:r w:rsidR="00E323A2">
        <w:t>MyClass</w:t>
      </w:r>
      <w:proofErr w:type="spellEnd"/>
      <w:r w:rsidR="00E323A2" w:rsidRPr="00437D45">
        <w:rPr>
          <w:lang w:val="bg-BG"/>
        </w:rPr>
        <w:t xml:space="preserve"> </w:t>
      </w:r>
      <w:r w:rsidR="00E323A2">
        <w:t>x</w:t>
      </w:r>
      <w:r w:rsidR="00E323A2" w:rsidRPr="00437D45">
        <w:rPr>
          <w:lang w:val="bg-BG"/>
        </w:rPr>
        <w:t>;</w:t>
      </w:r>
      <w:r w:rsidR="00164116">
        <w:rPr>
          <w:lang w:val="bg-BG"/>
        </w:rPr>
        <w:t xml:space="preserve"> Оттам нататък предаването на параметри </w:t>
      </w:r>
      <w:proofErr w:type="gramStart"/>
      <w:r w:rsidR="00164116">
        <w:t>x</w:t>
      </w:r>
      <w:r w:rsidR="00164116" w:rsidRPr="00437D45">
        <w:rPr>
          <w:lang w:val="bg-BG"/>
        </w:rPr>
        <w:t>.</w:t>
      </w:r>
      <w:r w:rsidR="00164116">
        <w:t>f</w:t>
      </w:r>
      <w:r w:rsidR="00164116" w:rsidRPr="00437D45">
        <w:rPr>
          <w:lang w:val="bg-BG"/>
        </w:rPr>
        <w:t>(</w:t>
      </w:r>
      <w:proofErr w:type="gramEnd"/>
      <w:r w:rsidR="00164116" w:rsidRPr="00437D45">
        <w:rPr>
          <w:lang w:val="bg-BG"/>
        </w:rPr>
        <w:t>5);</w:t>
      </w:r>
      <w:r w:rsidR="00437D45">
        <w:rPr>
          <w:lang w:val="bg-BG"/>
        </w:rPr>
        <w:t xml:space="preserve"> и типът на резултата е същото като при обикновените функции с изключения на това, че се добавя неявният </w:t>
      </w:r>
      <w:r w:rsidR="00437D45">
        <w:t>this</w:t>
      </w:r>
      <w:r w:rsidR="00437D45" w:rsidRPr="00437D45">
        <w:rPr>
          <w:lang w:val="bg-BG"/>
        </w:rPr>
        <w:t xml:space="preserve"> </w:t>
      </w:r>
      <w:r w:rsidR="00437D45">
        <w:rPr>
          <w:lang w:val="bg-BG"/>
        </w:rPr>
        <w:t>указател сочещ текущия обект върху който се извиква метода, а и има методи, които са изключения като голямата 4-ка и методи за предефиниране на оператори за класа.</w:t>
      </w:r>
    </w:p>
    <w:p w:rsidR="002A6DC9" w:rsidRDefault="002A6DC9" w:rsidP="00B628C9">
      <w:pPr>
        <w:rPr>
          <w:lang w:val="bg-BG"/>
        </w:rPr>
      </w:pPr>
      <w:r>
        <w:rPr>
          <w:lang w:val="bg-BG"/>
        </w:rPr>
        <w:t xml:space="preserve">Обща схема за дефиниране на </w:t>
      </w:r>
      <w:r>
        <w:t>big</w:t>
      </w:r>
      <w:r w:rsidRPr="002A6DC9">
        <w:rPr>
          <w:lang w:val="bg-BG"/>
        </w:rPr>
        <w:t xml:space="preserve"> 4</w:t>
      </w:r>
      <w:r>
        <w:rPr>
          <w:lang w:val="bg-BG"/>
        </w:rPr>
        <w:t>:</w:t>
      </w:r>
    </w:p>
    <w:p w:rsidR="002A6DC9" w:rsidRDefault="002A6DC9" w:rsidP="00B628C9">
      <w:proofErr w:type="gramStart"/>
      <w:r>
        <w:t>class</w:t>
      </w:r>
      <w:proofErr w:type="gramEnd"/>
      <w:r>
        <w:t xml:space="preserve"> </w:t>
      </w:r>
      <w:proofErr w:type="spellStart"/>
      <w:r>
        <w:t>MyClass</w:t>
      </w:r>
      <w:proofErr w:type="spellEnd"/>
      <w:r>
        <w:t xml:space="preserve"> {</w:t>
      </w:r>
    </w:p>
    <w:p w:rsidR="002A6DC9" w:rsidRDefault="002A6DC9" w:rsidP="00B628C9">
      <w:r>
        <w:tab/>
      </w:r>
      <w:proofErr w:type="gramStart"/>
      <w:r>
        <w:t>private</w:t>
      </w:r>
      <w:proofErr w:type="gramEnd"/>
      <w:r>
        <w:t>:</w:t>
      </w:r>
    </w:p>
    <w:p w:rsidR="002A6DC9" w:rsidRDefault="002A6DC9" w:rsidP="00B628C9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2A6DC9" w:rsidRDefault="002A6DC9" w:rsidP="00B628C9">
      <w:r>
        <w:tab/>
      </w:r>
      <w:proofErr w:type="gramStart"/>
      <w:r>
        <w:t>public</w:t>
      </w:r>
      <w:proofErr w:type="gramEnd"/>
      <w:r>
        <w:t>:</w:t>
      </w:r>
    </w:p>
    <w:p w:rsidR="002A6DC9" w:rsidRDefault="002A6DC9" w:rsidP="00B628C9">
      <w:r>
        <w:tab/>
      </w:r>
      <w:r>
        <w:tab/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 {x=0;}</w:t>
      </w:r>
    </w:p>
    <w:p w:rsidR="002A6DC9" w:rsidRDefault="002A6DC9" w:rsidP="00B628C9">
      <w:r>
        <w:tab/>
      </w:r>
      <w:r>
        <w:tab/>
      </w:r>
      <w:proofErr w:type="spellStart"/>
      <w:proofErr w:type="gramStart"/>
      <w:r>
        <w:t>MyClass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x) {</w:t>
      </w:r>
    </w:p>
    <w:p w:rsidR="002A6DC9" w:rsidRPr="002A6DC9" w:rsidRDefault="002A6DC9" w:rsidP="00B628C9">
      <w:pPr>
        <w:rPr>
          <w:lang w:val="bg-BG"/>
        </w:rPr>
      </w:pPr>
      <w:r>
        <w:tab/>
      </w:r>
      <w:r>
        <w:tab/>
      </w:r>
      <w:r>
        <w:tab/>
      </w:r>
      <w:proofErr w:type="gramStart"/>
      <w:r>
        <w:t>this</w:t>
      </w:r>
      <w:proofErr w:type="gramEnd"/>
      <w:r>
        <w:t>-&gt;x=x; //</w:t>
      </w:r>
      <w:r>
        <w:rPr>
          <w:lang w:val="bg-BG"/>
        </w:rPr>
        <w:t xml:space="preserve"> тъй като променливата х закрива член-данната </w:t>
      </w:r>
      <w:r>
        <w:t>x</w:t>
      </w:r>
      <w:r>
        <w:rPr>
          <w:lang w:val="bg-BG"/>
        </w:rPr>
        <w:t xml:space="preserve">, то го достъпваме с </w:t>
      </w:r>
      <w:r>
        <w:t>this</w:t>
      </w:r>
    </w:p>
    <w:p w:rsidR="002A6DC9" w:rsidRDefault="002A6DC9" w:rsidP="00B628C9">
      <w:r>
        <w:rPr>
          <w:lang w:val="bg-BG"/>
        </w:rPr>
        <w:tab/>
      </w:r>
      <w:r>
        <w:rPr>
          <w:lang w:val="bg-BG"/>
        </w:rPr>
        <w:tab/>
      </w:r>
      <w:r>
        <w:t>}</w:t>
      </w:r>
    </w:p>
    <w:p w:rsidR="002A6DC9" w:rsidRDefault="002A6DC9" w:rsidP="00B628C9">
      <w:r>
        <w:tab/>
      </w:r>
      <w:r>
        <w:tab/>
        <w:t>~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 {</w:t>
      </w:r>
    </w:p>
    <w:p w:rsidR="002A6DC9" w:rsidRDefault="002A6DC9" w:rsidP="00B628C9">
      <w:r>
        <w:tab/>
      </w:r>
      <w:r>
        <w:tab/>
      </w:r>
      <w:r>
        <w:tab/>
        <w:t>// delete data using dynamic memory</w:t>
      </w:r>
    </w:p>
    <w:p w:rsidR="002A6DC9" w:rsidRDefault="002A6DC9" w:rsidP="00B628C9">
      <w:r>
        <w:tab/>
      </w:r>
      <w:r>
        <w:tab/>
        <w:t>}</w:t>
      </w:r>
    </w:p>
    <w:p w:rsidR="002A6DC9" w:rsidRDefault="002A6DC9" w:rsidP="00B628C9">
      <w:r>
        <w:lastRenderedPageBreak/>
        <w:tab/>
      </w:r>
      <w:r>
        <w:tab/>
      </w:r>
      <w:proofErr w:type="spellStart"/>
      <w:proofErr w:type="gramStart"/>
      <w:r>
        <w:t>MyClass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MyClass</w:t>
      </w:r>
      <w:proofErr w:type="spellEnd"/>
      <w:r>
        <w:t>&amp; other) { //copy-</w:t>
      </w:r>
      <w:proofErr w:type="spellStart"/>
      <w:r>
        <w:t>конструктор</w:t>
      </w:r>
      <w:proofErr w:type="spellEnd"/>
    </w:p>
    <w:p w:rsidR="002A6DC9" w:rsidRDefault="002A6DC9" w:rsidP="00B628C9">
      <w:r>
        <w:tab/>
      </w:r>
      <w:r>
        <w:tab/>
      </w:r>
      <w:r>
        <w:tab/>
      </w:r>
      <w:proofErr w:type="gramStart"/>
      <w:r>
        <w:t>this</w:t>
      </w:r>
      <w:proofErr w:type="gramEnd"/>
      <w:r>
        <w:t xml:space="preserve">-&gt;x = </w:t>
      </w:r>
      <w:proofErr w:type="spellStart"/>
      <w:r>
        <w:t>other.x</w:t>
      </w:r>
      <w:proofErr w:type="spellEnd"/>
      <w:r>
        <w:t>;</w:t>
      </w:r>
    </w:p>
    <w:p w:rsidR="002A6DC9" w:rsidRDefault="002A6DC9" w:rsidP="00B628C9">
      <w:r>
        <w:tab/>
      </w:r>
      <w:r>
        <w:tab/>
        <w:t>}</w:t>
      </w:r>
    </w:p>
    <w:p w:rsidR="002A6DC9" w:rsidRDefault="002A6DC9" w:rsidP="00B628C9">
      <w:r>
        <w:tab/>
      </w:r>
      <w:r>
        <w:tab/>
      </w:r>
      <w:proofErr w:type="spellStart"/>
      <w:r>
        <w:t>MyClass</w:t>
      </w:r>
      <w:proofErr w:type="spellEnd"/>
      <w:r>
        <w:t>&amp; operator</w:t>
      </w:r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MyClass</w:t>
      </w:r>
      <w:proofErr w:type="spellEnd"/>
      <w:r>
        <w:t>&amp; other) {</w:t>
      </w:r>
    </w:p>
    <w:p w:rsidR="002A6DC9" w:rsidRDefault="002A6DC9" w:rsidP="00B628C9">
      <w:r>
        <w:tab/>
      </w:r>
      <w:r>
        <w:tab/>
      </w:r>
      <w:r>
        <w:tab/>
        <w:t>If (</w:t>
      </w:r>
      <w:proofErr w:type="gramStart"/>
      <w:r>
        <w:t>this !</w:t>
      </w:r>
      <w:proofErr w:type="gramEnd"/>
      <w:r>
        <w:t>= &amp;other) {</w:t>
      </w:r>
    </w:p>
    <w:p w:rsidR="002A6DC9" w:rsidRPr="002A6DC9" w:rsidRDefault="002A6DC9" w:rsidP="00B628C9">
      <w:pPr>
        <w:rPr>
          <w:lang w:val="bg-BG"/>
        </w:rPr>
      </w:pPr>
      <w:r>
        <w:tab/>
      </w:r>
      <w:r>
        <w:tab/>
      </w:r>
      <w:r>
        <w:tab/>
      </w:r>
      <w:r>
        <w:tab/>
      </w:r>
      <w:proofErr w:type="gramStart"/>
      <w:r>
        <w:t>delete(</w:t>
      </w:r>
      <w:proofErr w:type="gramEnd"/>
      <w:r>
        <w:t>); //</w:t>
      </w:r>
      <w:r>
        <w:rPr>
          <w:lang w:val="bg-BG"/>
        </w:rPr>
        <w:t xml:space="preserve"> функция освобожд</w:t>
      </w:r>
      <w:r w:rsidR="003D09B7">
        <w:rPr>
          <w:lang w:val="bg-BG"/>
        </w:rPr>
        <w:t xml:space="preserve">аваща </w:t>
      </w:r>
      <w:r>
        <w:rPr>
          <w:lang w:val="bg-BG"/>
        </w:rPr>
        <w:t xml:space="preserve">динамично </w:t>
      </w:r>
      <w:r w:rsidR="003D09B7">
        <w:rPr>
          <w:lang w:val="bg-BG"/>
        </w:rPr>
        <w:t>заделена памет</w:t>
      </w:r>
    </w:p>
    <w:p w:rsidR="002A6DC9" w:rsidRDefault="002A6DC9" w:rsidP="00B628C9">
      <w:r>
        <w:tab/>
      </w:r>
      <w:r>
        <w:tab/>
      </w:r>
      <w:r>
        <w:tab/>
      </w:r>
      <w:r>
        <w:tab/>
      </w:r>
      <w:proofErr w:type="gramStart"/>
      <w:r>
        <w:t>copy(</w:t>
      </w:r>
      <w:proofErr w:type="gramEnd"/>
      <w:r>
        <w:t xml:space="preserve">other); </w:t>
      </w:r>
      <w:r>
        <w:rPr>
          <w:lang w:val="bg-BG"/>
        </w:rPr>
        <w:t>//</w:t>
      </w:r>
      <w:r w:rsidR="003D09B7">
        <w:rPr>
          <w:lang w:val="bg-BG"/>
        </w:rPr>
        <w:t xml:space="preserve"> функция копираща динамично заделена памет</w:t>
      </w:r>
    </w:p>
    <w:p w:rsidR="003D09B7" w:rsidRDefault="003D09B7" w:rsidP="00B628C9">
      <w:r>
        <w:tab/>
      </w:r>
      <w:r>
        <w:tab/>
      </w:r>
      <w:r>
        <w:tab/>
        <w:t>}</w:t>
      </w:r>
    </w:p>
    <w:p w:rsidR="003D09B7" w:rsidRDefault="003D09B7" w:rsidP="00B628C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this; // </w:t>
      </w:r>
      <w:r>
        <w:rPr>
          <w:lang w:val="bg-BG"/>
        </w:rPr>
        <w:t>връща се псевдонима на обекта</w:t>
      </w:r>
    </w:p>
    <w:p w:rsidR="003D09B7" w:rsidRDefault="003D09B7" w:rsidP="00B628C9">
      <w:r>
        <w:tab/>
      </w:r>
      <w:r>
        <w:tab/>
        <w:t>}</w:t>
      </w:r>
    </w:p>
    <w:p w:rsidR="003D09B7" w:rsidRDefault="003D09B7" w:rsidP="00B628C9">
      <w:r>
        <w:t>}</w:t>
      </w:r>
    </w:p>
    <w:p w:rsidR="00992359" w:rsidRPr="00D952D9" w:rsidRDefault="00992359" w:rsidP="00B628C9">
      <w:pPr>
        <w:rPr>
          <w:lang w:val="bg-BG"/>
        </w:rPr>
      </w:pPr>
      <w:r>
        <w:rPr>
          <w:lang w:val="bg-BG"/>
        </w:rPr>
        <w:t xml:space="preserve">Имаме 3 модификатори за достъп – </w:t>
      </w:r>
      <w:r>
        <w:t xml:space="preserve">public, private </w:t>
      </w:r>
      <w:r>
        <w:rPr>
          <w:lang w:val="bg-BG"/>
        </w:rPr>
        <w:t xml:space="preserve">и </w:t>
      </w:r>
      <w:r>
        <w:t>protected.</w:t>
      </w:r>
      <w:r>
        <w:rPr>
          <w:lang w:val="bg-BG"/>
        </w:rPr>
        <w:t xml:space="preserve"> Методи и данни попадащи в област на действие на модификатора (от началото на </w:t>
      </w:r>
      <w:r>
        <w:t>label</w:t>
      </w:r>
      <w:r w:rsidRPr="00992359">
        <w:rPr>
          <w:lang w:val="bg-BG"/>
        </w:rPr>
        <w:t>-</w:t>
      </w:r>
      <w:r>
        <w:rPr>
          <w:lang w:val="bg-BG"/>
        </w:rPr>
        <w:t xml:space="preserve">а до следващия модификатор или до края на класа ако няма следващ модификатор) могат да се достъпват явно чрез обект на класа. </w:t>
      </w:r>
    </w:p>
    <w:p w:rsidR="00992359" w:rsidRPr="00992359" w:rsidRDefault="00992359" w:rsidP="00B628C9">
      <w:pPr>
        <w:rPr>
          <w:lang w:val="bg-BG"/>
        </w:rPr>
      </w:pPr>
      <w:proofErr w:type="gramStart"/>
      <w:r>
        <w:t>private</w:t>
      </w:r>
      <w:proofErr w:type="gramEnd"/>
      <w:r>
        <w:t xml:space="preserve"> </w:t>
      </w:r>
      <w:r>
        <w:rPr>
          <w:lang w:val="bg-BG"/>
        </w:rPr>
        <w:t xml:space="preserve">и </w:t>
      </w:r>
      <w:r>
        <w:t>protected</w:t>
      </w:r>
      <w:r>
        <w:rPr>
          <w:lang w:val="bg-BG"/>
        </w:rPr>
        <w:t xml:space="preserve"> не може да се достъпват извън класа, а само вътре в него. По </w:t>
      </w:r>
      <w:r>
        <w:t>default</w:t>
      </w:r>
      <w:r w:rsidRPr="00D952D9">
        <w:rPr>
          <w:lang w:val="bg-BG"/>
        </w:rPr>
        <w:t xml:space="preserve"> </w:t>
      </w:r>
      <w:r>
        <w:rPr>
          <w:lang w:val="bg-BG"/>
        </w:rPr>
        <w:t xml:space="preserve">в </w:t>
      </w:r>
      <w:r>
        <w:t>class</w:t>
      </w:r>
      <w:r>
        <w:rPr>
          <w:lang w:val="bg-BG"/>
        </w:rPr>
        <w:t xml:space="preserve"> е </w:t>
      </w:r>
      <w:r>
        <w:t>private</w:t>
      </w:r>
      <w:r w:rsidRPr="00D952D9">
        <w:rPr>
          <w:lang w:val="bg-BG"/>
        </w:rPr>
        <w:t>.</w:t>
      </w:r>
      <w:r>
        <w:rPr>
          <w:lang w:val="bg-BG"/>
        </w:rPr>
        <w:t xml:space="preserve"> </w:t>
      </w:r>
    </w:p>
    <w:p w:rsidR="00505815" w:rsidRPr="00974803" w:rsidRDefault="00B628C9" w:rsidP="00B628C9">
      <w:pPr>
        <w:pStyle w:val="Heading1"/>
        <w:rPr>
          <w:b/>
          <w:noProof/>
          <w:color w:val="000000" w:themeColor="text1"/>
          <w:lang w:val="bg-BG"/>
        </w:rPr>
      </w:pPr>
      <w:r w:rsidRPr="00B628C9">
        <w:rPr>
          <w:b/>
          <w:noProof/>
          <w:color w:val="000000" w:themeColor="text1"/>
          <w:lang w:val="bg-BG"/>
        </w:rPr>
        <w:t>2. Наследяване. Производни и вложени класове. Достъп до наследените компоненти. Капсулация и скриване на информацията. Статични полета и методи</w:t>
      </w:r>
      <w:r w:rsidRPr="00974803">
        <w:rPr>
          <w:b/>
          <w:noProof/>
          <w:color w:val="000000" w:themeColor="text1"/>
          <w:lang w:val="bg-BG"/>
        </w:rPr>
        <w:t>.</w:t>
      </w:r>
    </w:p>
    <w:p w:rsidR="00B628C9" w:rsidRDefault="00974803" w:rsidP="00B628C9">
      <w:pPr>
        <w:rPr>
          <w:lang w:val="bg-BG"/>
        </w:rPr>
      </w:pPr>
      <w:r>
        <w:rPr>
          <w:lang w:val="bg-BG"/>
        </w:rPr>
        <w:t xml:space="preserve">Производните класове </w:t>
      </w:r>
      <w:r w:rsidRPr="00974803">
        <w:rPr>
          <w:lang w:val="bg-BG"/>
        </w:rPr>
        <w:t>(</w:t>
      </w:r>
      <w:r>
        <w:t>derived</w:t>
      </w:r>
      <w:r w:rsidRPr="00974803">
        <w:rPr>
          <w:lang w:val="bg-BG"/>
        </w:rPr>
        <w:t xml:space="preserve"> </w:t>
      </w:r>
      <w:r>
        <w:t>classes</w:t>
      </w:r>
      <w:r w:rsidRPr="00974803">
        <w:rPr>
          <w:lang w:val="bg-BG"/>
        </w:rPr>
        <w:t>)</w:t>
      </w:r>
      <w:r>
        <w:rPr>
          <w:lang w:val="bg-BG"/>
        </w:rPr>
        <w:t xml:space="preserve"> и наследяването са една от най-важните характеристики на ООП. От вече съществуващ клас се създава нов клас. Класът, от който се създава, се нарича базов, а този, който се създава, производен. Той може да наследи компонентите на един или няколко базови класа. На свой ред и той може да е базов на друг и така създаваме йерархии от данни.</w:t>
      </w:r>
      <w:r w:rsidR="005C2AEE">
        <w:rPr>
          <w:lang w:val="bg-BG"/>
        </w:rPr>
        <w:t xml:space="preserve"> Базовите класове могат да се наследяват също като </w:t>
      </w:r>
      <w:r w:rsidR="005C2AEE">
        <w:t>public</w:t>
      </w:r>
      <w:r w:rsidR="005C2AEE" w:rsidRPr="005C2AEE">
        <w:rPr>
          <w:lang w:val="bg-BG"/>
        </w:rPr>
        <w:t xml:space="preserve">, </w:t>
      </w:r>
      <w:r w:rsidR="005C2AEE">
        <w:t>private</w:t>
      </w:r>
      <w:r w:rsidR="005C2AEE">
        <w:rPr>
          <w:lang w:val="bg-BG"/>
        </w:rPr>
        <w:t xml:space="preserve"> и </w:t>
      </w:r>
      <w:r w:rsidR="005C2AEE">
        <w:t>protected</w:t>
      </w:r>
      <w:r w:rsidR="005C2AEE" w:rsidRPr="005C2AEE">
        <w:rPr>
          <w:lang w:val="bg-BG"/>
        </w:rPr>
        <w:t>.</w:t>
      </w:r>
      <w:r w:rsidR="005C2AEE">
        <w:rPr>
          <w:lang w:val="bg-BG"/>
        </w:rPr>
        <w:t xml:space="preserve"> </w:t>
      </w:r>
    </w:p>
    <w:p w:rsidR="00B32B5D" w:rsidRDefault="00551A82" w:rsidP="00B628C9">
      <w:pPr>
        <w:rPr>
          <w:lang w:val="bg-BG"/>
        </w:rPr>
      </w:pPr>
      <w:r>
        <w:rPr>
          <w:lang w:val="bg-BG"/>
        </w:rPr>
        <w:t xml:space="preserve">Производните класове имат достъп само до </w:t>
      </w:r>
      <w:r>
        <w:t>public</w:t>
      </w:r>
      <w:r>
        <w:rPr>
          <w:lang w:val="bg-BG"/>
        </w:rPr>
        <w:t xml:space="preserve"> и </w:t>
      </w:r>
      <w:r>
        <w:t>protected</w:t>
      </w:r>
      <w:r w:rsidRPr="00551A82">
        <w:rPr>
          <w:lang w:val="bg-BG"/>
        </w:rPr>
        <w:t xml:space="preserve"> </w:t>
      </w:r>
      <w:r>
        <w:rPr>
          <w:lang w:val="bg-BG"/>
        </w:rPr>
        <w:t xml:space="preserve">наследени компоненти, но не и до </w:t>
      </w:r>
      <w:r>
        <w:t>private</w:t>
      </w:r>
      <w:r w:rsidRPr="00551A82">
        <w:rPr>
          <w:lang w:val="bg-BG"/>
        </w:rPr>
        <w:t>.</w:t>
      </w:r>
      <w:r>
        <w:rPr>
          <w:lang w:val="bg-BG"/>
        </w:rPr>
        <w:t xml:space="preserve"> Ако искаме да предадем нещо по производните класове без да е </w:t>
      </w:r>
      <w:r>
        <w:t>public</w:t>
      </w:r>
      <w:r>
        <w:rPr>
          <w:lang w:val="bg-BG"/>
        </w:rPr>
        <w:t xml:space="preserve">, то използваме </w:t>
      </w:r>
      <w:r>
        <w:t>protected</w:t>
      </w:r>
      <w:r>
        <w:rPr>
          <w:lang w:val="bg-BG"/>
        </w:rPr>
        <w:t xml:space="preserve">. Ако не бъде специфицирано как да се наслади базовия клас по </w:t>
      </w:r>
      <w:r>
        <w:t>default</w:t>
      </w:r>
      <w:r>
        <w:rPr>
          <w:lang w:val="bg-BG"/>
        </w:rPr>
        <w:t xml:space="preserve"> е </w:t>
      </w:r>
      <w:r>
        <w:t>private</w:t>
      </w:r>
      <w:r w:rsidR="006F04CC">
        <w:rPr>
          <w:lang w:val="bg-BG"/>
        </w:rPr>
        <w:t>.</w:t>
      </w:r>
      <w:bookmarkStart w:id="0" w:name="_GoBack"/>
      <w:bookmarkEnd w:id="0"/>
    </w:p>
    <w:p w:rsidR="00E07CD5" w:rsidRDefault="00E07CD5" w:rsidP="00B628C9">
      <w:pPr>
        <w:rPr>
          <w:lang w:val="bg-BG"/>
        </w:rPr>
      </w:pPr>
      <w:r>
        <w:rPr>
          <w:lang w:val="bg-BG"/>
        </w:rPr>
        <w:t xml:space="preserve">Енкапсулация и скриване на информацията – вече разгледахме абстракция на данни (разделяне методите за използване на данните от техните конкретни представяния) </w:t>
      </w:r>
      <w:r w:rsidR="002271FE">
        <w:rPr>
          <w:lang w:val="bg-BG"/>
        </w:rPr>
        <w:t xml:space="preserve">и наследяване. Енкапсулацията получаваме като скрием с </w:t>
      </w:r>
      <w:r w:rsidR="002271FE">
        <w:t>label</w:t>
      </w:r>
      <w:r w:rsidR="002271FE">
        <w:rPr>
          <w:lang w:val="bg-BG"/>
        </w:rPr>
        <w:t xml:space="preserve"> </w:t>
      </w:r>
      <w:r w:rsidR="002271FE">
        <w:t>private</w:t>
      </w:r>
      <w:r w:rsidR="002271FE" w:rsidRPr="002271FE">
        <w:rPr>
          <w:lang w:val="bg-BG"/>
        </w:rPr>
        <w:t xml:space="preserve"> </w:t>
      </w:r>
      <w:r w:rsidR="002271FE">
        <w:rPr>
          <w:lang w:val="bg-BG"/>
        </w:rPr>
        <w:t xml:space="preserve">или </w:t>
      </w:r>
      <w:r w:rsidR="002271FE">
        <w:t>protected</w:t>
      </w:r>
      <w:r w:rsidR="002271FE">
        <w:rPr>
          <w:lang w:val="bg-BG"/>
        </w:rPr>
        <w:t xml:space="preserve"> конкретните имплементации на АТД-класа и оставим само </w:t>
      </w:r>
      <w:r w:rsidR="002271FE">
        <w:t>public</w:t>
      </w:r>
      <w:r w:rsidR="002271FE" w:rsidRPr="002271FE">
        <w:rPr>
          <w:lang w:val="bg-BG"/>
        </w:rPr>
        <w:t xml:space="preserve"> </w:t>
      </w:r>
      <w:r w:rsidR="002271FE">
        <w:rPr>
          <w:lang w:val="bg-BG"/>
        </w:rPr>
        <w:t xml:space="preserve">методите (винаги методи, никога член-данни) още наричани интерфейс за комуникация с външния свят. Трябва да можем на класа да гледаме като на </w:t>
      </w:r>
      <w:r w:rsidR="002271FE">
        <w:t>black</w:t>
      </w:r>
      <w:r w:rsidR="002271FE" w:rsidRPr="002271FE">
        <w:rPr>
          <w:lang w:val="bg-BG"/>
        </w:rPr>
        <w:t xml:space="preserve"> </w:t>
      </w:r>
      <w:proofErr w:type="spellStart"/>
      <w:r w:rsidR="002271FE">
        <w:t>bo</w:t>
      </w:r>
      <w:proofErr w:type="spellEnd"/>
      <w:r w:rsidR="002271FE">
        <w:rPr>
          <w:lang w:val="bg-BG"/>
        </w:rPr>
        <w:t>x с определен набор от услуги, които предоставя.</w:t>
      </w:r>
    </w:p>
    <w:p w:rsidR="002271FE" w:rsidRDefault="002271FE" w:rsidP="00B628C9">
      <w:pPr>
        <w:rPr>
          <w:lang w:val="bg-BG"/>
        </w:rPr>
      </w:pPr>
      <w:r>
        <w:rPr>
          <w:lang w:val="bg-BG"/>
        </w:rPr>
        <w:lastRenderedPageBreak/>
        <w:t xml:space="preserve">Статичните член-данни са такива данни, които са свързани с конкретния клас, а не с екземпляри на класа. По същия начин и статичните методи са свързани с класа и се ползват за обработка на статичните данни. Те не са свързани с обект и следователно нямат и </w:t>
      </w:r>
      <w:r>
        <w:t>this</w:t>
      </w:r>
      <w:r w:rsidRPr="002271FE">
        <w:rPr>
          <w:lang w:val="bg-BG"/>
        </w:rPr>
        <w:t xml:space="preserve"> </w:t>
      </w:r>
      <w:r>
        <w:rPr>
          <w:lang w:val="bg-BG"/>
        </w:rPr>
        <w:t xml:space="preserve">указател. Също нямат право на достъп до други не-статични данни или функции. Статичните данни и методи се декларират с думата </w:t>
      </w:r>
      <w:r>
        <w:t>static</w:t>
      </w:r>
      <w:r>
        <w:rPr>
          <w:lang w:val="bg-BG"/>
        </w:rPr>
        <w:t xml:space="preserve"> пред типа. Статичните променливи трябва допълнително да се инициализират извън класа. Т</w:t>
      </w:r>
      <w:r w:rsidRPr="002271FE">
        <w:rPr>
          <w:lang w:val="bg-BG"/>
        </w:rPr>
        <w:t xml:space="preserve"> &lt;</w:t>
      </w:r>
      <w:r>
        <w:t>class</w:t>
      </w:r>
      <w:r w:rsidRPr="00D952D9">
        <w:rPr>
          <w:lang w:val="bg-BG"/>
        </w:rPr>
        <w:t>-</w:t>
      </w:r>
      <w:r>
        <w:t>name</w:t>
      </w:r>
      <w:r w:rsidRPr="00D952D9">
        <w:rPr>
          <w:lang w:val="bg-BG"/>
        </w:rPr>
        <w:t>&gt;::&lt;</w:t>
      </w:r>
      <w:r>
        <w:t>static</w:t>
      </w:r>
      <w:r w:rsidRPr="00D952D9">
        <w:rPr>
          <w:lang w:val="bg-BG"/>
        </w:rPr>
        <w:t>-</w:t>
      </w:r>
      <w:proofErr w:type="spellStart"/>
      <w:r>
        <w:t>var</w:t>
      </w:r>
      <w:proofErr w:type="spellEnd"/>
      <w:r w:rsidRPr="00D952D9">
        <w:rPr>
          <w:lang w:val="bg-BG"/>
        </w:rPr>
        <w:t>-</w:t>
      </w:r>
      <w:r>
        <w:t>name</w:t>
      </w:r>
      <w:r w:rsidRPr="00D952D9">
        <w:rPr>
          <w:lang w:val="bg-BG"/>
        </w:rPr>
        <w:t>&gt; = &lt;</w:t>
      </w:r>
      <w:proofErr w:type="spellStart"/>
      <w:r>
        <w:t>smth</w:t>
      </w:r>
      <w:proofErr w:type="spellEnd"/>
      <w:r w:rsidRPr="00D952D9">
        <w:rPr>
          <w:lang w:val="bg-BG"/>
        </w:rPr>
        <w:t>&gt;;</w:t>
      </w:r>
    </w:p>
    <w:p w:rsidR="002271FE" w:rsidRPr="002271FE" w:rsidRDefault="002271FE" w:rsidP="00B628C9">
      <w:pPr>
        <w:rPr>
          <w:lang w:val="bg-BG"/>
        </w:rPr>
      </w:pPr>
      <w:r>
        <w:rPr>
          <w:lang w:val="bg-BG"/>
        </w:rPr>
        <w:t>Могат да бъдат създавани класове с изцяло статични променливи и методи, но като цяло не е добра практика, защото е еквивалентна на това да дефинираме глобален обект, който може да бъде променян от цялата програма.</w:t>
      </w:r>
    </w:p>
    <w:sectPr w:rsidR="002271FE" w:rsidRPr="00227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B02"/>
    <w:rsid w:val="00004120"/>
    <w:rsid w:val="0001055E"/>
    <w:rsid w:val="0004715F"/>
    <w:rsid w:val="000737B8"/>
    <w:rsid w:val="0009112E"/>
    <w:rsid w:val="000B67B4"/>
    <w:rsid w:val="000C70C0"/>
    <w:rsid w:val="000D069F"/>
    <w:rsid w:val="000E39EF"/>
    <w:rsid w:val="001152B7"/>
    <w:rsid w:val="00117BFE"/>
    <w:rsid w:val="0012251E"/>
    <w:rsid w:val="0015004E"/>
    <w:rsid w:val="00160A4D"/>
    <w:rsid w:val="00162AC8"/>
    <w:rsid w:val="00164116"/>
    <w:rsid w:val="001805EB"/>
    <w:rsid w:val="00183815"/>
    <w:rsid w:val="00186DF0"/>
    <w:rsid w:val="001B21BA"/>
    <w:rsid w:val="001B2EEA"/>
    <w:rsid w:val="001D21BC"/>
    <w:rsid w:val="001E0F88"/>
    <w:rsid w:val="002059E0"/>
    <w:rsid w:val="002066E0"/>
    <w:rsid w:val="0021036F"/>
    <w:rsid w:val="0022226C"/>
    <w:rsid w:val="002271FE"/>
    <w:rsid w:val="002375D7"/>
    <w:rsid w:val="00254DF3"/>
    <w:rsid w:val="002A001B"/>
    <w:rsid w:val="002A6DC9"/>
    <w:rsid w:val="002B1E12"/>
    <w:rsid w:val="002B6487"/>
    <w:rsid w:val="002D7D75"/>
    <w:rsid w:val="002F0110"/>
    <w:rsid w:val="00314CD8"/>
    <w:rsid w:val="003208FB"/>
    <w:rsid w:val="003255A3"/>
    <w:rsid w:val="0032644C"/>
    <w:rsid w:val="003504AC"/>
    <w:rsid w:val="0035141E"/>
    <w:rsid w:val="00361037"/>
    <w:rsid w:val="0036149F"/>
    <w:rsid w:val="003A66AC"/>
    <w:rsid w:val="003B3800"/>
    <w:rsid w:val="003D09B7"/>
    <w:rsid w:val="003E2CDA"/>
    <w:rsid w:val="003F2CEB"/>
    <w:rsid w:val="00421E25"/>
    <w:rsid w:val="0042539C"/>
    <w:rsid w:val="00437D45"/>
    <w:rsid w:val="00440C3A"/>
    <w:rsid w:val="00454616"/>
    <w:rsid w:val="00464BAF"/>
    <w:rsid w:val="00467DC0"/>
    <w:rsid w:val="00475F74"/>
    <w:rsid w:val="00486532"/>
    <w:rsid w:val="004A202B"/>
    <w:rsid w:val="004D4072"/>
    <w:rsid w:val="004E3561"/>
    <w:rsid w:val="00505815"/>
    <w:rsid w:val="00505DB7"/>
    <w:rsid w:val="00514000"/>
    <w:rsid w:val="00517259"/>
    <w:rsid w:val="0052684E"/>
    <w:rsid w:val="00535EEF"/>
    <w:rsid w:val="00551A82"/>
    <w:rsid w:val="0055359E"/>
    <w:rsid w:val="00585E9D"/>
    <w:rsid w:val="005927C4"/>
    <w:rsid w:val="005C2AEE"/>
    <w:rsid w:val="005E1B39"/>
    <w:rsid w:val="00612246"/>
    <w:rsid w:val="00642773"/>
    <w:rsid w:val="00656D58"/>
    <w:rsid w:val="00656FC5"/>
    <w:rsid w:val="0068701C"/>
    <w:rsid w:val="006905A3"/>
    <w:rsid w:val="0069735C"/>
    <w:rsid w:val="006E23BA"/>
    <w:rsid w:val="006F04CC"/>
    <w:rsid w:val="006F6290"/>
    <w:rsid w:val="006F72B4"/>
    <w:rsid w:val="00734B16"/>
    <w:rsid w:val="0074409B"/>
    <w:rsid w:val="00747218"/>
    <w:rsid w:val="00770F07"/>
    <w:rsid w:val="00791804"/>
    <w:rsid w:val="0079742A"/>
    <w:rsid w:val="007D7567"/>
    <w:rsid w:val="007F1DB5"/>
    <w:rsid w:val="00802505"/>
    <w:rsid w:val="00824E99"/>
    <w:rsid w:val="008301E0"/>
    <w:rsid w:val="00836EED"/>
    <w:rsid w:val="00840FDA"/>
    <w:rsid w:val="00891CAA"/>
    <w:rsid w:val="008A2870"/>
    <w:rsid w:val="008A3A41"/>
    <w:rsid w:val="008B7FAF"/>
    <w:rsid w:val="008F413D"/>
    <w:rsid w:val="00904AB8"/>
    <w:rsid w:val="00910CC0"/>
    <w:rsid w:val="009477AC"/>
    <w:rsid w:val="009718ED"/>
    <w:rsid w:val="00974803"/>
    <w:rsid w:val="00986BD4"/>
    <w:rsid w:val="00992359"/>
    <w:rsid w:val="009B5B96"/>
    <w:rsid w:val="009D7A89"/>
    <w:rsid w:val="009F56CB"/>
    <w:rsid w:val="00A13AC6"/>
    <w:rsid w:val="00A174E2"/>
    <w:rsid w:val="00A579EA"/>
    <w:rsid w:val="00A57E73"/>
    <w:rsid w:val="00A720F6"/>
    <w:rsid w:val="00A851B0"/>
    <w:rsid w:val="00A93DF8"/>
    <w:rsid w:val="00AA3CDF"/>
    <w:rsid w:val="00AB527E"/>
    <w:rsid w:val="00AE08D7"/>
    <w:rsid w:val="00AE364F"/>
    <w:rsid w:val="00B12069"/>
    <w:rsid w:val="00B32B5D"/>
    <w:rsid w:val="00B3415F"/>
    <w:rsid w:val="00B343BC"/>
    <w:rsid w:val="00B36BA5"/>
    <w:rsid w:val="00B40D4B"/>
    <w:rsid w:val="00B47538"/>
    <w:rsid w:val="00B628C9"/>
    <w:rsid w:val="00B763AF"/>
    <w:rsid w:val="00B774DE"/>
    <w:rsid w:val="00B7750F"/>
    <w:rsid w:val="00C108B2"/>
    <w:rsid w:val="00C12BB8"/>
    <w:rsid w:val="00C24E77"/>
    <w:rsid w:val="00C5728E"/>
    <w:rsid w:val="00C61377"/>
    <w:rsid w:val="00C65AA2"/>
    <w:rsid w:val="00C81D41"/>
    <w:rsid w:val="00C826F2"/>
    <w:rsid w:val="00CA1FE9"/>
    <w:rsid w:val="00CA5C05"/>
    <w:rsid w:val="00CB1410"/>
    <w:rsid w:val="00CB7346"/>
    <w:rsid w:val="00CC48C1"/>
    <w:rsid w:val="00CD719E"/>
    <w:rsid w:val="00CF091A"/>
    <w:rsid w:val="00CF3121"/>
    <w:rsid w:val="00D16975"/>
    <w:rsid w:val="00D23EC8"/>
    <w:rsid w:val="00D25B02"/>
    <w:rsid w:val="00D31F31"/>
    <w:rsid w:val="00D42914"/>
    <w:rsid w:val="00D91968"/>
    <w:rsid w:val="00D934E1"/>
    <w:rsid w:val="00D952D9"/>
    <w:rsid w:val="00DB207A"/>
    <w:rsid w:val="00DC1ECD"/>
    <w:rsid w:val="00DC2124"/>
    <w:rsid w:val="00DF1388"/>
    <w:rsid w:val="00DF759F"/>
    <w:rsid w:val="00E07CD5"/>
    <w:rsid w:val="00E174BB"/>
    <w:rsid w:val="00E26AB7"/>
    <w:rsid w:val="00E323A2"/>
    <w:rsid w:val="00E45F6A"/>
    <w:rsid w:val="00E471BE"/>
    <w:rsid w:val="00E6284E"/>
    <w:rsid w:val="00E63713"/>
    <w:rsid w:val="00E902D3"/>
    <w:rsid w:val="00E93DE5"/>
    <w:rsid w:val="00EA1A5E"/>
    <w:rsid w:val="00F04ACD"/>
    <w:rsid w:val="00F22E0D"/>
    <w:rsid w:val="00F30DD9"/>
    <w:rsid w:val="00F4034B"/>
    <w:rsid w:val="00F736B4"/>
    <w:rsid w:val="00FB0CE2"/>
    <w:rsid w:val="00FB7AA0"/>
    <w:rsid w:val="00FC0AB6"/>
    <w:rsid w:val="00FD2FA8"/>
    <w:rsid w:val="00FE6021"/>
    <w:rsid w:val="00FF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4F801"/>
  <w15:chartTrackingRefBased/>
  <w15:docId w15:val="{9A3947E8-872C-4812-AFDD-9001E279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D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4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D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34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7B3F9-05FD-4AD1-9846-0A77C9213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4</Pages>
  <Words>949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kachamaka</dc:creator>
  <cp:keywords/>
  <dc:description/>
  <cp:lastModifiedBy>kachamaka</cp:lastModifiedBy>
  <cp:revision>157</cp:revision>
  <dcterms:created xsi:type="dcterms:W3CDTF">2024-03-05T15:10:00Z</dcterms:created>
  <dcterms:modified xsi:type="dcterms:W3CDTF">2024-03-12T10:17:00Z</dcterms:modified>
</cp:coreProperties>
</file>