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F3A" w:rsidRDefault="00014F3A">
      <w:r>
        <w:t xml:space="preserve">Ефективност – тя разкрива съотношението между използваните ресурси и постигания резултат от дейността. Колкото резултатър е по-висок в сравнение с използваните ресурси, толкова ефективността е по-висока. </w:t>
      </w:r>
    </w:p>
    <w:p w:rsidR="00014F3A" w:rsidRDefault="00014F3A">
      <w:r>
        <w:t>Ефикастност – понятие, което разкрива дали са постигнати заложените цели и дали предлаганите услуги са адекватни на потребностите на членовете на обществото. Ефективността оценява крайната цел на създаването на даден продукт. Явява се синониом на понятието качество и представлява степен, до която планираните дейности са изпълнени и планираните резултати са постигнати.</w:t>
      </w:r>
    </w:p>
    <w:p w:rsidR="00050F39" w:rsidRPr="00014F3A" w:rsidRDefault="00014F3A">
      <w:r>
        <w:t xml:space="preserve"> Ефективността като понятие се прилага, когато има възможност за измерване на резултата, а ефикастността, когато резултатите не могат да се измерят в някаква единица. </w:t>
      </w:r>
    </w:p>
    <w:sectPr w:rsidR="00050F39" w:rsidRPr="00014F3A" w:rsidSect="00517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4F3A"/>
    <w:rsid w:val="00014F3A"/>
    <w:rsid w:val="003A3B98"/>
    <w:rsid w:val="00505385"/>
    <w:rsid w:val="00517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JuLLy</dc:creator>
  <cp:lastModifiedBy>JuLLy</cp:lastModifiedBy>
  <cp:revision>1</cp:revision>
  <dcterms:created xsi:type="dcterms:W3CDTF">2011-05-17T10:33:00Z</dcterms:created>
  <dcterms:modified xsi:type="dcterms:W3CDTF">2011-05-17T10:41:00Z</dcterms:modified>
</cp:coreProperties>
</file>