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F8E" w:rsidRDefault="00EB7F8E">
      <w:pPr>
        <w:widowControl w:val="0"/>
      </w:pPr>
      <w:bookmarkStart w:id="0" w:name="_GoBack"/>
      <w:bookmarkEnd w:id="0"/>
    </w:p>
    <w:tbl>
      <w:tblPr>
        <w:tblStyle w:val="a"/>
        <w:tblW w:w="9060" w:type="dxa"/>
        <w:tblBorders>
          <w:top w:val="nil"/>
          <w:left w:val="nil"/>
          <w:bottom w:val="nil"/>
          <w:right w:val="nil"/>
          <w:insideH w:val="nil"/>
          <w:insideV w:val="nil"/>
        </w:tblBorders>
        <w:tblLayout w:type="fixed"/>
        <w:tblLook w:val="0600" w:firstRow="0" w:lastRow="0" w:firstColumn="0" w:lastColumn="0" w:noHBand="1" w:noVBand="1"/>
      </w:tblPr>
      <w:tblGrid>
        <w:gridCol w:w="1845"/>
        <w:gridCol w:w="7215"/>
      </w:tblGrid>
      <w:tr w:rsidR="00EB7F8E">
        <w:trPr>
          <w:trHeight w:val="2042"/>
        </w:trPr>
        <w:tc>
          <w:tcPr>
            <w:tcW w:w="1845" w:type="dxa"/>
            <w:tcBorders>
              <w:top w:val="nil"/>
              <w:left w:val="nil"/>
              <w:bottom w:val="nil"/>
              <w:right w:val="nil"/>
            </w:tcBorders>
            <w:tcMar>
              <w:top w:w="100" w:type="dxa"/>
              <w:left w:w="100" w:type="dxa"/>
              <w:bottom w:w="100" w:type="dxa"/>
              <w:right w:w="100" w:type="dxa"/>
            </w:tcMar>
          </w:tcPr>
          <w:p w:rsidR="00EB7F8E" w:rsidRDefault="00944736">
            <w:pPr>
              <w:ind w:left="40"/>
            </w:pPr>
            <w:r>
              <w:rPr>
                <w:noProof/>
                <w:lang w:val="en-US"/>
              </w:rPr>
              <w:drawing>
                <wp:inline distT="114300" distB="114300" distL="114300" distR="114300">
                  <wp:extent cx="1038225" cy="138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38225" cy="1384300"/>
                          </a:xfrm>
                          <a:prstGeom prst="rect">
                            <a:avLst/>
                          </a:prstGeom>
                          <a:ln/>
                        </pic:spPr>
                      </pic:pic>
                    </a:graphicData>
                  </a:graphic>
                </wp:inline>
              </w:drawing>
            </w:r>
          </w:p>
        </w:tc>
        <w:tc>
          <w:tcPr>
            <w:tcW w:w="7215" w:type="dxa"/>
            <w:tcBorders>
              <w:top w:val="nil"/>
              <w:left w:val="nil"/>
              <w:bottom w:val="nil"/>
            </w:tcBorders>
            <w:tcMar>
              <w:top w:w="100" w:type="dxa"/>
              <w:left w:w="100" w:type="dxa"/>
              <w:bottom w:w="100" w:type="dxa"/>
              <w:right w:w="100" w:type="dxa"/>
            </w:tcMar>
            <w:vAlign w:val="center"/>
          </w:tcPr>
          <w:p w:rsidR="00EB7F8E" w:rsidRDefault="00944736">
            <w:pPr>
              <w:spacing w:before="240" w:after="240"/>
              <w:ind w:left="396"/>
              <w:rPr>
                <w:b/>
                <w:sz w:val="28"/>
                <w:szCs w:val="28"/>
              </w:rPr>
            </w:pPr>
            <w:r>
              <w:rPr>
                <w:b/>
                <w:sz w:val="28"/>
                <w:szCs w:val="28"/>
              </w:rPr>
              <w:t>Софийски университет „Св. Кл. Охридски”</w:t>
            </w:r>
          </w:p>
          <w:p w:rsidR="00EB7F8E" w:rsidRDefault="00944736">
            <w:pPr>
              <w:spacing w:before="240" w:after="240"/>
              <w:ind w:left="396"/>
              <w:rPr>
                <w:sz w:val="28"/>
                <w:szCs w:val="28"/>
              </w:rPr>
            </w:pPr>
            <w:r>
              <w:rPr>
                <w:sz w:val="28"/>
                <w:szCs w:val="28"/>
              </w:rPr>
              <w:t>Факултет по математика и информатика</w:t>
            </w:r>
          </w:p>
          <w:p w:rsidR="00EB7F8E" w:rsidRDefault="00944736">
            <w:pPr>
              <w:ind w:left="396"/>
            </w:pPr>
            <w:r>
              <w:rPr>
                <w:i/>
                <w:sz w:val="28"/>
                <w:szCs w:val="28"/>
              </w:rPr>
              <w:t>Катедра „Софтуерни технологии”</w:t>
            </w:r>
          </w:p>
        </w:tc>
      </w:tr>
    </w:tbl>
    <w:p w:rsidR="00EB7F8E" w:rsidRDefault="00944736">
      <w:pPr>
        <w:spacing w:before="1200" w:after="120"/>
        <w:jc w:val="center"/>
        <w:rPr>
          <w:sz w:val="20"/>
          <w:szCs w:val="20"/>
        </w:rPr>
      </w:pPr>
      <w:r>
        <w:rPr>
          <w:b/>
          <w:sz w:val="56"/>
          <w:szCs w:val="56"/>
        </w:rPr>
        <w:t>КУРСОВ ПРОЕКТ</w:t>
      </w:r>
      <w:r>
        <w:rPr>
          <w:sz w:val="20"/>
          <w:szCs w:val="20"/>
        </w:rPr>
        <w:t xml:space="preserve"> </w:t>
      </w:r>
    </w:p>
    <w:p w:rsidR="00EB7F8E" w:rsidRDefault="00944736">
      <w:pPr>
        <w:spacing w:before="120" w:after="120"/>
        <w:jc w:val="center"/>
        <w:rPr>
          <w:sz w:val="32"/>
          <w:szCs w:val="32"/>
        </w:rPr>
      </w:pPr>
      <w:r>
        <w:rPr>
          <w:sz w:val="32"/>
          <w:szCs w:val="32"/>
        </w:rPr>
        <w:t>по Софтуерни технологии</w:t>
      </w:r>
    </w:p>
    <w:p w:rsidR="00EB7F8E" w:rsidRDefault="00944736">
      <w:pPr>
        <w:spacing w:before="1320" w:after="120"/>
        <w:jc w:val="both"/>
        <w:rPr>
          <w:sz w:val="36"/>
          <w:szCs w:val="36"/>
        </w:rPr>
      </w:pPr>
      <w:r>
        <w:rPr>
          <w:b/>
          <w:sz w:val="36"/>
          <w:szCs w:val="36"/>
        </w:rPr>
        <w:t xml:space="preserve">Тема: </w:t>
      </w:r>
      <w:r>
        <w:rPr>
          <w:sz w:val="36"/>
          <w:szCs w:val="36"/>
        </w:rPr>
        <w:t>Appointify - Система за предлагане на услуги</w:t>
      </w:r>
    </w:p>
    <w:p w:rsidR="00EB7F8E" w:rsidRDefault="00944736">
      <w:pPr>
        <w:spacing w:before="840" w:after="120"/>
        <w:jc w:val="right"/>
        <w:rPr>
          <w:b/>
          <w:sz w:val="24"/>
          <w:szCs w:val="24"/>
        </w:rPr>
      </w:pPr>
      <w:r>
        <w:rPr>
          <w:b/>
          <w:sz w:val="24"/>
          <w:szCs w:val="24"/>
        </w:rPr>
        <w:t>Автори:</w:t>
      </w:r>
    </w:p>
    <w:p w:rsidR="00EB7F8E" w:rsidRDefault="00944736">
      <w:pPr>
        <w:spacing w:before="120" w:after="120"/>
        <w:jc w:val="right"/>
        <w:rPr>
          <w:sz w:val="24"/>
          <w:szCs w:val="24"/>
        </w:rPr>
      </w:pPr>
      <w:r>
        <w:rPr>
          <w:sz w:val="24"/>
          <w:szCs w:val="24"/>
        </w:rPr>
        <w:t>Иван Михов, Ф№ 82139</w:t>
      </w:r>
    </w:p>
    <w:p w:rsidR="00EB7F8E" w:rsidRDefault="00944736">
      <w:pPr>
        <w:spacing w:before="120" w:after="120"/>
        <w:jc w:val="right"/>
        <w:rPr>
          <w:sz w:val="24"/>
          <w:szCs w:val="24"/>
        </w:rPr>
      </w:pPr>
      <w:r>
        <w:rPr>
          <w:sz w:val="24"/>
          <w:szCs w:val="24"/>
        </w:rPr>
        <w:t>Специалност: компютърни науки</w:t>
      </w:r>
    </w:p>
    <w:p w:rsidR="00EB7F8E" w:rsidRDefault="00944736">
      <w:pPr>
        <w:spacing w:before="120" w:after="120"/>
        <w:jc w:val="right"/>
        <w:rPr>
          <w:sz w:val="24"/>
          <w:szCs w:val="24"/>
        </w:rPr>
      </w:pPr>
      <w:r>
        <w:rPr>
          <w:sz w:val="24"/>
          <w:szCs w:val="24"/>
        </w:rPr>
        <w:t>Мартин Попов, Ф№ 82134</w:t>
      </w:r>
    </w:p>
    <w:p w:rsidR="00EB7F8E" w:rsidRDefault="00944736">
      <w:pPr>
        <w:spacing w:before="120" w:after="120"/>
        <w:jc w:val="right"/>
        <w:rPr>
          <w:sz w:val="24"/>
          <w:szCs w:val="24"/>
        </w:rPr>
      </w:pPr>
      <w:r>
        <w:rPr>
          <w:sz w:val="24"/>
          <w:szCs w:val="24"/>
        </w:rPr>
        <w:t>Специалност: компютърни науки</w:t>
      </w:r>
    </w:p>
    <w:p w:rsidR="00EB7F8E" w:rsidRDefault="00944736">
      <w:pPr>
        <w:spacing w:before="480" w:after="120"/>
        <w:jc w:val="right"/>
        <w:rPr>
          <w:b/>
          <w:sz w:val="24"/>
          <w:szCs w:val="24"/>
        </w:rPr>
      </w:pPr>
      <w:r>
        <w:rPr>
          <w:b/>
          <w:sz w:val="24"/>
          <w:szCs w:val="24"/>
        </w:rPr>
        <w:t>Ръководители:</w:t>
      </w:r>
    </w:p>
    <w:p w:rsidR="00EB7F8E" w:rsidRDefault="00944736">
      <w:pPr>
        <w:spacing w:before="120" w:after="120"/>
        <w:jc w:val="right"/>
        <w:rPr>
          <w:sz w:val="24"/>
          <w:szCs w:val="24"/>
        </w:rPr>
      </w:pPr>
      <w:r>
        <w:rPr>
          <w:sz w:val="24"/>
          <w:szCs w:val="24"/>
        </w:rPr>
        <w:t>доц. д-р Александър Димов</w:t>
      </w:r>
    </w:p>
    <w:p w:rsidR="00EB7F8E" w:rsidRDefault="00944736">
      <w:pPr>
        <w:spacing w:before="120" w:after="120"/>
        <w:jc w:val="right"/>
        <w:rPr>
          <w:sz w:val="24"/>
          <w:szCs w:val="24"/>
        </w:rPr>
      </w:pPr>
      <w:r>
        <w:rPr>
          <w:sz w:val="24"/>
          <w:szCs w:val="24"/>
        </w:rPr>
        <w:t>гл. ас. д-р Анастасиос Папапостолу</w:t>
      </w:r>
    </w:p>
    <w:p w:rsidR="00EB7F8E" w:rsidRDefault="00944736">
      <w:pPr>
        <w:spacing w:before="120" w:after="120"/>
        <w:jc w:val="right"/>
        <w:rPr>
          <w:sz w:val="24"/>
          <w:szCs w:val="24"/>
        </w:rPr>
      </w:pPr>
      <w:r>
        <w:rPr>
          <w:sz w:val="24"/>
          <w:szCs w:val="24"/>
        </w:rPr>
        <w:t>гл. ас. д-р Явор Данков</w:t>
      </w:r>
    </w:p>
    <w:p w:rsidR="00EB7F8E" w:rsidRDefault="00944736">
      <w:pPr>
        <w:spacing w:before="1080"/>
        <w:jc w:val="center"/>
        <w:rPr>
          <w:rFonts w:ascii="Times New Roman" w:eastAsia="Times New Roman" w:hAnsi="Times New Roman" w:cs="Times New Roman"/>
          <w:b/>
          <w:sz w:val="32"/>
          <w:szCs w:val="32"/>
        </w:rPr>
      </w:pPr>
      <w:r>
        <w:rPr>
          <w:sz w:val="32"/>
          <w:szCs w:val="32"/>
        </w:rPr>
        <w:t>София, 2023 г.</w:t>
      </w:r>
    </w:p>
    <w:p w:rsidR="00EB7F8E" w:rsidRDefault="00944736">
      <w:pPr>
        <w:pStyle w:val="Heading1"/>
        <w:numPr>
          <w:ilvl w:val="0"/>
          <w:numId w:val="4"/>
        </w:numPr>
        <w:spacing w:before="240" w:line="259" w:lineRule="auto"/>
        <w:ind w:left="357"/>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Въведение</w:t>
      </w:r>
    </w:p>
    <w:p w:rsidR="00EB7F8E" w:rsidRDefault="00944736">
      <w:pPr>
        <w:pStyle w:val="Heading2"/>
        <w:numPr>
          <w:ilvl w:val="0"/>
          <w:numId w:val="5"/>
        </w:numPr>
        <w:spacing w:before="20" w:after="60" w:line="259" w:lineRule="auto"/>
        <w:ind w:hanging="431"/>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Общи сведения за системата</w:t>
      </w:r>
    </w:p>
    <w:p w:rsidR="00EB7F8E" w:rsidRDefault="00944736">
      <w:pPr>
        <w:spacing w:after="160" w:line="259" w:lineRule="auto"/>
        <w:rPr>
          <w:rFonts w:ascii="Times New Roman" w:eastAsia="Times New Roman" w:hAnsi="Times New Roman" w:cs="Times New Roman"/>
        </w:rPr>
      </w:pPr>
      <w:r>
        <w:rPr>
          <w:rFonts w:ascii="Times New Roman" w:eastAsia="Times New Roman" w:hAnsi="Times New Roman" w:cs="Times New Roman"/>
        </w:rPr>
        <w:t>Системата е платформа, в която хора, имащи бизнес или предлагащи услуги, както и техните клиенти, могат да взаимодействат помежду си и да улеснят контакта си. Предназначена е за всеки човек, който желае да регистрира услугата си или за човек, който желае д</w:t>
      </w:r>
      <w:r>
        <w:rPr>
          <w:rFonts w:ascii="Times New Roman" w:eastAsia="Times New Roman" w:hAnsi="Times New Roman" w:cs="Times New Roman"/>
        </w:rPr>
        <w:t>а се възползва от такава. Лицата, предлагащи услуги, могат да се регистрират като такива и да въведат информация относно това, какво предлагат, а клиентите могат да си записват часове или да правят поръчки чрез платформата.</w:t>
      </w:r>
    </w:p>
    <w:p w:rsidR="00EB7F8E" w:rsidRDefault="00944736">
      <w:pPr>
        <w:pStyle w:val="Heading1"/>
        <w:numPr>
          <w:ilvl w:val="0"/>
          <w:numId w:val="4"/>
        </w:numPr>
        <w:spacing w:before="240" w:line="259" w:lineRule="auto"/>
        <w:ind w:left="357"/>
        <w:rPr>
          <w:rFonts w:ascii="Times New Roman" w:eastAsia="Times New Roman" w:hAnsi="Times New Roman" w:cs="Times New Roman"/>
          <w:b/>
          <w:sz w:val="26"/>
          <w:szCs w:val="26"/>
        </w:rPr>
      </w:pPr>
      <w:r>
        <w:rPr>
          <w:rFonts w:ascii="Times New Roman" w:eastAsia="Times New Roman" w:hAnsi="Times New Roman" w:cs="Times New Roman"/>
          <w:b/>
          <w:sz w:val="26"/>
          <w:szCs w:val="26"/>
        </w:rPr>
        <w:t>Описание на изисквания на систем</w:t>
      </w:r>
      <w:r>
        <w:rPr>
          <w:rFonts w:ascii="Times New Roman" w:eastAsia="Times New Roman" w:hAnsi="Times New Roman" w:cs="Times New Roman"/>
          <w:b/>
          <w:sz w:val="26"/>
          <w:szCs w:val="26"/>
        </w:rPr>
        <w:t>ата</w:t>
      </w:r>
    </w:p>
    <w:p w:rsidR="00EB7F8E" w:rsidRDefault="00944736">
      <w:pPr>
        <w:pStyle w:val="Heading2"/>
        <w:numPr>
          <w:ilvl w:val="0"/>
          <w:numId w:val="6"/>
        </w:numPr>
        <w:spacing w:before="20" w:after="60" w:line="259" w:lineRule="auto"/>
        <w:ind w:hanging="431"/>
        <w:rPr>
          <w:rFonts w:ascii="Times New Roman" w:eastAsia="Times New Roman" w:hAnsi="Times New Roman" w:cs="Times New Roman"/>
          <w:b/>
          <w:sz w:val="24"/>
          <w:szCs w:val="24"/>
        </w:rPr>
      </w:pPr>
      <w:r>
        <w:rPr>
          <w:rFonts w:ascii="Times New Roman" w:eastAsia="Times New Roman" w:hAnsi="Times New Roman" w:cs="Times New Roman"/>
          <w:b/>
          <w:sz w:val="24"/>
          <w:szCs w:val="24"/>
        </w:rPr>
        <w:t>Функционални изисквания за системата</w:t>
      </w:r>
    </w:p>
    <w:p w:rsidR="00EB7F8E" w:rsidRDefault="00944736">
      <w:pPr>
        <w:numPr>
          <w:ilvl w:val="0"/>
          <w:numId w:val="7"/>
        </w:numPr>
        <w:spacing w:before="20" w:line="259" w:lineRule="auto"/>
        <w:rPr>
          <w:rFonts w:ascii="Times New Roman" w:eastAsia="Times New Roman" w:hAnsi="Times New Roman" w:cs="Times New Roman"/>
        </w:rPr>
      </w:pPr>
      <w:r>
        <w:rPr>
          <w:rFonts w:ascii="Times New Roman" w:eastAsia="Times New Roman" w:hAnsi="Times New Roman" w:cs="Times New Roman"/>
        </w:rPr>
        <w:t>Регистрация на потребители - системата трябва да позволява на потребителите да се регистрират и да имат лични профили. За регистрацията ще се изисква имейл адрес и парола за достъп.</w:t>
      </w:r>
    </w:p>
    <w:p w:rsidR="00EB7F8E" w:rsidRDefault="00EB7F8E">
      <w:pPr>
        <w:spacing w:before="20" w:line="259" w:lineRule="auto"/>
        <w:ind w:left="720"/>
        <w:rPr>
          <w:rFonts w:ascii="Times New Roman" w:eastAsia="Times New Roman" w:hAnsi="Times New Roman" w:cs="Times New Roman"/>
        </w:rPr>
      </w:pPr>
    </w:p>
    <w:p w:rsidR="00EB7F8E" w:rsidRDefault="00944736">
      <w:pPr>
        <w:numPr>
          <w:ilvl w:val="0"/>
          <w:numId w:val="7"/>
        </w:numPr>
        <w:spacing w:line="259" w:lineRule="auto"/>
        <w:rPr>
          <w:rFonts w:ascii="Times New Roman" w:eastAsia="Times New Roman" w:hAnsi="Times New Roman" w:cs="Times New Roman"/>
        </w:rPr>
      </w:pPr>
      <w:r>
        <w:rPr>
          <w:rFonts w:ascii="Times New Roman" w:eastAsia="Times New Roman" w:hAnsi="Times New Roman" w:cs="Times New Roman"/>
        </w:rPr>
        <w:t xml:space="preserve">Регистрация на услуга - системата трябва да позволява на хората, предлагащи услуги, да създават профил, като добавят информация за предлаганата от тях услуга. Тази информация трябва да включва име на услугата, кратко описание, цена, наличност на часове, и </w:t>
      </w:r>
      <w:r>
        <w:rPr>
          <w:rFonts w:ascii="Times New Roman" w:eastAsia="Times New Roman" w:hAnsi="Times New Roman" w:cs="Times New Roman"/>
        </w:rPr>
        <w:t>контактна информация.</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7"/>
        </w:numPr>
        <w:spacing w:line="259" w:lineRule="auto"/>
        <w:rPr>
          <w:rFonts w:ascii="Times New Roman" w:eastAsia="Times New Roman" w:hAnsi="Times New Roman" w:cs="Times New Roman"/>
        </w:rPr>
      </w:pPr>
      <w:r>
        <w:rPr>
          <w:rFonts w:ascii="Times New Roman" w:eastAsia="Times New Roman" w:hAnsi="Times New Roman" w:cs="Times New Roman"/>
        </w:rPr>
        <w:t>Записване на час - системата трябва да позволява на клиентите да записват часове за предоставяните услуги. Това трябва да бъде възможно само чрез платформата, за да се избегне необходимостта от записване на хартиени бележки и излишно</w:t>
      </w:r>
      <w:r>
        <w:rPr>
          <w:rFonts w:ascii="Times New Roman" w:eastAsia="Times New Roman" w:hAnsi="Times New Roman" w:cs="Times New Roman"/>
        </w:rPr>
        <w:t xml:space="preserve"> звънене.</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7"/>
        </w:numPr>
        <w:spacing w:line="259" w:lineRule="auto"/>
        <w:rPr>
          <w:rFonts w:ascii="Times New Roman" w:eastAsia="Times New Roman" w:hAnsi="Times New Roman" w:cs="Times New Roman"/>
        </w:rPr>
      </w:pPr>
      <w:r>
        <w:rPr>
          <w:rFonts w:ascii="Times New Roman" w:eastAsia="Times New Roman" w:hAnsi="Times New Roman" w:cs="Times New Roman"/>
        </w:rPr>
        <w:t>Възможност за комуникация - системата трябва да има вграден чат модул, който да позволява на клиентите и на хората, предлагащи услугите, да комуникират бързо и лесно за всякакви въпроси, свързани с предлаганите услуги.</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7"/>
        </w:numPr>
        <w:spacing w:line="259" w:lineRule="auto"/>
        <w:rPr>
          <w:rFonts w:ascii="Times New Roman" w:eastAsia="Times New Roman" w:hAnsi="Times New Roman" w:cs="Times New Roman"/>
        </w:rPr>
      </w:pPr>
      <w:r>
        <w:rPr>
          <w:rFonts w:ascii="Times New Roman" w:eastAsia="Times New Roman" w:hAnsi="Times New Roman" w:cs="Times New Roman"/>
        </w:rPr>
        <w:t>Известия за часове - сист</w:t>
      </w:r>
      <w:r>
        <w:rPr>
          <w:rFonts w:ascii="Times New Roman" w:eastAsia="Times New Roman" w:hAnsi="Times New Roman" w:cs="Times New Roman"/>
        </w:rPr>
        <w:t>емата трябва да може да праща автоматични известия на клиентите, напомнящи им за предстоящите им часове. Тези известия могат да бъдат изпратени по имейл или като push известия.</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7"/>
        </w:numPr>
        <w:spacing w:after="160" w:line="259" w:lineRule="auto"/>
        <w:rPr>
          <w:rFonts w:ascii="Times New Roman" w:eastAsia="Times New Roman" w:hAnsi="Times New Roman" w:cs="Times New Roman"/>
        </w:rPr>
      </w:pPr>
      <w:r>
        <w:rPr>
          <w:rFonts w:ascii="Times New Roman" w:eastAsia="Times New Roman" w:hAnsi="Times New Roman" w:cs="Times New Roman"/>
        </w:rPr>
        <w:t>Онлайн плащане - системата трябва да позволява на клиентите да плащат онлайн з</w:t>
      </w:r>
      <w:r>
        <w:rPr>
          <w:rFonts w:ascii="Times New Roman" w:eastAsia="Times New Roman" w:hAnsi="Times New Roman" w:cs="Times New Roman"/>
        </w:rPr>
        <w:t>а предоставените услуги.</w:t>
      </w:r>
    </w:p>
    <w:p w:rsidR="00EB7F8E" w:rsidRDefault="00944736">
      <w:pPr>
        <w:pStyle w:val="Heading2"/>
        <w:numPr>
          <w:ilvl w:val="0"/>
          <w:numId w:val="6"/>
        </w:numPr>
        <w:spacing w:before="20" w:after="60" w:line="259" w:lineRule="auto"/>
        <w:ind w:hanging="431"/>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Качествени изисквания на системата</w:t>
      </w:r>
    </w:p>
    <w:p w:rsidR="00EB7F8E" w:rsidRDefault="00944736">
      <w:pPr>
        <w:numPr>
          <w:ilvl w:val="0"/>
          <w:numId w:val="3"/>
        </w:numPr>
        <w:spacing w:before="20" w:line="259" w:lineRule="auto"/>
        <w:rPr>
          <w:rFonts w:ascii="Times New Roman" w:eastAsia="Times New Roman" w:hAnsi="Times New Roman" w:cs="Times New Roman"/>
        </w:rPr>
      </w:pPr>
      <w:r>
        <w:rPr>
          <w:rFonts w:ascii="Times New Roman" w:eastAsia="Times New Roman" w:hAnsi="Times New Roman" w:cs="Times New Roman"/>
        </w:rPr>
        <w:t>Скалируемост - Системата трябва да може да поддържа голям брой заявки и да бъде скалируема, за да може да се справи с разрастващ се бизнес.</w:t>
      </w:r>
    </w:p>
    <w:p w:rsidR="00EB7F8E" w:rsidRDefault="00EB7F8E">
      <w:pPr>
        <w:spacing w:before="20" w:line="259" w:lineRule="auto"/>
        <w:ind w:left="720"/>
        <w:rPr>
          <w:rFonts w:ascii="Times New Roman" w:eastAsia="Times New Roman" w:hAnsi="Times New Roman" w:cs="Times New Roman"/>
        </w:rPr>
      </w:pPr>
    </w:p>
    <w:p w:rsidR="00EB7F8E" w:rsidRDefault="00944736">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Надеждност - Онлайн плащанията и комуникацията между кл</w:t>
      </w:r>
      <w:r>
        <w:rPr>
          <w:rFonts w:ascii="Times New Roman" w:eastAsia="Times New Roman" w:hAnsi="Times New Roman" w:cs="Times New Roman"/>
        </w:rPr>
        <w:t>иентите и доставчиците на услуги трябва да бъдат надеждни.</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Безопасност - Системата трябва да предоставя достатъчно ниво на защита на личните данни и паролите на потребителите поради наличието на онлайн плащания.</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Лесна поддръжка - Системата трябва да бъде</w:t>
      </w:r>
      <w:r>
        <w:rPr>
          <w:rFonts w:ascii="Times New Roman" w:eastAsia="Times New Roman" w:hAnsi="Times New Roman" w:cs="Times New Roman"/>
        </w:rPr>
        <w:t xml:space="preserve"> лесна за поддръжка, за да не се налага денонощно дежурство.</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lastRenderedPageBreak/>
        <w:t>Ефективност - Системата трябва да бъде ефективна и да отговаря на изискванията на бизнеса и клиентите.</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Бизнес изисквания - Системата трябва да отговаря на изискванията на бизнеса, свързани със </w:t>
      </w:r>
      <w:r>
        <w:rPr>
          <w:rFonts w:ascii="Times New Roman" w:eastAsia="Times New Roman" w:hAnsi="Times New Roman" w:cs="Times New Roman"/>
        </w:rPr>
        <w:t>съвместимостта със съществуващи бизнес процеси.</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Технологични изисквания - Системата трябва да бъде разработена с модерни технологии за Frontend и Backend, за да бъде ефективна и удобна за потребителите.</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3"/>
        </w:numPr>
        <w:spacing w:after="160" w:line="259" w:lineRule="auto"/>
        <w:rPr>
          <w:rFonts w:ascii="Times New Roman" w:eastAsia="Times New Roman" w:hAnsi="Times New Roman" w:cs="Times New Roman"/>
        </w:rPr>
      </w:pPr>
      <w:r>
        <w:rPr>
          <w:rFonts w:ascii="Times New Roman" w:eastAsia="Times New Roman" w:hAnsi="Times New Roman" w:cs="Times New Roman"/>
        </w:rPr>
        <w:t>PWA - Системата трябва да бъде разработена като Progressive Web Application, за да може да бъде използвана както на десктоп, така и на мобилни устройства, и да дава възможност за изпращане на известия.</w:t>
      </w:r>
    </w:p>
    <w:p w:rsidR="00EB7F8E" w:rsidRDefault="00944736">
      <w:pPr>
        <w:pStyle w:val="Heading2"/>
        <w:numPr>
          <w:ilvl w:val="0"/>
          <w:numId w:val="6"/>
        </w:numPr>
        <w:spacing w:before="20" w:after="60" w:line="259" w:lineRule="auto"/>
        <w:ind w:hanging="431"/>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Описание на останалите изисквания</w:t>
      </w:r>
    </w:p>
    <w:p w:rsidR="00EB7F8E" w:rsidRDefault="00944736">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Мулти езиковост - со</w:t>
      </w:r>
      <w:r>
        <w:rPr>
          <w:rFonts w:ascii="Times New Roman" w:eastAsia="Times New Roman" w:hAnsi="Times New Roman" w:cs="Times New Roman"/>
        </w:rPr>
        <w:t xml:space="preserve">фтуерната система трябва да бъде проектирана така, че да поддържа мулти езиковост и да позволява на потребителите да избират езика, на който желаят да използват приложението. </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Надеждност при ниска скорост на интернет - софтуерната система трябва да бъде п</w:t>
      </w:r>
      <w:r>
        <w:rPr>
          <w:rFonts w:ascii="Times New Roman" w:eastAsia="Times New Roman" w:hAnsi="Times New Roman" w:cs="Times New Roman"/>
        </w:rPr>
        <w:t>роектирана така, че да бъде надеждна и да функционира при ниска скорост на интернет връзката.</w:t>
      </w:r>
    </w:p>
    <w:p w:rsidR="00EB7F8E" w:rsidRDefault="00EB7F8E">
      <w:pPr>
        <w:spacing w:line="259" w:lineRule="auto"/>
        <w:ind w:left="720"/>
        <w:rPr>
          <w:rFonts w:ascii="Times New Roman" w:eastAsia="Times New Roman" w:hAnsi="Times New Roman" w:cs="Times New Roman"/>
        </w:rPr>
      </w:pPr>
    </w:p>
    <w:p w:rsidR="00EB7F8E" w:rsidRDefault="00944736">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Съвместимост със стари браузъри - софтуерната система трябва да бъде съвместима с по-стари браузъри и операционни системи.</w:t>
      </w:r>
    </w:p>
    <w:p w:rsidR="00EB7F8E" w:rsidRDefault="00944736">
      <w:pPr>
        <w:pStyle w:val="Heading1"/>
        <w:numPr>
          <w:ilvl w:val="0"/>
          <w:numId w:val="1"/>
        </w:numPr>
        <w:spacing w:before="240" w:line="259" w:lineRule="auto"/>
        <w:ind w:left="357"/>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Моделиране на изискванията чрез UML ди</w:t>
      </w:r>
      <w:r>
        <w:rPr>
          <w:rFonts w:ascii="Times New Roman" w:eastAsia="Times New Roman" w:hAnsi="Times New Roman" w:cs="Times New Roman"/>
          <w:b/>
          <w:sz w:val="26"/>
          <w:szCs w:val="26"/>
        </w:rPr>
        <w:t>аграми</w:t>
      </w:r>
    </w:p>
    <w:p w:rsidR="00EB7F8E" w:rsidRDefault="00944736">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731200" cy="45593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731200" cy="4559300"/>
                    </a:xfrm>
                    <a:prstGeom prst="rect">
                      <a:avLst/>
                    </a:prstGeom>
                    <a:ln/>
                  </pic:spPr>
                </pic:pic>
              </a:graphicData>
            </a:graphic>
          </wp:inline>
        </w:drawing>
      </w:r>
    </w:p>
    <w:p w:rsidR="00EB7F8E" w:rsidRDefault="00944736">
      <w:pPr>
        <w:rPr>
          <w:rFonts w:ascii="Times New Roman" w:eastAsia="Times New Roman" w:hAnsi="Times New Roman" w:cs="Times New Roman"/>
        </w:rPr>
      </w:pPr>
      <w:r>
        <w:rPr>
          <w:rFonts w:ascii="Times New Roman" w:eastAsia="Times New Roman" w:hAnsi="Times New Roman" w:cs="Times New Roman"/>
        </w:rPr>
        <w:t>Приложението е изобразено като контейнер в средата на диаграмата, като отляво имаме потребителят, който ще го използва, а отдясно - приложения, които изпълняват услуги за изпращане на имейли и банкови услуги.</w:t>
      </w:r>
    </w:p>
    <w:p w:rsidR="00EB7F8E" w:rsidRDefault="00EB7F8E">
      <w:pPr>
        <w:rPr>
          <w:rFonts w:ascii="Times New Roman" w:eastAsia="Times New Roman" w:hAnsi="Times New Roman" w:cs="Times New Roman"/>
        </w:rPr>
      </w:pPr>
    </w:p>
    <w:p w:rsidR="00EB7F8E" w:rsidRDefault="00944736">
      <w:pPr>
        <w:rPr>
          <w:rFonts w:ascii="Times New Roman" w:eastAsia="Times New Roman" w:hAnsi="Times New Roman" w:cs="Times New Roman"/>
        </w:rPr>
      </w:pPr>
      <w:r>
        <w:rPr>
          <w:rFonts w:ascii="Times New Roman" w:eastAsia="Times New Roman" w:hAnsi="Times New Roman" w:cs="Times New Roman"/>
        </w:rPr>
        <w:t>Има шест случая на употреба, свързани с потребителя:</w:t>
      </w:r>
      <w:r>
        <w:rPr>
          <w:rFonts w:ascii="Times New Roman" w:eastAsia="Times New Roman" w:hAnsi="Times New Roman" w:cs="Times New Roman"/>
        </w:rPr>
        <w:br/>
      </w:r>
    </w:p>
    <w:p w:rsidR="00EB7F8E" w:rsidRDefault="00944736">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Login/Register - този случай включва проверка на данните на потребителя и показване на съобщение за грешка, ако е необходимо. </w:t>
      </w:r>
    </w:p>
    <w:p w:rsidR="00EB7F8E" w:rsidRDefault="00944736">
      <w:pPr>
        <w:numPr>
          <w:ilvl w:val="0"/>
          <w:numId w:val="8"/>
        </w:numPr>
        <w:rPr>
          <w:rFonts w:ascii="Times New Roman" w:eastAsia="Times New Roman" w:hAnsi="Times New Roman" w:cs="Times New Roman"/>
        </w:rPr>
      </w:pPr>
      <w:r>
        <w:rPr>
          <w:rFonts w:ascii="Times New Roman" w:eastAsia="Times New Roman" w:hAnsi="Times New Roman" w:cs="Times New Roman"/>
        </w:rPr>
        <w:t>Регистрация на услуга - тук потребителят може да добави подробности за пред</w:t>
      </w:r>
      <w:r>
        <w:rPr>
          <w:rFonts w:ascii="Times New Roman" w:eastAsia="Times New Roman" w:hAnsi="Times New Roman" w:cs="Times New Roman"/>
        </w:rPr>
        <w:t xml:space="preserve">ложената от него услуга. </w:t>
      </w:r>
    </w:p>
    <w:p w:rsidR="00EB7F8E" w:rsidRDefault="00944736">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Записване на час - в този случай се проверява наличието на свободни часове и съответно се планира срещата. </w:t>
      </w:r>
    </w:p>
    <w:p w:rsidR="00EB7F8E" w:rsidRDefault="00944736">
      <w:pPr>
        <w:numPr>
          <w:ilvl w:val="0"/>
          <w:numId w:val="8"/>
        </w:numPr>
        <w:rPr>
          <w:rFonts w:ascii="Times New Roman" w:eastAsia="Times New Roman" w:hAnsi="Times New Roman" w:cs="Times New Roman"/>
        </w:rPr>
      </w:pPr>
      <w:r>
        <w:rPr>
          <w:rFonts w:ascii="Times New Roman" w:eastAsia="Times New Roman" w:hAnsi="Times New Roman" w:cs="Times New Roman"/>
        </w:rPr>
        <w:t>Чат - този случай дава възможност на потребителя и доставчика на услугата да комуникират по всякакви въпроси, свързани с п</w:t>
      </w:r>
      <w:r>
        <w:rPr>
          <w:rFonts w:ascii="Times New Roman" w:eastAsia="Times New Roman" w:hAnsi="Times New Roman" w:cs="Times New Roman"/>
        </w:rPr>
        <w:t xml:space="preserve">редлаганите услуги. </w:t>
      </w:r>
    </w:p>
    <w:p w:rsidR="00EB7F8E" w:rsidRDefault="00944736">
      <w:pPr>
        <w:numPr>
          <w:ilvl w:val="0"/>
          <w:numId w:val="8"/>
        </w:numPr>
        <w:rPr>
          <w:rFonts w:ascii="Times New Roman" w:eastAsia="Times New Roman" w:hAnsi="Times New Roman" w:cs="Times New Roman"/>
        </w:rPr>
      </w:pPr>
      <w:r>
        <w:rPr>
          <w:rFonts w:ascii="Times New Roman" w:eastAsia="Times New Roman" w:hAnsi="Times New Roman" w:cs="Times New Roman"/>
        </w:rPr>
        <w:t>Известия за часове - потребителят има възможност да конфигурира изпращане на автоматични напомняния за предстоящи срещи чрез приложение предлагащи услуги за имейли.</w:t>
      </w:r>
    </w:p>
    <w:p w:rsidR="00EB7F8E" w:rsidRDefault="00944736">
      <w:pPr>
        <w:numPr>
          <w:ilvl w:val="0"/>
          <w:numId w:val="8"/>
        </w:numPr>
        <w:rPr>
          <w:rFonts w:ascii="Times New Roman" w:eastAsia="Times New Roman" w:hAnsi="Times New Roman" w:cs="Times New Roman"/>
        </w:rPr>
      </w:pPr>
      <w:r>
        <w:rPr>
          <w:rFonts w:ascii="Times New Roman" w:eastAsia="Times New Roman" w:hAnsi="Times New Roman" w:cs="Times New Roman"/>
        </w:rPr>
        <w:t>Онлайн плащане - когато потребителят има желание да плати онлайн за ня</w:t>
      </w:r>
      <w:r>
        <w:rPr>
          <w:rFonts w:ascii="Times New Roman" w:eastAsia="Times New Roman" w:hAnsi="Times New Roman" w:cs="Times New Roman"/>
        </w:rPr>
        <w:t>коя услуга, като плащането се извършва от приложение което предоставя банкови услуги.</w:t>
      </w:r>
    </w:p>
    <w:p w:rsidR="00EB7F8E" w:rsidRDefault="00EB7F8E">
      <w:pPr>
        <w:rPr>
          <w:rFonts w:ascii="Times New Roman" w:eastAsia="Times New Roman" w:hAnsi="Times New Roman" w:cs="Times New Roman"/>
        </w:rPr>
      </w:pPr>
    </w:p>
    <w:p w:rsidR="00EB7F8E" w:rsidRDefault="00944736">
      <w:pPr>
        <w:rPr>
          <w:rFonts w:ascii="Times New Roman" w:eastAsia="Times New Roman" w:hAnsi="Times New Roman" w:cs="Times New Roman"/>
        </w:rPr>
      </w:pPr>
      <w:r>
        <w:rPr>
          <w:rFonts w:ascii="Times New Roman" w:eastAsia="Times New Roman" w:hAnsi="Times New Roman" w:cs="Times New Roman"/>
        </w:rPr>
        <w:lastRenderedPageBreak/>
        <w:t>Като цяло UML диаграмата илюстрира как потребителят взаимодейства с различните функции на приложението, както и с външните услуги, използвани от приложението за осигуряване на определени функционалности.</w:t>
      </w:r>
    </w:p>
    <w:p w:rsidR="00EB7F8E" w:rsidRDefault="00EB7F8E">
      <w:pPr>
        <w:rPr>
          <w:rFonts w:ascii="Times New Roman" w:eastAsia="Times New Roman" w:hAnsi="Times New Roman" w:cs="Times New Roman"/>
        </w:rPr>
      </w:pPr>
    </w:p>
    <w:p w:rsidR="00EB7F8E" w:rsidRDefault="00944736">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8363" cy="545431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8363" cy="5454312"/>
                    </a:xfrm>
                    <a:prstGeom prst="rect">
                      <a:avLst/>
                    </a:prstGeom>
                    <a:ln/>
                  </pic:spPr>
                </pic:pic>
              </a:graphicData>
            </a:graphic>
          </wp:inline>
        </w:drawing>
      </w:r>
    </w:p>
    <w:p w:rsidR="00EB7F8E" w:rsidRDefault="00944736">
      <w:pPr>
        <w:rPr>
          <w:rFonts w:ascii="Times New Roman" w:eastAsia="Times New Roman" w:hAnsi="Times New Roman" w:cs="Times New Roman"/>
        </w:rPr>
      </w:pPr>
      <w:r>
        <w:rPr>
          <w:rFonts w:ascii="Times New Roman" w:eastAsia="Times New Roman" w:hAnsi="Times New Roman" w:cs="Times New Roman"/>
        </w:rPr>
        <w:t>Тази диаграма представлява процесът на взаимодейс</w:t>
      </w:r>
      <w:r>
        <w:rPr>
          <w:rFonts w:ascii="Times New Roman" w:eastAsia="Times New Roman" w:hAnsi="Times New Roman" w:cs="Times New Roman"/>
        </w:rPr>
        <w:t>твие на потребителя със системата. За да я използва, той трябва да си направи профил, а ако има, то трябва да влезе в него. След това има възможност да отвори преглед на наличните вече услуги в приложението. Той може да си избере някоя услуга, която му хар</w:t>
      </w:r>
      <w:r>
        <w:rPr>
          <w:rFonts w:ascii="Times New Roman" w:eastAsia="Times New Roman" w:hAnsi="Times New Roman" w:cs="Times New Roman"/>
        </w:rPr>
        <w:t>еса, и съответно да разгледа повече детайли за нея. В случай, че желае да си запише час, може да  го направи, като след това, ако има възможност, потребителят може да заплати цената на услугата онлайн. При тази ситуация, като се извърши плащането, ако е ус</w:t>
      </w:r>
      <w:r>
        <w:rPr>
          <w:rFonts w:ascii="Times New Roman" w:eastAsia="Times New Roman" w:hAnsi="Times New Roman" w:cs="Times New Roman"/>
        </w:rPr>
        <w:t>пешно, се получава квитанция. В противен случай - съобщение за грешка и връщане към началния екран. Ако потребителят не желае да избира налична услуга, може да си регистрира своя собствена, като при това трябва да въведе данните за нея. Също така може да п</w:t>
      </w:r>
      <w:r>
        <w:rPr>
          <w:rFonts w:ascii="Times New Roman" w:eastAsia="Times New Roman" w:hAnsi="Times New Roman" w:cs="Times New Roman"/>
        </w:rPr>
        <w:t>реглежда вече записаните си часове и да ги отказва или да си настройва известията.</w:t>
      </w:r>
    </w:p>
    <w:p w:rsidR="00EB7F8E" w:rsidRDefault="00944736">
      <w:pPr>
        <w:pStyle w:val="Heading1"/>
        <w:numPr>
          <w:ilvl w:val="0"/>
          <w:numId w:val="1"/>
        </w:numPr>
        <w:spacing w:before="240" w:line="259" w:lineRule="auto"/>
        <w:ind w:left="357"/>
        <w:rPr>
          <w:rFonts w:ascii="Times New Roman" w:eastAsia="Times New Roman" w:hAnsi="Times New Roman" w:cs="Times New Roman"/>
          <w:b/>
          <w:sz w:val="26"/>
          <w:szCs w:val="26"/>
        </w:rPr>
      </w:pPr>
      <w:r>
        <w:rPr>
          <w:rFonts w:ascii="Times New Roman" w:eastAsia="Times New Roman" w:hAnsi="Times New Roman" w:cs="Times New Roman"/>
          <w:b/>
          <w:sz w:val="26"/>
          <w:szCs w:val="26"/>
        </w:rPr>
        <w:t>Заключение</w:t>
      </w:r>
    </w:p>
    <w:p w:rsidR="00EB7F8E" w:rsidRDefault="00944736">
      <w:pPr>
        <w:spacing w:after="160" w:line="259" w:lineRule="auto"/>
        <w:rPr>
          <w:rFonts w:ascii="Times New Roman" w:eastAsia="Times New Roman" w:hAnsi="Times New Roman" w:cs="Times New Roman"/>
        </w:rPr>
      </w:pPr>
      <w:r>
        <w:rPr>
          <w:rFonts w:ascii="Times New Roman" w:eastAsia="Times New Roman" w:hAnsi="Times New Roman" w:cs="Times New Roman"/>
        </w:rPr>
        <w:t>Системата е удобна платформа, която свързва хора, предлагащи услуги, и техните клиенти, предоставяйки регистрация на потребители, регистрация на услуги, записване</w:t>
      </w:r>
      <w:r>
        <w:rPr>
          <w:rFonts w:ascii="Times New Roman" w:eastAsia="Times New Roman" w:hAnsi="Times New Roman" w:cs="Times New Roman"/>
        </w:rPr>
        <w:t xml:space="preserve"> на часове, </w:t>
      </w:r>
      <w:r>
        <w:rPr>
          <w:rFonts w:ascii="Times New Roman" w:eastAsia="Times New Roman" w:hAnsi="Times New Roman" w:cs="Times New Roman"/>
        </w:rPr>
        <w:lastRenderedPageBreak/>
        <w:t>комуникация чрез чат, известия и онлайн плащания. Тя отговаря на изискванията за скалируемост, надеждност, безопасност, лесна поддръжка и ефективност. Системата е разработена като Progressive Web Application, поддържа мулти езиковост и съвмести</w:t>
      </w:r>
      <w:r>
        <w:rPr>
          <w:rFonts w:ascii="Times New Roman" w:eastAsia="Times New Roman" w:hAnsi="Times New Roman" w:cs="Times New Roman"/>
        </w:rPr>
        <w:t>мост със стари браузъри. В бъдеще може да се разгледат различни планове за развитие на системата, като подобряване на функционалността за записване на часове, разработване на мобилно приложение, интеграцията ѝ със социални мрежи, споделяне на отзиви и друг</w:t>
      </w:r>
      <w:r>
        <w:rPr>
          <w:rFonts w:ascii="Times New Roman" w:eastAsia="Times New Roman" w:hAnsi="Times New Roman" w:cs="Times New Roman"/>
        </w:rPr>
        <w:t>и.</w:t>
      </w:r>
    </w:p>
    <w:sectPr w:rsidR="00EB7F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7D21"/>
    <w:multiLevelType w:val="multilevel"/>
    <w:tmpl w:val="5C78F48C"/>
    <w:lvl w:ilvl="0">
      <w:start w:val="1"/>
      <w:numFmt w:val="lowerLetter"/>
      <w:lvlText w:val="%1)"/>
      <w:lvlJc w:val="left"/>
      <w:pPr>
        <w:ind w:left="720"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401D49"/>
    <w:multiLevelType w:val="multilevel"/>
    <w:tmpl w:val="61F6B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112BFC"/>
    <w:multiLevelType w:val="multilevel"/>
    <w:tmpl w:val="61547330"/>
    <w:lvl w:ilvl="0">
      <w:start w:val="3"/>
      <w:numFmt w:val="decimal"/>
      <w:lvlText w:val="%1."/>
      <w:lvlJc w:val="left"/>
      <w:pPr>
        <w:ind w:left="864"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CB4E1B"/>
    <w:multiLevelType w:val="multilevel"/>
    <w:tmpl w:val="64325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74790E"/>
    <w:multiLevelType w:val="multilevel"/>
    <w:tmpl w:val="A2F88244"/>
    <w:lvl w:ilvl="0">
      <w:start w:val="1"/>
      <w:numFmt w:val="decimal"/>
      <w:lvlText w:val="%1."/>
      <w:lvlJc w:val="left"/>
      <w:pPr>
        <w:ind w:left="864"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39014B"/>
    <w:multiLevelType w:val="multilevel"/>
    <w:tmpl w:val="88E0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5B622B3"/>
    <w:multiLevelType w:val="multilevel"/>
    <w:tmpl w:val="D9EA9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E63F14"/>
    <w:multiLevelType w:val="multilevel"/>
    <w:tmpl w:val="4A02AE80"/>
    <w:lvl w:ilvl="0">
      <w:start w:val="1"/>
      <w:numFmt w:val="lowerLetter"/>
      <w:lvlText w:val="%1)"/>
      <w:lvlJc w:val="left"/>
      <w:pPr>
        <w:ind w:left="720"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8E"/>
    <w:rsid w:val="00944736"/>
    <w:rsid w:val="00EB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9EA7A5-E6F9-461B-9862-DACE45DC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kachamaka</dc:creator>
  <cp:lastModifiedBy>kachamaka</cp:lastModifiedBy>
  <cp:revision>2</cp:revision>
  <dcterms:created xsi:type="dcterms:W3CDTF">2023-06-27T20:49:00Z</dcterms:created>
  <dcterms:modified xsi:type="dcterms:W3CDTF">2023-06-27T20:49:00Z</dcterms:modified>
</cp:coreProperties>
</file>