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53AD8" w14:textId="77777777" w:rsidR="00D44C19" w:rsidRPr="00BC622D" w:rsidRDefault="00000000">
      <w:pPr>
        <w:pStyle w:val="Heading2"/>
        <w:spacing w:line="372" w:lineRule="auto"/>
        <w:ind w:right="2431"/>
      </w:pPr>
      <w:bookmarkStart w:id="0" w:name="_Toc219902955"/>
      <w:bookmarkStart w:id="1" w:name="_Toc219903467"/>
      <w:r w:rsidRPr="00BC622D">
        <w:rPr>
          <w:w w:val="105"/>
        </w:rPr>
        <w:t>Софийски университет „Св. Климент Охридски” Факултет по математика и информатика</w:t>
      </w:r>
      <w:bookmarkEnd w:id="0"/>
      <w:bookmarkEnd w:id="1"/>
    </w:p>
    <w:p w14:paraId="313F1C3A" w14:textId="77777777" w:rsidR="00D44C19" w:rsidRPr="00BC622D" w:rsidRDefault="00D44C19">
      <w:pPr>
        <w:pStyle w:val="BodyText"/>
        <w:rPr>
          <w:rFonts w:ascii="Calibri"/>
          <w:sz w:val="28"/>
        </w:rPr>
      </w:pPr>
    </w:p>
    <w:p w14:paraId="5D2AB9E8" w14:textId="77777777" w:rsidR="00D44C19" w:rsidRPr="00BC622D" w:rsidRDefault="00D44C19">
      <w:pPr>
        <w:pStyle w:val="BodyText"/>
        <w:rPr>
          <w:rFonts w:ascii="Calibri"/>
          <w:sz w:val="28"/>
        </w:rPr>
      </w:pPr>
    </w:p>
    <w:p w14:paraId="4B2AD525" w14:textId="77777777" w:rsidR="00D44C19" w:rsidRPr="00BC622D" w:rsidRDefault="00D44C19">
      <w:pPr>
        <w:pStyle w:val="BodyText"/>
        <w:rPr>
          <w:rFonts w:ascii="Calibri"/>
          <w:sz w:val="28"/>
        </w:rPr>
      </w:pPr>
    </w:p>
    <w:p w14:paraId="453FBA71" w14:textId="77777777" w:rsidR="00D44C19" w:rsidRPr="00BC622D" w:rsidRDefault="00D44C19">
      <w:pPr>
        <w:pStyle w:val="BodyText"/>
        <w:spacing w:before="178"/>
        <w:rPr>
          <w:rFonts w:ascii="Calibri"/>
          <w:sz w:val="28"/>
        </w:rPr>
      </w:pPr>
    </w:p>
    <w:p w14:paraId="38E05E43" w14:textId="77777777" w:rsidR="00D44C19" w:rsidRPr="00BC622D" w:rsidRDefault="00000000">
      <w:pPr>
        <w:pStyle w:val="Title"/>
      </w:pPr>
      <w:r w:rsidRPr="00BC622D">
        <w:t>Курсов</w:t>
      </w:r>
      <w:r w:rsidRPr="00BC622D">
        <w:rPr>
          <w:spacing w:val="60"/>
          <w:w w:val="150"/>
        </w:rPr>
        <w:t xml:space="preserve"> </w:t>
      </w:r>
      <w:r w:rsidRPr="00BC622D">
        <w:rPr>
          <w:spacing w:val="-2"/>
        </w:rPr>
        <w:t>проект</w:t>
      </w:r>
    </w:p>
    <w:p w14:paraId="128D08AF" w14:textId="7988B71F" w:rsidR="00D44C19" w:rsidRPr="00BC622D" w:rsidRDefault="00000000">
      <w:pPr>
        <w:pStyle w:val="Heading2"/>
        <w:spacing w:before="284"/>
        <w:ind w:right="2432"/>
      </w:pPr>
      <w:bookmarkStart w:id="2" w:name="_Toc219902956"/>
      <w:bookmarkStart w:id="3" w:name="_Toc219903468"/>
      <w:r w:rsidRPr="00BC622D">
        <w:rPr>
          <w:w w:val="105"/>
        </w:rPr>
        <w:t>на</w:t>
      </w:r>
      <w:r w:rsidRPr="00BC622D">
        <w:rPr>
          <w:spacing w:val="15"/>
          <w:w w:val="105"/>
        </w:rPr>
        <w:t xml:space="preserve"> </w:t>
      </w:r>
      <w:r w:rsidRPr="00BC622D">
        <w:rPr>
          <w:w w:val="105"/>
        </w:rPr>
        <w:t>тема:</w:t>
      </w:r>
      <w:r w:rsidRPr="00BC622D">
        <w:rPr>
          <w:spacing w:val="16"/>
          <w:w w:val="105"/>
        </w:rPr>
        <w:t xml:space="preserve"> </w:t>
      </w:r>
      <w:r w:rsidRPr="00BC622D">
        <w:rPr>
          <w:w w:val="105"/>
        </w:rPr>
        <w:t>„</w:t>
      </w:r>
      <w:r w:rsidR="006E0F96" w:rsidRPr="00BC622D">
        <w:rPr>
          <w:w w:val="105"/>
        </w:rPr>
        <w:t>Онтология на заболяванията по МКБ-10</w:t>
      </w:r>
      <w:r w:rsidRPr="00BC622D">
        <w:rPr>
          <w:spacing w:val="-2"/>
          <w:w w:val="105"/>
        </w:rPr>
        <w:t>”</w:t>
      </w:r>
      <w:bookmarkEnd w:id="2"/>
      <w:bookmarkEnd w:id="3"/>
    </w:p>
    <w:p w14:paraId="4792DAF8" w14:textId="77777777" w:rsidR="00D44C19" w:rsidRPr="00BC622D" w:rsidRDefault="00D44C19">
      <w:pPr>
        <w:pStyle w:val="BodyText"/>
        <w:rPr>
          <w:rFonts w:ascii="Calibri"/>
          <w:sz w:val="28"/>
        </w:rPr>
      </w:pPr>
    </w:p>
    <w:p w14:paraId="67E73B2D" w14:textId="77777777" w:rsidR="00D44C19" w:rsidRPr="00BC622D" w:rsidRDefault="00D44C19">
      <w:pPr>
        <w:pStyle w:val="BodyText"/>
        <w:rPr>
          <w:rFonts w:ascii="Calibri"/>
          <w:sz w:val="28"/>
        </w:rPr>
      </w:pPr>
    </w:p>
    <w:p w14:paraId="2CD61A72" w14:textId="77777777" w:rsidR="00D44C19" w:rsidRPr="00BC622D" w:rsidRDefault="00D44C19">
      <w:pPr>
        <w:pStyle w:val="BodyText"/>
        <w:rPr>
          <w:rFonts w:ascii="Calibri"/>
          <w:sz w:val="28"/>
        </w:rPr>
      </w:pPr>
    </w:p>
    <w:p w14:paraId="2CC14CE0" w14:textId="77777777" w:rsidR="00D44C19" w:rsidRPr="00BC622D" w:rsidRDefault="00D44C19">
      <w:pPr>
        <w:pStyle w:val="BodyText"/>
        <w:rPr>
          <w:rFonts w:ascii="Calibri"/>
          <w:sz w:val="28"/>
        </w:rPr>
      </w:pPr>
    </w:p>
    <w:p w14:paraId="0EAEEF77" w14:textId="77777777" w:rsidR="00D44C19" w:rsidRPr="00BC622D" w:rsidRDefault="00D44C19">
      <w:pPr>
        <w:pStyle w:val="BodyText"/>
        <w:rPr>
          <w:rFonts w:ascii="Calibri"/>
          <w:sz w:val="28"/>
        </w:rPr>
      </w:pPr>
    </w:p>
    <w:p w14:paraId="682563A5" w14:textId="77777777" w:rsidR="00D44C19" w:rsidRPr="00BC622D" w:rsidRDefault="00D44C19">
      <w:pPr>
        <w:pStyle w:val="BodyText"/>
        <w:spacing w:before="234"/>
        <w:rPr>
          <w:rFonts w:ascii="Calibri"/>
          <w:sz w:val="28"/>
        </w:rPr>
      </w:pPr>
    </w:p>
    <w:p w14:paraId="7D6CB2B7" w14:textId="342828C0" w:rsidR="00D44C19" w:rsidRPr="00BC622D" w:rsidRDefault="00000000">
      <w:pPr>
        <w:ind w:left="85"/>
        <w:rPr>
          <w:rFonts w:ascii="Calibri" w:hAnsi="Calibri"/>
          <w:sz w:val="28"/>
        </w:rPr>
      </w:pPr>
      <w:r w:rsidRPr="00BC622D">
        <w:rPr>
          <w:b/>
          <w:w w:val="105"/>
          <w:sz w:val="28"/>
        </w:rPr>
        <w:t>Студент:</w:t>
      </w:r>
      <w:r w:rsidRPr="00BC622D">
        <w:rPr>
          <w:b/>
          <w:spacing w:val="21"/>
          <w:w w:val="105"/>
          <w:sz w:val="28"/>
        </w:rPr>
        <w:t xml:space="preserve"> </w:t>
      </w:r>
      <w:r w:rsidR="006E0F96" w:rsidRPr="00BC622D">
        <w:rPr>
          <w:rFonts w:ascii="Calibri" w:hAnsi="Calibri"/>
          <w:w w:val="105"/>
          <w:sz w:val="28"/>
        </w:rPr>
        <w:t>Мартин Попов</w:t>
      </w:r>
    </w:p>
    <w:p w14:paraId="4E110766" w14:textId="4DC9395D" w:rsidR="00D44C19" w:rsidRPr="00BC622D" w:rsidRDefault="00000000">
      <w:pPr>
        <w:spacing w:before="187"/>
        <w:ind w:left="85"/>
        <w:rPr>
          <w:rFonts w:ascii="Calibri" w:hAnsi="Calibri"/>
          <w:sz w:val="28"/>
        </w:rPr>
      </w:pPr>
      <w:r w:rsidRPr="00BC622D">
        <w:rPr>
          <w:b/>
          <w:sz w:val="28"/>
        </w:rPr>
        <w:t>Факултетен</w:t>
      </w:r>
      <w:r w:rsidRPr="00BC622D">
        <w:rPr>
          <w:b/>
          <w:spacing w:val="53"/>
          <w:w w:val="150"/>
          <w:sz w:val="28"/>
        </w:rPr>
        <w:t xml:space="preserve"> </w:t>
      </w:r>
      <w:r w:rsidRPr="00BC622D">
        <w:rPr>
          <w:b/>
          <w:sz w:val="28"/>
        </w:rPr>
        <w:t>номер:</w:t>
      </w:r>
      <w:r w:rsidRPr="00BC622D">
        <w:rPr>
          <w:b/>
          <w:spacing w:val="66"/>
          <w:sz w:val="28"/>
        </w:rPr>
        <w:t xml:space="preserve"> </w:t>
      </w:r>
      <w:r w:rsidR="006E0F96" w:rsidRPr="00BC622D">
        <w:rPr>
          <w:rFonts w:ascii="Calibri" w:hAnsi="Calibri"/>
          <w:spacing w:val="-2"/>
          <w:sz w:val="28"/>
        </w:rPr>
        <w:t>6MI3400517</w:t>
      </w:r>
    </w:p>
    <w:p w14:paraId="7E55A3B3" w14:textId="77777777" w:rsidR="00D44C19" w:rsidRPr="00BC622D" w:rsidRDefault="00000000">
      <w:pPr>
        <w:pStyle w:val="Heading2"/>
        <w:spacing w:before="187"/>
        <w:ind w:left="85"/>
        <w:jc w:val="left"/>
      </w:pPr>
      <w:bookmarkStart w:id="4" w:name="_Toc219902957"/>
      <w:bookmarkStart w:id="5" w:name="_Toc219903469"/>
      <w:r w:rsidRPr="00BC622D">
        <w:rPr>
          <w:rFonts w:ascii="Cambria" w:hAnsi="Cambria"/>
          <w:b/>
        </w:rPr>
        <w:t>Курс:</w:t>
      </w:r>
      <w:r w:rsidRPr="00BC622D">
        <w:rPr>
          <w:rFonts w:ascii="Cambria" w:hAnsi="Cambria"/>
          <w:b/>
          <w:spacing w:val="38"/>
        </w:rPr>
        <w:t xml:space="preserve"> </w:t>
      </w:r>
      <w:r w:rsidRPr="00BC622D">
        <w:t>„Представяне</w:t>
      </w:r>
      <w:r w:rsidRPr="00BC622D">
        <w:rPr>
          <w:spacing w:val="37"/>
        </w:rPr>
        <w:t xml:space="preserve"> </w:t>
      </w:r>
      <w:r w:rsidRPr="00BC622D">
        <w:t>и</w:t>
      </w:r>
      <w:r w:rsidRPr="00BC622D">
        <w:rPr>
          <w:spacing w:val="38"/>
        </w:rPr>
        <w:t xml:space="preserve"> </w:t>
      </w:r>
      <w:r w:rsidRPr="00BC622D">
        <w:t>моделиране</w:t>
      </w:r>
      <w:r w:rsidRPr="00BC622D">
        <w:rPr>
          <w:spacing w:val="37"/>
        </w:rPr>
        <w:t xml:space="preserve"> </w:t>
      </w:r>
      <w:r w:rsidRPr="00BC622D">
        <w:t>на</w:t>
      </w:r>
      <w:r w:rsidRPr="00BC622D">
        <w:rPr>
          <w:spacing w:val="38"/>
        </w:rPr>
        <w:t xml:space="preserve"> </w:t>
      </w:r>
      <w:r w:rsidRPr="00BC622D">
        <w:rPr>
          <w:spacing w:val="-2"/>
        </w:rPr>
        <w:t>знания“</w:t>
      </w:r>
      <w:bookmarkEnd w:id="4"/>
      <w:bookmarkEnd w:id="5"/>
    </w:p>
    <w:p w14:paraId="36760D74" w14:textId="132F5C74" w:rsidR="00D44C19" w:rsidRPr="00BC622D" w:rsidRDefault="00000000">
      <w:pPr>
        <w:spacing w:before="187"/>
        <w:ind w:left="85"/>
        <w:rPr>
          <w:rFonts w:ascii="Calibri" w:hAnsi="Calibri"/>
          <w:sz w:val="28"/>
        </w:rPr>
      </w:pPr>
      <w:r w:rsidRPr="00BC622D">
        <w:rPr>
          <w:b/>
          <w:sz w:val="28"/>
        </w:rPr>
        <w:t>Учебна</w:t>
      </w:r>
      <w:r w:rsidRPr="00BC622D">
        <w:rPr>
          <w:b/>
          <w:spacing w:val="51"/>
          <w:w w:val="150"/>
          <w:sz w:val="28"/>
        </w:rPr>
        <w:t xml:space="preserve"> </w:t>
      </w:r>
      <w:r w:rsidRPr="00BC622D">
        <w:rPr>
          <w:b/>
          <w:sz w:val="28"/>
        </w:rPr>
        <w:t>година:</w:t>
      </w:r>
      <w:r w:rsidRPr="00BC622D">
        <w:rPr>
          <w:b/>
          <w:spacing w:val="64"/>
          <w:sz w:val="28"/>
        </w:rPr>
        <w:t xml:space="preserve"> </w:t>
      </w:r>
      <w:r w:rsidRPr="00BC622D">
        <w:rPr>
          <w:rFonts w:ascii="Calibri" w:hAnsi="Calibri"/>
          <w:spacing w:val="-2"/>
          <w:sz w:val="28"/>
        </w:rPr>
        <w:t>202</w:t>
      </w:r>
      <w:r w:rsidR="006E0F96" w:rsidRPr="00BC622D">
        <w:rPr>
          <w:rFonts w:ascii="Calibri" w:hAnsi="Calibri"/>
          <w:spacing w:val="-2"/>
          <w:sz w:val="28"/>
        </w:rPr>
        <w:t>5</w:t>
      </w:r>
      <w:r w:rsidRPr="00BC622D">
        <w:rPr>
          <w:rFonts w:ascii="Calibri" w:hAnsi="Calibri"/>
          <w:spacing w:val="-2"/>
          <w:sz w:val="28"/>
        </w:rPr>
        <w:t>/2</w:t>
      </w:r>
      <w:r w:rsidR="006E0F96" w:rsidRPr="00BC622D">
        <w:rPr>
          <w:rFonts w:ascii="Calibri" w:hAnsi="Calibri"/>
          <w:spacing w:val="-2"/>
          <w:sz w:val="28"/>
        </w:rPr>
        <w:t>6</w:t>
      </w:r>
    </w:p>
    <w:p w14:paraId="69EEE5B1" w14:textId="4DF09814" w:rsidR="00D44C19" w:rsidRPr="00BC622D" w:rsidRDefault="00000000">
      <w:pPr>
        <w:spacing w:before="187"/>
        <w:ind w:left="85"/>
        <w:rPr>
          <w:rFonts w:ascii="Calibri" w:hAnsi="Calibri"/>
          <w:sz w:val="28"/>
        </w:rPr>
      </w:pPr>
      <w:r w:rsidRPr="00BC622D">
        <w:rPr>
          <w:b/>
          <w:w w:val="105"/>
          <w:sz w:val="28"/>
        </w:rPr>
        <w:t>Преподаватели:</w:t>
      </w:r>
      <w:r w:rsidRPr="00BC622D">
        <w:rPr>
          <w:b/>
          <w:spacing w:val="13"/>
          <w:w w:val="105"/>
          <w:sz w:val="28"/>
        </w:rPr>
        <w:t xml:space="preserve"> </w:t>
      </w:r>
      <w:r w:rsidRPr="00BC622D">
        <w:rPr>
          <w:rFonts w:ascii="Calibri" w:hAnsi="Calibri"/>
          <w:w w:val="105"/>
          <w:sz w:val="28"/>
        </w:rPr>
        <w:t>проф.</w:t>
      </w:r>
      <w:r w:rsidRPr="00BC622D">
        <w:rPr>
          <w:rFonts w:ascii="Calibri" w:hAnsi="Calibri"/>
          <w:spacing w:val="11"/>
          <w:w w:val="105"/>
          <w:sz w:val="28"/>
        </w:rPr>
        <w:t xml:space="preserve"> </w:t>
      </w:r>
      <w:r w:rsidRPr="00BC622D">
        <w:rPr>
          <w:rFonts w:ascii="Calibri" w:hAnsi="Calibri"/>
          <w:w w:val="105"/>
          <w:sz w:val="28"/>
        </w:rPr>
        <w:t>Мария</w:t>
      </w:r>
      <w:r w:rsidRPr="00BC622D">
        <w:rPr>
          <w:rFonts w:ascii="Calibri" w:hAnsi="Calibri"/>
          <w:spacing w:val="12"/>
          <w:w w:val="105"/>
          <w:sz w:val="28"/>
        </w:rPr>
        <w:t xml:space="preserve"> </w:t>
      </w:r>
      <w:r w:rsidRPr="00BC622D">
        <w:rPr>
          <w:rFonts w:ascii="Calibri" w:hAnsi="Calibri"/>
          <w:w w:val="105"/>
          <w:sz w:val="28"/>
        </w:rPr>
        <w:t>Нишева,</w:t>
      </w:r>
      <w:r w:rsidRPr="00BC622D">
        <w:rPr>
          <w:rFonts w:ascii="Calibri" w:hAnsi="Calibri"/>
          <w:spacing w:val="12"/>
          <w:w w:val="105"/>
          <w:sz w:val="28"/>
        </w:rPr>
        <w:t xml:space="preserve"> </w:t>
      </w:r>
      <w:r w:rsidRPr="00BC622D">
        <w:rPr>
          <w:rFonts w:ascii="Calibri" w:hAnsi="Calibri"/>
          <w:w w:val="105"/>
          <w:sz w:val="28"/>
        </w:rPr>
        <w:t>ас.</w:t>
      </w:r>
      <w:r w:rsidRPr="00BC622D">
        <w:rPr>
          <w:rFonts w:ascii="Calibri" w:hAnsi="Calibri"/>
          <w:spacing w:val="13"/>
          <w:w w:val="105"/>
          <w:sz w:val="28"/>
        </w:rPr>
        <w:t xml:space="preserve"> </w:t>
      </w:r>
      <w:r w:rsidR="006E0F96" w:rsidRPr="00BC622D">
        <w:rPr>
          <w:rFonts w:ascii="Calibri" w:hAnsi="Calibri"/>
          <w:w w:val="105"/>
          <w:sz w:val="28"/>
        </w:rPr>
        <w:t>Мелания Бербатова</w:t>
      </w:r>
    </w:p>
    <w:p w14:paraId="0CEEAD3E" w14:textId="77777777" w:rsidR="00D44C19" w:rsidRPr="00BC622D" w:rsidRDefault="00D44C19">
      <w:pPr>
        <w:rPr>
          <w:rFonts w:ascii="Calibri" w:hAnsi="Calibri"/>
          <w:sz w:val="28"/>
        </w:rPr>
        <w:sectPr w:rsidR="00D44C19" w:rsidRPr="00BC622D">
          <w:type w:val="continuous"/>
          <w:pgSz w:w="11910" w:h="16840"/>
          <w:pgMar w:top="1220" w:right="0" w:bottom="280" w:left="1275" w:header="720" w:footer="720" w:gutter="0"/>
          <w:cols w:space="720"/>
        </w:sectPr>
      </w:pPr>
    </w:p>
    <w:p w14:paraId="3B78D341" w14:textId="77777777" w:rsidR="00D44C19" w:rsidRPr="00642847" w:rsidRDefault="00000000">
      <w:pPr>
        <w:spacing w:before="76"/>
        <w:ind w:left="85"/>
        <w:rPr>
          <w:b/>
          <w:sz w:val="28"/>
          <w:lang w:val="en-US"/>
        </w:rPr>
      </w:pPr>
      <w:r w:rsidRPr="00BC622D">
        <w:rPr>
          <w:b/>
          <w:spacing w:val="-2"/>
          <w:w w:val="105"/>
          <w:sz w:val="28"/>
        </w:rPr>
        <w:lastRenderedPageBreak/>
        <w:t>Съдържание</w:t>
      </w:r>
    </w:p>
    <w:sdt>
      <w:sdtPr>
        <w:rPr>
          <w:b/>
          <w:bCs/>
        </w:rPr>
        <w:id w:val="-199545597"/>
        <w:docPartObj>
          <w:docPartGallery w:val="Table of Contents"/>
          <w:docPartUnique/>
        </w:docPartObj>
      </w:sdtPr>
      <w:sdtContent>
        <w:p w14:paraId="22717381" w14:textId="72450AA1" w:rsidR="00185D2F" w:rsidRDefault="00642847" w:rsidP="00185D2F">
          <w:pPr>
            <w:pStyle w:val="TOC2"/>
            <w:tabs>
              <w:tab w:val="right" w:leader="dot" w:pos="10625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568F360" w14:textId="50356052" w:rsidR="00185D2F" w:rsidRDefault="00185D2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903470" w:history="1">
            <w:r w:rsidRPr="00FB0C40">
              <w:rPr>
                <w:rStyle w:val="Hyperlink"/>
                <w:w w:val="95"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B0C40">
              <w:rPr>
                <w:rStyle w:val="Hyperlink"/>
              </w:rPr>
              <w:t>Въведение</w:t>
            </w:r>
            <w:r w:rsidRPr="00FB0C40">
              <w:rPr>
                <w:rStyle w:val="Hyperlink"/>
                <w:spacing w:val="63"/>
              </w:rPr>
              <w:t xml:space="preserve"> </w:t>
            </w:r>
            <w:r w:rsidRPr="00FB0C40">
              <w:rPr>
                <w:rStyle w:val="Hyperlink"/>
              </w:rPr>
              <w:t>и</w:t>
            </w:r>
            <w:r w:rsidRPr="00FB0C40">
              <w:rPr>
                <w:rStyle w:val="Hyperlink"/>
                <w:spacing w:val="63"/>
              </w:rPr>
              <w:t xml:space="preserve"> </w:t>
            </w:r>
            <w:r w:rsidRPr="00FB0C40">
              <w:rPr>
                <w:rStyle w:val="Hyperlink"/>
                <w:spacing w:val="-4"/>
              </w:rPr>
              <w:t>цели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_Toc219903470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64DB012" w14:textId="2F44148B" w:rsidR="00185D2F" w:rsidRDefault="00185D2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903471" w:history="1">
            <w:r w:rsidRPr="00FB0C40">
              <w:rPr>
                <w:rStyle w:val="Hyperlink"/>
                <w:w w:val="95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B0C40">
              <w:rPr>
                <w:rStyle w:val="Hyperlink"/>
              </w:rPr>
              <w:t>Набор на данни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_Toc219903471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D6888AA" w14:textId="3E2B83E7" w:rsidR="00185D2F" w:rsidRDefault="00185D2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903472" w:history="1">
            <w:r w:rsidRPr="00FB0C40">
              <w:rPr>
                <w:rStyle w:val="Hyperlink"/>
                <w:w w:val="95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B0C40">
              <w:rPr>
                <w:rStyle w:val="Hyperlink"/>
              </w:rPr>
              <w:t>Моделиране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_Toc219903472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E4FD1B4" w14:textId="32498D4A" w:rsidR="00185D2F" w:rsidRDefault="00185D2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903473" w:history="1">
            <w:r w:rsidRPr="00FB0C40">
              <w:rPr>
                <w:rStyle w:val="Hyperlink"/>
                <w:w w:val="95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B0C40">
              <w:rPr>
                <w:rStyle w:val="Hyperlink"/>
              </w:rPr>
              <w:t>Основни</w:t>
            </w:r>
            <w:r w:rsidRPr="00FB0C40">
              <w:rPr>
                <w:rStyle w:val="Hyperlink"/>
                <w:spacing w:val="64"/>
              </w:rPr>
              <w:t xml:space="preserve"> </w:t>
            </w:r>
            <w:r w:rsidRPr="00FB0C40">
              <w:rPr>
                <w:rStyle w:val="Hyperlink"/>
              </w:rPr>
              <w:t>класове и йерархия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_Toc219903473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72CA841" w14:textId="7BACB760" w:rsidR="00185D2F" w:rsidRDefault="00185D2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903474" w:history="1">
            <w:r w:rsidRPr="00FB0C40">
              <w:rPr>
                <w:rStyle w:val="Hyperlink"/>
                <w:w w:val="95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B0C40">
              <w:rPr>
                <w:rStyle w:val="Hyperlink"/>
                <w:w w:val="105"/>
              </w:rPr>
              <w:t>Обектни</w:t>
            </w:r>
            <w:r w:rsidRPr="00FB0C40">
              <w:rPr>
                <w:rStyle w:val="Hyperlink"/>
                <w:spacing w:val="11"/>
                <w:w w:val="105"/>
              </w:rPr>
              <w:t xml:space="preserve"> </w:t>
            </w:r>
            <w:r w:rsidRPr="00FB0C40">
              <w:rPr>
                <w:rStyle w:val="Hyperlink"/>
                <w:w w:val="105"/>
              </w:rPr>
              <w:t>свойства</w:t>
            </w:r>
            <w:r w:rsidRPr="00FB0C40">
              <w:rPr>
                <w:rStyle w:val="Hyperlink"/>
                <w:spacing w:val="12"/>
                <w:w w:val="105"/>
              </w:rPr>
              <w:t xml:space="preserve"> </w:t>
            </w:r>
            <w:r w:rsidRPr="00FB0C40">
              <w:rPr>
                <w:rStyle w:val="Hyperlink"/>
                <w:spacing w:val="-2"/>
                <w:w w:val="105"/>
              </w:rPr>
              <w:t>(релации)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_Toc219903474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73F927E" w14:textId="2CAD6888" w:rsidR="00185D2F" w:rsidRDefault="00185D2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903475" w:history="1">
            <w:r w:rsidRPr="00FB0C40">
              <w:rPr>
                <w:rStyle w:val="Hyperlink"/>
                <w:w w:val="95"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B0C40">
              <w:rPr>
                <w:rStyle w:val="Hyperlink"/>
                <w:spacing w:val="-2"/>
                <w:w w:val="105"/>
              </w:rPr>
              <w:t>Свойства по типа на данни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_Toc219903475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CE3AD2F" w14:textId="11E5B298" w:rsidR="00185D2F" w:rsidRDefault="00185D2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903476" w:history="1">
            <w:r w:rsidRPr="00FB0C40">
              <w:rPr>
                <w:rStyle w:val="Hyperlink"/>
                <w:w w:val="95"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B0C40">
              <w:rPr>
                <w:rStyle w:val="Hyperlink"/>
                <w:w w:val="105"/>
              </w:rPr>
              <w:t>Индивиди</w:t>
            </w:r>
            <w:r w:rsidRPr="00FB0C40">
              <w:rPr>
                <w:rStyle w:val="Hyperlink"/>
                <w:spacing w:val="18"/>
                <w:w w:val="105"/>
              </w:rPr>
              <w:t xml:space="preserve"> </w:t>
            </w:r>
            <w:r w:rsidRPr="00FB0C40">
              <w:rPr>
                <w:rStyle w:val="Hyperlink"/>
                <w:w w:val="105"/>
              </w:rPr>
              <w:t>и</w:t>
            </w:r>
            <w:r w:rsidRPr="00FB0C40">
              <w:rPr>
                <w:rStyle w:val="Hyperlink"/>
                <w:spacing w:val="18"/>
                <w:w w:val="105"/>
              </w:rPr>
              <w:t xml:space="preserve"> </w:t>
            </w:r>
            <w:r w:rsidRPr="00FB0C40">
              <w:rPr>
                <w:rStyle w:val="Hyperlink"/>
                <w:w w:val="105"/>
              </w:rPr>
              <w:t>извеждане</w:t>
            </w:r>
            <w:r w:rsidRPr="00FB0C40">
              <w:rPr>
                <w:rStyle w:val="Hyperlink"/>
                <w:spacing w:val="18"/>
                <w:w w:val="105"/>
              </w:rPr>
              <w:t xml:space="preserve"> </w:t>
            </w:r>
            <w:r w:rsidRPr="00FB0C40">
              <w:rPr>
                <w:rStyle w:val="Hyperlink"/>
                <w:spacing w:val="-2"/>
                <w:w w:val="105"/>
              </w:rPr>
              <w:t>(Reasoning)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_Toc219903476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107C5CA" w14:textId="37B9F897" w:rsidR="00185D2F" w:rsidRDefault="00185D2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903478" w:history="1">
            <w:r w:rsidRPr="00FB0C40">
              <w:rPr>
                <w:rStyle w:val="Hyperlink"/>
                <w:w w:val="95"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B0C40">
              <w:rPr>
                <w:rStyle w:val="Hyperlink"/>
              </w:rPr>
              <w:t>Компетентностни</w:t>
            </w:r>
            <w:r w:rsidRPr="00FB0C40">
              <w:rPr>
                <w:rStyle w:val="Hyperlink"/>
                <w:spacing w:val="73"/>
              </w:rPr>
              <w:t xml:space="preserve"> </w:t>
            </w:r>
            <w:r w:rsidRPr="00FB0C40">
              <w:rPr>
                <w:rStyle w:val="Hyperlink"/>
              </w:rPr>
              <w:t>въпроси</w:t>
            </w:r>
            <w:r w:rsidRPr="00FB0C40">
              <w:rPr>
                <w:rStyle w:val="Hyperlink"/>
                <w:spacing w:val="73"/>
              </w:rPr>
              <w:t xml:space="preserve"> </w:t>
            </w:r>
            <w:r w:rsidRPr="00FB0C40">
              <w:rPr>
                <w:rStyle w:val="Hyperlink"/>
              </w:rPr>
              <w:t>и</w:t>
            </w:r>
            <w:r w:rsidRPr="00FB0C40">
              <w:rPr>
                <w:rStyle w:val="Hyperlink"/>
                <w:spacing w:val="74"/>
              </w:rPr>
              <w:t xml:space="preserve"> </w:t>
            </w:r>
            <w:r w:rsidRPr="00FB0C40">
              <w:rPr>
                <w:rStyle w:val="Hyperlink"/>
                <w:spacing w:val="-2"/>
              </w:rPr>
              <w:t>заявки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_Toc219903478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CD5FFDA" w14:textId="68C003BE" w:rsidR="00185D2F" w:rsidRDefault="00185D2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903481" w:history="1">
            <w:r w:rsidRPr="00FB0C40">
              <w:rPr>
                <w:rStyle w:val="Hyperlink"/>
                <w:w w:val="95"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B0C40">
              <w:rPr>
                <w:rStyle w:val="Hyperlink"/>
                <w:w w:val="105"/>
              </w:rPr>
              <w:t>Визуализация</w:t>
            </w:r>
            <w:r w:rsidRPr="00FB0C40">
              <w:rPr>
                <w:rStyle w:val="Hyperlink"/>
                <w:spacing w:val="13"/>
                <w:w w:val="110"/>
              </w:rPr>
              <w:t xml:space="preserve"> </w:t>
            </w:r>
            <w:r w:rsidRPr="00FB0C40">
              <w:rPr>
                <w:rStyle w:val="Hyperlink"/>
                <w:spacing w:val="-2"/>
                <w:w w:val="110"/>
              </w:rPr>
              <w:t>(WebVOWL)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_Toc219903481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8C53239" w14:textId="5B5B7DAD" w:rsidR="00185D2F" w:rsidRDefault="00185D2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903482" w:history="1">
            <w:r w:rsidRPr="00FB0C40">
              <w:rPr>
                <w:rStyle w:val="Hyperlink"/>
                <w:w w:val="95"/>
              </w:rPr>
              <w:t>10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B0C40">
              <w:rPr>
                <w:rStyle w:val="Hyperlink"/>
                <w:w w:val="105"/>
              </w:rPr>
              <w:t>Бъдещо</w:t>
            </w:r>
            <w:r w:rsidRPr="00FB0C40">
              <w:rPr>
                <w:rStyle w:val="Hyperlink"/>
                <w:spacing w:val="33"/>
                <w:w w:val="105"/>
              </w:rPr>
              <w:t xml:space="preserve"> </w:t>
            </w:r>
            <w:r w:rsidRPr="00FB0C40">
              <w:rPr>
                <w:rStyle w:val="Hyperlink"/>
                <w:spacing w:val="-2"/>
                <w:w w:val="105"/>
              </w:rPr>
              <w:t>развитие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_Toc219903482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024A15A" w14:textId="467F596A" w:rsidR="00185D2F" w:rsidRDefault="00185D2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903483" w:history="1">
            <w:r w:rsidRPr="00FB0C40">
              <w:rPr>
                <w:rStyle w:val="Hyperlink"/>
                <w:w w:val="95"/>
              </w:rPr>
              <w:t>11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B0C40">
              <w:rPr>
                <w:rStyle w:val="Hyperlink"/>
              </w:rPr>
              <w:t>Съдържание, генерирано с изкуствен интелект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_Toc219903483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84EE238" w14:textId="7EC54DC2" w:rsidR="00185D2F" w:rsidRDefault="00185D2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903484" w:history="1">
            <w:r w:rsidRPr="00FB0C40">
              <w:rPr>
                <w:rStyle w:val="Hyperlink"/>
                <w:w w:val="95"/>
              </w:rPr>
              <w:t>12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B0C40">
              <w:rPr>
                <w:rStyle w:val="Hyperlink"/>
              </w:rPr>
              <w:t>Използвана литература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_Toc219903484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84544A4" w14:textId="65496717" w:rsidR="00D44C19" w:rsidRPr="00BC622D" w:rsidRDefault="00642847" w:rsidP="00642847">
          <w:pPr>
            <w:pStyle w:val="TOC1"/>
          </w:pPr>
          <w:r>
            <w:fldChar w:fldCharType="end"/>
          </w:r>
        </w:p>
      </w:sdtContent>
    </w:sdt>
    <w:p w14:paraId="74672C21" w14:textId="77777777" w:rsidR="00D44C19" w:rsidRPr="00BC622D" w:rsidRDefault="00D44C19">
      <w:pPr>
        <w:sectPr w:rsidR="00D44C19" w:rsidRPr="00BC622D">
          <w:footerReference w:type="default" r:id="rId8"/>
          <w:pgSz w:w="11910" w:h="16840"/>
          <w:pgMar w:top="1220" w:right="0" w:bottom="960" w:left="1275" w:header="0" w:footer="768" w:gutter="0"/>
          <w:pgNumType w:start="1"/>
          <w:cols w:space="720"/>
        </w:sectPr>
      </w:pPr>
    </w:p>
    <w:p w14:paraId="3514E50D" w14:textId="77777777" w:rsidR="00D44C19" w:rsidRPr="00BC622D" w:rsidRDefault="00000000">
      <w:pPr>
        <w:pStyle w:val="Heading1"/>
        <w:numPr>
          <w:ilvl w:val="0"/>
          <w:numId w:val="3"/>
        </w:numPr>
        <w:tabs>
          <w:tab w:val="left" w:pos="558"/>
        </w:tabs>
        <w:spacing w:before="76"/>
        <w:ind w:left="558" w:hanging="473"/>
      </w:pPr>
      <w:bookmarkStart w:id="6" w:name="Въведение_и_цели"/>
      <w:bookmarkStart w:id="7" w:name="_Toc219903470"/>
      <w:bookmarkEnd w:id="6"/>
      <w:r w:rsidRPr="00BC622D">
        <w:lastRenderedPageBreak/>
        <w:t>Въведение</w:t>
      </w:r>
      <w:r w:rsidRPr="00BC622D">
        <w:rPr>
          <w:spacing w:val="63"/>
        </w:rPr>
        <w:t xml:space="preserve"> </w:t>
      </w:r>
      <w:r w:rsidRPr="00BC622D">
        <w:t>и</w:t>
      </w:r>
      <w:r w:rsidRPr="00BC622D">
        <w:rPr>
          <w:spacing w:val="63"/>
        </w:rPr>
        <w:t xml:space="preserve"> </w:t>
      </w:r>
      <w:r w:rsidRPr="00BC622D">
        <w:rPr>
          <w:spacing w:val="-4"/>
        </w:rPr>
        <w:t>цели</w:t>
      </w:r>
      <w:bookmarkEnd w:id="7"/>
    </w:p>
    <w:p w14:paraId="4A4172C3" w14:textId="52929709" w:rsidR="006E0F96" w:rsidRPr="006E0F96" w:rsidRDefault="006E0F96" w:rsidP="006E0F96">
      <w:pPr>
        <w:spacing w:before="219" w:line="256" w:lineRule="auto"/>
        <w:ind w:left="85" w:right="1357"/>
        <w:jc w:val="both"/>
        <w:rPr>
          <w:rFonts w:ascii="Georgia" w:hAnsi="Georgia"/>
        </w:rPr>
      </w:pPr>
      <w:r w:rsidRPr="006E0F96">
        <w:rPr>
          <w:rFonts w:ascii="Georgia" w:hAnsi="Georgia"/>
        </w:rPr>
        <w:t>Целта на онтологията</w:t>
      </w:r>
      <w:r w:rsidRPr="00BC622D">
        <w:rPr>
          <w:rFonts w:ascii="Georgia" w:hAnsi="Georgia"/>
        </w:rPr>
        <w:t xml:space="preserve"> </w:t>
      </w:r>
      <w:r w:rsidRPr="006E0F96">
        <w:rPr>
          <w:rFonts w:ascii="Georgia" w:hAnsi="Georgia"/>
        </w:rPr>
        <w:t xml:space="preserve">е формално и структурирано представяне на знания, описани в Международната класификация на болестите (ICD-10) и допълващи медицински източници. </w:t>
      </w:r>
      <w:r w:rsidRPr="00BC622D">
        <w:rPr>
          <w:rFonts w:ascii="Georgia" w:hAnsi="Georgia"/>
        </w:rPr>
        <w:t>Медицинската информация е формално структурирана, така че да позволява търсене и анализ извън стандартното текстово представяне на МКБ-10.</w:t>
      </w:r>
    </w:p>
    <w:p w14:paraId="4BDC89F1" w14:textId="48D7EB77" w:rsidR="006E0F96" w:rsidRPr="006E0F96" w:rsidRDefault="006E0F96" w:rsidP="006E0F96">
      <w:pPr>
        <w:spacing w:before="219" w:line="256" w:lineRule="auto"/>
        <w:ind w:left="85" w:right="1357"/>
        <w:jc w:val="both"/>
        <w:rPr>
          <w:rFonts w:ascii="Georgia" w:hAnsi="Georgia"/>
        </w:rPr>
      </w:pPr>
      <w:r w:rsidRPr="006E0F96">
        <w:rPr>
          <w:rFonts w:ascii="Georgia" w:hAnsi="Georgia"/>
        </w:rPr>
        <w:t>Онтологията</w:t>
      </w:r>
      <w:r w:rsidR="008E44E8" w:rsidRPr="00BC622D">
        <w:rPr>
          <w:rFonts w:ascii="Georgia" w:hAnsi="Georgia"/>
        </w:rPr>
        <w:t xml:space="preserve"> има</w:t>
      </w:r>
      <w:r w:rsidRPr="006E0F96">
        <w:rPr>
          <w:rFonts w:ascii="Georgia" w:hAnsi="Georgia"/>
        </w:rPr>
        <w:t xml:space="preserve"> следните </w:t>
      </w:r>
      <w:r w:rsidR="008E44E8" w:rsidRPr="00BC622D">
        <w:rPr>
          <w:rFonts w:ascii="Georgia" w:hAnsi="Georgia"/>
        </w:rPr>
        <w:t>цели</w:t>
      </w:r>
      <w:r w:rsidRPr="006E0F96">
        <w:rPr>
          <w:rFonts w:ascii="Georgia" w:hAnsi="Georgia"/>
        </w:rPr>
        <w:t>:</w:t>
      </w:r>
    </w:p>
    <w:p w14:paraId="66A4B9FD" w14:textId="10DA53D1" w:rsidR="006E0F96" w:rsidRPr="006E0F96" w:rsidRDefault="006E0F96" w:rsidP="006E0F96">
      <w:pPr>
        <w:numPr>
          <w:ilvl w:val="0"/>
          <w:numId w:val="6"/>
        </w:numPr>
        <w:spacing w:before="219" w:line="256" w:lineRule="auto"/>
        <w:ind w:right="1357"/>
        <w:jc w:val="both"/>
        <w:rPr>
          <w:rFonts w:ascii="Georgia" w:hAnsi="Georgia"/>
        </w:rPr>
      </w:pPr>
      <w:r w:rsidRPr="006E0F96">
        <w:rPr>
          <w:rFonts w:ascii="Georgia" w:hAnsi="Georgia"/>
        </w:rPr>
        <w:t>консистентно моделиране на йерархията на МКБ-10 (глави, блокове, категории и подкатегории)</w:t>
      </w:r>
    </w:p>
    <w:p w14:paraId="58801E23" w14:textId="628FF911" w:rsidR="006E0F96" w:rsidRPr="006E0F96" w:rsidRDefault="006E0F96" w:rsidP="006E0F96">
      <w:pPr>
        <w:numPr>
          <w:ilvl w:val="0"/>
          <w:numId w:val="6"/>
        </w:numPr>
        <w:spacing w:before="219" w:line="256" w:lineRule="auto"/>
        <w:ind w:right="1357"/>
        <w:jc w:val="both"/>
        <w:rPr>
          <w:rFonts w:ascii="Georgia" w:hAnsi="Georgia"/>
        </w:rPr>
      </w:pPr>
      <w:r w:rsidRPr="006E0F96">
        <w:rPr>
          <w:rFonts w:ascii="Georgia" w:hAnsi="Georgia"/>
        </w:rPr>
        <w:t xml:space="preserve">формално описание на заболяванията и връзките им със симптоми, </w:t>
      </w:r>
      <w:r w:rsidR="008E44E8" w:rsidRPr="00BC622D">
        <w:rPr>
          <w:rFonts w:ascii="Georgia" w:hAnsi="Georgia"/>
        </w:rPr>
        <w:t>органови</w:t>
      </w:r>
      <w:r w:rsidRPr="006E0F96">
        <w:rPr>
          <w:rFonts w:ascii="Georgia" w:hAnsi="Georgia"/>
        </w:rPr>
        <w:t xml:space="preserve"> системи и етиология</w:t>
      </w:r>
    </w:p>
    <w:p w14:paraId="46110EE3" w14:textId="22CE3818" w:rsidR="006E0F96" w:rsidRPr="006E0F96" w:rsidRDefault="006E0F96" w:rsidP="006E0F96">
      <w:pPr>
        <w:numPr>
          <w:ilvl w:val="0"/>
          <w:numId w:val="6"/>
        </w:numPr>
        <w:spacing w:before="219" w:line="256" w:lineRule="auto"/>
        <w:ind w:right="1357"/>
        <w:jc w:val="both"/>
        <w:rPr>
          <w:rFonts w:ascii="Georgia" w:hAnsi="Georgia"/>
        </w:rPr>
      </w:pPr>
      <w:r w:rsidRPr="006E0F96">
        <w:rPr>
          <w:rFonts w:ascii="Georgia" w:hAnsi="Georgia"/>
        </w:rPr>
        <w:t>автоматично класифициране и reasoning с OWL 2 DL reasoner, включително извеждане на принадлежност към дефинирани групи (напр. инфекциозни, респираторни)</w:t>
      </w:r>
    </w:p>
    <w:p w14:paraId="17750311" w14:textId="722979C3" w:rsidR="006E0F96" w:rsidRPr="006E0F96" w:rsidRDefault="006E0F96" w:rsidP="006E0F96">
      <w:pPr>
        <w:numPr>
          <w:ilvl w:val="0"/>
          <w:numId w:val="6"/>
        </w:numPr>
        <w:spacing w:before="219" w:line="256" w:lineRule="auto"/>
        <w:ind w:right="1357"/>
        <w:jc w:val="both"/>
        <w:rPr>
          <w:rFonts w:ascii="Georgia" w:hAnsi="Georgia"/>
        </w:rPr>
      </w:pPr>
      <w:r w:rsidRPr="006E0F96">
        <w:rPr>
          <w:rFonts w:ascii="Georgia" w:hAnsi="Georgia"/>
        </w:rPr>
        <w:t>контрол на коректността на данните</w:t>
      </w:r>
    </w:p>
    <w:p w14:paraId="7F036C87" w14:textId="6708FBD3" w:rsidR="006E0F96" w:rsidRPr="00BC622D" w:rsidRDefault="006E0F96" w:rsidP="006E0F96">
      <w:pPr>
        <w:numPr>
          <w:ilvl w:val="0"/>
          <w:numId w:val="6"/>
        </w:numPr>
        <w:spacing w:before="219" w:line="256" w:lineRule="auto"/>
        <w:ind w:right="1357"/>
        <w:jc w:val="both"/>
        <w:rPr>
          <w:rFonts w:ascii="Georgia" w:hAnsi="Georgia"/>
        </w:rPr>
      </w:pPr>
      <w:r w:rsidRPr="006E0F96">
        <w:rPr>
          <w:rFonts w:ascii="Georgia" w:hAnsi="Georgia"/>
        </w:rPr>
        <w:t>поддръжка на DL заявки за аналитично и диагностично търсене в медицински контекст</w:t>
      </w:r>
    </w:p>
    <w:p w14:paraId="65265550" w14:textId="0E79BA81" w:rsidR="008E44E8" w:rsidRPr="00BC622D" w:rsidRDefault="008E44E8" w:rsidP="008E44E8">
      <w:pPr>
        <w:spacing w:before="219" w:line="256" w:lineRule="auto"/>
        <w:ind w:right="1357"/>
        <w:jc w:val="both"/>
        <w:rPr>
          <w:rFonts w:ascii="Georgia" w:hAnsi="Georgia"/>
        </w:rPr>
      </w:pPr>
      <w:r w:rsidRPr="00BC622D">
        <w:rPr>
          <w:rFonts w:ascii="Georgia" w:hAnsi="Georgia"/>
        </w:rPr>
        <w:t>Едно съществуващо решение е:</w:t>
      </w:r>
    </w:p>
    <w:p w14:paraId="64DC200D" w14:textId="7B2B64F5" w:rsidR="008E44E8" w:rsidRPr="00BC622D" w:rsidRDefault="008E44E8" w:rsidP="008E44E8">
      <w:pPr>
        <w:spacing w:before="219" w:line="256" w:lineRule="auto"/>
        <w:ind w:right="1357"/>
        <w:jc w:val="both"/>
        <w:rPr>
          <w:rFonts w:ascii="Georgia" w:hAnsi="Georgia"/>
        </w:rPr>
      </w:pPr>
      <w:hyperlink r:id="rId9" w:history="1">
        <w:r w:rsidRPr="00BC622D">
          <w:rPr>
            <w:rStyle w:val="Hyperlink"/>
            <w:rFonts w:ascii="Georgia" w:hAnsi="Georgia"/>
          </w:rPr>
          <w:t>https://bioportal.bioontology.org/ontologies/ICD10?p=summary</w:t>
        </w:r>
      </w:hyperlink>
    </w:p>
    <w:p w14:paraId="354B17FD" w14:textId="4852E74E" w:rsidR="008E44E8" w:rsidRDefault="008E44E8" w:rsidP="008E44E8">
      <w:pPr>
        <w:spacing w:before="219" w:line="256" w:lineRule="auto"/>
        <w:ind w:right="1357"/>
        <w:jc w:val="both"/>
        <w:rPr>
          <w:rFonts w:ascii="Georgia" w:hAnsi="Georgia"/>
        </w:rPr>
      </w:pPr>
      <w:r w:rsidRPr="00BC622D">
        <w:rPr>
          <w:rFonts w:ascii="Georgia" w:hAnsi="Georgia"/>
        </w:rPr>
        <w:t>Това решение е доста постно и не включва свойства като симптоми, етиологични фактори или органова система.</w:t>
      </w:r>
    </w:p>
    <w:p w14:paraId="7C83250E" w14:textId="7F591D1B" w:rsidR="00A367EB" w:rsidRPr="00A01DB6" w:rsidRDefault="00A367EB" w:rsidP="008E44E8">
      <w:pPr>
        <w:spacing w:before="219" w:line="256" w:lineRule="auto"/>
        <w:ind w:right="1357"/>
        <w:jc w:val="both"/>
        <w:rPr>
          <w:rFonts w:ascii="Georgia" w:hAnsi="Georgia"/>
          <w:lang w:val="en-US"/>
        </w:rPr>
      </w:pPr>
      <w:r>
        <w:rPr>
          <w:rFonts w:ascii="Georgia" w:hAnsi="Georgia"/>
        </w:rPr>
        <w:t xml:space="preserve">Има също и </w:t>
      </w:r>
      <w:r>
        <w:rPr>
          <w:rFonts w:ascii="Georgia" w:hAnsi="Georgia"/>
          <w:lang w:val="en-US"/>
        </w:rPr>
        <w:t xml:space="preserve">DiseaseOntology - </w:t>
      </w:r>
      <w:hyperlink r:id="rId10" w:history="1">
        <w:r w:rsidRPr="00DF3BD0">
          <w:rPr>
            <w:rStyle w:val="Hyperlink"/>
            <w:rFonts w:ascii="Georgia" w:hAnsi="Georgia"/>
            <w:lang w:val="en-US"/>
          </w:rPr>
          <w:t>https://disease-ontology.org/</w:t>
        </w:r>
      </w:hyperlink>
      <w:r>
        <w:rPr>
          <w:rFonts w:ascii="Georgia" w:hAnsi="Georgia"/>
        </w:rPr>
        <w:t xml:space="preserve">, което всъщност се доближава доста до идеята, но нейната идея е по-скоро да </w:t>
      </w:r>
      <w:r w:rsidRPr="00A367EB">
        <w:rPr>
          <w:rFonts w:ascii="Georgia" w:hAnsi="Georgia"/>
        </w:rPr>
        <w:t>свързва заболяванията с външни стандарти</w:t>
      </w:r>
      <w:r>
        <w:rPr>
          <w:rFonts w:ascii="Georgia" w:hAnsi="Georgia"/>
        </w:rPr>
        <w:t>, като МКБ-10</w:t>
      </w:r>
      <w:r w:rsidR="00A01DB6">
        <w:rPr>
          <w:rFonts w:ascii="Georgia" w:hAnsi="Georgia"/>
        </w:rPr>
        <w:t>, докато нашата онтология се фокусира главно върху този стандарт.</w:t>
      </w:r>
    </w:p>
    <w:p w14:paraId="485DCB18" w14:textId="77777777" w:rsidR="00D44C19" w:rsidRPr="00065D2C" w:rsidRDefault="00D44C19">
      <w:pPr>
        <w:pStyle w:val="BodyText"/>
        <w:spacing w:before="123"/>
        <w:rPr>
          <w:lang w:val="en-US"/>
        </w:rPr>
      </w:pPr>
    </w:p>
    <w:p w14:paraId="16033688" w14:textId="3DC151EB" w:rsidR="00065D2C" w:rsidRDefault="00065D2C">
      <w:pPr>
        <w:pStyle w:val="Heading1"/>
        <w:numPr>
          <w:ilvl w:val="0"/>
          <w:numId w:val="3"/>
        </w:numPr>
        <w:tabs>
          <w:tab w:val="left" w:pos="558"/>
        </w:tabs>
        <w:ind w:left="558" w:hanging="473"/>
      </w:pPr>
      <w:bookmarkStart w:id="8" w:name="_Toc219903471"/>
      <w:r>
        <w:t>Набор на данни</w:t>
      </w:r>
      <w:bookmarkEnd w:id="8"/>
    </w:p>
    <w:p w14:paraId="7BD71E55" w14:textId="77777777" w:rsidR="005643DE" w:rsidRDefault="005643DE" w:rsidP="005643DE">
      <w:pPr>
        <w:rPr>
          <w:lang w:val="en-US"/>
        </w:rPr>
      </w:pPr>
    </w:p>
    <w:p w14:paraId="6034F9C5" w14:textId="2AA0F4AB" w:rsidR="005643DE" w:rsidRPr="00BF701D" w:rsidRDefault="005643DE" w:rsidP="005643DE">
      <w:r w:rsidRPr="00BF701D">
        <w:t>Има няколко варианта за това:</w:t>
      </w:r>
    </w:p>
    <w:p w14:paraId="6B5ED59A" w14:textId="77777777" w:rsidR="005643DE" w:rsidRPr="00BF701D" w:rsidRDefault="005643DE" w:rsidP="005643DE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 w:rsidRPr="00BF701D">
        <w:t xml:space="preserve">използване на МКБ-10 кодове (клинична модификация) </w:t>
      </w:r>
    </w:p>
    <w:p w14:paraId="30356963" w14:textId="1EB5655B" w:rsidR="005643DE" w:rsidRPr="00BF701D" w:rsidRDefault="005643DE" w:rsidP="005643DE">
      <w:pPr>
        <w:spacing w:before="100" w:beforeAutospacing="1" w:after="100" w:afterAutospacing="1"/>
        <w:ind w:left="420"/>
      </w:pPr>
      <w:r w:rsidRPr="00BF701D">
        <w:t>Този вариант съдържа ~72 хиляди различни кода. Има набор от данни с всички заболявания [</w:t>
      </w:r>
      <w:r w:rsidR="00970E02">
        <w:rPr>
          <w:lang w:val="en-US"/>
        </w:rPr>
        <w:t>2</w:t>
      </w:r>
      <w:r w:rsidRPr="00BF701D">
        <w:t>], но е твърде подробен и разширен, което доведе до по-лоши резултати. Затова този вариант беше оставен като евентуално бъдещо разширение</w:t>
      </w:r>
    </w:p>
    <w:p w14:paraId="0C18B8EF" w14:textId="409BF71F" w:rsidR="005643DE" w:rsidRPr="00BF701D" w:rsidRDefault="005643DE" w:rsidP="005643DE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 w:rsidRPr="00BF701D">
        <w:t>Използване на приложно-програмен интерфейс за МКБ-10, предоставен от СЗО [</w:t>
      </w:r>
      <w:r w:rsidR="00970E02">
        <w:rPr>
          <w:lang w:val="en-US"/>
        </w:rPr>
        <w:t>3</w:t>
      </w:r>
      <w:r w:rsidRPr="00BF701D">
        <w:t>]</w:t>
      </w:r>
    </w:p>
    <w:p w14:paraId="6405F6E7" w14:textId="77777777" w:rsidR="005643DE" w:rsidRPr="00BF701D" w:rsidRDefault="005643DE" w:rsidP="005643DE">
      <w:pPr>
        <w:spacing w:before="100" w:beforeAutospacing="1" w:after="100" w:afterAutospacing="1"/>
        <w:ind w:left="720" w:hanging="300"/>
      </w:pPr>
      <w:r w:rsidRPr="00BF701D">
        <w:t>Събирането на данните протече в следните стъпки:</w:t>
      </w:r>
    </w:p>
    <w:p w14:paraId="7BC456E8" w14:textId="77777777" w:rsidR="000B5A76" w:rsidRDefault="000B5A76" w:rsidP="000B5A76">
      <w:pPr>
        <w:widowControl/>
        <w:autoSpaceDE/>
        <w:autoSpaceDN/>
        <w:spacing w:before="100" w:beforeAutospacing="1" w:after="100" w:afterAutospacing="1"/>
        <w:contextualSpacing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23920719" w14:textId="77777777" w:rsidR="000B5A76" w:rsidRDefault="000B5A76" w:rsidP="000B5A76">
      <w:pPr>
        <w:widowControl/>
        <w:autoSpaceDE/>
        <w:autoSpaceDN/>
        <w:spacing w:before="100" w:beforeAutospacing="1" w:after="100" w:afterAutospacing="1"/>
        <w:contextualSpacing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5C468A28" w14:textId="77777777" w:rsidR="000B5A76" w:rsidRPr="000B5A76" w:rsidRDefault="000B5A76" w:rsidP="000B5A76">
      <w:pPr>
        <w:widowControl/>
        <w:autoSpaceDE/>
        <w:autoSpaceDN/>
        <w:spacing w:before="100" w:beforeAutospacing="1" w:after="100" w:afterAutospacing="1"/>
        <w:contextualSpacing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53DDECE9" w14:textId="7328B568" w:rsidR="005643DE" w:rsidRPr="000B5A76" w:rsidRDefault="005643DE" w:rsidP="000B5A76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contextualSpacing/>
        <w:rPr>
          <w:rFonts w:ascii="Times New Roman" w:eastAsia="Times New Roman" w:hAnsi="Times New Roman"/>
          <w:sz w:val="24"/>
          <w:szCs w:val="24"/>
        </w:rPr>
      </w:pPr>
      <w:r w:rsidRPr="000B5A76">
        <w:rPr>
          <w:rFonts w:ascii="Times New Roman" w:eastAsia="Times New Roman" w:hAnsi="Times New Roman"/>
          <w:sz w:val="24"/>
          <w:szCs w:val="24"/>
        </w:rPr>
        <w:lastRenderedPageBreak/>
        <w:t>Намиране на последната актуална версия (2019)</w:t>
      </w:r>
    </w:p>
    <w:p w14:paraId="03D67D31" w14:textId="7D6569E3" w:rsidR="005643DE" w:rsidRDefault="005643DE" w:rsidP="005643DE">
      <w:pPr>
        <w:pStyle w:val="ListParagraph"/>
        <w:spacing w:before="100" w:beforeAutospacing="1" w:after="100" w:afterAutospacing="1"/>
        <w:ind w:left="0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Заявка към </w:t>
      </w:r>
      <w:hyperlink r:id="rId11" w:history="1">
        <w:r w:rsidR="000B5A76" w:rsidRPr="0009543E">
          <w:rPr>
            <w:rStyle w:val="Hyperlink"/>
            <w:rFonts w:ascii="Times New Roman" w:eastAsia="Times New Roman" w:hAnsi="Times New Roman"/>
            <w:sz w:val="24"/>
            <w:szCs w:val="24"/>
          </w:rPr>
          <w:t>http://id.who.int/icd/release/10</w:t>
        </w:r>
      </w:hyperlink>
      <w:r w:rsidR="0068299C">
        <w:rPr>
          <w:rFonts w:ascii="Times New Roman" w:eastAsia="Times New Roman" w:hAnsi="Times New Roman"/>
          <w:sz w:val="24"/>
          <w:szCs w:val="24"/>
        </w:rPr>
        <w:t xml:space="preserve"> </w:t>
      </w:r>
      <w:r w:rsidR="0068299C">
        <w:rPr>
          <w:rFonts w:ascii="Times New Roman" w:eastAsia="Times New Roman" w:hAnsi="Times New Roman"/>
          <w:sz w:val="24"/>
          <w:szCs w:val="24"/>
          <w:lang w:val="en-US"/>
        </w:rPr>
        <w:t>[</w:t>
      </w:r>
      <w:r w:rsidR="00970E02">
        <w:rPr>
          <w:rFonts w:ascii="Times New Roman" w:eastAsia="Times New Roman" w:hAnsi="Times New Roman"/>
          <w:sz w:val="24"/>
          <w:szCs w:val="24"/>
          <w:lang w:val="en-US"/>
        </w:rPr>
        <w:t>1</w:t>
      </w:r>
      <w:r w:rsidR="0068299C">
        <w:rPr>
          <w:rFonts w:ascii="Times New Roman" w:eastAsia="Times New Roman" w:hAnsi="Times New Roman"/>
          <w:sz w:val="24"/>
          <w:szCs w:val="24"/>
          <w:lang w:val="en-US"/>
        </w:rPr>
        <w:t>]</w:t>
      </w:r>
    </w:p>
    <w:p w14:paraId="568D6C68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</w:rPr>
      </w:pPr>
      <w:r w:rsidRPr="00480F03">
        <w:rPr>
          <w:rFonts w:ascii="Courier New" w:hAnsi="Courier New" w:cs="Courier New"/>
          <w:color w:val="E1E4E8"/>
          <w:sz w:val="21"/>
          <w:szCs w:val="21"/>
        </w:rPr>
        <w:t>{</w:t>
      </w:r>
    </w:p>
    <w:p w14:paraId="0A84C70C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 </w:t>
      </w:r>
      <w:r w:rsidRPr="00480F03">
        <w:rPr>
          <w:rFonts w:ascii="Courier New" w:hAnsi="Courier New" w:cs="Courier New"/>
          <w:color w:val="E1E4E8"/>
          <w:sz w:val="21"/>
          <w:szCs w:val="21"/>
        </w:rPr>
        <w:t xml:space="preserve"> </w:t>
      </w: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 </w:t>
      </w:r>
      <w:r w:rsidRPr="00480F03">
        <w:rPr>
          <w:rFonts w:ascii="Courier New" w:hAnsi="Courier New" w:cs="Courier New"/>
          <w:color w:val="E1E4E8"/>
          <w:sz w:val="21"/>
          <w:szCs w:val="21"/>
        </w:rPr>
        <w:t xml:space="preserve"> </w:t>
      </w:r>
      <w:r w:rsidRPr="00480F03">
        <w:rPr>
          <w:rFonts w:ascii="Courier New" w:hAnsi="Courier New" w:cs="Courier New"/>
          <w:color w:val="79B8FF"/>
          <w:sz w:val="21"/>
          <w:szCs w:val="21"/>
        </w:rPr>
        <w:t>"@</w:t>
      </w:r>
      <w:r w:rsidRPr="00480F03">
        <w:rPr>
          <w:rFonts w:ascii="Courier New" w:hAnsi="Courier New" w:cs="Courier New"/>
          <w:color w:val="79B8FF"/>
          <w:sz w:val="21"/>
          <w:szCs w:val="21"/>
          <w:lang w:val="en-US"/>
        </w:rPr>
        <w:t>context</w:t>
      </w:r>
      <w:r w:rsidRPr="00480F03">
        <w:rPr>
          <w:rFonts w:ascii="Courier New" w:hAnsi="Courier New" w:cs="Courier New"/>
          <w:color w:val="79B8FF"/>
          <w:sz w:val="21"/>
          <w:szCs w:val="21"/>
        </w:rPr>
        <w:t>"</w:t>
      </w:r>
      <w:r w:rsidRPr="00480F03">
        <w:rPr>
          <w:rFonts w:ascii="Courier New" w:hAnsi="Courier New" w:cs="Courier New"/>
          <w:color w:val="E1E4E8"/>
          <w:sz w:val="21"/>
          <w:szCs w:val="21"/>
        </w:rPr>
        <w:t xml:space="preserve">: 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"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http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://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id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.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who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.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int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/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icd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/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contexts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/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contextForMultiVersion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.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json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"</w:t>
      </w:r>
      <w:r w:rsidRPr="00480F03">
        <w:rPr>
          <w:rFonts w:ascii="Courier New" w:hAnsi="Courier New" w:cs="Courier New"/>
          <w:color w:val="E1E4E8"/>
          <w:sz w:val="21"/>
          <w:szCs w:val="21"/>
        </w:rPr>
        <w:t>,</w:t>
      </w:r>
    </w:p>
    <w:p w14:paraId="22D4D51A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 </w:t>
      </w:r>
      <w:r w:rsidRPr="00480F03">
        <w:rPr>
          <w:rFonts w:ascii="Courier New" w:hAnsi="Courier New" w:cs="Courier New"/>
          <w:color w:val="E1E4E8"/>
          <w:sz w:val="21"/>
          <w:szCs w:val="21"/>
        </w:rPr>
        <w:t xml:space="preserve"> </w:t>
      </w: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 </w:t>
      </w:r>
      <w:r w:rsidRPr="00480F03">
        <w:rPr>
          <w:rFonts w:ascii="Courier New" w:hAnsi="Courier New" w:cs="Courier New"/>
          <w:color w:val="E1E4E8"/>
          <w:sz w:val="21"/>
          <w:szCs w:val="21"/>
        </w:rPr>
        <w:t xml:space="preserve"> </w:t>
      </w:r>
      <w:r w:rsidRPr="00480F03">
        <w:rPr>
          <w:rFonts w:ascii="Courier New" w:hAnsi="Courier New" w:cs="Courier New"/>
          <w:color w:val="79B8FF"/>
          <w:sz w:val="21"/>
          <w:szCs w:val="21"/>
        </w:rPr>
        <w:t>"@</w:t>
      </w:r>
      <w:r w:rsidRPr="00480F03">
        <w:rPr>
          <w:rFonts w:ascii="Courier New" w:hAnsi="Courier New" w:cs="Courier New"/>
          <w:color w:val="79B8FF"/>
          <w:sz w:val="21"/>
          <w:szCs w:val="21"/>
          <w:lang w:val="en-US"/>
        </w:rPr>
        <w:t>id</w:t>
      </w:r>
      <w:r w:rsidRPr="00480F03">
        <w:rPr>
          <w:rFonts w:ascii="Courier New" w:hAnsi="Courier New" w:cs="Courier New"/>
          <w:color w:val="79B8FF"/>
          <w:sz w:val="21"/>
          <w:szCs w:val="21"/>
        </w:rPr>
        <w:t>"</w:t>
      </w:r>
      <w:r w:rsidRPr="00480F03">
        <w:rPr>
          <w:rFonts w:ascii="Courier New" w:hAnsi="Courier New" w:cs="Courier New"/>
          <w:color w:val="E1E4E8"/>
          <w:sz w:val="21"/>
          <w:szCs w:val="21"/>
        </w:rPr>
        <w:t xml:space="preserve">: 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"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http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://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id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.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who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.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int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/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icd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/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release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/10"</w:t>
      </w:r>
      <w:r w:rsidRPr="00480F03">
        <w:rPr>
          <w:rFonts w:ascii="Courier New" w:hAnsi="Courier New" w:cs="Courier New"/>
          <w:color w:val="E1E4E8"/>
          <w:sz w:val="21"/>
          <w:szCs w:val="21"/>
        </w:rPr>
        <w:t>,</w:t>
      </w:r>
    </w:p>
    <w:p w14:paraId="5A0013B2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 </w:t>
      </w:r>
      <w:r w:rsidRPr="00480F03">
        <w:rPr>
          <w:rFonts w:ascii="Courier New" w:hAnsi="Courier New" w:cs="Courier New"/>
          <w:color w:val="E1E4E8"/>
          <w:sz w:val="21"/>
          <w:szCs w:val="21"/>
        </w:rPr>
        <w:t xml:space="preserve"> </w:t>
      </w: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 </w:t>
      </w:r>
      <w:r w:rsidRPr="00480F03">
        <w:rPr>
          <w:rFonts w:ascii="Courier New" w:hAnsi="Courier New" w:cs="Courier New"/>
          <w:color w:val="E1E4E8"/>
          <w:sz w:val="21"/>
          <w:szCs w:val="21"/>
        </w:rPr>
        <w:t xml:space="preserve"> </w:t>
      </w:r>
      <w:r w:rsidRPr="00480F03">
        <w:rPr>
          <w:rFonts w:ascii="Courier New" w:hAnsi="Courier New" w:cs="Courier New"/>
          <w:color w:val="79B8FF"/>
          <w:sz w:val="21"/>
          <w:szCs w:val="21"/>
          <w:lang w:val="en-US"/>
        </w:rPr>
        <w:t>"title"</w:t>
      </w: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: {</w:t>
      </w:r>
    </w:p>
    <w:p w14:paraId="500077EB" w14:textId="77777777" w:rsidR="005643DE" w:rsidRPr="000B5A76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lang w:val="en-US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480F03">
        <w:rPr>
          <w:rFonts w:ascii="Courier New" w:hAnsi="Courier New" w:cs="Courier New"/>
          <w:color w:val="79B8FF"/>
          <w:sz w:val="21"/>
          <w:szCs w:val="21"/>
          <w:lang w:val="en-US"/>
        </w:rPr>
        <w:t>"@language"</w:t>
      </w: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"en"</w:t>
      </w: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3D054D8F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480F03">
        <w:rPr>
          <w:rFonts w:ascii="Courier New" w:hAnsi="Courier New" w:cs="Courier New"/>
          <w:color w:val="79B8FF"/>
          <w:sz w:val="21"/>
          <w:szCs w:val="21"/>
          <w:lang w:val="en-US"/>
        </w:rPr>
        <w:t>"@value"</w:t>
      </w: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"International Statistical Classification of Diseases and Related Health Problems 10th Revision (ICD-10)"</w:t>
      </w:r>
    </w:p>
    <w:p w14:paraId="0F7D42F7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    },</w:t>
      </w:r>
    </w:p>
    <w:p w14:paraId="537EB34E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480F03">
        <w:rPr>
          <w:rFonts w:ascii="Courier New" w:hAnsi="Courier New" w:cs="Courier New"/>
          <w:color w:val="79B8FF"/>
          <w:sz w:val="21"/>
          <w:szCs w:val="21"/>
          <w:lang w:val="en-US"/>
        </w:rPr>
        <w:t>"latestRelease"</w:t>
      </w: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"http://id.who.int/icd/release/10/2019"</w:t>
      </w: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3EB18C4E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480F03">
        <w:rPr>
          <w:rFonts w:ascii="Courier New" w:hAnsi="Courier New" w:cs="Courier New"/>
          <w:color w:val="79B8FF"/>
          <w:sz w:val="21"/>
          <w:szCs w:val="21"/>
          <w:lang w:val="en-US"/>
        </w:rPr>
        <w:t>"release"</w:t>
      </w: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: [</w:t>
      </w:r>
    </w:p>
    <w:p w14:paraId="3C60656D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"http://id.who.int/icd/release/10/2019"</w:t>
      </w: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591FDF50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"http://id.who.int/icd/release/10/2016"</w:t>
      </w: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36C6DC4D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"http://id.who.int/icd/release/10/2010"</w:t>
      </w: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05FE4075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"http://id.who.int/icd/release/10/2008"</w:t>
      </w:r>
    </w:p>
    <w:p w14:paraId="05FB6AC0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    ]</w:t>
      </w:r>
    </w:p>
    <w:p w14:paraId="193AFB9A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}</w:t>
      </w:r>
    </w:p>
    <w:p w14:paraId="06D31119" w14:textId="77777777" w:rsidR="005643DE" w:rsidRDefault="005643DE" w:rsidP="005643DE"/>
    <w:p w14:paraId="6A43B0DD" w14:textId="77777777" w:rsidR="005643DE" w:rsidRDefault="005643DE" w:rsidP="005643DE">
      <w:pPr>
        <w:widowControl/>
        <w:numPr>
          <w:ilvl w:val="0"/>
          <w:numId w:val="14"/>
        </w:numPr>
        <w:autoSpaceDE/>
        <w:autoSpaceDN/>
        <w:spacing w:after="120"/>
      </w:pPr>
      <w:r w:rsidRPr="00BF701D">
        <w:t>Запитване към последната актуална версия, запознаване със структурата на резултатите от приложно-програмния интерфейс (всеки резултат има поле “</w:t>
      </w:r>
      <w:r w:rsidRPr="00BF701D">
        <w:rPr>
          <w:i/>
        </w:rPr>
        <w:t>child</w:t>
      </w:r>
      <w:r w:rsidRPr="00BF701D">
        <w:t>” – масив от други валидни линкове, към което може да се правят заявки)</w:t>
      </w:r>
    </w:p>
    <w:p w14:paraId="41E504BF" w14:textId="77777777" w:rsidR="005643DE" w:rsidRPr="00094CBD" w:rsidRDefault="005643DE" w:rsidP="005643DE">
      <w:pPr>
        <w:rPr>
          <w:lang w:val="en-US"/>
        </w:rPr>
      </w:pPr>
      <w:r>
        <w:t xml:space="preserve">Заявка към: </w:t>
      </w:r>
      <w:r w:rsidRPr="0080667C">
        <w:t>http:/</w:t>
      </w:r>
      <w:r>
        <w:t>/id.who.int/icd/release/10/2019</w:t>
      </w:r>
    </w:p>
    <w:p w14:paraId="09F3F3E6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</w:rPr>
      </w:pPr>
      <w:r w:rsidRPr="00480F03">
        <w:rPr>
          <w:rFonts w:ascii="Courier New" w:hAnsi="Courier New" w:cs="Courier New"/>
          <w:color w:val="E1E4E8"/>
          <w:sz w:val="21"/>
          <w:szCs w:val="21"/>
        </w:rPr>
        <w:t>{</w:t>
      </w:r>
    </w:p>
    <w:p w14:paraId="6EE0703B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 </w:t>
      </w:r>
      <w:r w:rsidRPr="00480F03">
        <w:rPr>
          <w:rFonts w:ascii="Courier New" w:hAnsi="Courier New" w:cs="Courier New"/>
          <w:color w:val="E1E4E8"/>
          <w:sz w:val="21"/>
          <w:szCs w:val="21"/>
        </w:rPr>
        <w:t xml:space="preserve"> </w:t>
      </w: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 </w:t>
      </w:r>
      <w:r w:rsidRPr="00480F03">
        <w:rPr>
          <w:rFonts w:ascii="Courier New" w:hAnsi="Courier New" w:cs="Courier New"/>
          <w:color w:val="E1E4E8"/>
          <w:sz w:val="21"/>
          <w:szCs w:val="21"/>
        </w:rPr>
        <w:t xml:space="preserve"> </w:t>
      </w:r>
      <w:r w:rsidRPr="00480F03">
        <w:rPr>
          <w:rFonts w:ascii="Courier New" w:hAnsi="Courier New" w:cs="Courier New"/>
          <w:color w:val="79B8FF"/>
          <w:sz w:val="21"/>
          <w:szCs w:val="21"/>
        </w:rPr>
        <w:t>"@</w:t>
      </w:r>
      <w:r w:rsidRPr="00480F03">
        <w:rPr>
          <w:rFonts w:ascii="Courier New" w:hAnsi="Courier New" w:cs="Courier New"/>
          <w:color w:val="79B8FF"/>
          <w:sz w:val="21"/>
          <w:szCs w:val="21"/>
          <w:lang w:val="en-US"/>
        </w:rPr>
        <w:t>context</w:t>
      </w:r>
      <w:r w:rsidRPr="00480F03">
        <w:rPr>
          <w:rFonts w:ascii="Courier New" w:hAnsi="Courier New" w:cs="Courier New"/>
          <w:color w:val="79B8FF"/>
          <w:sz w:val="21"/>
          <w:szCs w:val="21"/>
        </w:rPr>
        <w:t>"</w:t>
      </w:r>
      <w:r w:rsidRPr="00480F03">
        <w:rPr>
          <w:rFonts w:ascii="Courier New" w:hAnsi="Courier New" w:cs="Courier New"/>
          <w:color w:val="E1E4E8"/>
          <w:sz w:val="21"/>
          <w:szCs w:val="21"/>
        </w:rPr>
        <w:t xml:space="preserve">: 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"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http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://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id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.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who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.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int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/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icd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/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contexts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/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contextForTopLevel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.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json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"</w:t>
      </w:r>
      <w:r w:rsidRPr="00480F03">
        <w:rPr>
          <w:rFonts w:ascii="Courier New" w:hAnsi="Courier New" w:cs="Courier New"/>
          <w:color w:val="E1E4E8"/>
          <w:sz w:val="21"/>
          <w:szCs w:val="21"/>
        </w:rPr>
        <w:t>,</w:t>
      </w:r>
    </w:p>
    <w:p w14:paraId="333E71AF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 </w:t>
      </w:r>
      <w:r w:rsidRPr="00480F03">
        <w:rPr>
          <w:rFonts w:ascii="Courier New" w:hAnsi="Courier New" w:cs="Courier New"/>
          <w:color w:val="E1E4E8"/>
          <w:sz w:val="21"/>
          <w:szCs w:val="21"/>
        </w:rPr>
        <w:t xml:space="preserve"> </w:t>
      </w: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 </w:t>
      </w:r>
      <w:r w:rsidRPr="00480F03">
        <w:rPr>
          <w:rFonts w:ascii="Courier New" w:hAnsi="Courier New" w:cs="Courier New"/>
          <w:color w:val="E1E4E8"/>
          <w:sz w:val="21"/>
          <w:szCs w:val="21"/>
        </w:rPr>
        <w:t xml:space="preserve"> </w:t>
      </w:r>
      <w:r w:rsidRPr="00480F03">
        <w:rPr>
          <w:rFonts w:ascii="Courier New" w:hAnsi="Courier New" w:cs="Courier New"/>
          <w:color w:val="79B8FF"/>
          <w:sz w:val="21"/>
          <w:szCs w:val="21"/>
        </w:rPr>
        <w:t>"@</w:t>
      </w:r>
      <w:r w:rsidRPr="00480F03">
        <w:rPr>
          <w:rFonts w:ascii="Courier New" w:hAnsi="Courier New" w:cs="Courier New"/>
          <w:color w:val="79B8FF"/>
          <w:sz w:val="21"/>
          <w:szCs w:val="21"/>
          <w:lang w:val="en-US"/>
        </w:rPr>
        <w:t>id</w:t>
      </w:r>
      <w:r w:rsidRPr="00480F03">
        <w:rPr>
          <w:rFonts w:ascii="Courier New" w:hAnsi="Courier New" w:cs="Courier New"/>
          <w:color w:val="79B8FF"/>
          <w:sz w:val="21"/>
          <w:szCs w:val="21"/>
        </w:rPr>
        <w:t>"</w:t>
      </w:r>
      <w:r w:rsidRPr="00480F03">
        <w:rPr>
          <w:rFonts w:ascii="Courier New" w:hAnsi="Courier New" w:cs="Courier New"/>
          <w:color w:val="E1E4E8"/>
          <w:sz w:val="21"/>
          <w:szCs w:val="21"/>
        </w:rPr>
        <w:t xml:space="preserve">: 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"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http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://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id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.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who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.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int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/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icd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/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release</w:t>
      </w:r>
      <w:r w:rsidRPr="00480F03">
        <w:rPr>
          <w:rFonts w:ascii="Courier New" w:hAnsi="Courier New" w:cs="Courier New"/>
          <w:color w:val="9ECBFF"/>
          <w:sz w:val="21"/>
          <w:szCs w:val="21"/>
        </w:rPr>
        <w:t>/10/2019"</w:t>
      </w:r>
      <w:r w:rsidRPr="00480F03">
        <w:rPr>
          <w:rFonts w:ascii="Courier New" w:hAnsi="Courier New" w:cs="Courier New"/>
          <w:color w:val="E1E4E8"/>
          <w:sz w:val="21"/>
          <w:szCs w:val="21"/>
        </w:rPr>
        <w:t>,</w:t>
      </w:r>
    </w:p>
    <w:p w14:paraId="7D9C0FED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 </w:t>
      </w:r>
      <w:r w:rsidRPr="00480F03">
        <w:rPr>
          <w:rFonts w:ascii="Courier New" w:hAnsi="Courier New" w:cs="Courier New"/>
          <w:color w:val="E1E4E8"/>
          <w:sz w:val="21"/>
          <w:szCs w:val="21"/>
        </w:rPr>
        <w:t xml:space="preserve"> </w:t>
      </w: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 </w:t>
      </w:r>
      <w:r w:rsidRPr="00480F03">
        <w:rPr>
          <w:rFonts w:ascii="Courier New" w:hAnsi="Courier New" w:cs="Courier New"/>
          <w:color w:val="E1E4E8"/>
          <w:sz w:val="21"/>
          <w:szCs w:val="21"/>
        </w:rPr>
        <w:t xml:space="preserve"> </w:t>
      </w:r>
      <w:r w:rsidRPr="00480F03">
        <w:rPr>
          <w:rFonts w:ascii="Courier New" w:hAnsi="Courier New" w:cs="Courier New"/>
          <w:color w:val="79B8FF"/>
          <w:sz w:val="21"/>
          <w:szCs w:val="21"/>
          <w:lang w:val="en-US"/>
        </w:rPr>
        <w:t>"title"</w:t>
      </w: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: {</w:t>
      </w:r>
    </w:p>
    <w:p w14:paraId="671BF0A1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480F03">
        <w:rPr>
          <w:rFonts w:ascii="Courier New" w:hAnsi="Courier New" w:cs="Courier New"/>
          <w:color w:val="79B8FF"/>
          <w:sz w:val="21"/>
          <w:szCs w:val="21"/>
          <w:lang w:val="en-US"/>
        </w:rPr>
        <w:t>"@language"</w:t>
      </w: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"en"</w:t>
      </w: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35EB424E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480F03">
        <w:rPr>
          <w:rFonts w:ascii="Courier New" w:hAnsi="Courier New" w:cs="Courier New"/>
          <w:color w:val="79B8FF"/>
          <w:sz w:val="21"/>
          <w:szCs w:val="21"/>
          <w:lang w:val="en-US"/>
        </w:rPr>
        <w:t>"@value"</w:t>
      </w: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"International Statistical Classification of Diseases and Related Health Problems 10th Revision (ICD-10) Version for 2019"</w:t>
      </w:r>
    </w:p>
    <w:p w14:paraId="1D5B80CE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    },</w:t>
      </w:r>
    </w:p>
    <w:p w14:paraId="5A6929D6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480F03">
        <w:rPr>
          <w:rFonts w:ascii="Courier New" w:hAnsi="Courier New" w:cs="Courier New"/>
          <w:color w:val="79B8FF"/>
          <w:sz w:val="21"/>
          <w:szCs w:val="21"/>
          <w:lang w:val="en-US"/>
        </w:rPr>
        <w:t>"releaseDate"</w:t>
      </w: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"2020-02-01"</w:t>
      </w: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0F76F021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480F03">
        <w:rPr>
          <w:rFonts w:ascii="Courier New" w:hAnsi="Courier New" w:cs="Courier New"/>
          <w:color w:val="79B8FF"/>
          <w:sz w:val="21"/>
          <w:szCs w:val="21"/>
          <w:lang w:val="en-US"/>
        </w:rPr>
        <w:t>"child"</w:t>
      </w: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: [</w:t>
      </w:r>
    </w:p>
    <w:p w14:paraId="60E6DF5A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"http://id.who.int/icd/release/10/2019/I"</w:t>
      </w: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141376D6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ab/>
        <w:t xml:space="preserve">  ...</w:t>
      </w:r>
    </w:p>
    <w:p w14:paraId="49C29BE0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"http://id.who.int/icd/release/10/2019/XXII"</w:t>
      </w:r>
    </w:p>
    <w:p w14:paraId="49E2B9B0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    ],</w:t>
      </w:r>
    </w:p>
    <w:p w14:paraId="19FA828F" w14:textId="77777777" w:rsidR="005643DE" w:rsidRPr="00480F0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480F03">
        <w:rPr>
          <w:rFonts w:ascii="Courier New" w:hAnsi="Courier New" w:cs="Courier New"/>
          <w:color w:val="79B8FF"/>
          <w:sz w:val="21"/>
          <w:szCs w:val="21"/>
          <w:lang w:val="en-US"/>
        </w:rPr>
        <w:t>"browserUrl"</w:t>
      </w: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480F03">
        <w:rPr>
          <w:rFonts w:ascii="Courier New" w:hAnsi="Courier New" w:cs="Courier New"/>
          <w:color w:val="9ECBFF"/>
          <w:sz w:val="21"/>
          <w:szCs w:val="21"/>
          <w:lang w:val="en-US"/>
        </w:rPr>
        <w:t>"http://apps.who.int/classifications/icd10/browse/2019/en"</w:t>
      </w:r>
    </w:p>
    <w:p w14:paraId="3A6F77D3" w14:textId="77777777" w:rsidR="005643DE" w:rsidRPr="00500AB3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480F03">
        <w:rPr>
          <w:rFonts w:ascii="Courier New" w:hAnsi="Courier New" w:cs="Courier New"/>
          <w:color w:val="E1E4E8"/>
          <w:sz w:val="21"/>
          <w:szCs w:val="21"/>
          <w:lang w:val="en-US"/>
        </w:rPr>
        <w:t>}</w:t>
      </w:r>
    </w:p>
    <w:p w14:paraId="1E5AA363" w14:textId="77777777" w:rsidR="000B5A76" w:rsidRPr="000B5A76" w:rsidRDefault="000B5A76" w:rsidP="000B5A76">
      <w:pPr>
        <w:widowControl/>
        <w:autoSpaceDE/>
        <w:autoSpaceDN/>
        <w:spacing w:before="100" w:beforeAutospacing="1" w:after="100" w:afterAutospacing="1"/>
        <w:contextualSpacing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68822B2E" w14:textId="77777777" w:rsidR="000B5A76" w:rsidRPr="000B5A76" w:rsidRDefault="000B5A76" w:rsidP="000B5A76">
      <w:pPr>
        <w:widowControl/>
        <w:autoSpaceDE/>
        <w:autoSpaceDN/>
        <w:spacing w:before="100" w:beforeAutospacing="1" w:after="100" w:afterAutospacing="1"/>
        <w:contextualSpacing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209F2BEB" w14:textId="77777777" w:rsidR="000B5A76" w:rsidRDefault="000B5A76" w:rsidP="000B5A76">
      <w:pPr>
        <w:widowControl/>
        <w:autoSpaceDE/>
        <w:autoSpaceDN/>
        <w:spacing w:before="100" w:beforeAutospacing="1" w:after="100" w:afterAutospacing="1"/>
        <w:contextualSpacing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2A1B4E19" w14:textId="77777777" w:rsidR="000B5A76" w:rsidRDefault="000B5A76" w:rsidP="000B5A76">
      <w:pPr>
        <w:widowControl/>
        <w:autoSpaceDE/>
        <w:autoSpaceDN/>
        <w:spacing w:before="100" w:beforeAutospacing="1" w:after="100" w:afterAutospacing="1"/>
        <w:contextualSpacing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4F12F952" w14:textId="77777777" w:rsidR="000B5A76" w:rsidRDefault="000B5A76" w:rsidP="000B5A76">
      <w:pPr>
        <w:widowControl/>
        <w:autoSpaceDE/>
        <w:autoSpaceDN/>
        <w:spacing w:before="100" w:beforeAutospacing="1" w:after="100" w:afterAutospacing="1"/>
        <w:contextualSpacing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104106FD" w14:textId="77777777" w:rsidR="000B5A76" w:rsidRDefault="000B5A76" w:rsidP="000B5A76">
      <w:pPr>
        <w:widowControl/>
        <w:autoSpaceDE/>
        <w:autoSpaceDN/>
        <w:spacing w:before="100" w:beforeAutospacing="1" w:after="100" w:afterAutospacing="1"/>
        <w:contextualSpacing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3CF535E6" w14:textId="77777777" w:rsidR="000B5A76" w:rsidRDefault="000B5A76" w:rsidP="000B5A76">
      <w:pPr>
        <w:widowControl/>
        <w:autoSpaceDE/>
        <w:autoSpaceDN/>
        <w:spacing w:before="100" w:beforeAutospacing="1" w:after="100" w:afterAutospacing="1"/>
        <w:contextualSpacing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22C56E2E" w14:textId="7BAF1DEC" w:rsidR="000B5A76" w:rsidRDefault="000B5A76" w:rsidP="000B5A76">
      <w:pPr>
        <w:widowControl/>
        <w:autoSpaceDE/>
        <w:autoSpaceDN/>
        <w:spacing w:before="100" w:beforeAutospacing="1" w:after="100" w:afterAutospacing="1"/>
        <w:contextualSpacing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32043086" w14:textId="77777777" w:rsidR="00B8239E" w:rsidRDefault="00B8239E" w:rsidP="000B5A76">
      <w:pPr>
        <w:widowControl/>
        <w:autoSpaceDE/>
        <w:autoSpaceDN/>
        <w:spacing w:before="100" w:beforeAutospacing="1" w:after="100" w:afterAutospacing="1"/>
        <w:contextualSpacing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048F983A" w14:textId="77777777" w:rsidR="00B8239E" w:rsidRPr="000B5A76" w:rsidRDefault="00B8239E" w:rsidP="000B5A76">
      <w:pPr>
        <w:widowControl/>
        <w:autoSpaceDE/>
        <w:autoSpaceDN/>
        <w:spacing w:before="100" w:beforeAutospacing="1" w:after="100" w:afterAutospacing="1"/>
        <w:contextualSpacing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6154A541" w14:textId="64BF7959" w:rsidR="005643DE" w:rsidRPr="000B5A76" w:rsidRDefault="005643DE" w:rsidP="000B5A76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contextualSpacing/>
        <w:rPr>
          <w:rFonts w:ascii="Times New Roman" w:eastAsia="Times New Roman" w:hAnsi="Times New Roman"/>
          <w:sz w:val="24"/>
          <w:szCs w:val="24"/>
        </w:rPr>
      </w:pPr>
      <w:r w:rsidRPr="000B5A76">
        <w:rPr>
          <w:rFonts w:ascii="Times New Roman" w:eastAsia="Times New Roman" w:hAnsi="Times New Roman"/>
          <w:sz w:val="24"/>
          <w:szCs w:val="24"/>
        </w:rPr>
        <w:lastRenderedPageBreak/>
        <w:t>Заявки към децата докато полето не стане празно или просто го няма</w:t>
      </w:r>
    </w:p>
    <w:p w14:paraId="07549305" w14:textId="77777777" w:rsidR="005643DE" w:rsidRDefault="005643DE" w:rsidP="005643DE">
      <w:pPr>
        <w:pStyle w:val="ListParagraph"/>
        <w:spacing w:before="100" w:beforeAutospacing="1" w:after="100" w:afterAutospacing="1"/>
        <w:ind w:left="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Заявка към: </w:t>
      </w:r>
      <w:r w:rsidRPr="00094CBD">
        <w:rPr>
          <w:rFonts w:ascii="Times New Roman" w:eastAsia="Times New Roman" w:hAnsi="Times New Roman"/>
          <w:sz w:val="24"/>
          <w:szCs w:val="24"/>
        </w:rPr>
        <w:t>http://id.who.int/icd/release/10/2019/I</w:t>
      </w:r>
    </w:p>
    <w:p w14:paraId="5298E994" w14:textId="77777777" w:rsidR="005643DE" w:rsidRPr="00094CBD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</w:rPr>
      </w:pPr>
      <w:r w:rsidRPr="00094CBD">
        <w:rPr>
          <w:rFonts w:ascii="Courier New" w:hAnsi="Courier New" w:cs="Courier New"/>
          <w:color w:val="E1E4E8"/>
          <w:sz w:val="21"/>
          <w:szCs w:val="21"/>
        </w:rPr>
        <w:t>{</w:t>
      </w:r>
    </w:p>
    <w:p w14:paraId="4F45A689" w14:textId="77777777" w:rsidR="005643DE" w:rsidRPr="00094CBD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</w:rPr>
      </w:pP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> </w:t>
      </w:r>
      <w:r w:rsidRPr="00094CBD">
        <w:rPr>
          <w:rFonts w:ascii="Courier New" w:hAnsi="Courier New" w:cs="Courier New"/>
          <w:color w:val="E1E4E8"/>
          <w:sz w:val="21"/>
          <w:szCs w:val="21"/>
        </w:rPr>
        <w:t xml:space="preserve"> </w:t>
      </w: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> </w:t>
      </w:r>
      <w:r w:rsidRPr="00094CBD">
        <w:rPr>
          <w:rFonts w:ascii="Courier New" w:hAnsi="Courier New" w:cs="Courier New"/>
          <w:color w:val="E1E4E8"/>
          <w:sz w:val="21"/>
          <w:szCs w:val="21"/>
        </w:rPr>
        <w:t xml:space="preserve"> </w:t>
      </w:r>
      <w:r w:rsidRPr="00094CBD">
        <w:rPr>
          <w:rFonts w:ascii="Courier New" w:hAnsi="Courier New" w:cs="Courier New"/>
          <w:color w:val="79B8FF"/>
          <w:sz w:val="21"/>
          <w:szCs w:val="21"/>
        </w:rPr>
        <w:t>"@</w:t>
      </w:r>
      <w:r w:rsidRPr="00094CBD">
        <w:rPr>
          <w:rFonts w:ascii="Courier New" w:hAnsi="Courier New" w:cs="Courier New"/>
          <w:color w:val="79B8FF"/>
          <w:sz w:val="21"/>
          <w:szCs w:val="21"/>
          <w:lang w:val="en-US"/>
        </w:rPr>
        <w:t>id</w:t>
      </w:r>
      <w:r w:rsidRPr="00094CBD">
        <w:rPr>
          <w:rFonts w:ascii="Courier New" w:hAnsi="Courier New" w:cs="Courier New"/>
          <w:color w:val="79B8FF"/>
          <w:sz w:val="21"/>
          <w:szCs w:val="21"/>
        </w:rPr>
        <w:t>"</w:t>
      </w:r>
      <w:r w:rsidRPr="00094CBD">
        <w:rPr>
          <w:rFonts w:ascii="Courier New" w:hAnsi="Courier New" w:cs="Courier New"/>
          <w:color w:val="E1E4E8"/>
          <w:sz w:val="21"/>
          <w:szCs w:val="21"/>
        </w:rPr>
        <w:t xml:space="preserve">: </w:t>
      </w:r>
      <w:r w:rsidRPr="00094CBD">
        <w:rPr>
          <w:rFonts w:ascii="Courier New" w:hAnsi="Courier New" w:cs="Courier New"/>
          <w:color w:val="9ECBFF"/>
          <w:sz w:val="21"/>
          <w:szCs w:val="21"/>
        </w:rPr>
        <w:t>"</w:t>
      </w:r>
      <w:r w:rsidRPr="00094CBD">
        <w:rPr>
          <w:rFonts w:ascii="Courier New" w:hAnsi="Courier New" w:cs="Courier New"/>
          <w:color w:val="9ECBFF"/>
          <w:sz w:val="21"/>
          <w:szCs w:val="21"/>
          <w:lang w:val="en-US"/>
        </w:rPr>
        <w:t>http</w:t>
      </w:r>
      <w:r w:rsidRPr="00094CBD">
        <w:rPr>
          <w:rFonts w:ascii="Courier New" w:hAnsi="Courier New" w:cs="Courier New"/>
          <w:color w:val="9ECBFF"/>
          <w:sz w:val="21"/>
          <w:szCs w:val="21"/>
        </w:rPr>
        <w:t>://</w:t>
      </w:r>
      <w:r w:rsidRPr="00094CBD">
        <w:rPr>
          <w:rFonts w:ascii="Courier New" w:hAnsi="Courier New" w:cs="Courier New"/>
          <w:color w:val="9ECBFF"/>
          <w:sz w:val="21"/>
          <w:szCs w:val="21"/>
          <w:lang w:val="en-US"/>
        </w:rPr>
        <w:t>id</w:t>
      </w:r>
      <w:r w:rsidRPr="00094CBD">
        <w:rPr>
          <w:rFonts w:ascii="Courier New" w:hAnsi="Courier New" w:cs="Courier New"/>
          <w:color w:val="9ECBFF"/>
          <w:sz w:val="21"/>
          <w:szCs w:val="21"/>
        </w:rPr>
        <w:t>.</w:t>
      </w:r>
      <w:r w:rsidRPr="00094CBD">
        <w:rPr>
          <w:rFonts w:ascii="Courier New" w:hAnsi="Courier New" w:cs="Courier New"/>
          <w:color w:val="9ECBFF"/>
          <w:sz w:val="21"/>
          <w:szCs w:val="21"/>
          <w:lang w:val="en-US"/>
        </w:rPr>
        <w:t>who</w:t>
      </w:r>
      <w:r w:rsidRPr="00094CBD">
        <w:rPr>
          <w:rFonts w:ascii="Courier New" w:hAnsi="Courier New" w:cs="Courier New"/>
          <w:color w:val="9ECBFF"/>
          <w:sz w:val="21"/>
          <w:szCs w:val="21"/>
        </w:rPr>
        <w:t>.</w:t>
      </w:r>
      <w:r w:rsidRPr="00094CBD">
        <w:rPr>
          <w:rFonts w:ascii="Courier New" w:hAnsi="Courier New" w:cs="Courier New"/>
          <w:color w:val="9ECBFF"/>
          <w:sz w:val="21"/>
          <w:szCs w:val="21"/>
          <w:lang w:val="en-US"/>
        </w:rPr>
        <w:t>int</w:t>
      </w:r>
      <w:r w:rsidRPr="00094CBD">
        <w:rPr>
          <w:rFonts w:ascii="Courier New" w:hAnsi="Courier New" w:cs="Courier New"/>
          <w:color w:val="9ECBFF"/>
          <w:sz w:val="21"/>
          <w:szCs w:val="21"/>
        </w:rPr>
        <w:t>/</w:t>
      </w:r>
      <w:r w:rsidRPr="00094CBD">
        <w:rPr>
          <w:rFonts w:ascii="Courier New" w:hAnsi="Courier New" w:cs="Courier New"/>
          <w:color w:val="9ECBFF"/>
          <w:sz w:val="21"/>
          <w:szCs w:val="21"/>
          <w:lang w:val="en-US"/>
        </w:rPr>
        <w:t>icd</w:t>
      </w:r>
      <w:r w:rsidRPr="00094CBD">
        <w:rPr>
          <w:rFonts w:ascii="Courier New" w:hAnsi="Courier New" w:cs="Courier New"/>
          <w:color w:val="9ECBFF"/>
          <w:sz w:val="21"/>
          <w:szCs w:val="21"/>
        </w:rPr>
        <w:t>/</w:t>
      </w:r>
      <w:r w:rsidRPr="00094CBD">
        <w:rPr>
          <w:rFonts w:ascii="Courier New" w:hAnsi="Courier New" w:cs="Courier New"/>
          <w:color w:val="9ECBFF"/>
          <w:sz w:val="21"/>
          <w:szCs w:val="21"/>
          <w:lang w:val="en-US"/>
        </w:rPr>
        <w:t>release</w:t>
      </w:r>
      <w:r w:rsidRPr="00094CBD">
        <w:rPr>
          <w:rFonts w:ascii="Courier New" w:hAnsi="Courier New" w:cs="Courier New"/>
          <w:color w:val="9ECBFF"/>
          <w:sz w:val="21"/>
          <w:szCs w:val="21"/>
        </w:rPr>
        <w:t>/10/2019/</w:t>
      </w:r>
      <w:r w:rsidRPr="00094CBD">
        <w:rPr>
          <w:rFonts w:ascii="Courier New" w:hAnsi="Courier New" w:cs="Courier New"/>
          <w:color w:val="9ECBFF"/>
          <w:sz w:val="21"/>
          <w:szCs w:val="21"/>
          <w:lang w:val="en-US"/>
        </w:rPr>
        <w:t>I</w:t>
      </w:r>
      <w:r w:rsidRPr="00094CBD">
        <w:rPr>
          <w:rFonts w:ascii="Courier New" w:hAnsi="Courier New" w:cs="Courier New"/>
          <w:color w:val="9ECBFF"/>
          <w:sz w:val="21"/>
          <w:szCs w:val="21"/>
        </w:rPr>
        <w:t>"</w:t>
      </w:r>
      <w:r w:rsidRPr="00094CBD">
        <w:rPr>
          <w:rFonts w:ascii="Courier New" w:hAnsi="Courier New" w:cs="Courier New"/>
          <w:color w:val="E1E4E8"/>
          <w:sz w:val="21"/>
          <w:szCs w:val="21"/>
        </w:rPr>
        <w:t>,</w:t>
      </w:r>
    </w:p>
    <w:p w14:paraId="3E12B275" w14:textId="77777777" w:rsidR="005643DE" w:rsidRPr="00094CBD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> </w:t>
      </w:r>
      <w:r w:rsidRPr="00094CBD">
        <w:rPr>
          <w:rFonts w:ascii="Courier New" w:hAnsi="Courier New" w:cs="Courier New"/>
          <w:color w:val="E1E4E8"/>
          <w:sz w:val="21"/>
          <w:szCs w:val="21"/>
        </w:rPr>
        <w:t xml:space="preserve"> </w:t>
      </w: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> </w:t>
      </w:r>
      <w:r w:rsidRPr="00094CBD">
        <w:rPr>
          <w:rFonts w:ascii="Courier New" w:hAnsi="Courier New" w:cs="Courier New"/>
          <w:color w:val="E1E4E8"/>
          <w:sz w:val="21"/>
          <w:szCs w:val="21"/>
        </w:rPr>
        <w:t xml:space="preserve"> </w:t>
      </w:r>
      <w:r w:rsidRPr="00094CBD">
        <w:rPr>
          <w:rFonts w:ascii="Courier New" w:hAnsi="Courier New" w:cs="Courier New"/>
          <w:color w:val="79B8FF"/>
          <w:sz w:val="21"/>
          <w:szCs w:val="21"/>
          <w:lang w:val="en-US"/>
        </w:rPr>
        <w:t>"parent"</w:t>
      </w: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>: [</w:t>
      </w:r>
    </w:p>
    <w:p w14:paraId="6E55006D" w14:textId="77777777" w:rsidR="005643DE" w:rsidRPr="00094CBD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094CBD">
        <w:rPr>
          <w:rFonts w:ascii="Courier New" w:hAnsi="Courier New" w:cs="Courier New"/>
          <w:color w:val="9ECBFF"/>
          <w:sz w:val="21"/>
          <w:szCs w:val="21"/>
          <w:lang w:val="en-US"/>
        </w:rPr>
        <w:t>"http://id.who.int/icd/release/10/2019"</w:t>
      </w:r>
    </w:p>
    <w:p w14:paraId="4DFE5234" w14:textId="77777777" w:rsidR="005643DE" w:rsidRPr="00094CBD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>    ],</w:t>
      </w:r>
    </w:p>
    <w:p w14:paraId="30A4716E" w14:textId="77777777" w:rsidR="005643DE" w:rsidRPr="00094CBD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094CBD">
        <w:rPr>
          <w:rFonts w:ascii="Courier New" w:hAnsi="Courier New" w:cs="Courier New"/>
          <w:color w:val="79B8FF"/>
          <w:sz w:val="21"/>
          <w:szCs w:val="21"/>
          <w:lang w:val="en-US"/>
        </w:rPr>
        <w:t>"child"</w:t>
      </w: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>: [</w:t>
      </w:r>
    </w:p>
    <w:p w14:paraId="2FA048F3" w14:textId="77777777" w:rsidR="005643DE" w:rsidRPr="00022B3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094CBD">
        <w:rPr>
          <w:rFonts w:ascii="Courier New" w:hAnsi="Courier New" w:cs="Courier New"/>
          <w:color w:val="9ECBFF"/>
          <w:sz w:val="21"/>
          <w:szCs w:val="21"/>
          <w:lang w:val="en-US"/>
        </w:rPr>
        <w:t>"http://id.who.int/icd/release/10/2019/A00-A09"</w:t>
      </w: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331B70C3" w14:textId="77777777" w:rsidR="005643DE" w:rsidRPr="00022B32" w:rsidRDefault="005643DE" w:rsidP="00185D2F">
      <w:pPr>
        <w:shd w:val="clear" w:color="auto" w:fill="24292E"/>
        <w:spacing w:line="285" w:lineRule="atLeast"/>
        <w:ind w:right="850" w:firstLine="708"/>
        <w:rPr>
          <w:rFonts w:ascii="Courier New" w:hAnsi="Courier New" w:cs="Courier New"/>
          <w:color w:val="9ECBFF"/>
          <w:sz w:val="21"/>
          <w:szCs w:val="21"/>
          <w:lang w:val="en-US"/>
        </w:rPr>
      </w:pPr>
      <w:r w:rsidRPr="00022B3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  ...</w:t>
      </w:r>
    </w:p>
    <w:p w14:paraId="3EC1C48D" w14:textId="77777777" w:rsidR="005643DE" w:rsidRPr="00094CBD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094CBD">
        <w:rPr>
          <w:rFonts w:ascii="Courier New" w:hAnsi="Courier New" w:cs="Courier New"/>
          <w:color w:val="9ECBFF"/>
          <w:sz w:val="21"/>
          <w:szCs w:val="21"/>
          <w:lang w:val="en-US"/>
        </w:rPr>
        <w:t>"http://id.who.int/icd/release/10/2019/B99-B99"</w:t>
      </w:r>
    </w:p>
    <w:p w14:paraId="2A9E3BA7" w14:textId="77777777" w:rsidR="005643DE" w:rsidRPr="00094CBD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>    ],</w:t>
      </w:r>
    </w:p>
    <w:p w14:paraId="136334C3" w14:textId="77777777" w:rsidR="005643DE" w:rsidRPr="00094CBD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094CBD">
        <w:rPr>
          <w:rFonts w:ascii="Courier New" w:hAnsi="Courier New" w:cs="Courier New"/>
          <w:color w:val="79B8FF"/>
          <w:sz w:val="21"/>
          <w:szCs w:val="21"/>
          <w:lang w:val="en-US"/>
        </w:rPr>
        <w:t>"code"</w:t>
      </w: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094CBD">
        <w:rPr>
          <w:rFonts w:ascii="Courier New" w:hAnsi="Courier New" w:cs="Courier New"/>
          <w:color w:val="9ECBFF"/>
          <w:sz w:val="21"/>
          <w:szCs w:val="21"/>
          <w:lang w:val="en-US"/>
        </w:rPr>
        <w:t>"I"</w:t>
      </w: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5FEBCE11" w14:textId="77777777" w:rsidR="005643DE" w:rsidRPr="00094CBD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094CBD">
        <w:rPr>
          <w:rFonts w:ascii="Courier New" w:hAnsi="Courier New" w:cs="Courier New"/>
          <w:color w:val="79B8FF"/>
          <w:sz w:val="21"/>
          <w:szCs w:val="21"/>
          <w:lang w:val="en-US"/>
        </w:rPr>
        <w:t>"title"</w:t>
      </w: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>: {</w:t>
      </w:r>
    </w:p>
    <w:p w14:paraId="744D48F9" w14:textId="77777777" w:rsidR="005643DE" w:rsidRPr="00094CBD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094CBD">
        <w:rPr>
          <w:rFonts w:ascii="Courier New" w:hAnsi="Courier New" w:cs="Courier New"/>
          <w:color w:val="79B8FF"/>
          <w:sz w:val="21"/>
          <w:szCs w:val="21"/>
          <w:lang w:val="en-US"/>
        </w:rPr>
        <w:t>"@value"</w:t>
      </w: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094CBD">
        <w:rPr>
          <w:rFonts w:ascii="Courier New" w:hAnsi="Courier New" w:cs="Courier New"/>
          <w:color w:val="9ECBFF"/>
          <w:sz w:val="21"/>
          <w:szCs w:val="21"/>
          <w:lang w:val="en-US"/>
        </w:rPr>
        <w:t>"Certain infectious and parasitic diseases"</w:t>
      </w:r>
    </w:p>
    <w:p w14:paraId="53F580C0" w14:textId="77777777" w:rsidR="005643DE" w:rsidRPr="00094CBD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>    },</w:t>
      </w:r>
    </w:p>
    <w:p w14:paraId="0C592F2D" w14:textId="77777777" w:rsidR="005643DE" w:rsidRPr="00022B3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094CBD">
        <w:rPr>
          <w:rFonts w:ascii="Courier New" w:hAnsi="Courier New" w:cs="Courier New"/>
          <w:color w:val="79B8FF"/>
          <w:sz w:val="21"/>
          <w:szCs w:val="21"/>
          <w:lang w:val="en-US"/>
        </w:rPr>
        <w:t>"inclusion"</w:t>
      </w: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>: [</w:t>
      </w:r>
    </w:p>
    <w:p w14:paraId="54739AA0" w14:textId="77777777" w:rsidR="005643DE" w:rsidRPr="00094CBD" w:rsidRDefault="005643DE" w:rsidP="00185D2F">
      <w:pPr>
        <w:shd w:val="clear" w:color="auto" w:fill="24292E"/>
        <w:spacing w:line="285" w:lineRule="atLeast"/>
        <w:ind w:right="850" w:firstLine="708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022B32">
        <w:rPr>
          <w:rFonts w:ascii="Courier New" w:hAnsi="Courier New" w:cs="Courier New"/>
          <w:color w:val="E1E4E8"/>
          <w:sz w:val="21"/>
          <w:szCs w:val="21"/>
          <w:lang w:val="en-US"/>
        </w:rPr>
        <w:t>...</w:t>
      </w:r>
    </w:p>
    <w:p w14:paraId="71FFDEB0" w14:textId="77777777" w:rsidR="005643DE" w:rsidRPr="00094CBD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>    ],</w:t>
      </w:r>
    </w:p>
    <w:p w14:paraId="000EFBBB" w14:textId="77777777" w:rsidR="005643DE" w:rsidRPr="00022B3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094CBD">
        <w:rPr>
          <w:rFonts w:ascii="Courier New" w:hAnsi="Courier New" w:cs="Courier New"/>
          <w:color w:val="79B8FF"/>
          <w:sz w:val="21"/>
          <w:szCs w:val="21"/>
          <w:lang w:val="en-US"/>
        </w:rPr>
        <w:t>"exclusion"</w:t>
      </w: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>: [</w:t>
      </w:r>
    </w:p>
    <w:p w14:paraId="59DBD6BA" w14:textId="77777777" w:rsidR="005643DE" w:rsidRPr="00094CBD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022B32">
        <w:rPr>
          <w:rFonts w:ascii="Courier New" w:hAnsi="Courier New" w:cs="Courier New"/>
          <w:color w:val="E1E4E8"/>
          <w:sz w:val="21"/>
          <w:szCs w:val="21"/>
          <w:lang w:val="en-US"/>
        </w:rPr>
        <w:tab/>
        <w:t>...</w:t>
      </w:r>
    </w:p>
    <w:p w14:paraId="61C97456" w14:textId="77777777" w:rsidR="005643DE" w:rsidRPr="00094CBD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>    ],</w:t>
      </w:r>
    </w:p>
    <w:p w14:paraId="0880FBC2" w14:textId="77777777" w:rsidR="005643DE" w:rsidRPr="00094CBD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094CBD">
        <w:rPr>
          <w:rFonts w:ascii="Courier New" w:hAnsi="Courier New" w:cs="Courier New"/>
          <w:color w:val="79B8FF"/>
          <w:sz w:val="21"/>
          <w:szCs w:val="21"/>
          <w:lang w:val="en-US"/>
        </w:rPr>
        <w:t>"classKind"</w:t>
      </w: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094CBD">
        <w:rPr>
          <w:rFonts w:ascii="Courier New" w:hAnsi="Courier New" w:cs="Courier New"/>
          <w:color w:val="9ECBFF"/>
          <w:sz w:val="21"/>
          <w:szCs w:val="21"/>
          <w:lang w:val="en-US"/>
        </w:rPr>
        <w:t>"chapter"</w:t>
      </w:r>
    </w:p>
    <w:p w14:paraId="57470642" w14:textId="77777777" w:rsidR="005643DE" w:rsidRPr="00022B3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094CBD">
        <w:rPr>
          <w:rFonts w:ascii="Courier New" w:hAnsi="Courier New" w:cs="Courier New"/>
          <w:color w:val="E1E4E8"/>
          <w:sz w:val="21"/>
          <w:szCs w:val="21"/>
          <w:lang w:val="en-US"/>
        </w:rPr>
        <w:t>}</w:t>
      </w:r>
    </w:p>
    <w:p w14:paraId="5AC80870" w14:textId="77777777" w:rsidR="005643DE" w:rsidRPr="00094CBD" w:rsidRDefault="005643DE" w:rsidP="005643DE">
      <w:pPr>
        <w:pStyle w:val="ListParagraph"/>
        <w:spacing w:before="100" w:beforeAutospacing="1" w:after="100" w:afterAutospacing="1"/>
        <w:ind w:left="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Заявка към: </w:t>
      </w:r>
      <w:r w:rsidRPr="0080667C">
        <w:rPr>
          <w:rFonts w:ascii="Times New Roman" w:eastAsia="Times New Roman" w:hAnsi="Times New Roman"/>
          <w:sz w:val="24"/>
          <w:szCs w:val="24"/>
        </w:rPr>
        <w:t>http://id.who.int/icd/release/10/2019/A00</w:t>
      </w:r>
    </w:p>
    <w:p w14:paraId="46F89132" w14:textId="77777777" w:rsidR="005643DE" w:rsidRPr="0080667C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</w:rPr>
      </w:pPr>
      <w:r w:rsidRPr="0080667C">
        <w:rPr>
          <w:rFonts w:ascii="Courier New" w:hAnsi="Courier New" w:cs="Courier New"/>
          <w:color w:val="E1E4E8"/>
          <w:sz w:val="21"/>
          <w:szCs w:val="21"/>
        </w:rPr>
        <w:t>{</w:t>
      </w:r>
    </w:p>
    <w:p w14:paraId="48E70334" w14:textId="77777777" w:rsidR="005643DE" w:rsidRPr="0080667C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</w:rPr>
      </w:pP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> </w:t>
      </w:r>
      <w:r w:rsidRPr="0080667C">
        <w:rPr>
          <w:rFonts w:ascii="Courier New" w:hAnsi="Courier New" w:cs="Courier New"/>
          <w:color w:val="E1E4E8"/>
          <w:sz w:val="21"/>
          <w:szCs w:val="21"/>
        </w:rPr>
        <w:t xml:space="preserve"> </w:t>
      </w: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> </w:t>
      </w:r>
      <w:r w:rsidRPr="0080667C">
        <w:rPr>
          <w:rFonts w:ascii="Courier New" w:hAnsi="Courier New" w:cs="Courier New"/>
          <w:color w:val="E1E4E8"/>
          <w:sz w:val="21"/>
          <w:szCs w:val="21"/>
        </w:rPr>
        <w:t xml:space="preserve"> </w:t>
      </w:r>
      <w:r w:rsidRPr="0080667C">
        <w:rPr>
          <w:rFonts w:ascii="Courier New" w:hAnsi="Courier New" w:cs="Courier New"/>
          <w:color w:val="79B8FF"/>
          <w:sz w:val="21"/>
          <w:szCs w:val="21"/>
        </w:rPr>
        <w:t>"@</w:t>
      </w:r>
      <w:r w:rsidRPr="0080667C">
        <w:rPr>
          <w:rFonts w:ascii="Courier New" w:hAnsi="Courier New" w:cs="Courier New"/>
          <w:color w:val="79B8FF"/>
          <w:sz w:val="21"/>
          <w:szCs w:val="21"/>
          <w:lang w:val="en-US"/>
        </w:rPr>
        <w:t>id</w:t>
      </w:r>
      <w:r w:rsidRPr="0080667C">
        <w:rPr>
          <w:rFonts w:ascii="Courier New" w:hAnsi="Courier New" w:cs="Courier New"/>
          <w:color w:val="79B8FF"/>
          <w:sz w:val="21"/>
          <w:szCs w:val="21"/>
        </w:rPr>
        <w:t>"</w:t>
      </w:r>
      <w:r w:rsidRPr="0080667C">
        <w:rPr>
          <w:rFonts w:ascii="Courier New" w:hAnsi="Courier New" w:cs="Courier New"/>
          <w:color w:val="E1E4E8"/>
          <w:sz w:val="21"/>
          <w:szCs w:val="21"/>
        </w:rPr>
        <w:t xml:space="preserve">: </w:t>
      </w:r>
      <w:r w:rsidRPr="0080667C">
        <w:rPr>
          <w:rFonts w:ascii="Courier New" w:hAnsi="Courier New" w:cs="Courier New"/>
          <w:color w:val="9ECBFF"/>
          <w:sz w:val="21"/>
          <w:szCs w:val="21"/>
        </w:rPr>
        <w:t>"</w:t>
      </w:r>
      <w:r w:rsidRPr="0080667C">
        <w:rPr>
          <w:rFonts w:ascii="Courier New" w:hAnsi="Courier New" w:cs="Courier New"/>
          <w:color w:val="9ECBFF"/>
          <w:sz w:val="21"/>
          <w:szCs w:val="21"/>
          <w:lang w:val="en-US"/>
        </w:rPr>
        <w:t>http</w:t>
      </w:r>
      <w:r w:rsidRPr="0080667C">
        <w:rPr>
          <w:rFonts w:ascii="Courier New" w:hAnsi="Courier New" w:cs="Courier New"/>
          <w:color w:val="9ECBFF"/>
          <w:sz w:val="21"/>
          <w:szCs w:val="21"/>
        </w:rPr>
        <w:t>://</w:t>
      </w:r>
      <w:r w:rsidRPr="0080667C">
        <w:rPr>
          <w:rFonts w:ascii="Courier New" w:hAnsi="Courier New" w:cs="Courier New"/>
          <w:color w:val="9ECBFF"/>
          <w:sz w:val="21"/>
          <w:szCs w:val="21"/>
          <w:lang w:val="en-US"/>
        </w:rPr>
        <w:t>id</w:t>
      </w:r>
      <w:r w:rsidRPr="0080667C">
        <w:rPr>
          <w:rFonts w:ascii="Courier New" w:hAnsi="Courier New" w:cs="Courier New"/>
          <w:color w:val="9ECBFF"/>
          <w:sz w:val="21"/>
          <w:szCs w:val="21"/>
        </w:rPr>
        <w:t>.</w:t>
      </w:r>
      <w:r w:rsidRPr="0080667C">
        <w:rPr>
          <w:rFonts w:ascii="Courier New" w:hAnsi="Courier New" w:cs="Courier New"/>
          <w:color w:val="9ECBFF"/>
          <w:sz w:val="21"/>
          <w:szCs w:val="21"/>
          <w:lang w:val="en-US"/>
        </w:rPr>
        <w:t>who</w:t>
      </w:r>
      <w:r w:rsidRPr="0080667C">
        <w:rPr>
          <w:rFonts w:ascii="Courier New" w:hAnsi="Courier New" w:cs="Courier New"/>
          <w:color w:val="9ECBFF"/>
          <w:sz w:val="21"/>
          <w:szCs w:val="21"/>
        </w:rPr>
        <w:t>.</w:t>
      </w:r>
      <w:r w:rsidRPr="0080667C">
        <w:rPr>
          <w:rFonts w:ascii="Courier New" w:hAnsi="Courier New" w:cs="Courier New"/>
          <w:color w:val="9ECBFF"/>
          <w:sz w:val="21"/>
          <w:szCs w:val="21"/>
          <w:lang w:val="en-US"/>
        </w:rPr>
        <w:t>int</w:t>
      </w:r>
      <w:r w:rsidRPr="0080667C">
        <w:rPr>
          <w:rFonts w:ascii="Courier New" w:hAnsi="Courier New" w:cs="Courier New"/>
          <w:color w:val="9ECBFF"/>
          <w:sz w:val="21"/>
          <w:szCs w:val="21"/>
        </w:rPr>
        <w:t>/</w:t>
      </w:r>
      <w:r w:rsidRPr="0080667C">
        <w:rPr>
          <w:rFonts w:ascii="Courier New" w:hAnsi="Courier New" w:cs="Courier New"/>
          <w:color w:val="9ECBFF"/>
          <w:sz w:val="21"/>
          <w:szCs w:val="21"/>
          <w:lang w:val="en-US"/>
        </w:rPr>
        <w:t>icd</w:t>
      </w:r>
      <w:r w:rsidRPr="0080667C">
        <w:rPr>
          <w:rFonts w:ascii="Courier New" w:hAnsi="Courier New" w:cs="Courier New"/>
          <w:color w:val="9ECBFF"/>
          <w:sz w:val="21"/>
          <w:szCs w:val="21"/>
        </w:rPr>
        <w:t>/</w:t>
      </w:r>
      <w:r w:rsidRPr="0080667C">
        <w:rPr>
          <w:rFonts w:ascii="Courier New" w:hAnsi="Courier New" w:cs="Courier New"/>
          <w:color w:val="9ECBFF"/>
          <w:sz w:val="21"/>
          <w:szCs w:val="21"/>
          <w:lang w:val="en-US"/>
        </w:rPr>
        <w:t>release</w:t>
      </w:r>
      <w:r w:rsidRPr="0080667C">
        <w:rPr>
          <w:rFonts w:ascii="Courier New" w:hAnsi="Courier New" w:cs="Courier New"/>
          <w:color w:val="9ECBFF"/>
          <w:sz w:val="21"/>
          <w:szCs w:val="21"/>
        </w:rPr>
        <w:t>/10/2019/</w:t>
      </w:r>
      <w:r w:rsidRPr="0080667C">
        <w:rPr>
          <w:rFonts w:ascii="Courier New" w:hAnsi="Courier New" w:cs="Courier New"/>
          <w:color w:val="9ECBFF"/>
          <w:sz w:val="21"/>
          <w:szCs w:val="21"/>
          <w:lang w:val="en-US"/>
        </w:rPr>
        <w:t>A</w:t>
      </w:r>
      <w:r w:rsidRPr="0080667C">
        <w:rPr>
          <w:rFonts w:ascii="Courier New" w:hAnsi="Courier New" w:cs="Courier New"/>
          <w:color w:val="9ECBFF"/>
          <w:sz w:val="21"/>
          <w:szCs w:val="21"/>
        </w:rPr>
        <w:t>00"</w:t>
      </w:r>
      <w:r w:rsidRPr="0080667C">
        <w:rPr>
          <w:rFonts w:ascii="Courier New" w:hAnsi="Courier New" w:cs="Courier New"/>
          <w:color w:val="E1E4E8"/>
          <w:sz w:val="21"/>
          <w:szCs w:val="21"/>
        </w:rPr>
        <w:t>,</w:t>
      </w:r>
    </w:p>
    <w:p w14:paraId="6172CC23" w14:textId="77777777" w:rsidR="005643DE" w:rsidRPr="0080667C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> </w:t>
      </w:r>
      <w:r w:rsidRPr="0080667C">
        <w:rPr>
          <w:rFonts w:ascii="Courier New" w:hAnsi="Courier New" w:cs="Courier New"/>
          <w:color w:val="E1E4E8"/>
          <w:sz w:val="21"/>
          <w:szCs w:val="21"/>
        </w:rPr>
        <w:t xml:space="preserve"> </w:t>
      </w: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> </w:t>
      </w:r>
      <w:r w:rsidRPr="0080667C">
        <w:rPr>
          <w:rFonts w:ascii="Courier New" w:hAnsi="Courier New" w:cs="Courier New"/>
          <w:color w:val="E1E4E8"/>
          <w:sz w:val="21"/>
          <w:szCs w:val="21"/>
        </w:rPr>
        <w:t xml:space="preserve"> </w:t>
      </w:r>
      <w:r w:rsidRPr="0080667C">
        <w:rPr>
          <w:rFonts w:ascii="Courier New" w:hAnsi="Courier New" w:cs="Courier New"/>
          <w:color w:val="79B8FF"/>
          <w:sz w:val="21"/>
          <w:szCs w:val="21"/>
          <w:lang w:val="en-US"/>
        </w:rPr>
        <w:t>"parent"</w:t>
      </w: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>: [</w:t>
      </w:r>
    </w:p>
    <w:p w14:paraId="0C0E4A49" w14:textId="77777777" w:rsidR="005643DE" w:rsidRPr="0080667C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80667C">
        <w:rPr>
          <w:rFonts w:ascii="Courier New" w:hAnsi="Courier New" w:cs="Courier New"/>
          <w:color w:val="9ECBFF"/>
          <w:sz w:val="21"/>
          <w:szCs w:val="21"/>
          <w:lang w:val="en-US"/>
        </w:rPr>
        <w:t>"http://id.who.int/icd/release/10/2019/A00-A09"</w:t>
      </w:r>
    </w:p>
    <w:p w14:paraId="1B4497C1" w14:textId="77777777" w:rsidR="005643DE" w:rsidRPr="0080667C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>    ],</w:t>
      </w:r>
    </w:p>
    <w:p w14:paraId="317E9AA9" w14:textId="77777777" w:rsidR="005643DE" w:rsidRPr="0080667C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80667C">
        <w:rPr>
          <w:rFonts w:ascii="Courier New" w:hAnsi="Courier New" w:cs="Courier New"/>
          <w:color w:val="79B8FF"/>
          <w:sz w:val="21"/>
          <w:szCs w:val="21"/>
          <w:lang w:val="en-US"/>
        </w:rPr>
        <w:t>"child"</w:t>
      </w: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>: [</w:t>
      </w:r>
    </w:p>
    <w:p w14:paraId="61000D2D" w14:textId="77777777" w:rsidR="005643DE" w:rsidRPr="0080667C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80667C">
        <w:rPr>
          <w:rFonts w:ascii="Courier New" w:hAnsi="Courier New" w:cs="Courier New"/>
          <w:color w:val="9ECBFF"/>
          <w:sz w:val="21"/>
          <w:szCs w:val="21"/>
          <w:lang w:val="en-US"/>
        </w:rPr>
        <w:t>"http://id.who.int/icd/release/10/2019/A00.0"</w:t>
      </w: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5A0651A3" w14:textId="77777777" w:rsidR="005643DE" w:rsidRPr="0080667C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80667C">
        <w:rPr>
          <w:rFonts w:ascii="Courier New" w:hAnsi="Courier New" w:cs="Courier New"/>
          <w:color w:val="9ECBFF"/>
          <w:sz w:val="21"/>
          <w:szCs w:val="21"/>
          <w:lang w:val="en-US"/>
        </w:rPr>
        <w:t>"http://id.who.int/icd/release/10/2019/A00.1"</w:t>
      </w: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3F76AF55" w14:textId="77777777" w:rsidR="005643DE" w:rsidRPr="0080667C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80667C">
        <w:rPr>
          <w:rFonts w:ascii="Courier New" w:hAnsi="Courier New" w:cs="Courier New"/>
          <w:color w:val="9ECBFF"/>
          <w:sz w:val="21"/>
          <w:szCs w:val="21"/>
          <w:lang w:val="en-US"/>
        </w:rPr>
        <w:t>"http://id.who.int/icd/release/10/2019/A00.9"</w:t>
      </w:r>
    </w:p>
    <w:p w14:paraId="473136E8" w14:textId="77777777" w:rsidR="005643DE" w:rsidRPr="0080667C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>    ],</w:t>
      </w:r>
    </w:p>
    <w:p w14:paraId="461432C1" w14:textId="77777777" w:rsidR="005643DE" w:rsidRPr="0080667C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80667C">
        <w:rPr>
          <w:rFonts w:ascii="Courier New" w:hAnsi="Courier New" w:cs="Courier New"/>
          <w:color w:val="79B8FF"/>
          <w:sz w:val="21"/>
          <w:szCs w:val="21"/>
          <w:lang w:val="en-US"/>
        </w:rPr>
        <w:t>"browserUrl"</w:t>
      </w: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80667C">
        <w:rPr>
          <w:rFonts w:ascii="Courier New" w:hAnsi="Courier New" w:cs="Courier New"/>
          <w:color w:val="9ECBFF"/>
          <w:sz w:val="21"/>
          <w:szCs w:val="21"/>
          <w:lang w:val="en-US"/>
        </w:rPr>
        <w:t>"http://apps.who.int/classifications/icd10/browse/2019/en#/A00"</w:t>
      </w: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0FEBF31A" w14:textId="77777777" w:rsidR="005643DE" w:rsidRPr="0080667C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80667C">
        <w:rPr>
          <w:rFonts w:ascii="Courier New" w:hAnsi="Courier New" w:cs="Courier New"/>
          <w:color w:val="79B8FF"/>
          <w:sz w:val="21"/>
          <w:szCs w:val="21"/>
          <w:lang w:val="en-US"/>
        </w:rPr>
        <w:t>"code"</w:t>
      </w: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80667C">
        <w:rPr>
          <w:rFonts w:ascii="Courier New" w:hAnsi="Courier New" w:cs="Courier New"/>
          <w:color w:val="9ECBFF"/>
          <w:sz w:val="21"/>
          <w:szCs w:val="21"/>
          <w:lang w:val="en-US"/>
        </w:rPr>
        <w:t>"A00"</w:t>
      </w: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69D9EFE1" w14:textId="77777777" w:rsidR="005643DE" w:rsidRPr="0080667C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80667C">
        <w:rPr>
          <w:rFonts w:ascii="Courier New" w:hAnsi="Courier New" w:cs="Courier New"/>
          <w:color w:val="79B8FF"/>
          <w:sz w:val="21"/>
          <w:szCs w:val="21"/>
          <w:lang w:val="en-US"/>
        </w:rPr>
        <w:t>"title"</w:t>
      </w: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>: {</w:t>
      </w:r>
    </w:p>
    <w:p w14:paraId="68D476DC" w14:textId="77777777" w:rsidR="005643DE" w:rsidRPr="0080667C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80667C">
        <w:rPr>
          <w:rFonts w:ascii="Courier New" w:hAnsi="Courier New" w:cs="Courier New"/>
          <w:color w:val="79B8FF"/>
          <w:sz w:val="21"/>
          <w:szCs w:val="21"/>
          <w:lang w:val="en-US"/>
        </w:rPr>
        <w:t>"@value"</w:t>
      </w: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80667C">
        <w:rPr>
          <w:rFonts w:ascii="Courier New" w:hAnsi="Courier New" w:cs="Courier New"/>
          <w:color w:val="9ECBFF"/>
          <w:sz w:val="21"/>
          <w:szCs w:val="21"/>
          <w:lang w:val="en-US"/>
        </w:rPr>
        <w:t>"Cholera"</w:t>
      </w:r>
    </w:p>
    <w:p w14:paraId="39E0B3E2" w14:textId="77777777" w:rsidR="005643DE" w:rsidRPr="0080667C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>    },</w:t>
      </w:r>
    </w:p>
    <w:p w14:paraId="7C61B665" w14:textId="77777777" w:rsidR="005643DE" w:rsidRPr="0080667C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80667C">
        <w:rPr>
          <w:rFonts w:ascii="Courier New" w:hAnsi="Courier New" w:cs="Courier New"/>
          <w:color w:val="79B8FF"/>
          <w:sz w:val="21"/>
          <w:szCs w:val="21"/>
          <w:lang w:val="en-US"/>
        </w:rPr>
        <w:t>"classKind"</w:t>
      </w: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80667C">
        <w:rPr>
          <w:rFonts w:ascii="Courier New" w:hAnsi="Courier New" w:cs="Courier New"/>
          <w:color w:val="9ECBFF"/>
          <w:sz w:val="21"/>
          <w:szCs w:val="21"/>
          <w:lang w:val="en-US"/>
        </w:rPr>
        <w:t>"category"</w:t>
      </w:r>
    </w:p>
    <w:p w14:paraId="214C09D5" w14:textId="7D21FCA7" w:rsidR="000B5A76" w:rsidRPr="000B5A76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80667C">
        <w:rPr>
          <w:rFonts w:ascii="Courier New" w:hAnsi="Courier New" w:cs="Courier New"/>
          <w:color w:val="E1E4E8"/>
          <w:sz w:val="21"/>
          <w:szCs w:val="21"/>
          <w:lang w:val="en-US"/>
        </w:rPr>
        <w:t>}</w:t>
      </w:r>
    </w:p>
    <w:p w14:paraId="77190CB4" w14:textId="77777777" w:rsidR="000B5A76" w:rsidRDefault="000B5A76" w:rsidP="005643DE">
      <w:pPr>
        <w:pStyle w:val="ListParagraph"/>
        <w:spacing w:before="100" w:beforeAutospacing="1" w:after="100" w:afterAutospacing="1"/>
        <w:ind w:left="0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5CC95285" w14:textId="77777777" w:rsidR="000B5A76" w:rsidRDefault="000B5A76" w:rsidP="005643DE">
      <w:pPr>
        <w:pStyle w:val="ListParagraph"/>
        <w:spacing w:before="100" w:beforeAutospacing="1" w:after="100" w:afterAutospacing="1"/>
        <w:ind w:left="0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3AE03954" w14:textId="77777777" w:rsidR="000B5A76" w:rsidRDefault="000B5A76" w:rsidP="005643DE">
      <w:pPr>
        <w:pStyle w:val="ListParagraph"/>
        <w:spacing w:before="100" w:beforeAutospacing="1" w:after="100" w:afterAutospacing="1"/>
        <w:ind w:left="0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55E98731" w14:textId="192EFE58" w:rsidR="005643DE" w:rsidRPr="00F657CB" w:rsidRDefault="005643DE" w:rsidP="005643DE">
      <w:pPr>
        <w:pStyle w:val="ListParagraph"/>
        <w:spacing w:before="100" w:beforeAutospacing="1" w:after="100" w:afterAutospacing="1"/>
        <w:ind w:left="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Заявка към</w:t>
      </w:r>
      <w:r w:rsidRPr="00F657CB">
        <w:rPr>
          <w:rFonts w:ascii="Times New Roman" w:eastAsia="Times New Roman" w:hAnsi="Times New Roman"/>
          <w:sz w:val="24"/>
          <w:szCs w:val="24"/>
        </w:rPr>
        <w:t xml:space="preserve">: </w:t>
      </w:r>
      <w:r w:rsidRPr="00A62D96">
        <w:rPr>
          <w:rFonts w:ascii="Times New Roman" w:eastAsia="Times New Roman" w:hAnsi="Times New Roman"/>
          <w:sz w:val="24"/>
          <w:szCs w:val="24"/>
        </w:rPr>
        <w:t>http</w:t>
      </w:r>
      <w:r w:rsidRPr="00F657CB">
        <w:rPr>
          <w:rFonts w:ascii="Times New Roman" w:eastAsia="Times New Roman" w:hAnsi="Times New Roman"/>
          <w:sz w:val="24"/>
          <w:szCs w:val="24"/>
        </w:rPr>
        <w:t>://</w:t>
      </w:r>
      <w:r w:rsidRPr="00A62D96">
        <w:rPr>
          <w:rFonts w:ascii="Times New Roman" w:eastAsia="Times New Roman" w:hAnsi="Times New Roman"/>
          <w:sz w:val="24"/>
          <w:szCs w:val="24"/>
        </w:rPr>
        <w:t>id</w:t>
      </w:r>
      <w:r w:rsidRPr="00F657CB">
        <w:rPr>
          <w:rFonts w:ascii="Times New Roman" w:eastAsia="Times New Roman" w:hAnsi="Times New Roman"/>
          <w:sz w:val="24"/>
          <w:szCs w:val="24"/>
        </w:rPr>
        <w:t>.</w:t>
      </w:r>
      <w:r w:rsidRPr="00A62D96">
        <w:rPr>
          <w:rFonts w:ascii="Times New Roman" w:eastAsia="Times New Roman" w:hAnsi="Times New Roman"/>
          <w:sz w:val="24"/>
          <w:szCs w:val="24"/>
        </w:rPr>
        <w:t>who</w:t>
      </w:r>
      <w:r w:rsidRPr="00F657CB">
        <w:rPr>
          <w:rFonts w:ascii="Times New Roman" w:eastAsia="Times New Roman" w:hAnsi="Times New Roman"/>
          <w:sz w:val="24"/>
          <w:szCs w:val="24"/>
        </w:rPr>
        <w:t>.</w:t>
      </w:r>
      <w:r w:rsidRPr="00A62D96">
        <w:rPr>
          <w:rFonts w:ascii="Times New Roman" w:eastAsia="Times New Roman" w:hAnsi="Times New Roman"/>
          <w:sz w:val="24"/>
          <w:szCs w:val="24"/>
        </w:rPr>
        <w:t>int</w:t>
      </w:r>
      <w:r w:rsidRPr="00F657CB">
        <w:rPr>
          <w:rFonts w:ascii="Times New Roman" w:eastAsia="Times New Roman" w:hAnsi="Times New Roman"/>
          <w:sz w:val="24"/>
          <w:szCs w:val="24"/>
        </w:rPr>
        <w:t>/</w:t>
      </w:r>
      <w:r w:rsidRPr="00A62D96">
        <w:rPr>
          <w:rFonts w:ascii="Times New Roman" w:eastAsia="Times New Roman" w:hAnsi="Times New Roman"/>
          <w:sz w:val="24"/>
          <w:szCs w:val="24"/>
        </w:rPr>
        <w:t>icd</w:t>
      </w:r>
      <w:r w:rsidRPr="00F657CB">
        <w:rPr>
          <w:rFonts w:ascii="Times New Roman" w:eastAsia="Times New Roman" w:hAnsi="Times New Roman"/>
          <w:sz w:val="24"/>
          <w:szCs w:val="24"/>
        </w:rPr>
        <w:t>/</w:t>
      </w:r>
      <w:r w:rsidRPr="00A62D96">
        <w:rPr>
          <w:rFonts w:ascii="Times New Roman" w:eastAsia="Times New Roman" w:hAnsi="Times New Roman"/>
          <w:sz w:val="24"/>
          <w:szCs w:val="24"/>
        </w:rPr>
        <w:t>release</w:t>
      </w:r>
      <w:r w:rsidRPr="00F657CB">
        <w:rPr>
          <w:rFonts w:ascii="Times New Roman" w:eastAsia="Times New Roman" w:hAnsi="Times New Roman"/>
          <w:sz w:val="24"/>
          <w:szCs w:val="24"/>
        </w:rPr>
        <w:t>/10/2019/</w:t>
      </w:r>
      <w:r w:rsidRPr="00A62D96">
        <w:rPr>
          <w:rFonts w:ascii="Times New Roman" w:eastAsia="Times New Roman" w:hAnsi="Times New Roman"/>
          <w:sz w:val="24"/>
          <w:szCs w:val="24"/>
        </w:rPr>
        <w:t>A</w:t>
      </w:r>
      <w:r w:rsidRPr="00F657CB">
        <w:rPr>
          <w:rFonts w:ascii="Times New Roman" w:eastAsia="Times New Roman" w:hAnsi="Times New Roman"/>
          <w:sz w:val="24"/>
          <w:szCs w:val="24"/>
        </w:rPr>
        <w:t>00.0</w:t>
      </w:r>
    </w:p>
    <w:p w14:paraId="7AF44062" w14:textId="77777777" w:rsidR="005643DE" w:rsidRPr="00A62D96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</w:rPr>
      </w:pPr>
      <w:r w:rsidRPr="00A62D96">
        <w:rPr>
          <w:rFonts w:ascii="Courier New" w:hAnsi="Courier New" w:cs="Courier New"/>
          <w:color w:val="E1E4E8"/>
          <w:sz w:val="21"/>
          <w:szCs w:val="21"/>
        </w:rPr>
        <w:t>{</w:t>
      </w:r>
    </w:p>
    <w:p w14:paraId="0756EACA" w14:textId="77777777" w:rsidR="005643DE" w:rsidRPr="00A62D96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> </w:t>
      </w:r>
      <w:r w:rsidRPr="00A62D96">
        <w:rPr>
          <w:rFonts w:ascii="Courier New" w:hAnsi="Courier New" w:cs="Courier New"/>
          <w:color w:val="E1E4E8"/>
          <w:sz w:val="21"/>
          <w:szCs w:val="21"/>
        </w:rPr>
        <w:t xml:space="preserve"> </w:t>
      </w: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> </w:t>
      </w:r>
      <w:r w:rsidRPr="00A62D96">
        <w:rPr>
          <w:rFonts w:ascii="Courier New" w:hAnsi="Courier New" w:cs="Courier New"/>
          <w:color w:val="E1E4E8"/>
          <w:sz w:val="21"/>
          <w:szCs w:val="21"/>
        </w:rPr>
        <w:t xml:space="preserve"> </w:t>
      </w:r>
      <w:r w:rsidRPr="00A62D96">
        <w:rPr>
          <w:rFonts w:ascii="Courier New" w:hAnsi="Courier New" w:cs="Courier New"/>
          <w:color w:val="79B8FF"/>
          <w:sz w:val="21"/>
          <w:szCs w:val="21"/>
          <w:lang w:val="en-US"/>
        </w:rPr>
        <w:t>"@id"</w:t>
      </w: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A62D96">
        <w:rPr>
          <w:rFonts w:ascii="Courier New" w:hAnsi="Courier New" w:cs="Courier New"/>
          <w:color w:val="9ECBFF"/>
          <w:sz w:val="21"/>
          <w:szCs w:val="21"/>
          <w:lang w:val="en-US"/>
        </w:rPr>
        <w:t>"http://id.who.int/icd/release/10/2019/A00.0"</w:t>
      </w: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2C79EC2D" w14:textId="77777777" w:rsidR="005643DE" w:rsidRPr="00A62D96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A62D96">
        <w:rPr>
          <w:rFonts w:ascii="Courier New" w:hAnsi="Courier New" w:cs="Courier New"/>
          <w:color w:val="79B8FF"/>
          <w:sz w:val="21"/>
          <w:szCs w:val="21"/>
          <w:lang w:val="en-US"/>
        </w:rPr>
        <w:t>"parent"</w:t>
      </w: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>: [</w:t>
      </w:r>
    </w:p>
    <w:p w14:paraId="5C6634F1" w14:textId="77777777" w:rsidR="005643DE" w:rsidRPr="00A62D96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A62D96">
        <w:rPr>
          <w:rFonts w:ascii="Courier New" w:hAnsi="Courier New" w:cs="Courier New"/>
          <w:color w:val="9ECBFF"/>
          <w:sz w:val="21"/>
          <w:szCs w:val="21"/>
          <w:lang w:val="en-US"/>
        </w:rPr>
        <w:t>"http://id.who.int/icd/release/10/2019/A00"</w:t>
      </w:r>
    </w:p>
    <w:p w14:paraId="5809DD09" w14:textId="77777777" w:rsidR="005643DE" w:rsidRPr="00A62D96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>    ],</w:t>
      </w:r>
    </w:p>
    <w:p w14:paraId="0D719A29" w14:textId="77777777" w:rsidR="005643DE" w:rsidRPr="00A62D96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A62D96">
        <w:rPr>
          <w:rFonts w:ascii="Courier New" w:hAnsi="Courier New" w:cs="Courier New"/>
          <w:color w:val="79B8FF"/>
          <w:sz w:val="21"/>
          <w:szCs w:val="21"/>
          <w:lang w:val="en-US"/>
        </w:rPr>
        <w:t>"browserUrl"</w:t>
      </w: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A62D96">
        <w:rPr>
          <w:rFonts w:ascii="Courier New" w:hAnsi="Courier New" w:cs="Courier New"/>
          <w:color w:val="9ECBFF"/>
          <w:sz w:val="21"/>
          <w:szCs w:val="21"/>
          <w:lang w:val="en-US"/>
        </w:rPr>
        <w:t>"http://apps.who.int/classifications/icd10/browse/2019/en#/A00.0"</w:t>
      </w: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5A33BBFC" w14:textId="77777777" w:rsidR="005643DE" w:rsidRPr="00A62D96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A62D96">
        <w:rPr>
          <w:rFonts w:ascii="Courier New" w:hAnsi="Courier New" w:cs="Courier New"/>
          <w:color w:val="79B8FF"/>
          <w:sz w:val="21"/>
          <w:szCs w:val="21"/>
          <w:lang w:val="en-US"/>
        </w:rPr>
        <w:t>"code"</w:t>
      </w: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A62D96">
        <w:rPr>
          <w:rFonts w:ascii="Courier New" w:hAnsi="Courier New" w:cs="Courier New"/>
          <w:color w:val="9ECBFF"/>
          <w:sz w:val="21"/>
          <w:szCs w:val="21"/>
          <w:lang w:val="en-US"/>
        </w:rPr>
        <w:t>"A00.0"</w:t>
      </w: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0DBF8904" w14:textId="77777777" w:rsidR="005643DE" w:rsidRPr="00A62D96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A62D96">
        <w:rPr>
          <w:rFonts w:ascii="Courier New" w:hAnsi="Courier New" w:cs="Courier New"/>
          <w:color w:val="79B8FF"/>
          <w:sz w:val="21"/>
          <w:szCs w:val="21"/>
          <w:lang w:val="en-US"/>
        </w:rPr>
        <w:t>"title"</w:t>
      </w: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>: {</w:t>
      </w:r>
    </w:p>
    <w:p w14:paraId="07F82976" w14:textId="77777777" w:rsidR="005643DE" w:rsidRPr="00A62D96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A62D96">
        <w:rPr>
          <w:rFonts w:ascii="Courier New" w:hAnsi="Courier New" w:cs="Courier New"/>
          <w:color w:val="79B8FF"/>
          <w:sz w:val="21"/>
          <w:szCs w:val="21"/>
          <w:lang w:val="en-US"/>
        </w:rPr>
        <w:t>"@value"</w:t>
      </w: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A62D96">
        <w:rPr>
          <w:rFonts w:ascii="Courier New" w:hAnsi="Courier New" w:cs="Courier New"/>
          <w:color w:val="9ECBFF"/>
          <w:sz w:val="21"/>
          <w:szCs w:val="21"/>
          <w:lang w:val="en-US"/>
        </w:rPr>
        <w:t>"Cholera due to Vibrio cholerae 01, biovar cholerae"</w:t>
      </w:r>
    </w:p>
    <w:p w14:paraId="565B4086" w14:textId="77777777" w:rsidR="005643DE" w:rsidRPr="00A62D96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>    },</w:t>
      </w:r>
    </w:p>
    <w:p w14:paraId="05C7386A" w14:textId="77777777" w:rsidR="005643DE" w:rsidRPr="00A62D96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A62D96">
        <w:rPr>
          <w:rFonts w:ascii="Courier New" w:hAnsi="Courier New" w:cs="Courier New"/>
          <w:color w:val="79B8FF"/>
          <w:sz w:val="21"/>
          <w:szCs w:val="21"/>
          <w:lang w:val="en-US"/>
        </w:rPr>
        <w:t>"inclusion"</w:t>
      </w: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>: [</w:t>
      </w:r>
    </w:p>
    <w:p w14:paraId="46CBE4EB" w14:textId="77777777" w:rsidR="005643DE" w:rsidRPr="00A62D96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>        {</w:t>
      </w:r>
    </w:p>
    <w:p w14:paraId="1719DDDF" w14:textId="77777777" w:rsidR="005643DE" w:rsidRPr="00A62D96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    </w:t>
      </w:r>
      <w:r w:rsidRPr="00A62D96">
        <w:rPr>
          <w:rFonts w:ascii="Courier New" w:hAnsi="Courier New" w:cs="Courier New"/>
          <w:color w:val="79B8FF"/>
          <w:sz w:val="21"/>
          <w:szCs w:val="21"/>
          <w:lang w:val="en-US"/>
        </w:rPr>
        <w:t>"label"</w:t>
      </w: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>: {</w:t>
      </w:r>
    </w:p>
    <w:p w14:paraId="566166F6" w14:textId="77777777" w:rsidR="005643DE" w:rsidRPr="00A62D96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        </w:t>
      </w:r>
      <w:r w:rsidRPr="00A62D96">
        <w:rPr>
          <w:rFonts w:ascii="Courier New" w:hAnsi="Courier New" w:cs="Courier New"/>
          <w:color w:val="79B8FF"/>
          <w:sz w:val="21"/>
          <w:szCs w:val="21"/>
          <w:lang w:val="en-US"/>
        </w:rPr>
        <w:t>"@value"</w:t>
      </w: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A62D96">
        <w:rPr>
          <w:rFonts w:ascii="Courier New" w:hAnsi="Courier New" w:cs="Courier New"/>
          <w:color w:val="9ECBFF"/>
          <w:sz w:val="21"/>
          <w:szCs w:val="21"/>
          <w:lang w:val="en-US"/>
        </w:rPr>
        <w:t>"Classical cholera"</w:t>
      </w:r>
    </w:p>
    <w:p w14:paraId="71B7D8FC" w14:textId="77777777" w:rsidR="005643DE" w:rsidRPr="00A62D96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>            }</w:t>
      </w:r>
    </w:p>
    <w:p w14:paraId="350C31C9" w14:textId="77777777" w:rsidR="005643DE" w:rsidRPr="00A62D96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>        }</w:t>
      </w:r>
    </w:p>
    <w:p w14:paraId="2FDEB7C6" w14:textId="77777777" w:rsidR="005643DE" w:rsidRPr="00A62D96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>    ],</w:t>
      </w:r>
    </w:p>
    <w:p w14:paraId="0E3CF2E9" w14:textId="77777777" w:rsidR="005643DE" w:rsidRPr="00A62D96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A62D96">
        <w:rPr>
          <w:rFonts w:ascii="Courier New" w:hAnsi="Courier New" w:cs="Courier New"/>
          <w:color w:val="79B8FF"/>
          <w:sz w:val="21"/>
          <w:szCs w:val="21"/>
          <w:lang w:val="en-US"/>
        </w:rPr>
        <w:t>"classKind"</w:t>
      </w: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A62D96">
        <w:rPr>
          <w:rFonts w:ascii="Courier New" w:hAnsi="Courier New" w:cs="Courier New"/>
          <w:color w:val="9ECBFF"/>
          <w:sz w:val="21"/>
          <w:szCs w:val="21"/>
          <w:lang w:val="en-US"/>
        </w:rPr>
        <w:t>"category"</w:t>
      </w:r>
    </w:p>
    <w:p w14:paraId="533F8F2A" w14:textId="77777777" w:rsidR="005643DE" w:rsidRPr="00022B3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A62D96">
        <w:rPr>
          <w:rFonts w:ascii="Courier New" w:hAnsi="Courier New" w:cs="Courier New"/>
          <w:color w:val="E1E4E8"/>
          <w:sz w:val="21"/>
          <w:szCs w:val="21"/>
          <w:lang w:val="en-US"/>
        </w:rPr>
        <w:t>}</w:t>
      </w:r>
    </w:p>
    <w:p w14:paraId="486412C7" w14:textId="77777777" w:rsidR="005643DE" w:rsidRPr="00BF701D" w:rsidRDefault="005643DE" w:rsidP="005643DE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contextualSpacing/>
        <w:rPr>
          <w:rFonts w:ascii="Times New Roman" w:eastAsia="Times New Roman" w:hAnsi="Times New Roman"/>
          <w:sz w:val="24"/>
          <w:szCs w:val="24"/>
        </w:rPr>
      </w:pPr>
      <w:r w:rsidRPr="00BF701D">
        <w:rPr>
          <w:rFonts w:ascii="Times New Roman" w:eastAsia="Times New Roman" w:hAnsi="Times New Roman"/>
          <w:sz w:val="24"/>
          <w:szCs w:val="24"/>
        </w:rPr>
        <w:t>Агрегиране на информацията за да получим накрая пълни данни за един код</w:t>
      </w:r>
    </w:p>
    <w:p w14:paraId="423131F0" w14:textId="77777777" w:rsidR="005643DE" w:rsidRPr="00BF701D" w:rsidRDefault="005643DE" w:rsidP="005643DE">
      <w:pPr>
        <w:pStyle w:val="ListParagraph"/>
        <w:spacing w:before="100" w:beforeAutospacing="1" w:after="100" w:afterAutospacing="1"/>
        <w:ind w:left="0"/>
        <w:rPr>
          <w:rFonts w:ascii="Times New Roman" w:eastAsia="Times New Roman" w:hAnsi="Times New Roman"/>
          <w:sz w:val="24"/>
          <w:szCs w:val="24"/>
        </w:rPr>
      </w:pPr>
    </w:p>
    <w:p w14:paraId="74558F43" w14:textId="77777777" w:rsidR="005643DE" w:rsidRPr="00BF701D" w:rsidRDefault="005643DE" w:rsidP="005643DE">
      <w:pPr>
        <w:pStyle w:val="ListParagraph"/>
        <w:spacing w:before="100" w:beforeAutospacing="1" w:after="100" w:afterAutospacing="1"/>
        <w:ind w:left="0"/>
        <w:rPr>
          <w:rFonts w:ascii="Times New Roman" w:eastAsia="Times New Roman" w:hAnsi="Times New Roman"/>
          <w:sz w:val="24"/>
          <w:szCs w:val="24"/>
        </w:rPr>
      </w:pPr>
      <w:r w:rsidRPr="00BF701D">
        <w:rPr>
          <w:rFonts w:ascii="Times New Roman" w:eastAsia="Times New Roman" w:hAnsi="Times New Roman"/>
          <w:sz w:val="24"/>
          <w:szCs w:val="24"/>
        </w:rPr>
        <w:t>Имаме 4 вида ресурси – глава (</w:t>
      </w:r>
      <w:r w:rsidRPr="00BF701D">
        <w:rPr>
          <w:rFonts w:ascii="Times New Roman" w:eastAsia="Times New Roman" w:hAnsi="Times New Roman"/>
          <w:i/>
          <w:sz w:val="24"/>
          <w:szCs w:val="24"/>
        </w:rPr>
        <w:t>chapter</w:t>
      </w:r>
      <w:r w:rsidRPr="00BF701D">
        <w:rPr>
          <w:rFonts w:ascii="Times New Roman" w:eastAsia="Times New Roman" w:hAnsi="Times New Roman"/>
          <w:sz w:val="24"/>
          <w:szCs w:val="24"/>
        </w:rPr>
        <w:t>), блок (</w:t>
      </w:r>
      <w:r w:rsidRPr="00BF701D">
        <w:rPr>
          <w:rFonts w:ascii="Times New Roman" w:eastAsia="Times New Roman" w:hAnsi="Times New Roman"/>
          <w:i/>
          <w:sz w:val="24"/>
          <w:szCs w:val="24"/>
        </w:rPr>
        <w:t>block</w:t>
      </w:r>
      <w:r w:rsidRPr="00BF701D">
        <w:rPr>
          <w:rFonts w:ascii="Times New Roman" w:eastAsia="Times New Roman" w:hAnsi="Times New Roman"/>
          <w:sz w:val="24"/>
          <w:szCs w:val="24"/>
        </w:rPr>
        <w:t>), категория (</w:t>
      </w:r>
      <w:r w:rsidRPr="00BF701D">
        <w:rPr>
          <w:rFonts w:ascii="Times New Roman" w:eastAsia="Times New Roman" w:hAnsi="Times New Roman"/>
          <w:i/>
          <w:sz w:val="24"/>
          <w:szCs w:val="24"/>
        </w:rPr>
        <w:t>category</w:t>
      </w:r>
      <w:r w:rsidRPr="00BF701D">
        <w:rPr>
          <w:rFonts w:ascii="Times New Roman" w:eastAsia="Times New Roman" w:hAnsi="Times New Roman"/>
          <w:sz w:val="24"/>
          <w:szCs w:val="24"/>
        </w:rPr>
        <w:t>), подкатегория (</w:t>
      </w:r>
      <w:r w:rsidRPr="00BF701D">
        <w:rPr>
          <w:rFonts w:ascii="Times New Roman" w:eastAsia="Times New Roman" w:hAnsi="Times New Roman"/>
          <w:i/>
          <w:sz w:val="24"/>
          <w:szCs w:val="24"/>
        </w:rPr>
        <w:t>subcategory</w:t>
      </w:r>
      <w:r w:rsidRPr="00BF701D">
        <w:rPr>
          <w:rFonts w:ascii="Times New Roman" w:eastAsia="Times New Roman" w:hAnsi="Times New Roman"/>
          <w:sz w:val="24"/>
          <w:szCs w:val="24"/>
        </w:rPr>
        <w:t xml:space="preserve">). Всеки има различно име. Например: </w:t>
      </w:r>
    </w:p>
    <w:p w14:paraId="10C24EFD" w14:textId="77777777" w:rsidR="005643DE" w:rsidRPr="00BF701D" w:rsidRDefault="005643DE" w:rsidP="005643DE">
      <w:pPr>
        <w:pStyle w:val="ListParagraph"/>
        <w:spacing w:before="100" w:beforeAutospacing="1" w:after="100" w:afterAutospacing="1"/>
        <w:ind w:left="0"/>
        <w:rPr>
          <w:rFonts w:ascii="Times New Roman" w:eastAsia="Times New Roman" w:hAnsi="Times New Roman"/>
          <w:i/>
          <w:sz w:val="24"/>
          <w:szCs w:val="24"/>
        </w:rPr>
      </w:pPr>
      <w:r w:rsidRPr="00BF701D">
        <w:rPr>
          <w:rFonts w:ascii="Times New Roman" w:eastAsia="Times New Roman" w:hAnsi="Times New Roman"/>
          <w:i/>
          <w:sz w:val="24"/>
          <w:szCs w:val="24"/>
        </w:rPr>
        <w:t>Chapter I - Certain infectious and parasitic diseases</w:t>
      </w:r>
    </w:p>
    <w:p w14:paraId="095CF1AB" w14:textId="77777777" w:rsidR="005643DE" w:rsidRPr="00BF701D" w:rsidRDefault="005643DE" w:rsidP="005643DE">
      <w:pPr>
        <w:pStyle w:val="ListParagraph"/>
        <w:spacing w:before="100" w:beforeAutospacing="1" w:after="100" w:afterAutospacing="1"/>
        <w:ind w:left="0"/>
        <w:rPr>
          <w:rFonts w:ascii="Times New Roman" w:eastAsia="Times New Roman" w:hAnsi="Times New Roman"/>
          <w:i/>
          <w:sz w:val="24"/>
          <w:szCs w:val="24"/>
        </w:rPr>
      </w:pPr>
      <w:r w:rsidRPr="00BF701D">
        <w:rPr>
          <w:rFonts w:ascii="Times New Roman" w:eastAsia="Times New Roman" w:hAnsi="Times New Roman"/>
          <w:i/>
          <w:sz w:val="24"/>
          <w:szCs w:val="24"/>
        </w:rPr>
        <w:t>Block A00-A09 - Intestinal infectious diseases</w:t>
      </w:r>
    </w:p>
    <w:p w14:paraId="4DAFD19C" w14:textId="77777777" w:rsidR="005643DE" w:rsidRPr="00BF701D" w:rsidRDefault="005643DE" w:rsidP="005643DE">
      <w:pPr>
        <w:pStyle w:val="ListParagraph"/>
        <w:spacing w:before="100" w:beforeAutospacing="1" w:after="100" w:afterAutospacing="1"/>
        <w:ind w:left="0"/>
        <w:rPr>
          <w:rFonts w:ascii="Times New Roman" w:eastAsia="Times New Roman" w:hAnsi="Times New Roman"/>
          <w:i/>
          <w:sz w:val="24"/>
          <w:szCs w:val="24"/>
        </w:rPr>
      </w:pPr>
      <w:r w:rsidRPr="00BF701D">
        <w:rPr>
          <w:rFonts w:ascii="Times New Roman" w:eastAsia="Times New Roman" w:hAnsi="Times New Roman"/>
          <w:i/>
          <w:sz w:val="24"/>
          <w:szCs w:val="24"/>
        </w:rPr>
        <w:t>Category A00 – Cholera</w:t>
      </w:r>
    </w:p>
    <w:p w14:paraId="6D09391E" w14:textId="77777777" w:rsidR="005643DE" w:rsidRPr="00BF701D" w:rsidRDefault="005643DE" w:rsidP="005643DE">
      <w:pPr>
        <w:pStyle w:val="ListParagraph"/>
        <w:spacing w:before="100" w:beforeAutospacing="1" w:after="100" w:afterAutospacing="1"/>
        <w:ind w:left="0"/>
        <w:rPr>
          <w:rFonts w:ascii="Times New Roman" w:eastAsia="Times New Roman" w:hAnsi="Times New Roman"/>
          <w:sz w:val="24"/>
          <w:szCs w:val="24"/>
        </w:rPr>
      </w:pPr>
      <w:r w:rsidRPr="00BF701D">
        <w:rPr>
          <w:rFonts w:ascii="Times New Roman" w:eastAsia="Times New Roman" w:hAnsi="Times New Roman"/>
          <w:i/>
          <w:sz w:val="24"/>
          <w:szCs w:val="24"/>
        </w:rPr>
        <w:t>Subcategory A00.0 - Cholera due to Vibrio cholerae 01, biovar cholerae</w:t>
      </w:r>
    </w:p>
    <w:p w14:paraId="15E11FDF" w14:textId="77777777" w:rsidR="005643DE" w:rsidRPr="00BF701D" w:rsidRDefault="005643DE" w:rsidP="005643DE">
      <w:pPr>
        <w:spacing w:before="100" w:beforeAutospacing="1" w:after="100" w:afterAutospacing="1"/>
      </w:pPr>
      <w:r w:rsidRPr="00BF701D">
        <w:t>Понеже търсенето е отгоре-надолу (</w:t>
      </w:r>
      <w:r w:rsidRPr="00BF701D">
        <w:rPr>
          <w:i/>
        </w:rPr>
        <w:t>chapter</w:t>
      </w:r>
      <w:r w:rsidRPr="00BF701D">
        <w:t xml:space="preserve"> </w:t>
      </w:r>
      <w:r w:rsidRPr="00BF701D">
        <w:sym w:font="Wingdings" w:char="F0E0"/>
      </w:r>
      <w:r w:rsidRPr="00BF701D">
        <w:t xml:space="preserve"> </w:t>
      </w:r>
      <w:r w:rsidRPr="00BF701D">
        <w:rPr>
          <w:i/>
        </w:rPr>
        <w:t>block</w:t>
      </w:r>
      <w:r w:rsidRPr="00BF701D">
        <w:t xml:space="preserve"> </w:t>
      </w:r>
      <w:r w:rsidRPr="00BF701D">
        <w:sym w:font="Wingdings" w:char="F0E0"/>
      </w:r>
      <w:r w:rsidRPr="00BF701D">
        <w:t xml:space="preserve"> </w:t>
      </w:r>
      <w:r w:rsidRPr="00BF701D">
        <w:rPr>
          <w:i/>
        </w:rPr>
        <w:t>category</w:t>
      </w:r>
      <w:r w:rsidRPr="00BF701D">
        <w:t xml:space="preserve"> </w:t>
      </w:r>
      <w:r w:rsidRPr="00BF701D">
        <w:sym w:font="Wingdings" w:char="F0E0"/>
      </w:r>
      <w:r w:rsidRPr="00BF701D">
        <w:t xml:space="preserve"> </w:t>
      </w:r>
      <w:r w:rsidRPr="00BF701D">
        <w:rPr>
          <w:i/>
        </w:rPr>
        <w:t>subcategory</w:t>
      </w:r>
      <w:r w:rsidRPr="00BF701D">
        <w:t>) за най-ниското ниво нямаме информация в резултата към коя глава или кой блок принадлежи. Затова, по време на scraping-а агрегираме данните, така че накрая да получим пълна информация за даден код по МКБ-10.</w:t>
      </w:r>
    </w:p>
    <w:p w14:paraId="2F8E8FB5" w14:textId="77777777" w:rsidR="005643DE" w:rsidRPr="00BF701D" w:rsidRDefault="005643DE" w:rsidP="005643DE">
      <w:pPr>
        <w:spacing w:before="100" w:beforeAutospacing="1" w:after="100" w:afterAutospacing="1"/>
      </w:pPr>
      <w:r w:rsidRPr="00BF701D">
        <w:t>Набяването на симптомите за различни заболявания се оказа по-сложна задача, понеже доста заболявания имат сходни симптоми, а и никъде особено няма набор от данни, който директно да свързва заболяване със симптоми. Бяха намерени няколко корпуса с данни, които имаха симптоми за заболявания, но бяха представени в различни видове:</w:t>
      </w:r>
    </w:p>
    <w:p w14:paraId="0B2BD7FE" w14:textId="16E8A5BA" w:rsidR="005643DE" w:rsidRPr="00BF701D" w:rsidRDefault="005643DE" w:rsidP="005643DE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contextualSpacing/>
        <w:rPr>
          <w:rFonts w:ascii="Times New Roman" w:eastAsia="Times New Roman" w:hAnsi="Times New Roman"/>
          <w:sz w:val="24"/>
          <w:szCs w:val="24"/>
        </w:rPr>
      </w:pPr>
      <w:r w:rsidRPr="00BF701D">
        <w:rPr>
          <w:rFonts w:ascii="Times New Roman" w:eastAsia="Times New Roman" w:hAnsi="Times New Roman"/>
          <w:sz w:val="24"/>
          <w:szCs w:val="24"/>
        </w:rPr>
        <w:t>име на заболяване + симптоми</w:t>
      </w:r>
      <w:r w:rsidRPr="00CF0BAD">
        <w:rPr>
          <w:rFonts w:ascii="Times New Roman" w:eastAsia="Times New Roman" w:hAnsi="Times New Roman"/>
          <w:sz w:val="24"/>
          <w:szCs w:val="24"/>
        </w:rPr>
        <w:t xml:space="preserve"> [</w:t>
      </w:r>
      <w:r w:rsidR="00970E02">
        <w:rPr>
          <w:rFonts w:ascii="Times New Roman" w:eastAsia="Times New Roman" w:hAnsi="Times New Roman"/>
          <w:sz w:val="24"/>
          <w:szCs w:val="24"/>
          <w:lang w:val="en-US"/>
        </w:rPr>
        <w:t>4</w:t>
      </w:r>
      <w:r w:rsidRPr="00CF0BAD">
        <w:rPr>
          <w:rFonts w:ascii="Times New Roman" w:eastAsia="Times New Roman" w:hAnsi="Times New Roman"/>
          <w:sz w:val="24"/>
          <w:szCs w:val="24"/>
        </w:rPr>
        <w:t>], [</w:t>
      </w:r>
      <w:r w:rsidR="00970E02">
        <w:rPr>
          <w:rFonts w:ascii="Times New Roman" w:eastAsia="Times New Roman" w:hAnsi="Times New Roman"/>
          <w:sz w:val="24"/>
          <w:szCs w:val="24"/>
          <w:lang w:val="en-US"/>
        </w:rPr>
        <w:t>5</w:t>
      </w:r>
      <w:r w:rsidRPr="00CF0BAD">
        <w:rPr>
          <w:rFonts w:ascii="Times New Roman" w:eastAsia="Times New Roman" w:hAnsi="Times New Roman"/>
          <w:sz w:val="24"/>
          <w:szCs w:val="24"/>
        </w:rPr>
        <w:t>], [</w:t>
      </w:r>
      <w:r w:rsidR="00970E02">
        <w:rPr>
          <w:rFonts w:ascii="Times New Roman" w:eastAsia="Times New Roman" w:hAnsi="Times New Roman"/>
          <w:sz w:val="24"/>
          <w:szCs w:val="24"/>
          <w:lang w:val="en-US"/>
        </w:rPr>
        <w:t>6</w:t>
      </w:r>
      <w:r w:rsidRPr="00CF0BAD">
        <w:rPr>
          <w:rFonts w:ascii="Times New Roman" w:eastAsia="Times New Roman" w:hAnsi="Times New Roman"/>
          <w:sz w:val="24"/>
          <w:szCs w:val="24"/>
        </w:rPr>
        <w:t>]</w:t>
      </w:r>
      <w:r w:rsidRPr="00BF701D">
        <w:rPr>
          <w:rFonts w:ascii="Times New Roman" w:eastAsia="Times New Roman" w:hAnsi="Times New Roman"/>
          <w:sz w:val="24"/>
          <w:szCs w:val="24"/>
        </w:rPr>
        <w:t xml:space="preserve"> – беше нужно запитване към частта на проекта, където по описание/име на заболяване вземаме код по МКБ-10</w:t>
      </w:r>
    </w:p>
    <w:p w14:paraId="2C09D875" w14:textId="19B2DCB4" w:rsidR="005643DE" w:rsidRPr="00BF701D" w:rsidRDefault="005643DE" w:rsidP="005643DE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contextualSpacing/>
        <w:rPr>
          <w:rFonts w:ascii="Times New Roman" w:eastAsia="Times New Roman" w:hAnsi="Times New Roman"/>
          <w:sz w:val="24"/>
          <w:szCs w:val="24"/>
        </w:rPr>
      </w:pPr>
      <w:r w:rsidRPr="00BF701D">
        <w:rPr>
          <w:rFonts w:ascii="Times New Roman" w:eastAsia="Times New Roman" w:hAnsi="Times New Roman"/>
          <w:sz w:val="24"/>
          <w:szCs w:val="24"/>
        </w:rPr>
        <w:t xml:space="preserve">код на заболяване по </w:t>
      </w:r>
      <w:r w:rsidRPr="00BF701D">
        <w:rPr>
          <w:rFonts w:ascii="Times New Roman" w:eastAsia="Times New Roman" w:hAnsi="Times New Roman"/>
          <w:i/>
          <w:sz w:val="24"/>
          <w:szCs w:val="24"/>
        </w:rPr>
        <w:t>Disease Ontology</w:t>
      </w:r>
      <w:r w:rsidRPr="00BF701D">
        <w:rPr>
          <w:rFonts w:ascii="Times New Roman" w:eastAsia="Times New Roman" w:hAnsi="Times New Roman"/>
          <w:sz w:val="24"/>
          <w:szCs w:val="24"/>
        </w:rPr>
        <w:t xml:space="preserve"> (</w:t>
      </w:r>
      <w:r w:rsidRPr="00BF701D">
        <w:rPr>
          <w:rFonts w:ascii="Times New Roman" w:eastAsia="Times New Roman" w:hAnsi="Times New Roman"/>
          <w:i/>
          <w:sz w:val="24"/>
          <w:szCs w:val="24"/>
        </w:rPr>
        <w:t>DOID code</w:t>
      </w:r>
      <w:r w:rsidRPr="00BF701D">
        <w:rPr>
          <w:rFonts w:ascii="Times New Roman" w:eastAsia="Times New Roman" w:hAnsi="Times New Roman"/>
          <w:sz w:val="24"/>
          <w:szCs w:val="24"/>
        </w:rPr>
        <w:t>) [</w:t>
      </w:r>
      <w:r w:rsidR="00970E02">
        <w:rPr>
          <w:rFonts w:ascii="Times New Roman" w:eastAsia="Times New Roman" w:hAnsi="Times New Roman"/>
          <w:sz w:val="24"/>
          <w:szCs w:val="24"/>
          <w:lang w:val="en-US"/>
        </w:rPr>
        <w:t>7</w:t>
      </w:r>
      <w:r w:rsidRPr="00BF701D">
        <w:rPr>
          <w:rFonts w:ascii="Times New Roman" w:eastAsia="Times New Roman" w:hAnsi="Times New Roman"/>
          <w:sz w:val="24"/>
          <w:szCs w:val="24"/>
        </w:rPr>
        <w:t>] + симптоми [</w:t>
      </w:r>
      <w:r w:rsidR="00970E02">
        <w:rPr>
          <w:rFonts w:ascii="Times New Roman" w:eastAsia="Times New Roman" w:hAnsi="Times New Roman"/>
          <w:sz w:val="24"/>
          <w:szCs w:val="24"/>
          <w:lang w:val="en-US"/>
        </w:rPr>
        <w:t>8</w:t>
      </w:r>
      <w:r w:rsidRPr="00BF701D">
        <w:rPr>
          <w:rFonts w:ascii="Times New Roman" w:eastAsia="Times New Roman" w:hAnsi="Times New Roman"/>
          <w:sz w:val="24"/>
          <w:szCs w:val="24"/>
        </w:rPr>
        <w:t xml:space="preserve">] – вклюваше създаване на mapping между </w:t>
      </w:r>
      <w:r w:rsidRPr="00BF701D">
        <w:rPr>
          <w:rFonts w:ascii="Times New Roman" w:eastAsia="Times New Roman" w:hAnsi="Times New Roman"/>
          <w:i/>
          <w:sz w:val="24"/>
          <w:szCs w:val="24"/>
        </w:rPr>
        <w:t>DOID</w:t>
      </w:r>
      <w:r w:rsidRPr="00BF701D">
        <w:rPr>
          <w:rFonts w:ascii="Times New Roman" w:eastAsia="Times New Roman" w:hAnsi="Times New Roman"/>
          <w:sz w:val="24"/>
          <w:szCs w:val="24"/>
        </w:rPr>
        <w:t xml:space="preserve"> и МКБ-10 и навръзване на резултатите</w:t>
      </w:r>
    </w:p>
    <w:p w14:paraId="1F7BCF9C" w14:textId="77777777" w:rsidR="00B8239E" w:rsidRDefault="00B8239E" w:rsidP="005643DE">
      <w:pPr>
        <w:rPr>
          <w:lang w:val="en-US"/>
        </w:rPr>
      </w:pPr>
    </w:p>
    <w:p w14:paraId="667E4853" w14:textId="77777777" w:rsidR="00B8239E" w:rsidRDefault="00B8239E" w:rsidP="005643DE">
      <w:pPr>
        <w:rPr>
          <w:lang w:val="en-US"/>
        </w:rPr>
      </w:pPr>
    </w:p>
    <w:p w14:paraId="10C1C84A" w14:textId="6BD85D40" w:rsidR="005643DE" w:rsidRDefault="005643DE" w:rsidP="005643DE">
      <w:r>
        <w:t>Агрегираните данни излеждат по следния начин:</w:t>
      </w:r>
    </w:p>
    <w:p w14:paraId="752D72CE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{</w:t>
      </w:r>
    </w:p>
    <w:p w14:paraId="6B9A4451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B02202">
        <w:rPr>
          <w:rFonts w:ascii="Courier New" w:hAnsi="Courier New" w:cs="Courier New"/>
          <w:color w:val="79B8FF"/>
          <w:sz w:val="21"/>
          <w:szCs w:val="21"/>
          <w:lang w:val="en-US"/>
        </w:rPr>
        <w:t>"icd10code"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"F07.9"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183BBE74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B02202">
        <w:rPr>
          <w:rFonts w:ascii="Courier New" w:hAnsi="Courier New" w:cs="Courier New"/>
          <w:color w:val="79B8FF"/>
          <w:sz w:val="21"/>
          <w:szCs w:val="21"/>
          <w:lang w:val="en-US"/>
        </w:rPr>
        <w:t>"type"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"subcategory"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470638B0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B02202">
        <w:rPr>
          <w:rFonts w:ascii="Courier New" w:hAnsi="Courier New" w:cs="Courier New"/>
          <w:color w:val="79B8FF"/>
          <w:sz w:val="21"/>
          <w:szCs w:val="21"/>
          <w:lang w:val="en-US"/>
        </w:rPr>
        <w:t>"title"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"Unspecified organic personality and behavioural disorder due to brain disease, damage and dysfunction"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54B99BE4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B02202">
        <w:rPr>
          <w:rFonts w:ascii="Courier New" w:hAnsi="Courier New" w:cs="Courier New"/>
          <w:color w:val="79B8FF"/>
          <w:sz w:val="21"/>
          <w:szCs w:val="21"/>
          <w:lang w:val="en-US"/>
        </w:rPr>
        <w:t>"chapter"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"Mental and behavioural disorders"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6F9E5F81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B02202">
        <w:rPr>
          <w:rFonts w:ascii="Courier New" w:hAnsi="Courier New" w:cs="Courier New"/>
          <w:color w:val="79B8FF"/>
          <w:sz w:val="21"/>
          <w:szCs w:val="21"/>
          <w:lang w:val="en-US"/>
        </w:rPr>
        <w:t>"chapterCode"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"V"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29C2C45C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B02202">
        <w:rPr>
          <w:rFonts w:ascii="Courier New" w:hAnsi="Courier New" w:cs="Courier New"/>
          <w:color w:val="79B8FF"/>
          <w:sz w:val="21"/>
          <w:szCs w:val="21"/>
          <w:lang w:val="en-US"/>
        </w:rPr>
        <w:t>"block"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"Organic, including symptomatic, mental disorders"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2FF3D7DD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B02202">
        <w:rPr>
          <w:rFonts w:ascii="Courier New" w:hAnsi="Courier New" w:cs="Courier New"/>
          <w:color w:val="79B8FF"/>
          <w:sz w:val="21"/>
          <w:szCs w:val="21"/>
          <w:lang w:val="en-US"/>
        </w:rPr>
        <w:t>"blockCode"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"F00-F09"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38ACF5FA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B02202">
        <w:rPr>
          <w:rFonts w:ascii="Courier New" w:hAnsi="Courier New" w:cs="Courier New"/>
          <w:color w:val="79B8FF"/>
          <w:sz w:val="21"/>
          <w:szCs w:val="21"/>
          <w:lang w:val="en-US"/>
        </w:rPr>
        <w:t>"category"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"Personality and behavioural disorders due to brain disease, damage and dysfunction"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5E65569A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B02202">
        <w:rPr>
          <w:rFonts w:ascii="Courier New" w:hAnsi="Courier New" w:cs="Courier New"/>
          <w:color w:val="79B8FF"/>
          <w:sz w:val="21"/>
          <w:szCs w:val="21"/>
          <w:lang w:val="en-US"/>
        </w:rPr>
        <w:t>"categoryCode"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"F07"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70B84987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B02202">
        <w:rPr>
          <w:rFonts w:ascii="Courier New" w:hAnsi="Courier New" w:cs="Courier New"/>
          <w:color w:val="79B8FF"/>
          <w:sz w:val="21"/>
          <w:szCs w:val="21"/>
          <w:lang w:val="en-US"/>
        </w:rPr>
        <w:t>"subcategory"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"F07.9"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68E9BC59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B02202">
        <w:rPr>
          <w:rFonts w:ascii="Courier New" w:hAnsi="Courier New" w:cs="Courier New"/>
          <w:color w:val="79B8FF"/>
          <w:sz w:val="21"/>
          <w:szCs w:val="21"/>
          <w:lang w:val="en-US"/>
        </w:rPr>
        <w:t>"inclusion"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: [</w:t>
      </w:r>
    </w:p>
    <w:p w14:paraId="69EB895B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"disorders of psychological development"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0C015EE6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"Organic psychosyndrome"</w:t>
      </w:r>
    </w:p>
    <w:p w14:paraId="2BA2542E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    ],</w:t>
      </w:r>
    </w:p>
    <w:p w14:paraId="0D842C26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B02202">
        <w:rPr>
          <w:rFonts w:ascii="Courier New" w:hAnsi="Courier New" w:cs="Courier New"/>
          <w:color w:val="79B8FF"/>
          <w:sz w:val="21"/>
          <w:szCs w:val="21"/>
          <w:lang w:val="en-US"/>
        </w:rPr>
        <w:t>"exclusion"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: [</w:t>
      </w:r>
    </w:p>
    <w:p w14:paraId="229E7391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"symptoms, signs and abnormal clinical and laboratory findings, not elsewhere classified"</w:t>
      </w:r>
    </w:p>
    <w:p w14:paraId="33C43946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    ],</w:t>
      </w:r>
    </w:p>
    <w:p w14:paraId="09D603BB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B02202">
        <w:rPr>
          <w:rFonts w:ascii="Courier New" w:hAnsi="Courier New" w:cs="Courier New"/>
          <w:color w:val="79B8FF"/>
          <w:sz w:val="21"/>
          <w:szCs w:val="21"/>
          <w:lang w:val="en-US"/>
        </w:rPr>
        <w:t>"symptoms"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: [</w:t>
      </w:r>
    </w:p>
    <w:p w14:paraId="7259D37B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"personality changes"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7B12F883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"mood swings"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21D4A9E9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"impaired judgment"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76870DE8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"difficulty with impulse control"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362D7B50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"altered decision-making ability"</w:t>
      </w:r>
    </w:p>
    <w:p w14:paraId="09E0739F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    ]</w:t>
      </w:r>
    </w:p>
    <w:p w14:paraId="02C06026" w14:textId="77777777" w:rsidR="005643DE" w:rsidRPr="00BF701D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}</w:t>
      </w:r>
    </w:p>
    <w:p w14:paraId="29354CED" w14:textId="77777777" w:rsidR="005643DE" w:rsidRDefault="005643DE" w:rsidP="005643DE">
      <w:pPr>
        <w:spacing w:before="100" w:beforeAutospacing="1" w:after="100" w:afterAutospacing="1"/>
        <w:rPr>
          <w:lang w:val="en-US"/>
        </w:rPr>
      </w:pPr>
      <w:r w:rsidRPr="00BF701D">
        <w:t xml:space="preserve">Данните от СЗО имат и полета с това кои неща се включват и кои не се във </w:t>
      </w:r>
      <w:r>
        <w:t>въпросния код по МКБ-10, което имаше роля при нагласянето на заявката за търсене (например кое поле с каква тежест да се анализира)</w:t>
      </w:r>
    </w:p>
    <w:p w14:paraId="22419B08" w14:textId="77777777" w:rsidR="00B8239E" w:rsidRDefault="00B8239E" w:rsidP="005643DE">
      <w:pPr>
        <w:spacing w:before="100" w:beforeAutospacing="1" w:after="100" w:afterAutospacing="1"/>
        <w:rPr>
          <w:lang w:val="en-US"/>
        </w:rPr>
      </w:pPr>
    </w:p>
    <w:p w14:paraId="7BCD24C9" w14:textId="77777777" w:rsidR="00B8239E" w:rsidRDefault="00B8239E" w:rsidP="005643DE">
      <w:pPr>
        <w:spacing w:before="100" w:beforeAutospacing="1" w:after="100" w:afterAutospacing="1"/>
        <w:rPr>
          <w:lang w:val="en-US"/>
        </w:rPr>
      </w:pPr>
    </w:p>
    <w:p w14:paraId="611944D1" w14:textId="77777777" w:rsidR="00B8239E" w:rsidRDefault="00B8239E" w:rsidP="005643DE">
      <w:pPr>
        <w:spacing w:before="100" w:beforeAutospacing="1" w:after="100" w:afterAutospacing="1"/>
        <w:rPr>
          <w:lang w:val="en-US"/>
        </w:rPr>
      </w:pPr>
    </w:p>
    <w:p w14:paraId="2DB8594B" w14:textId="77777777" w:rsidR="00B8239E" w:rsidRDefault="00B8239E" w:rsidP="005643DE">
      <w:pPr>
        <w:spacing w:before="100" w:beforeAutospacing="1" w:after="100" w:afterAutospacing="1"/>
        <w:rPr>
          <w:lang w:val="en-US"/>
        </w:rPr>
      </w:pPr>
    </w:p>
    <w:p w14:paraId="68CDA647" w14:textId="77777777" w:rsidR="00B8239E" w:rsidRDefault="00B8239E" w:rsidP="005643DE">
      <w:pPr>
        <w:spacing w:before="100" w:beforeAutospacing="1" w:after="100" w:afterAutospacing="1"/>
        <w:rPr>
          <w:lang w:val="en-US"/>
        </w:rPr>
      </w:pPr>
    </w:p>
    <w:p w14:paraId="6C487213" w14:textId="77777777" w:rsidR="00B8239E" w:rsidRDefault="00B8239E" w:rsidP="005643DE">
      <w:pPr>
        <w:spacing w:before="100" w:beforeAutospacing="1" w:after="100" w:afterAutospacing="1"/>
        <w:rPr>
          <w:lang w:val="en-US"/>
        </w:rPr>
      </w:pPr>
    </w:p>
    <w:p w14:paraId="551202CC" w14:textId="77777777" w:rsidR="00B8239E" w:rsidRDefault="00B8239E" w:rsidP="005643DE">
      <w:pPr>
        <w:spacing w:before="100" w:beforeAutospacing="1" w:after="100" w:afterAutospacing="1"/>
        <w:rPr>
          <w:lang w:val="en-US"/>
        </w:rPr>
      </w:pPr>
    </w:p>
    <w:p w14:paraId="047E9E86" w14:textId="77777777" w:rsidR="00B8239E" w:rsidRDefault="00B8239E" w:rsidP="005643DE">
      <w:pPr>
        <w:spacing w:before="100" w:beforeAutospacing="1" w:after="100" w:afterAutospacing="1"/>
        <w:rPr>
          <w:lang w:val="en-US"/>
        </w:rPr>
      </w:pPr>
    </w:p>
    <w:p w14:paraId="3A2B4A24" w14:textId="77777777" w:rsidR="00B8239E" w:rsidRPr="00B8239E" w:rsidRDefault="00B8239E" w:rsidP="005643DE">
      <w:pPr>
        <w:spacing w:before="100" w:beforeAutospacing="1" w:after="100" w:afterAutospacing="1"/>
        <w:rPr>
          <w:lang w:val="en-US"/>
        </w:rPr>
      </w:pPr>
    </w:p>
    <w:p w14:paraId="7CD4DFA3" w14:textId="77777777" w:rsidR="005643DE" w:rsidRDefault="005643DE" w:rsidP="005643DE">
      <w:pPr>
        <w:spacing w:before="100" w:beforeAutospacing="1" w:after="100" w:afterAutospacing="1"/>
      </w:pPr>
      <w:r>
        <w:t>За някои кодове няма подкатегория и затова спира до категория само, те изгелждат по следния начин:</w:t>
      </w:r>
    </w:p>
    <w:p w14:paraId="0D946242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{</w:t>
      </w:r>
    </w:p>
    <w:p w14:paraId="108A4323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B02202">
        <w:rPr>
          <w:rFonts w:ascii="Courier New" w:hAnsi="Courier New" w:cs="Courier New"/>
          <w:color w:val="79B8FF"/>
          <w:sz w:val="21"/>
          <w:szCs w:val="21"/>
          <w:lang w:val="en-US"/>
        </w:rPr>
        <w:t>"icd10code"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"A33"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233E624B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B02202">
        <w:rPr>
          <w:rFonts w:ascii="Courier New" w:hAnsi="Courier New" w:cs="Courier New"/>
          <w:color w:val="79B8FF"/>
          <w:sz w:val="21"/>
          <w:szCs w:val="21"/>
          <w:lang w:val="en-US"/>
        </w:rPr>
        <w:t>"type"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"category"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2B4DA326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B02202">
        <w:rPr>
          <w:rFonts w:ascii="Courier New" w:hAnsi="Courier New" w:cs="Courier New"/>
          <w:color w:val="79B8FF"/>
          <w:sz w:val="21"/>
          <w:szCs w:val="21"/>
          <w:lang w:val="en-US"/>
        </w:rPr>
        <w:t>"title"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"Tetanus neonatorum"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5C78C2B8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B02202">
        <w:rPr>
          <w:rFonts w:ascii="Courier New" w:hAnsi="Courier New" w:cs="Courier New"/>
          <w:color w:val="79B8FF"/>
          <w:sz w:val="21"/>
          <w:szCs w:val="21"/>
          <w:lang w:val="en-US"/>
        </w:rPr>
        <w:t>"chapter"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"Certain infectious and parasitic diseases"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1FD2E57C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B02202">
        <w:rPr>
          <w:rFonts w:ascii="Courier New" w:hAnsi="Courier New" w:cs="Courier New"/>
          <w:color w:val="79B8FF"/>
          <w:sz w:val="21"/>
          <w:szCs w:val="21"/>
          <w:lang w:val="en-US"/>
        </w:rPr>
        <w:t>"chapterCode"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"I"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78BA9B50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B02202">
        <w:rPr>
          <w:rFonts w:ascii="Courier New" w:hAnsi="Courier New" w:cs="Courier New"/>
          <w:color w:val="79B8FF"/>
          <w:sz w:val="21"/>
          <w:szCs w:val="21"/>
          <w:lang w:val="en-US"/>
        </w:rPr>
        <w:t>"block"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"Other bacterial diseases"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29E54107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B02202">
        <w:rPr>
          <w:rFonts w:ascii="Courier New" w:hAnsi="Courier New" w:cs="Courier New"/>
          <w:color w:val="79B8FF"/>
          <w:sz w:val="21"/>
          <w:szCs w:val="21"/>
          <w:lang w:val="en-US"/>
        </w:rPr>
        <w:t>"blockCode"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"A30-A49"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5AFC71D9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B02202">
        <w:rPr>
          <w:rFonts w:ascii="Courier New" w:hAnsi="Courier New" w:cs="Courier New"/>
          <w:color w:val="79B8FF"/>
          <w:sz w:val="21"/>
          <w:szCs w:val="21"/>
          <w:lang w:val="en-US"/>
        </w:rPr>
        <w:t>"category"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"Tetanus neonatorum"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21A8768A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B02202">
        <w:rPr>
          <w:rFonts w:ascii="Courier New" w:hAnsi="Courier New" w:cs="Courier New"/>
          <w:color w:val="79B8FF"/>
          <w:sz w:val="21"/>
          <w:szCs w:val="21"/>
          <w:lang w:val="en-US"/>
        </w:rPr>
        <w:t>"categoryCode"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"A33"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56D84467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B02202">
        <w:rPr>
          <w:rFonts w:ascii="Courier New" w:hAnsi="Courier New" w:cs="Courier New"/>
          <w:color w:val="79B8FF"/>
          <w:sz w:val="21"/>
          <w:szCs w:val="21"/>
          <w:lang w:val="en-US"/>
        </w:rPr>
        <w:t>"subcategory"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: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41C50D11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B02202">
        <w:rPr>
          <w:rFonts w:ascii="Courier New" w:hAnsi="Courier New" w:cs="Courier New"/>
          <w:color w:val="79B8FF"/>
          <w:sz w:val="21"/>
          <w:szCs w:val="21"/>
          <w:lang w:val="en-US"/>
        </w:rPr>
        <w:t>"inclusion"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: [</w:t>
      </w:r>
    </w:p>
    <w:p w14:paraId="3F93235C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"diseases generally recognized as communicable or transmissible"</w:t>
      </w:r>
    </w:p>
    <w:p w14:paraId="0AC066A1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    ],</w:t>
      </w:r>
    </w:p>
    <w:p w14:paraId="122DD8AD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B02202">
        <w:rPr>
          <w:rFonts w:ascii="Courier New" w:hAnsi="Courier New" w:cs="Courier New"/>
          <w:color w:val="79B8FF"/>
          <w:sz w:val="21"/>
          <w:szCs w:val="21"/>
          <w:lang w:val="en-US"/>
        </w:rPr>
        <w:t>"exclusion"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: [</w:t>
      </w:r>
    </w:p>
    <w:p w14:paraId="03DE2271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"carrier or suspected carrier of infectious disease"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7BDC085D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"certain localized infections - see body system-related chapters"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4339C448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"influenza and other acute respiratory infections"</w:t>
      </w:r>
    </w:p>
    <w:p w14:paraId="1A2BD899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    ],</w:t>
      </w:r>
    </w:p>
    <w:p w14:paraId="1F212247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</w:t>
      </w:r>
      <w:r w:rsidRPr="00B02202">
        <w:rPr>
          <w:rFonts w:ascii="Courier New" w:hAnsi="Courier New" w:cs="Courier New"/>
          <w:color w:val="79B8FF"/>
          <w:sz w:val="21"/>
          <w:szCs w:val="21"/>
          <w:lang w:val="en-US"/>
        </w:rPr>
        <w:t>"symptoms"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: [</w:t>
      </w:r>
    </w:p>
    <w:p w14:paraId="552CB637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"poor feeding"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2F572D34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"irritability"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3E6DF9D5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"muscle stiffness"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1C164755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"spasms"</w:t>
      </w: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,</w:t>
      </w:r>
    </w:p>
    <w:p w14:paraId="1DBB5163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 xml:space="preserve">        </w:t>
      </w:r>
      <w:r w:rsidRPr="00B02202">
        <w:rPr>
          <w:rFonts w:ascii="Courier New" w:hAnsi="Courier New" w:cs="Courier New"/>
          <w:color w:val="9ECBFF"/>
          <w:sz w:val="21"/>
          <w:szCs w:val="21"/>
          <w:lang w:val="en-US"/>
        </w:rPr>
        <w:t>"difficulty swallowing"</w:t>
      </w:r>
    </w:p>
    <w:p w14:paraId="362DFDB6" w14:textId="77777777" w:rsidR="005643DE" w:rsidRPr="00B02202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  <w:lang w:val="en-US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    ]</w:t>
      </w:r>
    </w:p>
    <w:p w14:paraId="1D6AF22E" w14:textId="77777777" w:rsidR="005643DE" w:rsidRDefault="005643DE" w:rsidP="00185D2F">
      <w:pPr>
        <w:shd w:val="clear" w:color="auto" w:fill="24292E"/>
        <w:spacing w:line="285" w:lineRule="atLeast"/>
        <w:ind w:right="850"/>
        <w:rPr>
          <w:rFonts w:ascii="Courier New" w:hAnsi="Courier New" w:cs="Courier New"/>
          <w:color w:val="E1E4E8"/>
          <w:sz w:val="21"/>
          <w:szCs w:val="21"/>
        </w:rPr>
      </w:pPr>
      <w:r w:rsidRPr="00B02202">
        <w:rPr>
          <w:rFonts w:ascii="Courier New" w:hAnsi="Courier New" w:cs="Courier New"/>
          <w:color w:val="E1E4E8"/>
          <w:sz w:val="21"/>
          <w:szCs w:val="21"/>
          <w:lang w:val="en-US"/>
        </w:rPr>
        <w:t>}</w:t>
      </w:r>
    </w:p>
    <w:p w14:paraId="422A635E" w14:textId="13C12A47" w:rsidR="008B7A82" w:rsidRDefault="008B7A82" w:rsidP="008B7A82">
      <w:pPr>
        <w:spacing w:before="100" w:beforeAutospacing="1" w:after="100" w:afterAutospacing="1"/>
      </w:pPr>
      <w:r>
        <w:t>Като допълнителни данни също бяха добавени:</w:t>
      </w:r>
    </w:p>
    <w:p w14:paraId="05E58210" w14:textId="313DC47D" w:rsidR="008B7A82" w:rsidRPr="008B7A82" w:rsidRDefault="008B7A82" w:rsidP="008B7A82">
      <w:pPr>
        <w:pStyle w:val="ListParagraph"/>
        <w:numPr>
          <w:ilvl w:val="0"/>
          <w:numId w:val="13"/>
        </w:numPr>
        <w:spacing w:before="100" w:beforeAutospacing="1" w:after="100" w:afterAutospacing="1"/>
      </w:pPr>
      <w:r w:rsidRPr="008B7A82">
        <w:t>EtiologyFactor</w:t>
      </w:r>
    </w:p>
    <w:p w14:paraId="24EECD47" w14:textId="04835CD1" w:rsidR="008B7A82" w:rsidRDefault="008B7A82" w:rsidP="008B7A82">
      <w:pPr>
        <w:pStyle w:val="ListParagraph"/>
        <w:numPr>
          <w:ilvl w:val="0"/>
          <w:numId w:val="13"/>
        </w:numPr>
        <w:spacing w:before="100" w:beforeAutospacing="1" w:after="100" w:afterAutospacing="1"/>
      </w:pPr>
      <w:r w:rsidRPr="008B7A82">
        <w:t>BodySystem</w:t>
      </w:r>
    </w:p>
    <w:p w14:paraId="2BF8B8D3" w14:textId="29C8148E" w:rsidR="008B7A82" w:rsidRPr="00B8239E" w:rsidRDefault="008B7A82" w:rsidP="008B7A82">
      <w:pPr>
        <w:spacing w:before="100" w:beforeAutospacing="1" w:after="100" w:afterAutospacing="1"/>
        <w:rPr>
          <w:lang w:val="en-US"/>
        </w:rPr>
      </w:pPr>
      <w:r>
        <w:t>С цел да обогатим повече данните за да можем да правим заявки към тях, колкото се може по-близо до случаи на употреба в реалния живот</w:t>
      </w:r>
      <w:r w:rsidR="00B8239E">
        <w:rPr>
          <w:lang w:val="en-US"/>
        </w:rPr>
        <w:t>.</w:t>
      </w:r>
    </w:p>
    <w:p w14:paraId="51452DF6" w14:textId="1C26C293" w:rsidR="00D44C19" w:rsidRPr="00BC622D" w:rsidRDefault="00065D2C">
      <w:pPr>
        <w:pStyle w:val="Heading1"/>
        <w:numPr>
          <w:ilvl w:val="0"/>
          <w:numId w:val="3"/>
        </w:numPr>
        <w:tabs>
          <w:tab w:val="left" w:pos="558"/>
        </w:tabs>
        <w:ind w:left="558" w:hanging="473"/>
      </w:pPr>
      <w:bookmarkStart w:id="9" w:name="_Toc219903472"/>
      <w:r>
        <w:t>Моделиране</w:t>
      </w:r>
      <w:bookmarkEnd w:id="9"/>
    </w:p>
    <w:p w14:paraId="55E079A7" w14:textId="77777777" w:rsidR="008E44E8" w:rsidRPr="00BC622D" w:rsidRDefault="00000000">
      <w:pPr>
        <w:spacing w:before="215" w:line="252" w:lineRule="auto"/>
        <w:ind w:left="85" w:right="1358"/>
        <w:jc w:val="both"/>
        <w:rPr>
          <w:rFonts w:ascii="Georgia" w:hAnsi="Georgia"/>
        </w:rPr>
      </w:pPr>
      <w:r w:rsidRPr="00BC622D">
        <w:rPr>
          <w:b/>
        </w:rPr>
        <w:t xml:space="preserve">Формализъм: </w:t>
      </w:r>
      <w:r w:rsidRPr="00BC622D">
        <w:rPr>
          <w:rFonts w:ascii="Georgia" w:hAnsi="Georgia"/>
        </w:rPr>
        <w:t xml:space="preserve">OWL 2 DL (Description Logic). </w:t>
      </w:r>
    </w:p>
    <w:p w14:paraId="237EB134" w14:textId="2BFAF6F2" w:rsidR="008E44E8" w:rsidRPr="00BC622D" w:rsidRDefault="00000000">
      <w:pPr>
        <w:spacing w:before="215" w:line="252" w:lineRule="auto"/>
        <w:ind w:left="85" w:right="1358"/>
        <w:jc w:val="both"/>
        <w:rPr>
          <w:rFonts w:ascii="Georgia" w:hAnsi="Georgia"/>
        </w:rPr>
      </w:pPr>
      <w:r w:rsidRPr="00BC622D">
        <w:rPr>
          <w:b/>
        </w:rPr>
        <w:t xml:space="preserve">Инструменти: </w:t>
      </w:r>
      <w:r w:rsidRPr="00BC622D">
        <w:rPr>
          <w:rFonts w:ascii="Georgia" w:hAnsi="Georgia"/>
          <w:spacing w:val="21"/>
          <w:w w:val="103"/>
        </w:rPr>
        <w:t>Pro</w:t>
      </w:r>
      <w:r w:rsidRPr="00BC622D">
        <w:rPr>
          <w:rFonts w:ascii="Georgia" w:hAnsi="Georgia"/>
          <w:spacing w:val="15"/>
          <w:w w:val="103"/>
        </w:rPr>
        <w:t>t</w:t>
      </w:r>
      <w:r w:rsidRPr="00BC622D">
        <w:rPr>
          <w:rFonts w:ascii="Georgia" w:hAnsi="Georgia"/>
          <w:spacing w:val="-81"/>
        </w:rPr>
        <w:t>´</w:t>
      </w:r>
      <w:r w:rsidRPr="00BC622D">
        <w:rPr>
          <w:rFonts w:ascii="Georgia" w:hAnsi="Georgia"/>
          <w:spacing w:val="22"/>
          <w:w w:val="92"/>
        </w:rPr>
        <w:t>e</w:t>
      </w:r>
      <w:r w:rsidRPr="00BC622D">
        <w:rPr>
          <w:rFonts w:ascii="Georgia" w:hAnsi="Georgia"/>
          <w:spacing w:val="15"/>
          <w:w w:val="98"/>
        </w:rPr>
        <w:t>g</w:t>
      </w:r>
      <w:r w:rsidRPr="00BC622D">
        <w:rPr>
          <w:rFonts w:ascii="Georgia" w:hAnsi="Georgia"/>
          <w:spacing w:val="-81"/>
        </w:rPr>
        <w:t>´</w:t>
      </w:r>
      <w:r w:rsidRPr="00BC622D">
        <w:rPr>
          <w:rFonts w:ascii="Georgia" w:hAnsi="Georgia"/>
          <w:spacing w:val="22"/>
          <w:w w:val="92"/>
        </w:rPr>
        <w:t>e</w:t>
      </w:r>
      <w:r w:rsidRPr="00BC622D">
        <w:rPr>
          <w:rFonts w:ascii="Georgia" w:hAnsi="Georgia"/>
          <w:spacing w:val="22"/>
          <w:w w:val="103"/>
        </w:rPr>
        <w:t>,</w:t>
      </w:r>
      <w:r w:rsidRPr="00BC622D">
        <w:rPr>
          <w:rFonts w:ascii="Georgia" w:hAnsi="Georgia"/>
          <w:spacing w:val="-1"/>
          <w:w w:val="99"/>
        </w:rPr>
        <w:t xml:space="preserve"> </w:t>
      </w:r>
      <w:r w:rsidRPr="00BC622D">
        <w:rPr>
          <w:rFonts w:ascii="Georgia" w:hAnsi="Georgia"/>
        </w:rPr>
        <w:t xml:space="preserve">WebVOWL. </w:t>
      </w:r>
    </w:p>
    <w:p w14:paraId="660112D4" w14:textId="72AE8396" w:rsidR="00D44C19" w:rsidRPr="00BC622D" w:rsidRDefault="00000000">
      <w:pPr>
        <w:spacing w:before="215" w:line="252" w:lineRule="auto"/>
        <w:ind w:left="85" w:right="1358"/>
        <w:jc w:val="both"/>
        <w:rPr>
          <w:b/>
        </w:rPr>
      </w:pPr>
      <w:r w:rsidRPr="00BC622D">
        <w:rPr>
          <w:b/>
        </w:rPr>
        <w:t>Моде</w:t>
      </w:r>
      <w:r w:rsidRPr="00BC622D">
        <w:rPr>
          <w:b/>
          <w:spacing w:val="-2"/>
        </w:rPr>
        <w:t>лиране:</w:t>
      </w:r>
    </w:p>
    <w:p w14:paraId="523C2E66" w14:textId="13F8A8B2" w:rsidR="00D44C19" w:rsidRPr="00BC622D" w:rsidRDefault="00000000">
      <w:pPr>
        <w:pStyle w:val="ListParagraph"/>
        <w:numPr>
          <w:ilvl w:val="1"/>
          <w:numId w:val="3"/>
        </w:numPr>
        <w:tabs>
          <w:tab w:val="left" w:pos="630"/>
        </w:tabs>
        <w:spacing w:before="180"/>
        <w:ind w:left="630" w:hanging="217"/>
      </w:pPr>
      <w:r w:rsidRPr="00BC622D">
        <w:t>ясно</w:t>
      </w:r>
      <w:r w:rsidRPr="00BC622D">
        <w:rPr>
          <w:spacing w:val="20"/>
        </w:rPr>
        <w:t xml:space="preserve"> </w:t>
      </w:r>
      <w:r w:rsidRPr="00BC622D">
        <w:t>разграничение</w:t>
      </w:r>
      <w:r w:rsidRPr="00BC622D">
        <w:rPr>
          <w:spacing w:val="21"/>
        </w:rPr>
        <w:t xml:space="preserve"> </w:t>
      </w:r>
      <w:r w:rsidRPr="00BC622D">
        <w:rPr>
          <w:rFonts w:ascii="Cambria" w:hAnsi="Cambria"/>
          <w:b/>
        </w:rPr>
        <w:t>Клас</w:t>
      </w:r>
      <w:r w:rsidRPr="00BC622D">
        <w:rPr>
          <w:rFonts w:ascii="Cambria" w:hAnsi="Cambria"/>
          <w:b/>
          <w:spacing w:val="36"/>
        </w:rPr>
        <w:t xml:space="preserve"> </w:t>
      </w:r>
      <w:r w:rsidRPr="00BC622D">
        <w:rPr>
          <w:rFonts w:ascii="Cambria" w:hAnsi="Cambria"/>
          <w:b/>
        </w:rPr>
        <w:t>/</w:t>
      </w:r>
      <w:r w:rsidRPr="00BC622D">
        <w:rPr>
          <w:rFonts w:ascii="Cambria" w:hAnsi="Cambria"/>
          <w:b/>
          <w:spacing w:val="36"/>
        </w:rPr>
        <w:t xml:space="preserve"> </w:t>
      </w:r>
      <w:r w:rsidRPr="00BC622D">
        <w:rPr>
          <w:rFonts w:ascii="Cambria" w:hAnsi="Cambria"/>
          <w:b/>
        </w:rPr>
        <w:t>Индивид</w:t>
      </w:r>
      <w:r w:rsidRPr="00BC622D">
        <w:rPr>
          <w:rFonts w:ascii="Cambria" w:hAnsi="Cambria"/>
          <w:b/>
          <w:spacing w:val="35"/>
        </w:rPr>
        <w:t xml:space="preserve"> </w:t>
      </w:r>
      <w:r w:rsidRPr="00BC622D">
        <w:rPr>
          <w:rFonts w:ascii="Cambria" w:hAnsi="Cambria"/>
          <w:b/>
        </w:rPr>
        <w:t>/</w:t>
      </w:r>
      <w:r w:rsidRPr="00BC622D">
        <w:rPr>
          <w:rFonts w:ascii="Cambria" w:hAnsi="Cambria"/>
          <w:b/>
          <w:spacing w:val="35"/>
        </w:rPr>
        <w:t xml:space="preserve"> </w:t>
      </w:r>
      <w:r w:rsidRPr="00BC622D">
        <w:rPr>
          <w:rFonts w:ascii="Cambria" w:hAnsi="Cambria"/>
          <w:b/>
        </w:rPr>
        <w:t>Свойство</w:t>
      </w:r>
    </w:p>
    <w:p w14:paraId="144BE9C5" w14:textId="05795679" w:rsidR="008E44E8" w:rsidRPr="00BC622D" w:rsidRDefault="008E44E8">
      <w:pPr>
        <w:pStyle w:val="ListParagraph"/>
        <w:numPr>
          <w:ilvl w:val="1"/>
          <w:numId w:val="3"/>
        </w:numPr>
        <w:tabs>
          <w:tab w:val="left" w:pos="630"/>
        </w:tabs>
        <w:spacing w:before="180"/>
        <w:ind w:left="630" w:hanging="217"/>
      </w:pPr>
      <w:r w:rsidRPr="00BC622D">
        <w:t xml:space="preserve">йерархично моделиране на структурата на МКБ-10 (Chapter </w:t>
      </w:r>
      <w:r w:rsidRPr="00BC622D">
        <w:rPr>
          <w:rFonts w:ascii="Times New Roman" w:hAnsi="Times New Roman" w:cs="Times New Roman"/>
        </w:rPr>
        <w:t>→</w:t>
      </w:r>
      <w:r w:rsidRPr="00BC622D">
        <w:t xml:space="preserve"> Block </w:t>
      </w:r>
      <w:r w:rsidRPr="00BC622D">
        <w:rPr>
          <w:rFonts w:ascii="Times New Roman" w:hAnsi="Times New Roman" w:cs="Times New Roman"/>
        </w:rPr>
        <w:t>→</w:t>
      </w:r>
      <w:r w:rsidRPr="00BC622D">
        <w:t xml:space="preserve"> Category </w:t>
      </w:r>
      <w:r w:rsidRPr="00BC622D">
        <w:rPr>
          <w:rFonts w:ascii="Times New Roman" w:hAnsi="Times New Roman" w:cs="Times New Roman"/>
        </w:rPr>
        <w:t>→</w:t>
      </w:r>
      <w:r w:rsidRPr="00BC622D">
        <w:t xml:space="preserve"> Subcategory)</w:t>
      </w:r>
    </w:p>
    <w:p w14:paraId="3D4BEE8F" w14:textId="77777777" w:rsidR="00C83701" w:rsidRPr="00BC622D" w:rsidRDefault="008E44E8">
      <w:pPr>
        <w:pStyle w:val="ListParagraph"/>
        <w:numPr>
          <w:ilvl w:val="1"/>
          <w:numId w:val="3"/>
        </w:numPr>
        <w:tabs>
          <w:tab w:val="left" w:pos="630"/>
        </w:tabs>
        <w:spacing w:before="180"/>
        <w:ind w:left="630" w:hanging="217"/>
      </w:pPr>
      <w:r w:rsidRPr="00BC622D">
        <w:t>дефинирани класове и ограничения (EXISTS / HASVALUE)</w:t>
      </w:r>
    </w:p>
    <w:p w14:paraId="73D82284" w14:textId="71BEBC55" w:rsidR="008E44E8" w:rsidRPr="00BC622D" w:rsidRDefault="00C83701" w:rsidP="00C83701">
      <w:pPr>
        <w:tabs>
          <w:tab w:val="left" w:pos="630"/>
        </w:tabs>
        <w:spacing w:before="180"/>
        <w:ind w:left="413"/>
      </w:pPr>
      <w:r w:rsidRPr="00BC622D">
        <w:lastRenderedPageBreak/>
        <w:t xml:space="preserve">RespiratoryDisease </w:t>
      </w:r>
      <w:r w:rsidRPr="00BC622D">
        <w:rPr>
          <w:rFonts w:ascii="Cambria Math" w:hAnsi="Cambria Math" w:cs="Cambria Math"/>
        </w:rPr>
        <w:t>≡</w:t>
      </w:r>
      <w:r w:rsidRPr="00BC622D">
        <w:t xml:space="preserve"> Disease </w:t>
      </w:r>
      <w:r w:rsidRPr="00BC622D">
        <w:rPr>
          <w:rFonts w:ascii="Cambria Math" w:hAnsi="Cambria Math" w:cs="Cambria Math"/>
        </w:rPr>
        <w:t>⊓</w:t>
      </w:r>
      <w:r w:rsidRPr="00BC622D">
        <w:t xml:space="preserve"> (affectsBodySystem value respiratory_system)</w:t>
      </w:r>
    </w:p>
    <w:p w14:paraId="1D9B43FB" w14:textId="3C3D6DB9" w:rsidR="008E44E8" w:rsidRPr="00BC622D" w:rsidRDefault="00C83701">
      <w:pPr>
        <w:pStyle w:val="ListParagraph"/>
        <w:numPr>
          <w:ilvl w:val="1"/>
          <w:numId w:val="3"/>
        </w:numPr>
        <w:tabs>
          <w:tab w:val="left" w:pos="630"/>
        </w:tabs>
        <w:spacing w:before="180"/>
        <w:ind w:left="630" w:hanging="217"/>
      </w:pPr>
      <w:r w:rsidRPr="00BC622D">
        <w:t>дефиниране на взаимно обратни свойства (напр. принадлежност и обратна принадлежност) и транзитивни свойства за навигация в йерархията на МКБ-10;</w:t>
      </w:r>
    </w:p>
    <w:p w14:paraId="632178E6" w14:textId="2C82570E" w:rsidR="00D44C19" w:rsidRPr="00BC622D" w:rsidRDefault="00C83701" w:rsidP="00C83701">
      <w:pPr>
        <w:pStyle w:val="ListParagraph"/>
        <w:numPr>
          <w:ilvl w:val="1"/>
          <w:numId w:val="3"/>
        </w:numPr>
        <w:tabs>
          <w:tab w:val="left" w:pos="630"/>
        </w:tabs>
        <w:spacing w:before="180"/>
        <w:ind w:left="630" w:hanging="217"/>
      </w:pPr>
      <w:r w:rsidRPr="00BC622D">
        <w:t>поддържане на логическа консистентност и възможност за автоматично извеждане на знания чрез OWL reasoner.</w:t>
      </w:r>
    </w:p>
    <w:p w14:paraId="12AEA6A3" w14:textId="77777777" w:rsidR="008E44E8" w:rsidRPr="00BC622D" w:rsidRDefault="008E44E8">
      <w:pPr>
        <w:pStyle w:val="BodyText"/>
        <w:spacing w:before="123"/>
      </w:pPr>
    </w:p>
    <w:p w14:paraId="620F337F" w14:textId="5ABCD532" w:rsidR="00C83701" w:rsidRPr="00BC622D" w:rsidRDefault="00000000" w:rsidP="00C83701">
      <w:pPr>
        <w:pStyle w:val="Heading1"/>
        <w:numPr>
          <w:ilvl w:val="0"/>
          <w:numId w:val="3"/>
        </w:numPr>
        <w:tabs>
          <w:tab w:val="left" w:pos="558"/>
        </w:tabs>
        <w:spacing w:before="0"/>
        <w:ind w:left="558" w:hanging="473"/>
      </w:pPr>
      <w:bookmarkStart w:id="10" w:name="Основни_класове_и_йерархия"/>
      <w:bookmarkStart w:id="11" w:name="_Toc219903473"/>
      <w:bookmarkEnd w:id="10"/>
      <w:r w:rsidRPr="00BC622D">
        <w:t>Основни</w:t>
      </w:r>
      <w:r w:rsidRPr="00BC622D">
        <w:rPr>
          <w:spacing w:val="64"/>
        </w:rPr>
        <w:t xml:space="preserve"> </w:t>
      </w:r>
      <w:r w:rsidRPr="00BC622D">
        <w:t>класове</w:t>
      </w:r>
      <w:r w:rsidR="00FF194F" w:rsidRPr="00BC622D">
        <w:t xml:space="preserve"> и йерархия</w:t>
      </w:r>
      <w:bookmarkEnd w:id="11"/>
    </w:p>
    <w:p w14:paraId="08BA7C04" w14:textId="0D48681B" w:rsidR="00C83701" w:rsidRPr="00BC622D" w:rsidRDefault="00C83701" w:rsidP="00C83701">
      <w:pPr>
        <w:pStyle w:val="BodyText"/>
        <w:spacing w:before="150" w:line="254" w:lineRule="auto"/>
        <w:ind w:left="85" w:right="1358"/>
        <w:jc w:val="both"/>
        <w:rPr>
          <w:rFonts w:ascii="Cambria" w:hAnsi="Cambria"/>
        </w:rPr>
      </w:pPr>
      <w:r w:rsidRPr="00BC622D">
        <w:rPr>
          <w:rFonts w:ascii="Cambria" w:hAnsi="Cambria"/>
        </w:rPr>
        <w:t>A. Структурни класове (ICD-10 йерархия):</w:t>
      </w:r>
    </w:p>
    <w:p w14:paraId="60A948D0" w14:textId="77777777" w:rsidR="00C83701" w:rsidRPr="00BC622D" w:rsidRDefault="00C83701" w:rsidP="00C83701">
      <w:pPr>
        <w:pStyle w:val="BodyText"/>
        <w:numPr>
          <w:ilvl w:val="0"/>
          <w:numId w:val="7"/>
        </w:numPr>
        <w:spacing w:before="150" w:line="254" w:lineRule="auto"/>
        <w:ind w:right="1358"/>
        <w:jc w:val="both"/>
        <w:rPr>
          <w:rFonts w:ascii="Cambria" w:hAnsi="Cambria"/>
        </w:rPr>
      </w:pPr>
      <w:r w:rsidRPr="00BC622D">
        <w:rPr>
          <w:rFonts w:ascii="Cambria" w:hAnsi="Cambria"/>
        </w:rPr>
        <w:t>Chapter – глава от ICD-10 (напр. I, II, XIX)</w:t>
      </w:r>
    </w:p>
    <w:p w14:paraId="371591AA" w14:textId="77777777" w:rsidR="00C83701" w:rsidRPr="00BC622D" w:rsidRDefault="00C83701" w:rsidP="00C83701">
      <w:pPr>
        <w:pStyle w:val="BodyText"/>
        <w:numPr>
          <w:ilvl w:val="0"/>
          <w:numId w:val="7"/>
        </w:numPr>
        <w:spacing w:before="150" w:line="254" w:lineRule="auto"/>
        <w:ind w:right="1358"/>
        <w:jc w:val="both"/>
        <w:rPr>
          <w:rFonts w:ascii="Cambria" w:hAnsi="Cambria"/>
        </w:rPr>
      </w:pPr>
      <w:r w:rsidRPr="00BC622D">
        <w:rPr>
          <w:rFonts w:ascii="Cambria" w:hAnsi="Cambria"/>
        </w:rPr>
        <w:t>Block – блок в рамките на глава</w:t>
      </w:r>
    </w:p>
    <w:p w14:paraId="6D029B11" w14:textId="77777777" w:rsidR="00C83701" w:rsidRPr="00BC622D" w:rsidRDefault="00C83701" w:rsidP="00C83701">
      <w:pPr>
        <w:pStyle w:val="BodyText"/>
        <w:numPr>
          <w:ilvl w:val="0"/>
          <w:numId w:val="7"/>
        </w:numPr>
        <w:spacing w:before="150" w:line="254" w:lineRule="auto"/>
        <w:ind w:right="1358"/>
        <w:jc w:val="both"/>
        <w:rPr>
          <w:rFonts w:ascii="Cambria" w:hAnsi="Cambria"/>
        </w:rPr>
      </w:pPr>
      <w:r w:rsidRPr="00BC622D">
        <w:rPr>
          <w:rFonts w:ascii="Cambria" w:hAnsi="Cambria"/>
        </w:rPr>
        <w:t>Category – категория (код от типа “A00”, “J18”…)</w:t>
      </w:r>
    </w:p>
    <w:p w14:paraId="3748E18F" w14:textId="46169FF0" w:rsidR="00C83701" w:rsidRPr="00BC622D" w:rsidRDefault="00C83701" w:rsidP="00C83701">
      <w:pPr>
        <w:pStyle w:val="BodyText"/>
        <w:numPr>
          <w:ilvl w:val="0"/>
          <w:numId w:val="7"/>
        </w:numPr>
        <w:spacing w:before="150" w:line="254" w:lineRule="auto"/>
        <w:ind w:right="1358"/>
        <w:jc w:val="both"/>
        <w:rPr>
          <w:rFonts w:ascii="Cambria" w:hAnsi="Cambria"/>
        </w:rPr>
      </w:pPr>
      <w:r w:rsidRPr="00BC622D">
        <w:rPr>
          <w:rFonts w:ascii="Cambria" w:hAnsi="Cambria"/>
        </w:rPr>
        <w:t>Subcategory – подкатегория (по-детайлен код)</w:t>
      </w:r>
    </w:p>
    <w:p w14:paraId="4C1829E1" w14:textId="5CF96B1C" w:rsidR="00D44C19" w:rsidRPr="00BC622D" w:rsidRDefault="00C83701" w:rsidP="00C83701">
      <w:pPr>
        <w:pStyle w:val="BodyText"/>
        <w:spacing w:before="150" w:line="254" w:lineRule="auto"/>
        <w:ind w:left="85" w:right="1358"/>
        <w:jc w:val="both"/>
        <w:rPr>
          <w:rFonts w:ascii="Cambria" w:hAnsi="Cambria"/>
        </w:rPr>
      </w:pPr>
      <w:r w:rsidRPr="00BC622D">
        <w:rPr>
          <w:rFonts w:ascii="Cambria" w:hAnsi="Cambria"/>
        </w:rPr>
        <w:t>Category и Subcategory реално ще ги поглеждаме като Disease в рамките на онтологията, понеже има заболявания, които по МКБ-10 са дефинирани само до категория.</w:t>
      </w:r>
    </w:p>
    <w:p w14:paraId="08640735" w14:textId="77777777" w:rsidR="00FF194F" w:rsidRPr="00BC622D" w:rsidRDefault="00FF194F" w:rsidP="00FF194F">
      <w:pPr>
        <w:pStyle w:val="BodyText"/>
        <w:spacing w:before="150" w:line="254" w:lineRule="auto"/>
        <w:ind w:left="85" w:right="1358"/>
        <w:jc w:val="both"/>
        <w:rPr>
          <w:rFonts w:ascii="Cambria" w:hAnsi="Cambria"/>
        </w:rPr>
      </w:pPr>
      <w:r w:rsidRPr="00BC622D">
        <w:rPr>
          <w:rFonts w:ascii="Cambria" w:hAnsi="Cambria"/>
        </w:rPr>
        <w:t>Б. Клинични/медицински класове:</w:t>
      </w:r>
    </w:p>
    <w:p w14:paraId="00752D90" w14:textId="77777777" w:rsidR="00FF194F" w:rsidRPr="00BC622D" w:rsidRDefault="00FF194F" w:rsidP="00FF194F">
      <w:pPr>
        <w:pStyle w:val="BodyText"/>
        <w:numPr>
          <w:ilvl w:val="0"/>
          <w:numId w:val="8"/>
        </w:numPr>
        <w:spacing w:before="150" w:line="254" w:lineRule="auto"/>
        <w:ind w:right="1358"/>
        <w:jc w:val="both"/>
        <w:rPr>
          <w:rFonts w:ascii="Cambria" w:hAnsi="Cambria"/>
        </w:rPr>
      </w:pPr>
      <w:r w:rsidRPr="00BC622D">
        <w:rPr>
          <w:rFonts w:ascii="Cambria" w:hAnsi="Cambria"/>
        </w:rPr>
        <w:t>Disease – общ клас за болест/диагностична единица (родителски)</w:t>
      </w:r>
    </w:p>
    <w:p w14:paraId="2A618E5C" w14:textId="77777777" w:rsidR="00FF194F" w:rsidRPr="00BC622D" w:rsidRDefault="00FF194F" w:rsidP="00FF194F">
      <w:pPr>
        <w:pStyle w:val="BodyText"/>
        <w:numPr>
          <w:ilvl w:val="0"/>
          <w:numId w:val="8"/>
        </w:numPr>
        <w:spacing w:before="150" w:line="254" w:lineRule="auto"/>
        <w:ind w:right="1358"/>
        <w:jc w:val="both"/>
        <w:rPr>
          <w:rFonts w:ascii="Cambria" w:hAnsi="Cambria"/>
        </w:rPr>
      </w:pPr>
      <w:r w:rsidRPr="00BC622D">
        <w:rPr>
          <w:rFonts w:ascii="Cambria" w:hAnsi="Cambria"/>
        </w:rPr>
        <w:t>Symptom – симптом</w:t>
      </w:r>
    </w:p>
    <w:p w14:paraId="7B9F16DE" w14:textId="77777777" w:rsidR="00FF194F" w:rsidRPr="00BC622D" w:rsidRDefault="00FF194F" w:rsidP="00FF194F">
      <w:pPr>
        <w:pStyle w:val="BodyText"/>
        <w:numPr>
          <w:ilvl w:val="0"/>
          <w:numId w:val="8"/>
        </w:numPr>
        <w:spacing w:before="150" w:line="254" w:lineRule="auto"/>
        <w:ind w:right="1358"/>
        <w:jc w:val="both"/>
        <w:rPr>
          <w:rFonts w:ascii="Cambria" w:hAnsi="Cambria"/>
        </w:rPr>
      </w:pPr>
      <w:r w:rsidRPr="00BC622D">
        <w:rPr>
          <w:rFonts w:ascii="Cambria" w:hAnsi="Cambria"/>
        </w:rPr>
        <w:t>EtiologyFactor – етиологичен фактор</w:t>
      </w:r>
    </w:p>
    <w:p w14:paraId="548300D8" w14:textId="40C44C3D" w:rsidR="00FF194F" w:rsidRPr="00BC622D" w:rsidRDefault="00FF194F" w:rsidP="00FF194F">
      <w:pPr>
        <w:pStyle w:val="BodyText"/>
        <w:numPr>
          <w:ilvl w:val="0"/>
          <w:numId w:val="8"/>
        </w:numPr>
        <w:spacing w:before="150" w:line="254" w:lineRule="auto"/>
        <w:ind w:right="1358"/>
        <w:jc w:val="both"/>
        <w:rPr>
          <w:rFonts w:ascii="Cambria" w:hAnsi="Cambria"/>
        </w:rPr>
      </w:pPr>
      <w:r w:rsidRPr="00BC622D">
        <w:rPr>
          <w:rFonts w:ascii="Cambria" w:hAnsi="Cambria"/>
        </w:rPr>
        <w:t>BodySystem – органова система</w:t>
      </w:r>
    </w:p>
    <w:p w14:paraId="1BC9906E" w14:textId="470E0DD6" w:rsidR="009B4D9F" w:rsidRPr="00BC622D" w:rsidRDefault="009B4D9F" w:rsidP="009B4D9F">
      <w:pPr>
        <w:pStyle w:val="BodyText"/>
        <w:spacing w:before="150" w:line="254" w:lineRule="auto"/>
        <w:ind w:left="85" w:right="1358"/>
        <w:jc w:val="both"/>
        <w:rPr>
          <w:rFonts w:ascii="Cambria" w:hAnsi="Cambria"/>
        </w:rPr>
      </w:pPr>
      <w:r w:rsidRPr="00BC622D">
        <w:rPr>
          <w:rFonts w:ascii="Cambria" w:hAnsi="Cambria"/>
        </w:rPr>
        <w:t>В. Дефинирани (съставни) класове:</w:t>
      </w:r>
    </w:p>
    <w:p w14:paraId="1EB692FF" w14:textId="77777777" w:rsidR="009B4D9F" w:rsidRPr="00BC622D" w:rsidRDefault="009B4D9F" w:rsidP="009B4D9F">
      <w:pPr>
        <w:pStyle w:val="BodyText"/>
        <w:numPr>
          <w:ilvl w:val="0"/>
          <w:numId w:val="11"/>
        </w:numPr>
        <w:spacing w:before="150" w:line="254" w:lineRule="auto"/>
        <w:ind w:right="1358"/>
        <w:jc w:val="both"/>
        <w:rPr>
          <w:rFonts w:ascii="Cambria" w:hAnsi="Cambria"/>
        </w:rPr>
      </w:pPr>
      <w:r w:rsidRPr="00BC622D">
        <w:rPr>
          <w:rFonts w:ascii="Cambria" w:hAnsi="Cambria"/>
        </w:rPr>
        <w:t>RespiratoryDisease – дефиниран клас за болести, които засягат дихателната система</w:t>
      </w:r>
    </w:p>
    <w:p w14:paraId="5D31FB9B" w14:textId="77777777" w:rsidR="009B4D9F" w:rsidRPr="00BC622D" w:rsidRDefault="009B4D9F" w:rsidP="009B4D9F">
      <w:pPr>
        <w:pStyle w:val="BodyText"/>
        <w:numPr>
          <w:ilvl w:val="0"/>
          <w:numId w:val="11"/>
        </w:numPr>
        <w:spacing w:before="150" w:line="254" w:lineRule="auto"/>
        <w:ind w:right="1358"/>
        <w:jc w:val="both"/>
        <w:rPr>
          <w:rFonts w:ascii="Cambria" w:hAnsi="Cambria"/>
        </w:rPr>
      </w:pPr>
      <w:r w:rsidRPr="00BC622D">
        <w:rPr>
          <w:rFonts w:ascii="Cambria" w:hAnsi="Cambria"/>
        </w:rPr>
        <w:t>InfectiousDisease – дефиниран клас за болести (глава I)</w:t>
      </w:r>
    </w:p>
    <w:p w14:paraId="618E4146" w14:textId="77777777" w:rsidR="009B4D9F" w:rsidRPr="00BC622D" w:rsidRDefault="009B4D9F" w:rsidP="009B4D9F">
      <w:pPr>
        <w:pStyle w:val="BodyText"/>
        <w:numPr>
          <w:ilvl w:val="0"/>
          <w:numId w:val="11"/>
        </w:numPr>
        <w:spacing w:before="150" w:line="254" w:lineRule="auto"/>
        <w:ind w:right="1358"/>
        <w:jc w:val="both"/>
        <w:rPr>
          <w:rFonts w:ascii="Cambria" w:hAnsi="Cambria"/>
        </w:rPr>
      </w:pPr>
      <w:r w:rsidRPr="00BC622D">
        <w:rPr>
          <w:rFonts w:ascii="Cambria" w:hAnsi="Cambria"/>
        </w:rPr>
        <w:t>NeoplasmDisease – дефиниран клас за неоплазми (глава II)</w:t>
      </w:r>
    </w:p>
    <w:p w14:paraId="296AFDB6" w14:textId="77777777" w:rsidR="009B4D9F" w:rsidRPr="00BC622D" w:rsidRDefault="009B4D9F" w:rsidP="009B4D9F">
      <w:pPr>
        <w:pStyle w:val="BodyText"/>
        <w:numPr>
          <w:ilvl w:val="0"/>
          <w:numId w:val="11"/>
        </w:numPr>
        <w:spacing w:before="150" w:line="254" w:lineRule="auto"/>
        <w:ind w:right="1358"/>
        <w:jc w:val="both"/>
        <w:rPr>
          <w:rFonts w:ascii="Cambria" w:hAnsi="Cambria"/>
        </w:rPr>
      </w:pPr>
      <w:r w:rsidRPr="00BC622D">
        <w:rPr>
          <w:rFonts w:ascii="Cambria" w:hAnsi="Cambria"/>
        </w:rPr>
        <w:t>InjuryDisease – дефиниран клас за травми (глава XIX)</w:t>
      </w:r>
    </w:p>
    <w:p w14:paraId="0893FC72" w14:textId="77777777" w:rsidR="009B4D9F" w:rsidRPr="00BC622D" w:rsidRDefault="009B4D9F" w:rsidP="009B4D9F">
      <w:pPr>
        <w:pStyle w:val="BodyText"/>
        <w:numPr>
          <w:ilvl w:val="0"/>
          <w:numId w:val="11"/>
        </w:numPr>
        <w:spacing w:before="150" w:line="254" w:lineRule="auto"/>
        <w:ind w:right="1358"/>
        <w:jc w:val="both"/>
        <w:rPr>
          <w:rFonts w:ascii="Cambria" w:hAnsi="Cambria"/>
        </w:rPr>
      </w:pPr>
      <w:r w:rsidRPr="00BC622D">
        <w:rPr>
          <w:rFonts w:ascii="Cambria" w:hAnsi="Cambria"/>
        </w:rPr>
        <w:t>SymptomaticDisease – дефиниран клас за болести, които имат поне един симптом</w:t>
      </w:r>
    </w:p>
    <w:p w14:paraId="30486646" w14:textId="77777777" w:rsidR="009B4D9F" w:rsidRPr="00BC622D" w:rsidRDefault="009B4D9F" w:rsidP="009B4D9F">
      <w:pPr>
        <w:pStyle w:val="BodyText"/>
        <w:spacing w:before="150" w:line="254" w:lineRule="auto"/>
        <w:ind w:right="1358"/>
        <w:jc w:val="both"/>
      </w:pPr>
      <w:r w:rsidRPr="00BC622D">
        <w:rPr>
          <w:rFonts w:ascii="Cambria" w:hAnsi="Cambria"/>
        </w:rPr>
        <w:t>Тези класове са генерирани чрез DL ограничения</w:t>
      </w:r>
      <w:r w:rsidRPr="00BC622D">
        <w:t xml:space="preserve"> и след пускане на reasoner индивидите се класифицират автоматично към тях.</w:t>
      </w:r>
    </w:p>
    <w:p w14:paraId="79DE4031" w14:textId="7BA5CBA8" w:rsidR="00FF194F" w:rsidRPr="00BC622D" w:rsidRDefault="00FF194F">
      <w:pPr>
        <w:pStyle w:val="BodyText"/>
        <w:spacing w:before="43"/>
        <w:rPr>
          <w:sz w:val="28"/>
        </w:rPr>
      </w:pPr>
    </w:p>
    <w:p w14:paraId="5206041D" w14:textId="77777777" w:rsidR="00C83701" w:rsidRPr="00BC622D" w:rsidRDefault="00C83701" w:rsidP="00C83701">
      <w:pPr>
        <w:pStyle w:val="Heading1"/>
        <w:tabs>
          <w:tab w:val="left" w:pos="558"/>
        </w:tabs>
        <w:spacing w:before="0"/>
        <w:ind w:left="85" w:firstLine="0"/>
        <w:rPr>
          <w:sz w:val="22"/>
          <w:szCs w:val="22"/>
        </w:rPr>
      </w:pPr>
      <w:bookmarkStart w:id="12" w:name="Обектни_свойства_(релации)"/>
      <w:bookmarkEnd w:id="12"/>
    </w:p>
    <w:p w14:paraId="0F0AB1E0" w14:textId="725F5DE0" w:rsidR="00D44C19" w:rsidRPr="00BC622D" w:rsidRDefault="00000000">
      <w:pPr>
        <w:pStyle w:val="Heading1"/>
        <w:numPr>
          <w:ilvl w:val="0"/>
          <w:numId w:val="3"/>
        </w:numPr>
        <w:tabs>
          <w:tab w:val="left" w:pos="558"/>
        </w:tabs>
        <w:spacing w:before="0"/>
        <w:ind w:left="558" w:hanging="473"/>
      </w:pPr>
      <w:bookmarkStart w:id="13" w:name="_Toc219903474"/>
      <w:r w:rsidRPr="00BC622D">
        <w:rPr>
          <w:w w:val="105"/>
        </w:rPr>
        <w:t>Обектни</w:t>
      </w:r>
      <w:r w:rsidRPr="00BC622D">
        <w:rPr>
          <w:spacing w:val="11"/>
          <w:w w:val="105"/>
        </w:rPr>
        <w:t xml:space="preserve"> </w:t>
      </w:r>
      <w:r w:rsidRPr="00BC622D">
        <w:rPr>
          <w:w w:val="105"/>
        </w:rPr>
        <w:t>свойства</w:t>
      </w:r>
      <w:r w:rsidRPr="00BC622D">
        <w:rPr>
          <w:spacing w:val="12"/>
          <w:w w:val="105"/>
        </w:rPr>
        <w:t xml:space="preserve"> </w:t>
      </w:r>
      <w:r w:rsidRPr="00BC622D">
        <w:rPr>
          <w:spacing w:val="-2"/>
          <w:w w:val="105"/>
        </w:rPr>
        <w:t>(релации)</w:t>
      </w:r>
      <w:bookmarkEnd w:id="13"/>
    </w:p>
    <w:p w14:paraId="2856905B" w14:textId="77777777" w:rsidR="00D44C19" w:rsidRPr="00BC622D" w:rsidRDefault="00D44C19">
      <w:pPr>
        <w:rPr>
          <w:b/>
          <w:sz w:val="20"/>
        </w:rPr>
      </w:pPr>
    </w:p>
    <w:tbl>
      <w:tblPr>
        <w:tblW w:w="103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1600"/>
        <w:gridCol w:w="2612"/>
        <w:gridCol w:w="3961"/>
      </w:tblGrid>
      <w:tr w:rsidR="002E3356" w:rsidRPr="002E3356" w14:paraId="1B8361EB" w14:textId="77777777" w:rsidTr="001E3211">
        <w:trPr>
          <w:trHeight w:val="2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09E1C" w14:textId="77777777" w:rsidR="002E3356" w:rsidRPr="002E3356" w:rsidRDefault="002E3356" w:rsidP="002E3356">
            <w:pPr>
              <w:spacing w:before="4" w:after="1"/>
              <w:rPr>
                <w:b/>
                <w:bCs/>
                <w:sz w:val="20"/>
              </w:rPr>
            </w:pPr>
            <w:r w:rsidRPr="002E3356">
              <w:rPr>
                <w:b/>
                <w:bCs/>
                <w:sz w:val="20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054E7397" w14:textId="77777777" w:rsidR="002E3356" w:rsidRPr="002E3356" w:rsidRDefault="002E3356" w:rsidP="002E3356">
            <w:pPr>
              <w:spacing w:before="4" w:after="1"/>
              <w:rPr>
                <w:b/>
                <w:bCs/>
                <w:sz w:val="20"/>
              </w:rPr>
            </w:pPr>
            <w:r w:rsidRPr="002E3356">
              <w:rPr>
                <w:b/>
                <w:bCs/>
                <w:sz w:val="20"/>
              </w:rPr>
              <w:t>Домейн</w:t>
            </w:r>
          </w:p>
        </w:tc>
        <w:tc>
          <w:tcPr>
            <w:tcW w:w="0" w:type="auto"/>
            <w:vAlign w:val="center"/>
            <w:hideMark/>
          </w:tcPr>
          <w:p w14:paraId="2DB50C0C" w14:textId="77777777" w:rsidR="002E3356" w:rsidRPr="002E3356" w:rsidRDefault="002E3356" w:rsidP="002E3356">
            <w:pPr>
              <w:spacing w:before="4" w:after="1"/>
              <w:rPr>
                <w:b/>
                <w:bCs/>
                <w:sz w:val="20"/>
              </w:rPr>
            </w:pPr>
            <w:r w:rsidRPr="002E3356">
              <w:rPr>
                <w:b/>
                <w:bCs/>
                <w:sz w:val="20"/>
              </w:rPr>
              <w:t>Рейндж</w:t>
            </w:r>
          </w:p>
        </w:tc>
        <w:tc>
          <w:tcPr>
            <w:tcW w:w="0" w:type="auto"/>
            <w:vAlign w:val="center"/>
            <w:hideMark/>
          </w:tcPr>
          <w:p w14:paraId="159BF7F0" w14:textId="77777777" w:rsidR="002E3356" w:rsidRPr="002E3356" w:rsidRDefault="002E3356" w:rsidP="002E3356">
            <w:pPr>
              <w:spacing w:before="4" w:after="1"/>
              <w:rPr>
                <w:b/>
                <w:bCs/>
                <w:sz w:val="20"/>
              </w:rPr>
            </w:pPr>
            <w:r w:rsidRPr="002E3356">
              <w:rPr>
                <w:b/>
                <w:bCs/>
                <w:sz w:val="20"/>
              </w:rPr>
              <w:t>Характеристики</w:t>
            </w:r>
          </w:p>
        </w:tc>
      </w:tr>
      <w:tr w:rsidR="002E3356" w:rsidRPr="002E3356" w14:paraId="743CDA10" w14:textId="77777777" w:rsidTr="001E3211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1A5042E6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affectsBodySystem</w:t>
            </w:r>
          </w:p>
        </w:tc>
        <w:tc>
          <w:tcPr>
            <w:tcW w:w="0" w:type="auto"/>
            <w:vAlign w:val="center"/>
            <w:hideMark/>
          </w:tcPr>
          <w:p w14:paraId="142332D2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Category, Subcategory</w:t>
            </w:r>
          </w:p>
        </w:tc>
        <w:tc>
          <w:tcPr>
            <w:tcW w:w="0" w:type="auto"/>
            <w:vAlign w:val="center"/>
            <w:hideMark/>
          </w:tcPr>
          <w:p w14:paraId="25615DC9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BodySystem</w:t>
            </w:r>
          </w:p>
        </w:tc>
        <w:tc>
          <w:tcPr>
            <w:tcW w:w="0" w:type="auto"/>
            <w:vAlign w:val="center"/>
            <w:hideMark/>
          </w:tcPr>
          <w:p w14:paraId="2357A40A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inverse: bodySystemAffectedBy</w:t>
            </w:r>
          </w:p>
        </w:tc>
      </w:tr>
      <w:tr w:rsidR="002E3356" w:rsidRPr="002E3356" w14:paraId="1D3D4976" w14:textId="77777777" w:rsidTr="001E3211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5D868E1F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bodySystemAffectedBy</w:t>
            </w:r>
          </w:p>
        </w:tc>
        <w:tc>
          <w:tcPr>
            <w:tcW w:w="0" w:type="auto"/>
            <w:vAlign w:val="center"/>
            <w:hideMark/>
          </w:tcPr>
          <w:p w14:paraId="0E073446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BodySystem</w:t>
            </w:r>
          </w:p>
        </w:tc>
        <w:tc>
          <w:tcPr>
            <w:tcW w:w="0" w:type="auto"/>
            <w:vAlign w:val="center"/>
            <w:hideMark/>
          </w:tcPr>
          <w:p w14:paraId="456D2251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Disease (Category/Subcategory)</w:t>
            </w:r>
          </w:p>
        </w:tc>
        <w:tc>
          <w:tcPr>
            <w:tcW w:w="0" w:type="auto"/>
            <w:vAlign w:val="center"/>
            <w:hideMark/>
          </w:tcPr>
          <w:p w14:paraId="06CA62CF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 xml:space="preserve">inverse: affectsBodySystem </w:t>
            </w:r>
            <w:r w:rsidRPr="002E3356">
              <w:rPr>
                <w:b/>
                <w:i/>
                <w:iCs/>
                <w:sz w:val="20"/>
              </w:rPr>
              <w:t>(логически, тъй като е обратното)</w:t>
            </w:r>
          </w:p>
        </w:tc>
      </w:tr>
      <w:tr w:rsidR="002E3356" w:rsidRPr="002E3356" w14:paraId="4D4C65AC" w14:textId="77777777" w:rsidTr="001E3211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5337F86D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hasSymptom</w:t>
            </w:r>
          </w:p>
        </w:tc>
        <w:tc>
          <w:tcPr>
            <w:tcW w:w="0" w:type="auto"/>
            <w:vAlign w:val="center"/>
            <w:hideMark/>
          </w:tcPr>
          <w:p w14:paraId="25424F28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Category, Subcategory</w:t>
            </w:r>
          </w:p>
        </w:tc>
        <w:tc>
          <w:tcPr>
            <w:tcW w:w="0" w:type="auto"/>
            <w:vAlign w:val="center"/>
            <w:hideMark/>
          </w:tcPr>
          <w:p w14:paraId="7BE37809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6080EE8C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—</w:t>
            </w:r>
          </w:p>
        </w:tc>
      </w:tr>
      <w:tr w:rsidR="002E3356" w:rsidRPr="002E3356" w14:paraId="7C50A709" w14:textId="77777777" w:rsidTr="001E3211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06E55825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hasEtiology</w:t>
            </w:r>
          </w:p>
        </w:tc>
        <w:tc>
          <w:tcPr>
            <w:tcW w:w="0" w:type="auto"/>
            <w:vAlign w:val="center"/>
            <w:hideMark/>
          </w:tcPr>
          <w:p w14:paraId="2773430F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Category, Subcategory</w:t>
            </w:r>
          </w:p>
        </w:tc>
        <w:tc>
          <w:tcPr>
            <w:tcW w:w="0" w:type="auto"/>
            <w:vAlign w:val="center"/>
            <w:hideMark/>
          </w:tcPr>
          <w:p w14:paraId="0BE05218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EtiologyFactor</w:t>
            </w:r>
          </w:p>
        </w:tc>
        <w:tc>
          <w:tcPr>
            <w:tcW w:w="0" w:type="auto"/>
            <w:vAlign w:val="center"/>
            <w:hideMark/>
          </w:tcPr>
          <w:p w14:paraId="37BA2CAC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—</w:t>
            </w:r>
          </w:p>
        </w:tc>
      </w:tr>
      <w:tr w:rsidR="002E3356" w:rsidRPr="002E3356" w14:paraId="6E9F51AA" w14:textId="77777777" w:rsidTr="001E3211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3D24FB55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lastRenderedPageBreak/>
              <w:t>belongsToChapter</w:t>
            </w:r>
          </w:p>
        </w:tc>
        <w:tc>
          <w:tcPr>
            <w:tcW w:w="0" w:type="auto"/>
            <w:vAlign w:val="center"/>
            <w:hideMark/>
          </w:tcPr>
          <w:p w14:paraId="4ECAB77B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Category, Subcategory</w:t>
            </w:r>
          </w:p>
        </w:tc>
        <w:tc>
          <w:tcPr>
            <w:tcW w:w="0" w:type="auto"/>
            <w:vAlign w:val="center"/>
            <w:hideMark/>
          </w:tcPr>
          <w:p w14:paraId="51EDCE16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14:paraId="2B080B1E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—</w:t>
            </w:r>
          </w:p>
        </w:tc>
      </w:tr>
      <w:tr w:rsidR="002E3356" w:rsidRPr="002E3356" w14:paraId="73FC89A5" w14:textId="77777777" w:rsidTr="001E3211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710CE9CE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belongsToBlock</w:t>
            </w:r>
          </w:p>
        </w:tc>
        <w:tc>
          <w:tcPr>
            <w:tcW w:w="0" w:type="auto"/>
            <w:vAlign w:val="center"/>
            <w:hideMark/>
          </w:tcPr>
          <w:p w14:paraId="17727834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Category, Subcategory</w:t>
            </w:r>
          </w:p>
        </w:tc>
        <w:tc>
          <w:tcPr>
            <w:tcW w:w="0" w:type="auto"/>
            <w:vAlign w:val="center"/>
            <w:hideMark/>
          </w:tcPr>
          <w:p w14:paraId="1D7A19D1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703D1FDE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—</w:t>
            </w:r>
          </w:p>
        </w:tc>
      </w:tr>
      <w:tr w:rsidR="002E3356" w:rsidRPr="002E3356" w14:paraId="35993F27" w14:textId="77777777" w:rsidTr="001E3211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14:paraId="3A3984D7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hasBlock</w:t>
            </w:r>
          </w:p>
        </w:tc>
        <w:tc>
          <w:tcPr>
            <w:tcW w:w="0" w:type="auto"/>
            <w:vAlign w:val="center"/>
            <w:hideMark/>
          </w:tcPr>
          <w:p w14:paraId="4BA9F65C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14:paraId="525D017C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550ED89F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inverse: blockOfChapter</w:t>
            </w:r>
          </w:p>
        </w:tc>
      </w:tr>
      <w:tr w:rsidR="002E3356" w:rsidRPr="002E3356" w14:paraId="0CA6DB8C" w14:textId="77777777" w:rsidTr="001E3211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14:paraId="53188A84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blockOfChapter</w:t>
            </w:r>
          </w:p>
        </w:tc>
        <w:tc>
          <w:tcPr>
            <w:tcW w:w="0" w:type="auto"/>
            <w:vAlign w:val="center"/>
            <w:hideMark/>
          </w:tcPr>
          <w:p w14:paraId="6F86D180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22201CC1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14:paraId="44FBD854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 xml:space="preserve">inverse: hasBlock </w:t>
            </w:r>
            <w:r w:rsidRPr="002E3356">
              <w:rPr>
                <w:b/>
                <w:i/>
                <w:iCs/>
                <w:sz w:val="20"/>
              </w:rPr>
              <w:t>(логически, обратното)</w:t>
            </w:r>
          </w:p>
        </w:tc>
      </w:tr>
      <w:tr w:rsidR="002E3356" w:rsidRPr="002E3356" w14:paraId="2F9EE7E7" w14:textId="77777777" w:rsidTr="001E3211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14:paraId="784132D8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hasCategory</w:t>
            </w:r>
          </w:p>
        </w:tc>
        <w:tc>
          <w:tcPr>
            <w:tcW w:w="0" w:type="auto"/>
            <w:vAlign w:val="center"/>
            <w:hideMark/>
          </w:tcPr>
          <w:p w14:paraId="78487004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0DFE4ADC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F8A81B5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inverse: categoryOfBlock</w:t>
            </w:r>
          </w:p>
        </w:tc>
      </w:tr>
      <w:tr w:rsidR="002E3356" w:rsidRPr="002E3356" w14:paraId="4A6521A1" w14:textId="77777777" w:rsidTr="001E3211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7E33592A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categoryOfBlock</w:t>
            </w:r>
          </w:p>
        </w:tc>
        <w:tc>
          <w:tcPr>
            <w:tcW w:w="0" w:type="auto"/>
            <w:vAlign w:val="center"/>
            <w:hideMark/>
          </w:tcPr>
          <w:p w14:paraId="12F08EB5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19F5F57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4A195F2D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 xml:space="preserve">inverse: hasCategory </w:t>
            </w:r>
            <w:r w:rsidRPr="002E3356">
              <w:rPr>
                <w:b/>
                <w:i/>
                <w:iCs/>
                <w:sz w:val="20"/>
              </w:rPr>
              <w:t>(логически, обратното)</w:t>
            </w:r>
          </w:p>
        </w:tc>
      </w:tr>
      <w:tr w:rsidR="002E3356" w:rsidRPr="002E3356" w14:paraId="79E7DA65" w14:textId="77777777" w:rsidTr="001E3211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14:paraId="24C806FD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hasSubcategory</w:t>
            </w:r>
          </w:p>
        </w:tc>
        <w:tc>
          <w:tcPr>
            <w:tcW w:w="0" w:type="auto"/>
            <w:vAlign w:val="center"/>
            <w:hideMark/>
          </w:tcPr>
          <w:p w14:paraId="28C0E829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B9734FB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Subcategory</w:t>
            </w:r>
          </w:p>
        </w:tc>
        <w:tc>
          <w:tcPr>
            <w:tcW w:w="0" w:type="auto"/>
            <w:vAlign w:val="center"/>
            <w:hideMark/>
          </w:tcPr>
          <w:p w14:paraId="42D82A9E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inverse: subcategoryOfCategory</w:t>
            </w:r>
          </w:p>
        </w:tc>
      </w:tr>
      <w:tr w:rsidR="002E3356" w:rsidRPr="002E3356" w14:paraId="7BF63854" w14:textId="77777777" w:rsidTr="001E3211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4EB23D37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subcategoryOfCategory</w:t>
            </w:r>
          </w:p>
        </w:tc>
        <w:tc>
          <w:tcPr>
            <w:tcW w:w="0" w:type="auto"/>
            <w:vAlign w:val="center"/>
            <w:hideMark/>
          </w:tcPr>
          <w:p w14:paraId="26E34FCF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Subcategory</w:t>
            </w:r>
          </w:p>
        </w:tc>
        <w:tc>
          <w:tcPr>
            <w:tcW w:w="0" w:type="auto"/>
            <w:vAlign w:val="center"/>
            <w:hideMark/>
          </w:tcPr>
          <w:p w14:paraId="79797018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2CE35E4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 xml:space="preserve">inverse: hasSubcategory </w:t>
            </w:r>
            <w:r w:rsidRPr="002E3356">
              <w:rPr>
                <w:b/>
                <w:i/>
                <w:iCs/>
                <w:sz w:val="20"/>
              </w:rPr>
              <w:t>(логически, обратното)</w:t>
            </w:r>
          </w:p>
        </w:tc>
      </w:tr>
      <w:tr w:rsidR="002E3356" w:rsidRPr="002E3356" w14:paraId="69A382F7" w14:textId="77777777" w:rsidTr="001E3211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14:paraId="2FDBD9D0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belongsToCategory</w:t>
            </w:r>
          </w:p>
        </w:tc>
        <w:tc>
          <w:tcPr>
            <w:tcW w:w="0" w:type="auto"/>
            <w:vAlign w:val="center"/>
            <w:hideMark/>
          </w:tcPr>
          <w:p w14:paraId="203FDE9A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Subcategory</w:t>
            </w:r>
          </w:p>
        </w:tc>
        <w:tc>
          <w:tcPr>
            <w:tcW w:w="0" w:type="auto"/>
            <w:vAlign w:val="center"/>
            <w:hideMark/>
          </w:tcPr>
          <w:p w14:paraId="4D4B6BD9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1753C9F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subPropertyOf: hasAncestorCategory</w:t>
            </w:r>
          </w:p>
        </w:tc>
      </w:tr>
      <w:tr w:rsidR="002E3356" w:rsidRPr="002E3356" w14:paraId="519B4BE1" w14:textId="77777777" w:rsidTr="001E3211">
        <w:trPr>
          <w:trHeight w:val="237"/>
          <w:tblCellSpacing w:w="15" w:type="dxa"/>
        </w:trPr>
        <w:tc>
          <w:tcPr>
            <w:tcW w:w="0" w:type="auto"/>
            <w:vAlign w:val="center"/>
            <w:hideMark/>
          </w:tcPr>
          <w:p w14:paraId="40E42A74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hasAncestorCategory</w:t>
            </w:r>
          </w:p>
        </w:tc>
        <w:tc>
          <w:tcPr>
            <w:tcW w:w="0" w:type="auto"/>
            <w:vAlign w:val="center"/>
            <w:hideMark/>
          </w:tcPr>
          <w:p w14:paraId="0C3D6D20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Subcategory</w:t>
            </w:r>
          </w:p>
        </w:tc>
        <w:tc>
          <w:tcPr>
            <w:tcW w:w="0" w:type="auto"/>
            <w:vAlign w:val="center"/>
            <w:hideMark/>
          </w:tcPr>
          <w:p w14:paraId="2B9014F5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sz w:val="2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180B48C" w14:textId="77777777" w:rsidR="002E3356" w:rsidRPr="002E3356" w:rsidRDefault="002E3356" w:rsidP="002E3356">
            <w:pPr>
              <w:spacing w:before="4" w:after="1"/>
              <w:rPr>
                <w:b/>
                <w:sz w:val="20"/>
              </w:rPr>
            </w:pPr>
            <w:r w:rsidRPr="002E3356">
              <w:rPr>
                <w:b/>
                <w:bCs/>
                <w:sz w:val="20"/>
              </w:rPr>
              <w:t>Transitive</w:t>
            </w:r>
          </w:p>
        </w:tc>
      </w:tr>
    </w:tbl>
    <w:p w14:paraId="68EEF084" w14:textId="77777777" w:rsidR="00D44C19" w:rsidRPr="00BC622D" w:rsidRDefault="00D44C19">
      <w:pPr>
        <w:spacing w:before="24"/>
        <w:rPr>
          <w:b/>
          <w:sz w:val="28"/>
        </w:rPr>
      </w:pPr>
    </w:p>
    <w:p w14:paraId="7BA9FE45" w14:textId="51886D19" w:rsidR="007649F8" w:rsidRPr="00BC622D" w:rsidRDefault="00521E9B" w:rsidP="007649F8">
      <w:pPr>
        <w:pStyle w:val="Heading1"/>
        <w:numPr>
          <w:ilvl w:val="0"/>
          <w:numId w:val="3"/>
        </w:numPr>
        <w:tabs>
          <w:tab w:val="left" w:pos="558"/>
        </w:tabs>
        <w:ind w:left="558" w:hanging="473"/>
      </w:pPr>
      <w:bookmarkStart w:id="14" w:name="Дататип_свойства"/>
      <w:bookmarkStart w:id="15" w:name="_Toc219903475"/>
      <w:bookmarkEnd w:id="14"/>
      <w:r>
        <w:rPr>
          <w:spacing w:val="-2"/>
          <w:w w:val="105"/>
        </w:rPr>
        <w:t>С</w:t>
      </w:r>
      <w:r w:rsidRPr="00BC622D">
        <w:rPr>
          <w:spacing w:val="-2"/>
          <w:w w:val="105"/>
        </w:rPr>
        <w:t>войства</w:t>
      </w:r>
      <w:r w:rsidRPr="00BC622D">
        <mc:AlternateContent>
          <mc:Choice Requires="wps">
            <w:drawing>
              <wp:anchor distT="0" distB="0" distL="0" distR="0" simplePos="0" relativeHeight="251653632" behindDoc="1" locked="0" layoutInCell="1" allowOverlap="1" wp14:anchorId="792EE0E6" wp14:editId="1676D42A">
                <wp:simplePos x="0" y="0"/>
                <wp:positionH relativeFrom="page">
                  <wp:posOffset>863993</wp:posOffset>
                </wp:positionH>
                <wp:positionV relativeFrom="paragraph">
                  <wp:posOffset>290383</wp:posOffset>
                </wp:positionV>
                <wp:extent cx="608965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9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9650">
                              <a:moveTo>
                                <a:pt x="0" y="0"/>
                              </a:moveTo>
                              <a:lnTo>
                                <a:pt x="6089332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44C73" id="Graphic 5" o:spid="_x0000_s1026" style="position:absolute;margin-left:68.05pt;margin-top:22.85pt;width:479.5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9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" path="m,l6089332,e" filled="f" strokeweight=".3061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 xml:space="preserve"> по типа на данни</w:t>
      </w:r>
      <w:bookmarkEnd w:id="1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3535"/>
        <w:gridCol w:w="977"/>
        <w:gridCol w:w="1675"/>
      </w:tblGrid>
      <w:tr w:rsidR="007649F8" w:rsidRPr="007649F8" w14:paraId="1BB3BF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CA01E" w14:textId="77777777" w:rsidR="007649F8" w:rsidRPr="007649F8" w:rsidRDefault="007649F8" w:rsidP="007649F8">
            <w:pPr>
              <w:spacing w:before="198"/>
              <w:rPr>
                <w:b/>
                <w:bCs/>
                <w:sz w:val="20"/>
              </w:rPr>
            </w:pPr>
            <w:r w:rsidRPr="007649F8">
              <w:rPr>
                <w:b/>
                <w:bCs/>
                <w:sz w:val="20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04E76CE7" w14:textId="77777777" w:rsidR="007649F8" w:rsidRPr="007649F8" w:rsidRDefault="007649F8" w:rsidP="007649F8">
            <w:pPr>
              <w:spacing w:before="198"/>
              <w:rPr>
                <w:b/>
                <w:bCs/>
                <w:sz w:val="20"/>
              </w:rPr>
            </w:pPr>
            <w:r w:rsidRPr="007649F8">
              <w:rPr>
                <w:b/>
                <w:bCs/>
                <w:sz w:val="20"/>
              </w:rPr>
              <w:t>Домейн</w:t>
            </w:r>
          </w:p>
        </w:tc>
        <w:tc>
          <w:tcPr>
            <w:tcW w:w="0" w:type="auto"/>
            <w:vAlign w:val="center"/>
            <w:hideMark/>
          </w:tcPr>
          <w:p w14:paraId="3D4990C4" w14:textId="77777777" w:rsidR="007649F8" w:rsidRPr="007649F8" w:rsidRDefault="007649F8" w:rsidP="007649F8">
            <w:pPr>
              <w:spacing w:before="198"/>
              <w:rPr>
                <w:b/>
                <w:bCs/>
                <w:sz w:val="20"/>
              </w:rPr>
            </w:pPr>
            <w:r w:rsidRPr="007649F8">
              <w:rPr>
                <w:b/>
                <w:bCs/>
                <w:sz w:val="2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A43878B" w14:textId="77777777" w:rsidR="007649F8" w:rsidRPr="007649F8" w:rsidRDefault="007649F8" w:rsidP="007649F8">
            <w:pPr>
              <w:spacing w:before="198"/>
              <w:rPr>
                <w:b/>
                <w:bCs/>
                <w:sz w:val="20"/>
              </w:rPr>
            </w:pPr>
            <w:r w:rsidRPr="007649F8">
              <w:rPr>
                <w:b/>
                <w:bCs/>
                <w:sz w:val="20"/>
              </w:rPr>
              <w:t>Характеристики</w:t>
            </w:r>
          </w:p>
        </w:tc>
      </w:tr>
      <w:tr w:rsidR="007649F8" w:rsidRPr="007649F8" w14:paraId="24DC5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CFFB2" w14:textId="77777777" w:rsidR="007649F8" w:rsidRPr="007649F8" w:rsidRDefault="007649F8" w:rsidP="007649F8">
            <w:pPr>
              <w:spacing w:before="198"/>
              <w:rPr>
                <w:b/>
                <w:sz w:val="20"/>
              </w:rPr>
            </w:pPr>
            <w:r w:rsidRPr="007649F8">
              <w:rPr>
                <w:b/>
                <w:sz w:val="20"/>
              </w:rPr>
              <w:t>codeValue</w:t>
            </w:r>
          </w:p>
        </w:tc>
        <w:tc>
          <w:tcPr>
            <w:tcW w:w="0" w:type="auto"/>
            <w:vAlign w:val="center"/>
            <w:hideMark/>
          </w:tcPr>
          <w:p w14:paraId="42AA3CC3" w14:textId="77777777" w:rsidR="007649F8" w:rsidRPr="007649F8" w:rsidRDefault="007649F8" w:rsidP="007649F8">
            <w:pPr>
              <w:spacing w:before="198"/>
              <w:rPr>
                <w:b/>
                <w:sz w:val="20"/>
              </w:rPr>
            </w:pPr>
            <w:r w:rsidRPr="007649F8">
              <w:rPr>
                <w:b/>
                <w:sz w:val="20"/>
              </w:rPr>
              <w:t>Chapter, Block, Category, Subcategory</w:t>
            </w:r>
          </w:p>
        </w:tc>
        <w:tc>
          <w:tcPr>
            <w:tcW w:w="0" w:type="auto"/>
            <w:vAlign w:val="center"/>
            <w:hideMark/>
          </w:tcPr>
          <w:p w14:paraId="17E9CA4D" w14:textId="77777777" w:rsidR="007649F8" w:rsidRPr="007649F8" w:rsidRDefault="007649F8" w:rsidP="007649F8">
            <w:pPr>
              <w:spacing w:before="198"/>
              <w:rPr>
                <w:b/>
                <w:sz w:val="20"/>
              </w:rPr>
            </w:pPr>
            <w:r w:rsidRPr="007649F8">
              <w:rPr>
                <w:b/>
                <w:sz w:val="20"/>
              </w:rPr>
              <w:t>xsd:string</w:t>
            </w:r>
          </w:p>
        </w:tc>
        <w:tc>
          <w:tcPr>
            <w:tcW w:w="0" w:type="auto"/>
            <w:vAlign w:val="center"/>
            <w:hideMark/>
          </w:tcPr>
          <w:p w14:paraId="7F02AE0E" w14:textId="77777777" w:rsidR="007649F8" w:rsidRPr="007649F8" w:rsidRDefault="007649F8" w:rsidP="007649F8">
            <w:pPr>
              <w:spacing w:before="198"/>
              <w:rPr>
                <w:b/>
                <w:sz w:val="20"/>
              </w:rPr>
            </w:pPr>
            <w:r w:rsidRPr="007649F8">
              <w:rPr>
                <w:b/>
                <w:bCs/>
                <w:sz w:val="20"/>
              </w:rPr>
              <w:t>Functional</w:t>
            </w:r>
          </w:p>
        </w:tc>
      </w:tr>
      <w:tr w:rsidR="007649F8" w:rsidRPr="007649F8" w14:paraId="76D03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B4DEC" w14:textId="77777777" w:rsidR="007649F8" w:rsidRPr="007649F8" w:rsidRDefault="007649F8" w:rsidP="007649F8">
            <w:pPr>
              <w:spacing w:before="198"/>
              <w:rPr>
                <w:b/>
                <w:sz w:val="20"/>
              </w:rPr>
            </w:pPr>
            <w:r w:rsidRPr="007649F8">
              <w:rPr>
                <w:b/>
                <w:sz w:val="20"/>
              </w:rPr>
              <w:t>preferredLabel</w:t>
            </w:r>
          </w:p>
        </w:tc>
        <w:tc>
          <w:tcPr>
            <w:tcW w:w="0" w:type="auto"/>
            <w:vAlign w:val="center"/>
            <w:hideMark/>
          </w:tcPr>
          <w:p w14:paraId="30B92842" w14:textId="77777777" w:rsidR="007649F8" w:rsidRPr="007649F8" w:rsidRDefault="007649F8" w:rsidP="007649F8">
            <w:pPr>
              <w:spacing w:before="198"/>
              <w:rPr>
                <w:b/>
                <w:sz w:val="20"/>
              </w:rPr>
            </w:pPr>
            <w:r w:rsidRPr="007649F8">
              <w:rPr>
                <w:b/>
                <w:sz w:val="20"/>
              </w:rPr>
              <w:t>Chapter, Block, Category, Subcategory</w:t>
            </w:r>
          </w:p>
        </w:tc>
        <w:tc>
          <w:tcPr>
            <w:tcW w:w="0" w:type="auto"/>
            <w:vAlign w:val="center"/>
            <w:hideMark/>
          </w:tcPr>
          <w:p w14:paraId="4A4A376E" w14:textId="77777777" w:rsidR="007649F8" w:rsidRPr="007649F8" w:rsidRDefault="007649F8" w:rsidP="007649F8">
            <w:pPr>
              <w:spacing w:before="198"/>
              <w:rPr>
                <w:b/>
                <w:sz w:val="20"/>
              </w:rPr>
            </w:pPr>
            <w:r w:rsidRPr="007649F8">
              <w:rPr>
                <w:b/>
                <w:sz w:val="20"/>
              </w:rPr>
              <w:t>xsd:string</w:t>
            </w:r>
          </w:p>
        </w:tc>
        <w:tc>
          <w:tcPr>
            <w:tcW w:w="0" w:type="auto"/>
            <w:vAlign w:val="center"/>
            <w:hideMark/>
          </w:tcPr>
          <w:p w14:paraId="1C3D4D6E" w14:textId="77777777" w:rsidR="007649F8" w:rsidRPr="007649F8" w:rsidRDefault="007649F8" w:rsidP="007649F8">
            <w:pPr>
              <w:spacing w:before="198"/>
              <w:rPr>
                <w:b/>
                <w:sz w:val="20"/>
              </w:rPr>
            </w:pPr>
            <w:r w:rsidRPr="007649F8">
              <w:rPr>
                <w:b/>
                <w:bCs/>
                <w:sz w:val="20"/>
              </w:rPr>
              <w:t>Functional</w:t>
            </w:r>
          </w:p>
        </w:tc>
      </w:tr>
      <w:tr w:rsidR="007649F8" w:rsidRPr="007649F8" w14:paraId="73577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2B9C1" w14:textId="77777777" w:rsidR="007649F8" w:rsidRPr="007649F8" w:rsidRDefault="007649F8" w:rsidP="007649F8">
            <w:pPr>
              <w:spacing w:before="198"/>
              <w:rPr>
                <w:b/>
                <w:sz w:val="20"/>
              </w:rPr>
            </w:pPr>
            <w:r w:rsidRPr="007649F8">
              <w:rPr>
                <w:b/>
                <w:sz w:val="20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B0CDE7A" w14:textId="77777777" w:rsidR="007649F8" w:rsidRPr="007649F8" w:rsidRDefault="007649F8" w:rsidP="007649F8">
            <w:pPr>
              <w:spacing w:before="198"/>
              <w:rPr>
                <w:b/>
                <w:sz w:val="20"/>
              </w:rPr>
            </w:pPr>
            <w:r w:rsidRPr="007649F8">
              <w:rPr>
                <w:b/>
                <w:sz w:val="20"/>
              </w:rPr>
              <w:t>Chapter, Block, Category, Subcategory</w:t>
            </w:r>
          </w:p>
        </w:tc>
        <w:tc>
          <w:tcPr>
            <w:tcW w:w="0" w:type="auto"/>
            <w:vAlign w:val="center"/>
            <w:hideMark/>
          </w:tcPr>
          <w:p w14:paraId="67BFE574" w14:textId="77777777" w:rsidR="007649F8" w:rsidRPr="007649F8" w:rsidRDefault="007649F8" w:rsidP="007649F8">
            <w:pPr>
              <w:spacing w:before="198"/>
              <w:rPr>
                <w:b/>
                <w:sz w:val="20"/>
              </w:rPr>
            </w:pPr>
            <w:r w:rsidRPr="007649F8">
              <w:rPr>
                <w:b/>
                <w:sz w:val="20"/>
              </w:rPr>
              <w:t>xsd:string</w:t>
            </w:r>
          </w:p>
        </w:tc>
        <w:tc>
          <w:tcPr>
            <w:tcW w:w="0" w:type="auto"/>
            <w:vAlign w:val="center"/>
            <w:hideMark/>
          </w:tcPr>
          <w:p w14:paraId="47D28C26" w14:textId="77777777" w:rsidR="007649F8" w:rsidRPr="007649F8" w:rsidRDefault="007649F8" w:rsidP="007649F8">
            <w:pPr>
              <w:spacing w:before="198"/>
              <w:rPr>
                <w:b/>
                <w:sz w:val="20"/>
              </w:rPr>
            </w:pPr>
            <w:r w:rsidRPr="007649F8">
              <w:rPr>
                <w:b/>
                <w:sz w:val="20"/>
              </w:rPr>
              <w:t>—</w:t>
            </w:r>
          </w:p>
        </w:tc>
      </w:tr>
      <w:tr w:rsidR="007649F8" w:rsidRPr="007649F8" w14:paraId="3D9D9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27F76" w14:textId="77777777" w:rsidR="007649F8" w:rsidRPr="007649F8" w:rsidRDefault="007649F8" w:rsidP="007649F8">
            <w:pPr>
              <w:spacing w:before="198"/>
              <w:rPr>
                <w:b/>
                <w:sz w:val="20"/>
              </w:rPr>
            </w:pPr>
            <w:r w:rsidRPr="007649F8">
              <w:rPr>
                <w:b/>
                <w:sz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550C8EE" w14:textId="77777777" w:rsidR="007649F8" w:rsidRPr="007649F8" w:rsidRDefault="007649F8" w:rsidP="007649F8">
            <w:pPr>
              <w:spacing w:before="198"/>
              <w:rPr>
                <w:b/>
                <w:sz w:val="20"/>
              </w:rPr>
            </w:pPr>
            <w:r w:rsidRPr="007649F8">
              <w:rPr>
                <w:b/>
                <w:sz w:val="20"/>
              </w:rPr>
              <w:t>Category, Subcategory</w:t>
            </w:r>
          </w:p>
        </w:tc>
        <w:tc>
          <w:tcPr>
            <w:tcW w:w="0" w:type="auto"/>
            <w:vAlign w:val="center"/>
            <w:hideMark/>
          </w:tcPr>
          <w:p w14:paraId="57391E10" w14:textId="77777777" w:rsidR="007649F8" w:rsidRPr="007649F8" w:rsidRDefault="007649F8" w:rsidP="007649F8">
            <w:pPr>
              <w:spacing w:before="198"/>
              <w:rPr>
                <w:b/>
                <w:sz w:val="20"/>
              </w:rPr>
            </w:pPr>
            <w:r w:rsidRPr="007649F8">
              <w:rPr>
                <w:b/>
                <w:sz w:val="20"/>
              </w:rPr>
              <w:t>xsd:string</w:t>
            </w:r>
          </w:p>
        </w:tc>
        <w:tc>
          <w:tcPr>
            <w:tcW w:w="0" w:type="auto"/>
            <w:vAlign w:val="center"/>
            <w:hideMark/>
          </w:tcPr>
          <w:p w14:paraId="45433037" w14:textId="77777777" w:rsidR="007649F8" w:rsidRPr="007649F8" w:rsidRDefault="007649F8" w:rsidP="007649F8">
            <w:pPr>
              <w:spacing w:before="198"/>
              <w:rPr>
                <w:b/>
                <w:sz w:val="20"/>
              </w:rPr>
            </w:pPr>
            <w:r w:rsidRPr="007649F8">
              <w:rPr>
                <w:b/>
                <w:sz w:val="20"/>
              </w:rPr>
              <w:t>—</w:t>
            </w:r>
          </w:p>
        </w:tc>
      </w:tr>
      <w:tr w:rsidR="007649F8" w:rsidRPr="007649F8" w14:paraId="6C2A3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ABA94" w14:textId="77777777" w:rsidR="007649F8" w:rsidRPr="007649F8" w:rsidRDefault="007649F8" w:rsidP="007649F8">
            <w:pPr>
              <w:spacing w:before="198"/>
              <w:rPr>
                <w:b/>
                <w:sz w:val="20"/>
              </w:rPr>
            </w:pPr>
            <w:r w:rsidRPr="007649F8">
              <w:rPr>
                <w:b/>
                <w:sz w:val="20"/>
              </w:rPr>
              <w:t>rangeStart</w:t>
            </w:r>
          </w:p>
        </w:tc>
        <w:tc>
          <w:tcPr>
            <w:tcW w:w="0" w:type="auto"/>
            <w:vAlign w:val="center"/>
            <w:hideMark/>
          </w:tcPr>
          <w:p w14:paraId="53949C73" w14:textId="77777777" w:rsidR="007649F8" w:rsidRPr="007649F8" w:rsidRDefault="007649F8" w:rsidP="007649F8">
            <w:pPr>
              <w:spacing w:before="198"/>
              <w:rPr>
                <w:b/>
                <w:sz w:val="20"/>
              </w:rPr>
            </w:pPr>
            <w:r w:rsidRPr="007649F8">
              <w:rPr>
                <w:b/>
                <w:sz w:val="20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0742DC12" w14:textId="77777777" w:rsidR="007649F8" w:rsidRPr="007649F8" w:rsidRDefault="007649F8" w:rsidP="007649F8">
            <w:pPr>
              <w:spacing w:before="198"/>
              <w:rPr>
                <w:b/>
                <w:sz w:val="20"/>
              </w:rPr>
            </w:pPr>
            <w:r w:rsidRPr="007649F8">
              <w:rPr>
                <w:b/>
                <w:sz w:val="20"/>
              </w:rPr>
              <w:t>xsd:string</w:t>
            </w:r>
          </w:p>
        </w:tc>
        <w:tc>
          <w:tcPr>
            <w:tcW w:w="0" w:type="auto"/>
            <w:vAlign w:val="center"/>
            <w:hideMark/>
          </w:tcPr>
          <w:p w14:paraId="2B014E6B" w14:textId="77777777" w:rsidR="007649F8" w:rsidRPr="007649F8" w:rsidRDefault="007649F8" w:rsidP="007649F8">
            <w:pPr>
              <w:spacing w:before="198"/>
              <w:rPr>
                <w:b/>
                <w:sz w:val="20"/>
              </w:rPr>
            </w:pPr>
            <w:r w:rsidRPr="007649F8">
              <w:rPr>
                <w:b/>
                <w:sz w:val="20"/>
              </w:rPr>
              <w:t>—</w:t>
            </w:r>
          </w:p>
        </w:tc>
      </w:tr>
      <w:tr w:rsidR="007649F8" w:rsidRPr="007649F8" w14:paraId="2D139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30B44" w14:textId="77777777" w:rsidR="007649F8" w:rsidRPr="007649F8" w:rsidRDefault="007649F8" w:rsidP="007649F8">
            <w:pPr>
              <w:spacing w:before="198"/>
              <w:rPr>
                <w:b/>
                <w:sz w:val="20"/>
              </w:rPr>
            </w:pPr>
            <w:r w:rsidRPr="007649F8">
              <w:rPr>
                <w:b/>
                <w:sz w:val="20"/>
              </w:rPr>
              <w:t>rangeEnd</w:t>
            </w:r>
          </w:p>
        </w:tc>
        <w:tc>
          <w:tcPr>
            <w:tcW w:w="0" w:type="auto"/>
            <w:vAlign w:val="center"/>
            <w:hideMark/>
          </w:tcPr>
          <w:p w14:paraId="6043EC05" w14:textId="77777777" w:rsidR="007649F8" w:rsidRPr="007649F8" w:rsidRDefault="007649F8" w:rsidP="007649F8">
            <w:pPr>
              <w:spacing w:before="198"/>
              <w:rPr>
                <w:b/>
                <w:sz w:val="20"/>
              </w:rPr>
            </w:pPr>
            <w:r w:rsidRPr="007649F8">
              <w:rPr>
                <w:b/>
                <w:sz w:val="20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28C25E20" w14:textId="77777777" w:rsidR="007649F8" w:rsidRPr="007649F8" w:rsidRDefault="007649F8" w:rsidP="007649F8">
            <w:pPr>
              <w:spacing w:before="198"/>
              <w:rPr>
                <w:b/>
                <w:sz w:val="20"/>
              </w:rPr>
            </w:pPr>
            <w:r w:rsidRPr="007649F8">
              <w:rPr>
                <w:b/>
                <w:sz w:val="20"/>
              </w:rPr>
              <w:t>xsd:string</w:t>
            </w:r>
          </w:p>
        </w:tc>
        <w:tc>
          <w:tcPr>
            <w:tcW w:w="0" w:type="auto"/>
            <w:vAlign w:val="center"/>
            <w:hideMark/>
          </w:tcPr>
          <w:p w14:paraId="43A1B117" w14:textId="77777777" w:rsidR="007649F8" w:rsidRPr="007649F8" w:rsidRDefault="007649F8" w:rsidP="007649F8">
            <w:pPr>
              <w:spacing w:before="198"/>
              <w:rPr>
                <w:b/>
                <w:sz w:val="20"/>
              </w:rPr>
            </w:pPr>
            <w:r w:rsidRPr="007649F8">
              <w:rPr>
                <w:b/>
                <w:sz w:val="20"/>
              </w:rPr>
              <w:t>—</w:t>
            </w:r>
          </w:p>
        </w:tc>
      </w:tr>
    </w:tbl>
    <w:p w14:paraId="5601DEE2" w14:textId="77777777" w:rsidR="00D44C19" w:rsidRPr="002108FE" w:rsidRDefault="00D44C19">
      <w:pPr>
        <w:pStyle w:val="BodyText"/>
        <w:spacing w:before="122"/>
        <w:rPr>
          <w:lang w:val="en-US"/>
        </w:rPr>
      </w:pPr>
    </w:p>
    <w:p w14:paraId="20D05ADF" w14:textId="77777777" w:rsidR="00D44C19" w:rsidRPr="00BC622D" w:rsidRDefault="00000000">
      <w:pPr>
        <w:pStyle w:val="Heading1"/>
        <w:numPr>
          <w:ilvl w:val="0"/>
          <w:numId w:val="3"/>
        </w:numPr>
        <w:tabs>
          <w:tab w:val="left" w:pos="558"/>
        </w:tabs>
        <w:ind w:left="558" w:hanging="473"/>
      </w:pPr>
      <w:bookmarkStart w:id="16" w:name="_Toc219903476"/>
      <w:r w:rsidRPr="00BC622D">
        <w:rPr>
          <w:w w:val="105"/>
        </w:rPr>
        <w:t>Индивиди</w:t>
      </w:r>
      <w:r w:rsidRPr="00BC622D">
        <w:rPr>
          <w:spacing w:val="18"/>
          <w:w w:val="105"/>
        </w:rPr>
        <w:t xml:space="preserve"> </w:t>
      </w:r>
      <w:r w:rsidRPr="00BC622D">
        <w:rPr>
          <w:w w:val="105"/>
        </w:rPr>
        <w:t>и</w:t>
      </w:r>
      <w:r w:rsidRPr="00BC622D">
        <w:rPr>
          <w:spacing w:val="18"/>
          <w:w w:val="105"/>
        </w:rPr>
        <w:t xml:space="preserve"> </w:t>
      </w:r>
      <w:r w:rsidRPr="00BC622D">
        <w:rPr>
          <w:w w:val="105"/>
        </w:rPr>
        <w:t>извеждане</w:t>
      </w:r>
      <w:r w:rsidRPr="00BC622D">
        <w:rPr>
          <w:spacing w:val="18"/>
          <w:w w:val="105"/>
        </w:rPr>
        <w:t xml:space="preserve"> </w:t>
      </w:r>
      <w:r w:rsidRPr="00BC622D">
        <w:rPr>
          <w:spacing w:val="-2"/>
          <w:w w:val="105"/>
        </w:rPr>
        <w:t>(Reasoning)</w:t>
      </w:r>
      <w:bookmarkEnd w:id="16"/>
    </w:p>
    <w:p w14:paraId="743ADD86" w14:textId="77777777" w:rsidR="00D44C19" w:rsidRPr="00BC622D" w:rsidRDefault="00000000">
      <w:pPr>
        <w:pStyle w:val="Heading3"/>
        <w:spacing w:before="212"/>
      </w:pPr>
      <w:bookmarkStart w:id="17" w:name="_Toc219902965"/>
      <w:bookmarkStart w:id="18" w:name="_Toc219903477"/>
      <w:r w:rsidRPr="00BC622D">
        <w:rPr>
          <w:w w:val="90"/>
        </w:rPr>
        <w:t>Примери</w:t>
      </w:r>
      <w:r w:rsidRPr="00BC622D">
        <w:rPr>
          <w:spacing w:val="31"/>
        </w:rPr>
        <w:t xml:space="preserve"> </w:t>
      </w:r>
      <w:r w:rsidRPr="00BC622D">
        <w:rPr>
          <w:w w:val="90"/>
        </w:rPr>
        <w:t>за</w:t>
      </w:r>
      <w:r w:rsidRPr="00BC622D">
        <w:rPr>
          <w:spacing w:val="31"/>
        </w:rPr>
        <w:t xml:space="preserve"> </w:t>
      </w:r>
      <w:r w:rsidRPr="00BC622D">
        <w:rPr>
          <w:w w:val="90"/>
        </w:rPr>
        <w:t>автоматични</w:t>
      </w:r>
      <w:r w:rsidRPr="00BC622D">
        <w:rPr>
          <w:spacing w:val="31"/>
        </w:rPr>
        <w:t xml:space="preserve"> </w:t>
      </w:r>
      <w:r w:rsidRPr="00BC622D">
        <w:rPr>
          <w:spacing w:val="-2"/>
          <w:w w:val="90"/>
        </w:rPr>
        <w:t>изводи</w:t>
      </w:r>
      <w:bookmarkEnd w:id="17"/>
      <w:bookmarkEnd w:id="18"/>
    </w:p>
    <w:p w14:paraId="0DEF295A" w14:textId="77777777" w:rsidR="007649F8" w:rsidRPr="00BC622D" w:rsidRDefault="007649F8" w:rsidP="007649F8">
      <w:pPr>
        <w:pStyle w:val="ListParagraph"/>
        <w:numPr>
          <w:ilvl w:val="0"/>
          <w:numId w:val="12"/>
        </w:numPr>
        <w:tabs>
          <w:tab w:val="left" w:pos="630"/>
        </w:tabs>
        <w:spacing w:before="118" w:line="321" w:lineRule="exact"/>
      </w:pPr>
      <w:r w:rsidRPr="00BC622D">
        <w:rPr>
          <w:b/>
          <w:bCs/>
        </w:rPr>
        <w:t>Респираторни заболявания:</w:t>
      </w:r>
      <w:r w:rsidRPr="00BC622D">
        <w:t xml:space="preserve"> от affectsBodySystem(J18, respiratory_system) </w:t>
      </w:r>
      <w:r w:rsidRPr="00BC622D">
        <w:rPr>
          <w:rFonts w:ascii="Cambria Math" w:hAnsi="Cambria Math" w:cs="Cambria Math"/>
        </w:rPr>
        <w:t>⇒</w:t>
      </w:r>
      <w:r w:rsidRPr="00BC622D">
        <w:t xml:space="preserve"> J18 </w:t>
      </w:r>
      <w:r w:rsidRPr="00BC622D">
        <w:rPr>
          <w:rFonts w:ascii="Cambria Math" w:hAnsi="Cambria Math" w:cs="Cambria Math"/>
        </w:rPr>
        <w:t>∈</w:t>
      </w:r>
      <w:r w:rsidRPr="00BC622D">
        <w:t xml:space="preserve"> RespiratoryDisease.</w:t>
      </w:r>
    </w:p>
    <w:p w14:paraId="02B5331A" w14:textId="77777777" w:rsidR="007649F8" w:rsidRPr="00BC622D" w:rsidRDefault="007649F8" w:rsidP="007649F8">
      <w:pPr>
        <w:pStyle w:val="ListParagraph"/>
        <w:numPr>
          <w:ilvl w:val="0"/>
          <w:numId w:val="12"/>
        </w:numPr>
        <w:tabs>
          <w:tab w:val="left" w:pos="630"/>
        </w:tabs>
        <w:spacing w:before="118" w:line="321" w:lineRule="exact"/>
      </w:pPr>
      <w:r w:rsidRPr="00BC622D">
        <w:rPr>
          <w:b/>
          <w:bCs/>
        </w:rPr>
        <w:t>Инфекциозни заболявания:</w:t>
      </w:r>
      <w:r w:rsidRPr="00BC622D">
        <w:t xml:space="preserve"> от belongsToChapter(A00, I) </w:t>
      </w:r>
      <w:r w:rsidRPr="00BC622D">
        <w:rPr>
          <w:rFonts w:ascii="Cambria Math" w:hAnsi="Cambria Math" w:cs="Cambria Math"/>
        </w:rPr>
        <w:t>⇒</w:t>
      </w:r>
      <w:r w:rsidRPr="00BC622D">
        <w:t xml:space="preserve"> A00 </w:t>
      </w:r>
      <w:r w:rsidRPr="00BC622D">
        <w:rPr>
          <w:rFonts w:ascii="Cambria Math" w:hAnsi="Cambria Math" w:cs="Cambria Math"/>
        </w:rPr>
        <w:t>∈</w:t>
      </w:r>
      <w:r w:rsidRPr="00BC622D">
        <w:t xml:space="preserve"> InfectiousDisease.</w:t>
      </w:r>
    </w:p>
    <w:p w14:paraId="0F5239D4" w14:textId="77777777" w:rsidR="007649F8" w:rsidRPr="00BC622D" w:rsidRDefault="007649F8" w:rsidP="007649F8">
      <w:pPr>
        <w:pStyle w:val="ListParagraph"/>
        <w:numPr>
          <w:ilvl w:val="0"/>
          <w:numId w:val="12"/>
        </w:numPr>
        <w:tabs>
          <w:tab w:val="left" w:pos="630"/>
        </w:tabs>
        <w:spacing w:before="118" w:line="321" w:lineRule="exact"/>
      </w:pPr>
      <w:r w:rsidRPr="00BC622D">
        <w:rPr>
          <w:b/>
          <w:bCs/>
        </w:rPr>
        <w:t>Симптоматични заболявания:</w:t>
      </w:r>
      <w:r w:rsidRPr="00BC622D">
        <w:t xml:space="preserve"> от hasSymptom(J18, cough) </w:t>
      </w:r>
      <w:r w:rsidRPr="00BC622D">
        <w:rPr>
          <w:rFonts w:ascii="Cambria Math" w:hAnsi="Cambria Math" w:cs="Cambria Math"/>
        </w:rPr>
        <w:t>⇒</w:t>
      </w:r>
      <w:r w:rsidRPr="00BC622D">
        <w:t xml:space="preserve"> J18 </w:t>
      </w:r>
      <w:r w:rsidRPr="00BC622D">
        <w:rPr>
          <w:rFonts w:ascii="Cambria Math" w:hAnsi="Cambria Math" w:cs="Cambria Math"/>
        </w:rPr>
        <w:t>∈</w:t>
      </w:r>
      <w:r w:rsidRPr="00BC622D">
        <w:t xml:space="preserve"> SymptomaticDisease.</w:t>
      </w:r>
    </w:p>
    <w:p w14:paraId="2C08C899" w14:textId="79D584BD" w:rsidR="007649F8" w:rsidRPr="00BC622D" w:rsidRDefault="007649F8" w:rsidP="007649F8">
      <w:pPr>
        <w:pStyle w:val="ListParagraph"/>
        <w:numPr>
          <w:ilvl w:val="0"/>
          <w:numId w:val="12"/>
        </w:numPr>
        <w:tabs>
          <w:tab w:val="left" w:pos="630"/>
        </w:tabs>
        <w:spacing w:before="118" w:line="321" w:lineRule="exact"/>
      </w:pPr>
      <w:r w:rsidRPr="00BC622D">
        <w:rPr>
          <w:b/>
          <w:bCs/>
        </w:rPr>
        <w:t>Йерархия на МКБ-10:</w:t>
      </w:r>
      <w:r w:rsidRPr="00BC622D">
        <w:t xml:space="preserve"> от belongsToCategory(J18.1, J18) и belongsToCategory(J18, J) </w:t>
      </w:r>
      <w:r w:rsidRPr="00BC622D">
        <w:rPr>
          <w:rFonts w:ascii="Cambria Math" w:hAnsi="Cambria Math" w:cs="Cambria Math"/>
        </w:rPr>
        <w:t>⇒</w:t>
      </w:r>
      <w:r w:rsidRPr="00BC622D">
        <w:t xml:space="preserve"> hasAncestorCategory(J18.1, J).</w:t>
      </w:r>
    </w:p>
    <w:p w14:paraId="409242FB" w14:textId="77777777" w:rsidR="00D44C19" w:rsidRPr="00BC622D" w:rsidRDefault="00D44C19">
      <w:pPr>
        <w:pStyle w:val="BodyText"/>
        <w:spacing w:before="72"/>
      </w:pPr>
    </w:p>
    <w:p w14:paraId="46206D93" w14:textId="77777777" w:rsidR="00D44C19" w:rsidRPr="00BC622D" w:rsidRDefault="00000000">
      <w:pPr>
        <w:pStyle w:val="Heading1"/>
        <w:numPr>
          <w:ilvl w:val="0"/>
          <w:numId w:val="3"/>
        </w:numPr>
        <w:tabs>
          <w:tab w:val="left" w:pos="558"/>
        </w:tabs>
        <w:spacing w:before="0"/>
        <w:ind w:left="558" w:hanging="473"/>
      </w:pPr>
      <w:bookmarkStart w:id="19" w:name="Компетентностни_въпроси_и_заявки"/>
      <w:bookmarkStart w:id="20" w:name="_Toc219903478"/>
      <w:bookmarkEnd w:id="19"/>
      <w:r w:rsidRPr="00BC622D">
        <w:t>Компетентностни</w:t>
      </w:r>
      <w:r w:rsidRPr="00BC622D">
        <w:rPr>
          <w:spacing w:val="73"/>
        </w:rPr>
        <w:t xml:space="preserve"> </w:t>
      </w:r>
      <w:r w:rsidRPr="00BC622D">
        <w:t>въпроси</w:t>
      </w:r>
      <w:r w:rsidRPr="00BC622D">
        <w:rPr>
          <w:spacing w:val="73"/>
        </w:rPr>
        <w:t xml:space="preserve"> </w:t>
      </w:r>
      <w:r w:rsidRPr="00BC622D">
        <w:t>и</w:t>
      </w:r>
      <w:r w:rsidRPr="00BC622D">
        <w:rPr>
          <w:spacing w:val="74"/>
        </w:rPr>
        <w:t xml:space="preserve"> </w:t>
      </w:r>
      <w:r w:rsidRPr="00BC622D">
        <w:rPr>
          <w:spacing w:val="-2"/>
        </w:rPr>
        <w:t>заявки</w:t>
      </w:r>
      <w:bookmarkEnd w:id="20"/>
    </w:p>
    <w:p w14:paraId="65188ACC" w14:textId="76F4B456" w:rsidR="00D44C19" w:rsidRPr="00D834D5" w:rsidRDefault="00000000">
      <w:pPr>
        <w:pStyle w:val="Heading3"/>
        <w:spacing w:before="213"/>
        <w:rPr>
          <w:lang w:val="en-US"/>
        </w:rPr>
      </w:pPr>
      <w:bookmarkStart w:id="21" w:name="_Toc219902967"/>
      <w:bookmarkStart w:id="22" w:name="_Toc219903479"/>
      <w:r w:rsidRPr="00BC622D">
        <w:rPr>
          <w:w w:val="90"/>
        </w:rPr>
        <w:t>Компетентностни</w:t>
      </w:r>
      <w:r w:rsidRPr="00BC622D">
        <w:rPr>
          <w:spacing w:val="46"/>
        </w:rPr>
        <w:t xml:space="preserve"> </w:t>
      </w:r>
      <w:r w:rsidRPr="00BC622D">
        <w:rPr>
          <w:w w:val="90"/>
        </w:rPr>
        <w:t>въпроси</w:t>
      </w:r>
      <w:bookmarkEnd w:id="21"/>
      <w:bookmarkEnd w:id="22"/>
    </w:p>
    <w:p w14:paraId="6B27C9AA" w14:textId="14ED6B2B" w:rsidR="00BC622D" w:rsidRPr="00BC622D" w:rsidRDefault="00BC622D" w:rsidP="00BC622D">
      <w:pPr>
        <w:pStyle w:val="NormalWeb"/>
        <w:numPr>
          <w:ilvl w:val="0"/>
          <w:numId w:val="1"/>
        </w:numPr>
        <w:rPr>
          <w:noProof/>
          <w:lang w:val="bg-BG"/>
        </w:rPr>
      </w:pPr>
      <w:r w:rsidRPr="00BC622D">
        <w:rPr>
          <w:noProof/>
          <w:lang w:val="bg-BG"/>
        </w:rPr>
        <w:t>Кои заболявания имат даден симптом (напр. кашлица)?</w:t>
      </w:r>
    </w:p>
    <w:p w14:paraId="70707451" w14:textId="1999F5B8" w:rsidR="00BC622D" w:rsidRPr="00BC622D" w:rsidRDefault="00BC622D" w:rsidP="00BC622D">
      <w:pPr>
        <w:pStyle w:val="NormalWeb"/>
        <w:numPr>
          <w:ilvl w:val="0"/>
          <w:numId w:val="1"/>
        </w:numPr>
        <w:rPr>
          <w:noProof/>
          <w:lang w:val="bg-BG"/>
        </w:rPr>
      </w:pPr>
      <w:r w:rsidRPr="00BC622D">
        <w:rPr>
          <w:noProof/>
          <w:lang w:val="bg-BG"/>
        </w:rPr>
        <w:t>Кои заболявания се характеризират с комбинация от симптоми (напр. температура и кашлица)?</w:t>
      </w:r>
    </w:p>
    <w:p w14:paraId="252B477B" w14:textId="3E9B4B37" w:rsidR="00BC622D" w:rsidRPr="00BC622D" w:rsidRDefault="00BC622D" w:rsidP="00BC622D">
      <w:pPr>
        <w:pStyle w:val="NormalWeb"/>
        <w:numPr>
          <w:ilvl w:val="0"/>
          <w:numId w:val="1"/>
        </w:numPr>
        <w:rPr>
          <w:noProof/>
          <w:lang w:val="bg-BG"/>
        </w:rPr>
      </w:pPr>
      <w:r w:rsidRPr="00BC622D">
        <w:rPr>
          <w:noProof/>
          <w:lang w:val="bg-BG"/>
        </w:rPr>
        <w:lastRenderedPageBreak/>
        <w:t>Кои заболявания засягат определена орган</w:t>
      </w:r>
      <w:r w:rsidR="00386A99">
        <w:rPr>
          <w:noProof/>
          <w:lang w:val="bg-BG"/>
        </w:rPr>
        <w:t>ова</w:t>
      </w:r>
      <w:r w:rsidRPr="00BC622D">
        <w:rPr>
          <w:noProof/>
          <w:lang w:val="bg-BG"/>
        </w:rPr>
        <w:t xml:space="preserve"> система (напр. дихателната система)?</w:t>
      </w:r>
    </w:p>
    <w:p w14:paraId="0861FD7F" w14:textId="1C80BA75" w:rsidR="00BC622D" w:rsidRPr="00BC622D" w:rsidRDefault="00BC622D" w:rsidP="00BC622D">
      <w:pPr>
        <w:pStyle w:val="NormalWeb"/>
        <w:numPr>
          <w:ilvl w:val="0"/>
          <w:numId w:val="1"/>
        </w:numPr>
        <w:rPr>
          <w:noProof/>
          <w:lang w:val="bg-BG"/>
        </w:rPr>
      </w:pPr>
      <w:r w:rsidRPr="00BC622D">
        <w:rPr>
          <w:noProof/>
          <w:lang w:val="bg-BG"/>
        </w:rPr>
        <w:t>Кои заболявания са свързани с конкретен етиологичен фактор (напр. вирусен причинител)?</w:t>
      </w:r>
    </w:p>
    <w:p w14:paraId="3246B360" w14:textId="2534E27F" w:rsidR="00BC622D" w:rsidRPr="00BC622D" w:rsidRDefault="00BC622D" w:rsidP="00BC622D">
      <w:pPr>
        <w:pStyle w:val="NormalWeb"/>
        <w:numPr>
          <w:ilvl w:val="0"/>
          <w:numId w:val="1"/>
        </w:numPr>
        <w:rPr>
          <w:noProof/>
          <w:lang w:val="bg-BG"/>
        </w:rPr>
      </w:pPr>
      <w:r w:rsidRPr="00BC622D">
        <w:rPr>
          <w:noProof/>
          <w:lang w:val="bg-BG"/>
        </w:rPr>
        <w:t>Кои заболявания засягат дадена орган</w:t>
      </w:r>
      <w:r w:rsidR="00386A99">
        <w:rPr>
          <w:noProof/>
          <w:lang w:val="bg-BG"/>
        </w:rPr>
        <w:t>ова</w:t>
      </w:r>
      <w:r w:rsidRPr="00BC622D">
        <w:rPr>
          <w:noProof/>
          <w:lang w:val="bg-BG"/>
        </w:rPr>
        <w:t xml:space="preserve"> система и едновременно с това проявяват конкретен симптом?</w:t>
      </w:r>
    </w:p>
    <w:p w14:paraId="760500E2" w14:textId="137F13DF" w:rsidR="00D44C19" w:rsidRPr="00BC622D" w:rsidRDefault="00000000">
      <w:pPr>
        <w:pStyle w:val="Heading3"/>
      </w:pPr>
      <w:bookmarkStart w:id="23" w:name="_Toc219902968"/>
      <w:bookmarkStart w:id="24" w:name="_Toc219903480"/>
      <w:r w:rsidRPr="00BC622D">
        <w:rPr>
          <w:spacing w:val="-4"/>
        </w:rPr>
        <w:t>DL</w:t>
      </w:r>
      <w:r w:rsidRPr="00BC622D">
        <w:t xml:space="preserve"> </w:t>
      </w:r>
      <w:r w:rsidRPr="00BC622D">
        <w:rPr>
          <w:spacing w:val="-4"/>
        </w:rPr>
        <w:t>заявки</w:t>
      </w:r>
      <w:r w:rsidRPr="00BC622D">
        <w:t xml:space="preserve"> </w:t>
      </w:r>
      <w:r w:rsidRPr="00BC622D">
        <w:rPr>
          <w:spacing w:val="-4"/>
        </w:rPr>
        <w:t>(Manchester</w:t>
      </w:r>
      <w:r w:rsidR="00571C2B">
        <w:rPr>
          <w:spacing w:val="-4"/>
          <w:lang w:val="en-US"/>
        </w:rPr>
        <w:t xml:space="preserve"> syntax</w:t>
      </w:r>
      <w:r w:rsidRPr="00BC622D">
        <w:rPr>
          <w:spacing w:val="-4"/>
        </w:rPr>
        <w:t>)</w:t>
      </w:r>
      <w:bookmarkEnd w:id="23"/>
      <w:bookmarkEnd w:id="24"/>
    </w:p>
    <w:p w14:paraId="0CE38D66" w14:textId="397C8AC0" w:rsidR="00D44C19" w:rsidRPr="00BC622D" w:rsidRDefault="00000000" w:rsidP="00BC622D">
      <w:pPr>
        <w:pStyle w:val="BodyText"/>
        <w:spacing w:before="11"/>
        <w:rPr>
          <w:sz w:val="28"/>
        </w:rPr>
      </w:pPr>
      <w:r w:rsidRPr="00BC622D">
        <w:rPr>
          <w:b/>
          <w:sz w:val="17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4B247777" wp14:editId="40BB5847">
                <wp:simplePos x="0" y="0"/>
                <wp:positionH relativeFrom="page">
                  <wp:posOffset>826770</wp:posOffset>
                </wp:positionH>
                <wp:positionV relativeFrom="paragraph">
                  <wp:posOffset>148590</wp:posOffset>
                </wp:positionV>
                <wp:extent cx="5913120" cy="1677670"/>
                <wp:effectExtent l="0" t="0" r="11430" b="1778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3120" cy="167767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CB7681" w14:textId="77777777" w:rsidR="00BC622D" w:rsidRPr="00BC622D" w:rsidRDefault="00BC622D" w:rsidP="00BC622D">
                            <w:pPr>
                              <w:spacing w:line="234" w:lineRule="exact"/>
                              <w:ind w:left="59"/>
                              <w:rPr>
                                <w:w w:val="105"/>
                                <w:sz w:val="20"/>
                                <w:lang w:val="en-US"/>
                              </w:rPr>
                            </w:pPr>
                            <w:r w:rsidRPr="00BC622D">
                              <w:rPr>
                                <w:w w:val="105"/>
                                <w:sz w:val="20"/>
                                <w:lang w:val="en-US"/>
                              </w:rPr>
                              <w:t>Disease and (hasSymptom value cough)</w:t>
                            </w:r>
                          </w:p>
                          <w:p w14:paraId="4E8DF7CC" w14:textId="77777777" w:rsidR="00BC622D" w:rsidRPr="00BC622D" w:rsidRDefault="00BC622D" w:rsidP="00BC622D">
                            <w:pPr>
                              <w:spacing w:line="234" w:lineRule="exact"/>
                              <w:ind w:left="59"/>
                              <w:rPr>
                                <w:w w:val="105"/>
                                <w:sz w:val="20"/>
                                <w:lang w:val="en-US"/>
                              </w:rPr>
                            </w:pPr>
                          </w:p>
                          <w:p w14:paraId="37682B25" w14:textId="77777777" w:rsidR="00BC622D" w:rsidRPr="00BC622D" w:rsidRDefault="00BC622D" w:rsidP="00BC622D">
                            <w:pPr>
                              <w:spacing w:line="234" w:lineRule="exact"/>
                              <w:ind w:left="59"/>
                              <w:rPr>
                                <w:w w:val="105"/>
                                <w:sz w:val="20"/>
                                <w:lang w:val="en-US"/>
                              </w:rPr>
                            </w:pPr>
                            <w:r w:rsidRPr="00BC622D">
                              <w:rPr>
                                <w:w w:val="105"/>
                                <w:sz w:val="20"/>
                                <w:lang w:val="en-US"/>
                              </w:rPr>
                              <w:t>Disease and (hasSymptom value fever) and (hasSymptom value cough)</w:t>
                            </w:r>
                          </w:p>
                          <w:p w14:paraId="324C02B5" w14:textId="77777777" w:rsidR="00BC622D" w:rsidRPr="00BC622D" w:rsidRDefault="00BC622D" w:rsidP="00BC622D">
                            <w:pPr>
                              <w:spacing w:line="234" w:lineRule="exact"/>
                              <w:ind w:left="59"/>
                              <w:rPr>
                                <w:w w:val="105"/>
                                <w:sz w:val="20"/>
                                <w:lang w:val="en-US"/>
                              </w:rPr>
                            </w:pPr>
                          </w:p>
                          <w:p w14:paraId="2910B28C" w14:textId="77777777" w:rsidR="00BC622D" w:rsidRPr="00BC622D" w:rsidRDefault="00BC622D" w:rsidP="00BC622D">
                            <w:pPr>
                              <w:spacing w:line="234" w:lineRule="exact"/>
                              <w:ind w:left="59"/>
                              <w:rPr>
                                <w:w w:val="105"/>
                                <w:sz w:val="20"/>
                                <w:lang w:val="en-US"/>
                              </w:rPr>
                            </w:pPr>
                            <w:r w:rsidRPr="00BC622D">
                              <w:rPr>
                                <w:w w:val="105"/>
                                <w:sz w:val="20"/>
                                <w:lang w:val="en-US"/>
                              </w:rPr>
                              <w:t>Disease and (affectsBodySystem value respiratory_system)</w:t>
                            </w:r>
                          </w:p>
                          <w:p w14:paraId="009E61B5" w14:textId="77777777" w:rsidR="00BC622D" w:rsidRPr="00BC622D" w:rsidRDefault="00BC622D" w:rsidP="00BC622D">
                            <w:pPr>
                              <w:spacing w:line="234" w:lineRule="exact"/>
                              <w:ind w:left="59"/>
                              <w:rPr>
                                <w:w w:val="105"/>
                                <w:sz w:val="20"/>
                                <w:lang w:val="en-US"/>
                              </w:rPr>
                            </w:pPr>
                          </w:p>
                          <w:p w14:paraId="5716FCBF" w14:textId="77777777" w:rsidR="00BC622D" w:rsidRPr="00BC622D" w:rsidRDefault="00BC622D" w:rsidP="00BC622D">
                            <w:pPr>
                              <w:spacing w:line="234" w:lineRule="exact"/>
                              <w:ind w:left="59"/>
                              <w:rPr>
                                <w:w w:val="105"/>
                                <w:sz w:val="20"/>
                                <w:lang w:val="en-US"/>
                              </w:rPr>
                            </w:pPr>
                            <w:r w:rsidRPr="00BC622D">
                              <w:rPr>
                                <w:w w:val="105"/>
                                <w:sz w:val="20"/>
                                <w:lang w:val="en-US"/>
                              </w:rPr>
                              <w:t>Disease and (hasEtiologyFactor value viral_agent)</w:t>
                            </w:r>
                          </w:p>
                          <w:p w14:paraId="27EB1ABC" w14:textId="77777777" w:rsidR="00BC622D" w:rsidRPr="00BC622D" w:rsidRDefault="00BC622D" w:rsidP="00BC622D">
                            <w:pPr>
                              <w:spacing w:line="234" w:lineRule="exact"/>
                              <w:ind w:left="59"/>
                              <w:rPr>
                                <w:w w:val="105"/>
                                <w:sz w:val="20"/>
                                <w:lang w:val="en-US"/>
                              </w:rPr>
                            </w:pPr>
                          </w:p>
                          <w:p w14:paraId="016D5A18" w14:textId="77777777" w:rsidR="00BC622D" w:rsidRPr="00BC622D" w:rsidRDefault="00BC622D" w:rsidP="00BC622D">
                            <w:pPr>
                              <w:spacing w:line="234" w:lineRule="exact"/>
                              <w:ind w:left="59"/>
                              <w:rPr>
                                <w:w w:val="105"/>
                                <w:sz w:val="20"/>
                                <w:lang w:val="en-US"/>
                              </w:rPr>
                            </w:pPr>
                            <w:r w:rsidRPr="00BC622D">
                              <w:rPr>
                                <w:w w:val="105"/>
                                <w:sz w:val="20"/>
                                <w:lang w:val="en-US"/>
                              </w:rPr>
                              <w:t>Disease</w:t>
                            </w:r>
                          </w:p>
                          <w:p w14:paraId="5B25FC3F" w14:textId="77777777" w:rsidR="00BC622D" w:rsidRPr="00BC622D" w:rsidRDefault="00BC622D" w:rsidP="00BC622D">
                            <w:pPr>
                              <w:spacing w:line="234" w:lineRule="exact"/>
                              <w:ind w:left="59"/>
                              <w:rPr>
                                <w:w w:val="105"/>
                                <w:sz w:val="20"/>
                                <w:lang w:val="en-US"/>
                              </w:rPr>
                            </w:pPr>
                            <w:r w:rsidRPr="00BC622D">
                              <w:rPr>
                                <w:w w:val="105"/>
                                <w:sz w:val="20"/>
                                <w:lang w:val="en-US"/>
                              </w:rPr>
                              <w:t xml:space="preserve">  and (affectsBodySystem value respiratory_system)</w:t>
                            </w:r>
                          </w:p>
                          <w:p w14:paraId="5B4AD933" w14:textId="77777777" w:rsidR="00BC622D" w:rsidRPr="00BC622D" w:rsidRDefault="00BC622D" w:rsidP="00BC622D">
                            <w:pPr>
                              <w:spacing w:line="234" w:lineRule="exact"/>
                              <w:ind w:left="59"/>
                              <w:rPr>
                                <w:w w:val="105"/>
                                <w:sz w:val="20"/>
                                <w:lang w:val="en-US"/>
                              </w:rPr>
                            </w:pPr>
                            <w:r w:rsidRPr="00BC622D">
                              <w:rPr>
                                <w:w w:val="105"/>
                                <w:sz w:val="20"/>
                                <w:lang w:val="en-US"/>
                              </w:rPr>
                              <w:t xml:space="preserve">  and (hasSymptom value fever)</w:t>
                            </w:r>
                          </w:p>
                          <w:p w14:paraId="05C1080F" w14:textId="683AB1FF" w:rsidR="00D44C19" w:rsidRPr="006E0F96" w:rsidRDefault="00D44C19">
                            <w:pPr>
                              <w:spacing w:line="234" w:lineRule="exact"/>
                              <w:ind w:left="59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47777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65.1pt;margin-top:11.7pt;width:465.6pt;height:132.1pt;z-index:-2516577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" filled="f" strokeweight=".14039mm">
                <v:path arrowok="t"/>
                <v:textbox inset="0,0,0,0">
                  <w:txbxContent>
                    <w:p w14:paraId="2ECB7681" w14:textId="77777777" w:rsidR="00BC622D" w:rsidRPr="00BC622D" w:rsidRDefault="00BC622D" w:rsidP="00BC622D">
                      <w:pPr>
                        <w:spacing w:line="234" w:lineRule="exact"/>
                        <w:ind w:left="59"/>
                        <w:rPr>
                          <w:w w:val="105"/>
                          <w:sz w:val="20"/>
                          <w:lang w:val="en-US"/>
                        </w:rPr>
                      </w:pPr>
                      <w:r w:rsidRPr="00BC622D">
                        <w:rPr>
                          <w:w w:val="105"/>
                          <w:sz w:val="20"/>
                          <w:lang w:val="en-US"/>
                        </w:rPr>
                        <w:t>Disease and (hasSymptom value cough)</w:t>
                      </w:r>
                    </w:p>
                    <w:p w14:paraId="4E8DF7CC" w14:textId="77777777" w:rsidR="00BC622D" w:rsidRPr="00BC622D" w:rsidRDefault="00BC622D" w:rsidP="00BC622D">
                      <w:pPr>
                        <w:spacing w:line="234" w:lineRule="exact"/>
                        <w:ind w:left="59"/>
                        <w:rPr>
                          <w:w w:val="105"/>
                          <w:sz w:val="20"/>
                          <w:lang w:val="en-US"/>
                        </w:rPr>
                      </w:pPr>
                    </w:p>
                    <w:p w14:paraId="37682B25" w14:textId="77777777" w:rsidR="00BC622D" w:rsidRPr="00BC622D" w:rsidRDefault="00BC622D" w:rsidP="00BC622D">
                      <w:pPr>
                        <w:spacing w:line="234" w:lineRule="exact"/>
                        <w:ind w:left="59"/>
                        <w:rPr>
                          <w:w w:val="105"/>
                          <w:sz w:val="20"/>
                          <w:lang w:val="en-US"/>
                        </w:rPr>
                      </w:pPr>
                      <w:r w:rsidRPr="00BC622D">
                        <w:rPr>
                          <w:w w:val="105"/>
                          <w:sz w:val="20"/>
                          <w:lang w:val="en-US"/>
                        </w:rPr>
                        <w:t>Disease and (hasSymptom value fever) and (hasSymptom value cough)</w:t>
                      </w:r>
                    </w:p>
                    <w:p w14:paraId="324C02B5" w14:textId="77777777" w:rsidR="00BC622D" w:rsidRPr="00BC622D" w:rsidRDefault="00BC622D" w:rsidP="00BC622D">
                      <w:pPr>
                        <w:spacing w:line="234" w:lineRule="exact"/>
                        <w:ind w:left="59"/>
                        <w:rPr>
                          <w:w w:val="105"/>
                          <w:sz w:val="20"/>
                          <w:lang w:val="en-US"/>
                        </w:rPr>
                      </w:pPr>
                    </w:p>
                    <w:p w14:paraId="2910B28C" w14:textId="77777777" w:rsidR="00BC622D" w:rsidRPr="00BC622D" w:rsidRDefault="00BC622D" w:rsidP="00BC622D">
                      <w:pPr>
                        <w:spacing w:line="234" w:lineRule="exact"/>
                        <w:ind w:left="59"/>
                        <w:rPr>
                          <w:w w:val="105"/>
                          <w:sz w:val="20"/>
                          <w:lang w:val="en-US"/>
                        </w:rPr>
                      </w:pPr>
                      <w:r w:rsidRPr="00BC622D">
                        <w:rPr>
                          <w:w w:val="105"/>
                          <w:sz w:val="20"/>
                          <w:lang w:val="en-US"/>
                        </w:rPr>
                        <w:t>Disease and (affectsBodySystem value respiratory_system)</w:t>
                      </w:r>
                    </w:p>
                    <w:p w14:paraId="009E61B5" w14:textId="77777777" w:rsidR="00BC622D" w:rsidRPr="00BC622D" w:rsidRDefault="00BC622D" w:rsidP="00BC622D">
                      <w:pPr>
                        <w:spacing w:line="234" w:lineRule="exact"/>
                        <w:ind w:left="59"/>
                        <w:rPr>
                          <w:w w:val="105"/>
                          <w:sz w:val="20"/>
                          <w:lang w:val="en-US"/>
                        </w:rPr>
                      </w:pPr>
                    </w:p>
                    <w:p w14:paraId="5716FCBF" w14:textId="77777777" w:rsidR="00BC622D" w:rsidRPr="00BC622D" w:rsidRDefault="00BC622D" w:rsidP="00BC622D">
                      <w:pPr>
                        <w:spacing w:line="234" w:lineRule="exact"/>
                        <w:ind w:left="59"/>
                        <w:rPr>
                          <w:w w:val="105"/>
                          <w:sz w:val="20"/>
                          <w:lang w:val="en-US"/>
                        </w:rPr>
                      </w:pPr>
                      <w:r w:rsidRPr="00BC622D">
                        <w:rPr>
                          <w:w w:val="105"/>
                          <w:sz w:val="20"/>
                          <w:lang w:val="en-US"/>
                        </w:rPr>
                        <w:t>Disease and (hasEtiologyFactor value viral_agent)</w:t>
                      </w:r>
                    </w:p>
                    <w:p w14:paraId="27EB1ABC" w14:textId="77777777" w:rsidR="00BC622D" w:rsidRPr="00BC622D" w:rsidRDefault="00BC622D" w:rsidP="00BC622D">
                      <w:pPr>
                        <w:spacing w:line="234" w:lineRule="exact"/>
                        <w:ind w:left="59"/>
                        <w:rPr>
                          <w:w w:val="105"/>
                          <w:sz w:val="20"/>
                          <w:lang w:val="en-US"/>
                        </w:rPr>
                      </w:pPr>
                    </w:p>
                    <w:p w14:paraId="016D5A18" w14:textId="77777777" w:rsidR="00BC622D" w:rsidRPr="00BC622D" w:rsidRDefault="00BC622D" w:rsidP="00BC622D">
                      <w:pPr>
                        <w:spacing w:line="234" w:lineRule="exact"/>
                        <w:ind w:left="59"/>
                        <w:rPr>
                          <w:w w:val="105"/>
                          <w:sz w:val="20"/>
                          <w:lang w:val="en-US"/>
                        </w:rPr>
                      </w:pPr>
                      <w:r w:rsidRPr="00BC622D">
                        <w:rPr>
                          <w:w w:val="105"/>
                          <w:sz w:val="20"/>
                          <w:lang w:val="en-US"/>
                        </w:rPr>
                        <w:t>Disease</w:t>
                      </w:r>
                    </w:p>
                    <w:p w14:paraId="5B25FC3F" w14:textId="77777777" w:rsidR="00BC622D" w:rsidRPr="00BC622D" w:rsidRDefault="00BC622D" w:rsidP="00BC622D">
                      <w:pPr>
                        <w:spacing w:line="234" w:lineRule="exact"/>
                        <w:ind w:left="59"/>
                        <w:rPr>
                          <w:w w:val="105"/>
                          <w:sz w:val="20"/>
                          <w:lang w:val="en-US"/>
                        </w:rPr>
                      </w:pPr>
                      <w:r w:rsidRPr="00BC622D">
                        <w:rPr>
                          <w:w w:val="105"/>
                          <w:sz w:val="20"/>
                          <w:lang w:val="en-US"/>
                        </w:rPr>
                        <w:t xml:space="preserve">  and (affectsBodySystem value respiratory_system)</w:t>
                      </w:r>
                    </w:p>
                    <w:p w14:paraId="5B4AD933" w14:textId="77777777" w:rsidR="00BC622D" w:rsidRPr="00BC622D" w:rsidRDefault="00BC622D" w:rsidP="00BC622D">
                      <w:pPr>
                        <w:spacing w:line="234" w:lineRule="exact"/>
                        <w:ind w:left="59"/>
                        <w:rPr>
                          <w:w w:val="105"/>
                          <w:sz w:val="20"/>
                          <w:lang w:val="en-US"/>
                        </w:rPr>
                      </w:pPr>
                      <w:r w:rsidRPr="00BC622D">
                        <w:rPr>
                          <w:w w:val="105"/>
                          <w:sz w:val="20"/>
                          <w:lang w:val="en-US"/>
                        </w:rPr>
                        <w:t xml:space="preserve">  and (hasSymptom value fever)</w:t>
                      </w:r>
                    </w:p>
                    <w:p w14:paraId="05C1080F" w14:textId="683AB1FF" w:rsidR="00D44C19" w:rsidRPr="006E0F96" w:rsidRDefault="00D44C19">
                      <w:pPr>
                        <w:spacing w:line="234" w:lineRule="exact"/>
                        <w:ind w:left="59"/>
                        <w:rPr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25" w:name="Визуализация_(WebVOWL)"/>
      <w:bookmarkEnd w:id="25"/>
    </w:p>
    <w:p w14:paraId="10B43CBA" w14:textId="25A064F4" w:rsidR="00D44C19" w:rsidRPr="00BC622D" w:rsidRDefault="0080379F">
      <w:pPr>
        <w:pStyle w:val="Heading1"/>
        <w:numPr>
          <w:ilvl w:val="0"/>
          <w:numId w:val="3"/>
        </w:numPr>
        <w:tabs>
          <w:tab w:val="left" w:pos="558"/>
        </w:tabs>
        <w:ind w:left="558" w:hanging="473"/>
      </w:pPr>
      <w:bookmarkStart w:id="26" w:name="_Toc219903481"/>
      <w:r w:rsidRPr="0080379F">
        <w:rPr>
          <w:sz w:val="20"/>
        </w:rPr>
        <w:drawing>
          <wp:anchor distT="0" distB="0" distL="114300" distR="114300" simplePos="0" relativeHeight="251663872" behindDoc="0" locked="0" layoutInCell="1" allowOverlap="1" wp14:anchorId="258BBD7A" wp14:editId="0C8B58E6">
            <wp:simplePos x="0" y="0"/>
            <wp:positionH relativeFrom="column">
              <wp:posOffset>-842694</wp:posOffset>
            </wp:positionH>
            <wp:positionV relativeFrom="paragraph">
              <wp:posOffset>339973</wp:posOffset>
            </wp:positionV>
            <wp:extent cx="7597327" cy="4508390"/>
            <wp:effectExtent l="0" t="0" r="0" b="6985"/>
            <wp:wrapSquare wrapText="bothSides"/>
            <wp:docPr id="172665709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57094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1628" cy="4510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622D">
        <w:rPr>
          <w:w w:val="105"/>
        </w:rPr>
        <w:t>Визуализация</w:t>
      </w:r>
      <w:r w:rsidRPr="00BC622D">
        <w:rPr>
          <w:spacing w:val="13"/>
          <w:w w:val="110"/>
        </w:rPr>
        <w:t xml:space="preserve"> </w:t>
      </w:r>
      <w:r w:rsidRPr="00BC622D">
        <w:rPr>
          <w:spacing w:val="-2"/>
          <w:w w:val="110"/>
        </w:rPr>
        <w:t>(WebVOWL)</w:t>
      </w:r>
      <w:bookmarkEnd w:id="26"/>
    </w:p>
    <w:p w14:paraId="71B7B228" w14:textId="77777777" w:rsidR="00D44C19" w:rsidRPr="00BC622D" w:rsidRDefault="00000000">
      <w:pPr>
        <w:pStyle w:val="BodyText"/>
        <w:spacing w:before="239"/>
        <w:ind w:left="2868"/>
      </w:pPr>
      <w:r w:rsidRPr="00BC622D">
        <w:t>Фигура</w:t>
      </w:r>
      <w:r w:rsidRPr="00BC622D">
        <w:rPr>
          <w:spacing w:val="14"/>
        </w:rPr>
        <w:t xml:space="preserve"> </w:t>
      </w:r>
      <w:r w:rsidRPr="00BC622D">
        <w:t>1:</w:t>
      </w:r>
      <w:r w:rsidRPr="00BC622D">
        <w:rPr>
          <w:spacing w:val="15"/>
        </w:rPr>
        <w:t xml:space="preserve"> </w:t>
      </w:r>
      <w:r w:rsidRPr="00BC622D">
        <w:t>WebVOWL</w:t>
      </w:r>
      <w:r w:rsidRPr="00BC622D">
        <w:rPr>
          <w:spacing w:val="15"/>
        </w:rPr>
        <w:t xml:space="preserve"> </w:t>
      </w:r>
      <w:r w:rsidRPr="00BC622D">
        <w:rPr>
          <w:spacing w:val="-2"/>
        </w:rPr>
        <w:t>Визуализация</w:t>
      </w:r>
    </w:p>
    <w:p w14:paraId="2F3A9ACC" w14:textId="77777777" w:rsidR="00D44C19" w:rsidRPr="00BC622D" w:rsidRDefault="00D44C19">
      <w:pPr>
        <w:pStyle w:val="BodyText"/>
        <w:sectPr w:rsidR="00D44C19" w:rsidRPr="00BC622D">
          <w:pgSz w:w="11910" w:h="16840"/>
          <w:pgMar w:top="1400" w:right="0" w:bottom="960" w:left="1275" w:header="0" w:footer="768" w:gutter="0"/>
          <w:cols w:space="720"/>
        </w:sectPr>
      </w:pPr>
    </w:p>
    <w:p w14:paraId="76515E18" w14:textId="77777777" w:rsidR="00D44C19" w:rsidRPr="00BC622D" w:rsidRDefault="00000000">
      <w:pPr>
        <w:pStyle w:val="Heading1"/>
        <w:numPr>
          <w:ilvl w:val="0"/>
          <w:numId w:val="3"/>
        </w:numPr>
        <w:tabs>
          <w:tab w:val="left" w:pos="821"/>
        </w:tabs>
        <w:spacing w:before="76"/>
        <w:ind w:left="821" w:hanging="736"/>
      </w:pPr>
      <w:bookmarkStart w:id="27" w:name="_Бъдещо_развитие"/>
      <w:bookmarkStart w:id="28" w:name="_Toc219903482"/>
      <w:bookmarkEnd w:id="27"/>
      <w:r w:rsidRPr="00BC622D">
        <w:rPr>
          <w:w w:val="105"/>
        </w:rPr>
        <w:lastRenderedPageBreak/>
        <w:t>Бъдещо</w:t>
      </w:r>
      <w:r w:rsidRPr="00BC622D">
        <w:rPr>
          <w:spacing w:val="33"/>
          <w:w w:val="105"/>
        </w:rPr>
        <w:t xml:space="preserve"> </w:t>
      </w:r>
      <w:r w:rsidRPr="00BC622D">
        <w:rPr>
          <w:spacing w:val="-2"/>
          <w:w w:val="105"/>
        </w:rPr>
        <w:t>развитие</w:t>
      </w:r>
      <w:bookmarkEnd w:id="28"/>
    </w:p>
    <w:p w14:paraId="2A93C4B1" w14:textId="77777777" w:rsidR="00D44C19" w:rsidRPr="00BC622D" w:rsidRDefault="00000000">
      <w:pPr>
        <w:pStyle w:val="BodyText"/>
        <w:spacing w:before="223"/>
        <w:ind w:left="85"/>
      </w:pPr>
      <w:r w:rsidRPr="00BC622D">
        <w:rPr>
          <w:spacing w:val="-5"/>
        </w:rPr>
        <w:t>Следващи</w:t>
      </w:r>
      <w:r w:rsidRPr="00BC622D">
        <w:rPr>
          <w:spacing w:val="6"/>
        </w:rPr>
        <w:t xml:space="preserve"> </w:t>
      </w:r>
      <w:r w:rsidRPr="00BC622D">
        <w:rPr>
          <w:spacing w:val="-2"/>
        </w:rPr>
        <w:t>стъпки:</w:t>
      </w:r>
    </w:p>
    <w:p w14:paraId="030CBB16" w14:textId="1D8E559F" w:rsidR="0080379F" w:rsidRDefault="0080379F" w:rsidP="0080379F">
      <w:pPr>
        <w:pStyle w:val="ListParagraph"/>
        <w:numPr>
          <w:ilvl w:val="1"/>
          <w:numId w:val="3"/>
        </w:numPr>
        <w:tabs>
          <w:tab w:val="left" w:pos="630"/>
        </w:tabs>
        <w:spacing w:before="196"/>
      </w:pPr>
      <w:r>
        <w:t>допълнителни клинични характеристики, като стадий на заболяването, хроничност и тежест</w:t>
      </w:r>
    </w:p>
    <w:p w14:paraId="1A71ED32" w14:textId="30B2D0A8" w:rsidR="0080379F" w:rsidRDefault="0080379F" w:rsidP="0080379F">
      <w:pPr>
        <w:pStyle w:val="ListParagraph"/>
        <w:numPr>
          <w:ilvl w:val="1"/>
          <w:numId w:val="3"/>
        </w:numPr>
        <w:tabs>
          <w:tab w:val="left" w:pos="630"/>
        </w:tabs>
        <w:spacing w:before="196"/>
      </w:pPr>
      <w:r>
        <w:t>интеграция на по-детайлни етиологични и рискови фактори</w:t>
      </w:r>
    </w:p>
    <w:p w14:paraId="1FA56578" w14:textId="23FFCDBA" w:rsidR="0080379F" w:rsidRDefault="0080379F" w:rsidP="0080379F">
      <w:pPr>
        <w:pStyle w:val="ListParagraph"/>
        <w:numPr>
          <w:ilvl w:val="1"/>
          <w:numId w:val="3"/>
        </w:numPr>
        <w:tabs>
          <w:tab w:val="left" w:pos="630"/>
        </w:tabs>
        <w:spacing w:before="196"/>
      </w:pPr>
      <w:r>
        <w:t>добавяне на времеви аспекти (начало, продължителност, рецидиви) при описанието на заболяванията</w:t>
      </w:r>
    </w:p>
    <w:p w14:paraId="02B075D4" w14:textId="0C202061" w:rsidR="00D44C19" w:rsidRDefault="0080379F" w:rsidP="0080379F">
      <w:pPr>
        <w:pStyle w:val="ListParagraph"/>
        <w:numPr>
          <w:ilvl w:val="1"/>
          <w:numId w:val="3"/>
        </w:numPr>
        <w:tabs>
          <w:tab w:val="left" w:pos="630"/>
        </w:tabs>
        <w:spacing w:before="123"/>
      </w:pPr>
      <w:r>
        <w:t>интеграция на онтологията в медицински информационни и експертни системи</w:t>
      </w:r>
    </w:p>
    <w:p w14:paraId="30E745E6" w14:textId="77777777" w:rsidR="00215D50" w:rsidRDefault="00215D50" w:rsidP="00215D50">
      <w:pPr>
        <w:tabs>
          <w:tab w:val="left" w:pos="630"/>
        </w:tabs>
        <w:spacing w:before="123"/>
      </w:pPr>
    </w:p>
    <w:p w14:paraId="5B0A0B3A" w14:textId="224E4CDC" w:rsidR="00215D50" w:rsidRDefault="00215D50" w:rsidP="00215D50">
      <w:pPr>
        <w:pStyle w:val="Heading1"/>
        <w:numPr>
          <w:ilvl w:val="0"/>
          <w:numId w:val="3"/>
        </w:numPr>
        <w:tabs>
          <w:tab w:val="left" w:pos="821"/>
        </w:tabs>
        <w:spacing w:before="76"/>
        <w:ind w:left="821" w:hanging="736"/>
      </w:pPr>
      <w:bookmarkStart w:id="29" w:name="_Toc219903483"/>
      <w:r>
        <w:t>Съдържание, генерирано с изкуствен интелект</w:t>
      </w:r>
      <w:bookmarkEnd w:id="29"/>
    </w:p>
    <w:p w14:paraId="6978D29B" w14:textId="397E3C82" w:rsidR="00215D50" w:rsidRDefault="00215D50" w:rsidP="00215D50">
      <w:pPr>
        <w:pStyle w:val="ListParagraph"/>
        <w:numPr>
          <w:ilvl w:val="1"/>
          <w:numId w:val="3"/>
        </w:numPr>
        <w:tabs>
          <w:tab w:val="left" w:pos="630"/>
        </w:tabs>
        <w:spacing w:before="196"/>
      </w:pPr>
      <w:r>
        <w:t>части от код</w:t>
      </w:r>
      <w:r w:rsidR="000B5A76">
        <w:t>а</w:t>
      </w:r>
      <w:r>
        <w:t>, ко</w:t>
      </w:r>
      <w:r w:rsidR="000B5A76">
        <w:t>й</w:t>
      </w:r>
      <w:r>
        <w:t xml:space="preserve">то </w:t>
      </w:r>
      <w:r w:rsidR="000B5A76">
        <w:t xml:space="preserve">генерира </w:t>
      </w:r>
      <w:r>
        <w:t xml:space="preserve">онтологията от данните в </w:t>
      </w:r>
      <w:r>
        <w:rPr>
          <w:lang w:val="en-US"/>
        </w:rPr>
        <w:t>.owl</w:t>
      </w:r>
      <w:r>
        <w:t xml:space="preserve"> файл</w:t>
      </w:r>
    </w:p>
    <w:p w14:paraId="06CBF235" w14:textId="6F76DAAC" w:rsidR="000B5A76" w:rsidRPr="000B5A76" w:rsidRDefault="000432EF" w:rsidP="000B5A76">
      <w:pPr>
        <w:pStyle w:val="ListParagraph"/>
        <w:numPr>
          <w:ilvl w:val="1"/>
          <w:numId w:val="3"/>
        </w:numPr>
        <w:tabs>
          <w:tab w:val="left" w:pos="630"/>
        </w:tabs>
        <w:spacing w:before="196"/>
      </w:pPr>
      <w:r>
        <w:t>правилен синтакс</w:t>
      </w:r>
      <w:r w:rsidR="000B5A76">
        <w:t>ис</w:t>
      </w:r>
      <w:r>
        <w:t xml:space="preserve"> за </w:t>
      </w:r>
      <w:r>
        <w:rPr>
          <w:lang w:val="en-US"/>
        </w:rPr>
        <w:t xml:space="preserve">DL </w:t>
      </w:r>
      <w:r>
        <w:t>заявки</w:t>
      </w:r>
      <w:r w:rsidR="00215D50">
        <w:rPr>
          <w:lang w:val="en-US"/>
        </w:rPr>
        <w:t xml:space="preserve"> </w:t>
      </w:r>
    </w:p>
    <w:p w14:paraId="60EDD269" w14:textId="77777777" w:rsidR="000B5A76" w:rsidRPr="000B5A76" w:rsidRDefault="000B5A76" w:rsidP="000B5A76">
      <w:pPr>
        <w:tabs>
          <w:tab w:val="left" w:pos="630"/>
        </w:tabs>
        <w:spacing w:before="196"/>
        <w:rPr>
          <w:lang w:val="en-US"/>
        </w:rPr>
      </w:pPr>
    </w:p>
    <w:p w14:paraId="30D314F8" w14:textId="77777777" w:rsidR="00825E6F" w:rsidRPr="00BF701D" w:rsidRDefault="00825E6F" w:rsidP="00825E6F">
      <w:pPr>
        <w:pStyle w:val="Heading1"/>
        <w:numPr>
          <w:ilvl w:val="0"/>
          <w:numId w:val="3"/>
        </w:numPr>
        <w:tabs>
          <w:tab w:val="left" w:pos="821"/>
        </w:tabs>
        <w:spacing w:before="76"/>
        <w:ind w:left="821" w:hanging="736"/>
      </w:pPr>
      <w:bookmarkStart w:id="30" w:name="_Toc219903484"/>
      <w:r w:rsidRPr="00BF701D">
        <w:t>Използвана литература</w:t>
      </w:r>
      <w:bookmarkEnd w:id="30"/>
      <w:r w:rsidRPr="00BF701D">
        <w:t xml:space="preserve"> </w:t>
      </w:r>
    </w:p>
    <w:p w14:paraId="00BC737F" w14:textId="77777777" w:rsidR="00825E6F" w:rsidRDefault="00825E6F" w:rsidP="00825E6F">
      <w:pPr>
        <w:rPr>
          <w:lang w:val="en-US"/>
        </w:rPr>
      </w:pPr>
    </w:p>
    <w:p w14:paraId="5D7525CD" w14:textId="7395A814" w:rsidR="00825E6F" w:rsidRPr="00BF701D" w:rsidRDefault="00825E6F" w:rsidP="00825E6F">
      <w:r w:rsidRPr="00BF701D">
        <w:t>[</w:t>
      </w:r>
      <w:r w:rsidR="00970E02">
        <w:rPr>
          <w:lang w:val="en-US"/>
        </w:rPr>
        <w:t>1</w:t>
      </w:r>
      <w:r w:rsidRPr="00BF701D">
        <w:t>] МКБ, 10-та ревизия (МКБ-10), [</w:t>
      </w:r>
      <w:hyperlink r:id="rId14" w:history="1">
        <w:r w:rsidRPr="00BF701D">
          <w:rPr>
            <w:rStyle w:val="Hyperlink"/>
            <w:lang w:val="en-US"/>
          </w:rPr>
          <w:t>https</w:t>
        </w:r>
        <w:r w:rsidRPr="00BF701D">
          <w:rPr>
            <w:rStyle w:val="Hyperlink"/>
          </w:rPr>
          <w:t>://</w:t>
        </w:r>
        <w:r w:rsidRPr="00BF701D">
          <w:rPr>
            <w:rStyle w:val="Hyperlink"/>
            <w:lang w:val="en-US"/>
          </w:rPr>
          <w:t>icd</w:t>
        </w:r>
        <w:r w:rsidRPr="00BF701D">
          <w:rPr>
            <w:rStyle w:val="Hyperlink"/>
          </w:rPr>
          <w:t>.</w:t>
        </w:r>
        <w:r w:rsidRPr="00BF701D">
          <w:rPr>
            <w:rStyle w:val="Hyperlink"/>
            <w:lang w:val="en-US"/>
          </w:rPr>
          <w:t>who</w:t>
        </w:r>
        <w:r w:rsidRPr="00BF701D">
          <w:rPr>
            <w:rStyle w:val="Hyperlink"/>
          </w:rPr>
          <w:t>.</w:t>
        </w:r>
        <w:r w:rsidRPr="00BF701D">
          <w:rPr>
            <w:rStyle w:val="Hyperlink"/>
            <w:lang w:val="en-US"/>
          </w:rPr>
          <w:t>int</w:t>
        </w:r>
        <w:r w:rsidRPr="00BF701D">
          <w:rPr>
            <w:rStyle w:val="Hyperlink"/>
          </w:rPr>
          <w:t>/</w:t>
        </w:r>
        <w:r w:rsidRPr="00BF701D">
          <w:rPr>
            <w:rStyle w:val="Hyperlink"/>
            <w:lang w:val="en-US"/>
          </w:rPr>
          <w:t>browse</w:t>
        </w:r>
        <w:r w:rsidRPr="00BF701D">
          <w:rPr>
            <w:rStyle w:val="Hyperlink"/>
          </w:rPr>
          <w:t>10/2019/</w:t>
        </w:r>
        <w:r w:rsidRPr="00BF701D">
          <w:rPr>
            <w:rStyle w:val="Hyperlink"/>
            <w:lang w:val="en-US"/>
          </w:rPr>
          <w:t>en</w:t>
        </w:r>
      </w:hyperlink>
      <w:r w:rsidRPr="00BF701D">
        <w:t>]</w:t>
      </w:r>
    </w:p>
    <w:p w14:paraId="7238034F" w14:textId="664B6D29" w:rsidR="00825E6F" w:rsidRPr="00BF701D" w:rsidRDefault="00825E6F" w:rsidP="00825E6F">
      <w:r w:rsidRPr="00BF701D">
        <w:t>[</w:t>
      </w:r>
      <w:r w:rsidR="00970E02">
        <w:rPr>
          <w:lang w:val="en-US"/>
        </w:rPr>
        <w:t>2</w:t>
      </w:r>
      <w:r w:rsidRPr="00BF701D">
        <w:t>] кодове на МКБ-10, клинична модификация, [</w:t>
      </w:r>
      <w:hyperlink r:id="rId15" w:history="1">
        <w:r w:rsidRPr="00BF701D">
          <w:rPr>
            <w:rStyle w:val="Hyperlink"/>
          </w:rPr>
          <w:t>https://github.com/k4m1113/ICD-10-CSV/blob/master/codes.csv</w:t>
        </w:r>
      </w:hyperlink>
      <w:r w:rsidRPr="00BF701D">
        <w:t>]</w:t>
      </w:r>
    </w:p>
    <w:p w14:paraId="69E3E5BB" w14:textId="1C3D365E" w:rsidR="00825E6F" w:rsidRPr="00BF701D" w:rsidRDefault="00825E6F" w:rsidP="00825E6F">
      <w:pPr>
        <w:rPr>
          <w:color w:val="0000FF"/>
          <w:u w:val="single"/>
        </w:rPr>
      </w:pPr>
      <w:r w:rsidRPr="00BF701D">
        <w:t>[</w:t>
      </w:r>
      <w:r w:rsidR="00970E02">
        <w:rPr>
          <w:lang w:val="en-US"/>
        </w:rPr>
        <w:t>3</w:t>
      </w:r>
      <w:r w:rsidRPr="00BF701D">
        <w:t xml:space="preserve">] </w:t>
      </w:r>
      <w:r w:rsidRPr="00BF701D">
        <w:rPr>
          <w:lang w:val="en-US"/>
        </w:rPr>
        <w:t>ICD</w:t>
      </w:r>
      <w:r w:rsidRPr="00BF701D">
        <w:t xml:space="preserve"> </w:t>
      </w:r>
      <w:r w:rsidRPr="00BF701D">
        <w:rPr>
          <w:lang w:val="en-US"/>
        </w:rPr>
        <w:t>API</w:t>
      </w:r>
      <w:r w:rsidRPr="00BF701D">
        <w:t>, [</w:t>
      </w:r>
      <w:hyperlink r:id="rId16" w:history="1">
        <w:r w:rsidRPr="00BF701D">
          <w:rPr>
            <w:rStyle w:val="Hyperlink"/>
          </w:rPr>
          <w:t>https://icd.who.int/icdapi</w:t>
        </w:r>
      </w:hyperlink>
      <w:r w:rsidRPr="00BF701D">
        <w:t>]</w:t>
      </w:r>
    </w:p>
    <w:p w14:paraId="66F136D6" w14:textId="187A4A92" w:rsidR="00825E6F" w:rsidRPr="00BF701D" w:rsidRDefault="00825E6F" w:rsidP="00825E6F">
      <w:pPr>
        <w:spacing w:before="100" w:beforeAutospacing="1" w:after="100" w:afterAutospacing="1"/>
      </w:pPr>
      <w:r w:rsidRPr="00BF701D">
        <w:t>[</w:t>
      </w:r>
      <w:r w:rsidR="00970E02">
        <w:rPr>
          <w:lang w:val="en-US"/>
        </w:rPr>
        <w:t>4</w:t>
      </w:r>
      <w:r w:rsidRPr="00BF701D">
        <w:t>] Набор от данни 1, [</w:t>
      </w:r>
      <w:hyperlink r:id="rId17" w:history="1">
        <w:r w:rsidRPr="00BF701D">
          <w:rPr>
            <w:rStyle w:val="Hyperlink"/>
          </w:rPr>
          <w:t>https://www.kaggle.com/datasets/dhivyeshrk/diseases-and-symptoms-dataset/data</w:t>
        </w:r>
      </w:hyperlink>
      <w:r w:rsidRPr="00BF701D">
        <w:t>]</w:t>
      </w:r>
    </w:p>
    <w:p w14:paraId="4ED18BE7" w14:textId="12A36759" w:rsidR="00825E6F" w:rsidRPr="00A367EB" w:rsidRDefault="00825E6F" w:rsidP="00825E6F">
      <w:pPr>
        <w:spacing w:before="100" w:beforeAutospacing="1" w:after="100" w:afterAutospacing="1"/>
        <w:rPr>
          <w:lang w:val="en-US"/>
        </w:rPr>
      </w:pPr>
      <w:r w:rsidRPr="00BF701D">
        <w:t>[</w:t>
      </w:r>
      <w:r w:rsidR="00970E02">
        <w:rPr>
          <w:lang w:val="en-US"/>
        </w:rPr>
        <w:t>5</w:t>
      </w:r>
      <w:r w:rsidRPr="00BF701D">
        <w:t>] Набор от данни 2, [</w:t>
      </w:r>
      <w:hyperlink r:id="rId18" w:history="1">
        <w:r w:rsidRPr="00BF701D">
          <w:rPr>
            <w:rStyle w:val="Hyperlink"/>
          </w:rPr>
          <w:t>https://www.kaggle.com/datasets/phoenion/diseases-and-their-symptoms</w:t>
        </w:r>
      </w:hyperlink>
      <w:r w:rsidRPr="00BF701D">
        <w:t>]</w:t>
      </w:r>
    </w:p>
    <w:p w14:paraId="57F106CA" w14:textId="6EA7425F" w:rsidR="00825E6F" w:rsidRPr="00BF701D" w:rsidRDefault="00825E6F" w:rsidP="00825E6F">
      <w:pPr>
        <w:spacing w:before="100" w:beforeAutospacing="1" w:after="100" w:afterAutospacing="1"/>
      </w:pPr>
      <w:r w:rsidRPr="00BF701D">
        <w:t>[</w:t>
      </w:r>
      <w:r w:rsidR="00970E02">
        <w:rPr>
          <w:lang w:val="en-US"/>
        </w:rPr>
        <w:t>6</w:t>
      </w:r>
      <w:r w:rsidRPr="00BF701D">
        <w:t>] Набор от данни 3, [</w:t>
      </w:r>
      <w:hyperlink r:id="rId19" w:history="1">
        <w:r w:rsidRPr="00BF701D">
          <w:rPr>
            <w:rStyle w:val="Hyperlink"/>
          </w:rPr>
          <w:t>https://www.kaggle.com/datasets/choongqianzheng/disease-and-symptoms-dataset</w:t>
        </w:r>
      </w:hyperlink>
      <w:r w:rsidRPr="00BF701D">
        <w:t>]</w:t>
      </w:r>
    </w:p>
    <w:p w14:paraId="549E6679" w14:textId="15840FF6" w:rsidR="00825E6F" w:rsidRPr="00BF701D" w:rsidRDefault="00825E6F" w:rsidP="00825E6F">
      <w:pPr>
        <w:spacing w:before="100" w:beforeAutospacing="1" w:after="100" w:afterAutospacing="1"/>
      </w:pPr>
      <w:r w:rsidRPr="00BF701D">
        <w:t>[</w:t>
      </w:r>
      <w:r w:rsidR="00970E02">
        <w:rPr>
          <w:lang w:val="en-US"/>
        </w:rPr>
        <w:t>7</w:t>
      </w:r>
      <w:r w:rsidRPr="00BF701D">
        <w:t xml:space="preserve">] Набор от данни по </w:t>
      </w:r>
      <w:r w:rsidRPr="00BF701D">
        <w:rPr>
          <w:lang w:val="en-US"/>
        </w:rPr>
        <w:t>Disease</w:t>
      </w:r>
      <w:r w:rsidRPr="00BF701D">
        <w:t xml:space="preserve"> </w:t>
      </w:r>
      <w:r w:rsidRPr="00BF701D">
        <w:rPr>
          <w:lang w:val="en-US"/>
        </w:rPr>
        <w:t>Ontology</w:t>
      </w:r>
      <w:r w:rsidRPr="00BF701D">
        <w:t>, [</w:t>
      </w:r>
      <w:hyperlink r:id="rId20" w:history="1">
        <w:r w:rsidRPr="00BF701D">
          <w:rPr>
            <w:rStyle w:val="Hyperlink"/>
          </w:rPr>
          <w:t>https://github.com/dhimmel/hsdn/blob/gh-pages/data/symptoms-DO.tsv</w:t>
        </w:r>
      </w:hyperlink>
      <w:r w:rsidRPr="00BF701D">
        <w:t>]</w:t>
      </w:r>
    </w:p>
    <w:p w14:paraId="5BCE09CB" w14:textId="6D1D5DF5" w:rsidR="00825E6F" w:rsidRPr="00A367EB" w:rsidRDefault="00825E6F" w:rsidP="00825E6F">
      <w:pPr>
        <w:spacing w:before="100" w:beforeAutospacing="1" w:after="100" w:afterAutospacing="1"/>
        <w:rPr>
          <w:lang w:val="en-US"/>
        </w:rPr>
      </w:pPr>
      <w:r w:rsidRPr="00BF701D">
        <w:t>[</w:t>
      </w:r>
      <w:r w:rsidR="00970E02">
        <w:rPr>
          <w:lang w:val="en-US"/>
        </w:rPr>
        <w:t>8</w:t>
      </w:r>
      <w:r w:rsidRPr="00BF701D">
        <w:t xml:space="preserve">] </w:t>
      </w:r>
      <w:r w:rsidRPr="00BF701D">
        <w:rPr>
          <w:lang w:val="en-US"/>
        </w:rPr>
        <w:t>Disease</w:t>
      </w:r>
      <w:r w:rsidRPr="00BF701D">
        <w:t xml:space="preserve"> </w:t>
      </w:r>
      <w:r w:rsidRPr="00BF701D">
        <w:rPr>
          <w:lang w:val="en-US"/>
        </w:rPr>
        <w:t>Ontology mapping</w:t>
      </w:r>
      <w:r w:rsidRPr="00BF701D">
        <w:t>, [</w:t>
      </w:r>
      <w:hyperlink r:id="rId21" w:history="1">
        <w:r w:rsidRPr="00BF701D">
          <w:rPr>
            <w:rStyle w:val="Hyperlink"/>
          </w:rPr>
          <w:t>https://github.com/DiseaseOntology/HumanDiseaseOntology/blob/main/DOreports/allXREFinDO.tsv</w:t>
        </w:r>
      </w:hyperlink>
      <w:r w:rsidRPr="00BF701D">
        <w:t>]</w:t>
      </w:r>
    </w:p>
    <w:p w14:paraId="33039728" w14:textId="77777777" w:rsidR="00825E6F" w:rsidRPr="00825E6F" w:rsidRDefault="00825E6F" w:rsidP="00825E6F">
      <w:pPr>
        <w:tabs>
          <w:tab w:val="left" w:pos="630"/>
        </w:tabs>
        <w:spacing w:before="196"/>
        <w:rPr>
          <w:lang w:val="en-US"/>
        </w:rPr>
      </w:pPr>
    </w:p>
    <w:sectPr w:rsidR="00825E6F" w:rsidRPr="00825E6F">
      <w:pgSz w:w="11910" w:h="16840"/>
      <w:pgMar w:top="1220" w:right="0" w:bottom="960" w:left="1275" w:header="0" w:footer="7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64514" w14:textId="77777777" w:rsidR="002B264E" w:rsidRPr="006E0F96" w:rsidRDefault="002B264E">
      <w:r w:rsidRPr="006E0F96">
        <w:separator/>
      </w:r>
    </w:p>
  </w:endnote>
  <w:endnote w:type="continuationSeparator" w:id="0">
    <w:p w14:paraId="31E41353" w14:textId="77777777" w:rsidR="002B264E" w:rsidRPr="006E0F96" w:rsidRDefault="002B264E">
      <w:r w:rsidRPr="006E0F9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EEEAC" w14:textId="77777777" w:rsidR="00D44C19" w:rsidRPr="006E0F96" w:rsidRDefault="00000000">
    <w:pPr>
      <w:pStyle w:val="BodyText"/>
      <w:spacing w:line="14" w:lineRule="auto"/>
      <w:rPr>
        <w:sz w:val="20"/>
      </w:rPr>
    </w:pPr>
    <w:r w:rsidRPr="006E0F96">
      <w:rPr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707943D7" wp14:editId="772C8677">
              <wp:simplePos x="0" y="0"/>
              <wp:positionH relativeFrom="page">
                <wp:posOffset>3707460</wp:posOffset>
              </wp:positionH>
              <wp:positionV relativeFrom="page">
                <wp:posOffset>10064377</wp:posOffset>
              </wp:positionV>
              <wp:extent cx="158115" cy="2006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11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D9A0D8" w14:textId="77777777" w:rsidR="00D44C19" w:rsidRPr="006E0F96" w:rsidRDefault="00000000">
                          <w:pPr>
                            <w:pStyle w:val="BodyText"/>
                            <w:spacing w:before="23"/>
                            <w:ind w:left="60"/>
                          </w:pPr>
                          <w:r w:rsidRPr="006E0F96"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 w:rsidRPr="006E0F96">
                            <w:rPr>
                              <w:spacing w:val="-10"/>
                              <w:w w:val="115"/>
                            </w:rPr>
                            <w:instrText xml:space="preserve"> PAGE </w:instrText>
                          </w:r>
                          <w:r w:rsidRPr="006E0F96"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 w:rsidRPr="006E0F96"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 w:rsidRPr="006E0F96"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7943D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91.95pt;margin-top:792.45pt;width:12.45pt;height:15.8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" filled="f" stroked="f">
              <v:textbox inset="0,0,0,0">
                <w:txbxContent>
                  <w:p w14:paraId="6FD9A0D8" w14:textId="77777777" w:rsidR="00D44C19" w:rsidRPr="006E0F96" w:rsidRDefault="00000000">
                    <w:pPr>
                      <w:pStyle w:val="BodyText"/>
                      <w:spacing w:before="23"/>
                      <w:ind w:left="60"/>
                    </w:pPr>
                    <w:r w:rsidRPr="006E0F96">
                      <w:rPr>
                        <w:spacing w:val="-10"/>
                        <w:w w:val="115"/>
                      </w:rPr>
                      <w:fldChar w:fldCharType="begin"/>
                    </w:r>
                    <w:r w:rsidRPr="006E0F96">
                      <w:rPr>
                        <w:spacing w:val="-10"/>
                        <w:w w:val="115"/>
                      </w:rPr>
                      <w:instrText xml:space="preserve"> PAGE </w:instrText>
                    </w:r>
                    <w:r w:rsidRPr="006E0F96">
                      <w:rPr>
                        <w:spacing w:val="-10"/>
                        <w:w w:val="115"/>
                      </w:rPr>
                      <w:fldChar w:fldCharType="separate"/>
                    </w:r>
                    <w:r w:rsidRPr="006E0F96">
                      <w:rPr>
                        <w:spacing w:val="-10"/>
                        <w:w w:val="115"/>
                      </w:rPr>
                      <w:t>1</w:t>
                    </w:r>
                    <w:r w:rsidRPr="006E0F96"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4A6A7" w14:textId="77777777" w:rsidR="002B264E" w:rsidRPr="006E0F96" w:rsidRDefault="002B264E">
      <w:r w:rsidRPr="006E0F96">
        <w:separator/>
      </w:r>
    </w:p>
  </w:footnote>
  <w:footnote w:type="continuationSeparator" w:id="0">
    <w:p w14:paraId="5BF90B1E" w14:textId="77777777" w:rsidR="002B264E" w:rsidRPr="006E0F96" w:rsidRDefault="002B264E">
      <w:r w:rsidRPr="006E0F96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36B4"/>
    <w:multiLevelType w:val="hybridMultilevel"/>
    <w:tmpl w:val="8B966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14F1F"/>
    <w:multiLevelType w:val="hybridMultilevel"/>
    <w:tmpl w:val="21A645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93C30"/>
    <w:multiLevelType w:val="hybridMultilevel"/>
    <w:tmpl w:val="56102820"/>
    <w:lvl w:ilvl="0" w:tplc="A104C186">
      <w:numFmt w:val="bullet"/>
      <w:lvlText w:val="◦"/>
      <w:lvlJc w:val="left"/>
      <w:pPr>
        <w:ind w:left="534" w:hanging="18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2"/>
        <w:szCs w:val="22"/>
        <w:lang w:val="bg-BG" w:eastAsia="en-US" w:bidi="ar-SA"/>
      </w:rPr>
    </w:lvl>
    <w:lvl w:ilvl="1" w:tplc="CAB4D758">
      <w:numFmt w:val="bullet"/>
      <w:lvlText w:val="•"/>
      <w:lvlJc w:val="left"/>
      <w:pPr>
        <w:ind w:left="744" w:hanging="182"/>
      </w:pPr>
      <w:rPr>
        <w:rFonts w:hint="default"/>
        <w:lang w:val="bg-BG" w:eastAsia="en-US" w:bidi="ar-SA"/>
      </w:rPr>
    </w:lvl>
    <w:lvl w:ilvl="2" w:tplc="06762ED2">
      <w:numFmt w:val="bullet"/>
      <w:lvlText w:val="•"/>
      <w:lvlJc w:val="left"/>
      <w:pPr>
        <w:ind w:left="949" w:hanging="182"/>
      </w:pPr>
      <w:rPr>
        <w:rFonts w:hint="default"/>
        <w:lang w:val="bg-BG" w:eastAsia="en-US" w:bidi="ar-SA"/>
      </w:rPr>
    </w:lvl>
    <w:lvl w:ilvl="3" w:tplc="7EAADD4E">
      <w:numFmt w:val="bullet"/>
      <w:lvlText w:val="•"/>
      <w:lvlJc w:val="left"/>
      <w:pPr>
        <w:ind w:left="1153" w:hanging="182"/>
      </w:pPr>
      <w:rPr>
        <w:rFonts w:hint="default"/>
        <w:lang w:val="bg-BG" w:eastAsia="en-US" w:bidi="ar-SA"/>
      </w:rPr>
    </w:lvl>
    <w:lvl w:ilvl="4" w:tplc="7A7EAE90">
      <w:numFmt w:val="bullet"/>
      <w:lvlText w:val="•"/>
      <w:lvlJc w:val="left"/>
      <w:pPr>
        <w:ind w:left="1358" w:hanging="182"/>
      </w:pPr>
      <w:rPr>
        <w:rFonts w:hint="default"/>
        <w:lang w:val="bg-BG" w:eastAsia="en-US" w:bidi="ar-SA"/>
      </w:rPr>
    </w:lvl>
    <w:lvl w:ilvl="5" w:tplc="6E3092AC">
      <w:numFmt w:val="bullet"/>
      <w:lvlText w:val="•"/>
      <w:lvlJc w:val="left"/>
      <w:pPr>
        <w:ind w:left="1563" w:hanging="182"/>
      </w:pPr>
      <w:rPr>
        <w:rFonts w:hint="default"/>
        <w:lang w:val="bg-BG" w:eastAsia="en-US" w:bidi="ar-SA"/>
      </w:rPr>
    </w:lvl>
    <w:lvl w:ilvl="6" w:tplc="334409B2">
      <w:numFmt w:val="bullet"/>
      <w:lvlText w:val="•"/>
      <w:lvlJc w:val="left"/>
      <w:pPr>
        <w:ind w:left="1767" w:hanging="182"/>
      </w:pPr>
      <w:rPr>
        <w:rFonts w:hint="default"/>
        <w:lang w:val="bg-BG" w:eastAsia="en-US" w:bidi="ar-SA"/>
      </w:rPr>
    </w:lvl>
    <w:lvl w:ilvl="7" w:tplc="6C489D8C">
      <w:numFmt w:val="bullet"/>
      <w:lvlText w:val="•"/>
      <w:lvlJc w:val="left"/>
      <w:pPr>
        <w:ind w:left="1972" w:hanging="182"/>
      </w:pPr>
      <w:rPr>
        <w:rFonts w:hint="default"/>
        <w:lang w:val="bg-BG" w:eastAsia="en-US" w:bidi="ar-SA"/>
      </w:rPr>
    </w:lvl>
    <w:lvl w:ilvl="8" w:tplc="8C12FA08">
      <w:numFmt w:val="bullet"/>
      <w:lvlText w:val="•"/>
      <w:lvlJc w:val="left"/>
      <w:pPr>
        <w:ind w:left="2176" w:hanging="182"/>
      </w:pPr>
      <w:rPr>
        <w:rFonts w:hint="default"/>
        <w:lang w:val="bg-BG" w:eastAsia="en-US" w:bidi="ar-SA"/>
      </w:rPr>
    </w:lvl>
  </w:abstractNum>
  <w:abstractNum w:abstractNumId="3" w15:restartNumberingAfterBreak="0">
    <w:nsid w:val="24C60002"/>
    <w:multiLevelType w:val="multilevel"/>
    <w:tmpl w:val="EB30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61ADD"/>
    <w:multiLevelType w:val="hybridMultilevel"/>
    <w:tmpl w:val="437EB900"/>
    <w:lvl w:ilvl="0" w:tplc="D3EEE0CE">
      <w:start w:val="1"/>
      <w:numFmt w:val="decimal"/>
      <w:lvlText w:val="%1"/>
      <w:lvlJc w:val="left"/>
      <w:pPr>
        <w:ind w:left="559" w:hanging="474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8"/>
        <w:szCs w:val="28"/>
        <w:lang w:val="bg-BG" w:eastAsia="en-US" w:bidi="ar-SA"/>
      </w:rPr>
    </w:lvl>
    <w:lvl w:ilvl="1" w:tplc="E3C0DF6E">
      <w:numFmt w:val="bullet"/>
      <w:lvlText w:val="•"/>
      <w:lvlJc w:val="left"/>
      <w:pPr>
        <w:ind w:left="631" w:hanging="218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5"/>
        <w:sz w:val="22"/>
        <w:szCs w:val="22"/>
        <w:lang w:val="bg-BG" w:eastAsia="en-US" w:bidi="ar-SA"/>
      </w:rPr>
    </w:lvl>
    <w:lvl w:ilvl="2" w:tplc="0D84EFDA">
      <w:numFmt w:val="bullet"/>
      <w:lvlText w:val="•"/>
      <w:lvlJc w:val="left"/>
      <w:pPr>
        <w:ind w:left="1750" w:hanging="218"/>
      </w:pPr>
      <w:rPr>
        <w:rFonts w:hint="default"/>
        <w:lang w:val="bg-BG" w:eastAsia="en-US" w:bidi="ar-SA"/>
      </w:rPr>
    </w:lvl>
    <w:lvl w:ilvl="3" w:tplc="09F2F4B8">
      <w:numFmt w:val="bullet"/>
      <w:lvlText w:val="•"/>
      <w:lvlJc w:val="left"/>
      <w:pPr>
        <w:ind w:left="2860" w:hanging="218"/>
      </w:pPr>
      <w:rPr>
        <w:rFonts w:hint="default"/>
        <w:lang w:val="bg-BG" w:eastAsia="en-US" w:bidi="ar-SA"/>
      </w:rPr>
    </w:lvl>
    <w:lvl w:ilvl="4" w:tplc="020E1DA6">
      <w:numFmt w:val="bullet"/>
      <w:lvlText w:val="•"/>
      <w:lvlJc w:val="left"/>
      <w:pPr>
        <w:ind w:left="3970" w:hanging="218"/>
      </w:pPr>
      <w:rPr>
        <w:rFonts w:hint="default"/>
        <w:lang w:val="bg-BG" w:eastAsia="en-US" w:bidi="ar-SA"/>
      </w:rPr>
    </w:lvl>
    <w:lvl w:ilvl="5" w:tplc="E6DC3896">
      <w:numFmt w:val="bullet"/>
      <w:lvlText w:val="•"/>
      <w:lvlJc w:val="left"/>
      <w:pPr>
        <w:ind w:left="5080" w:hanging="218"/>
      </w:pPr>
      <w:rPr>
        <w:rFonts w:hint="default"/>
        <w:lang w:val="bg-BG" w:eastAsia="en-US" w:bidi="ar-SA"/>
      </w:rPr>
    </w:lvl>
    <w:lvl w:ilvl="6" w:tplc="31108EF8">
      <w:numFmt w:val="bullet"/>
      <w:lvlText w:val="•"/>
      <w:lvlJc w:val="left"/>
      <w:pPr>
        <w:ind w:left="6190" w:hanging="218"/>
      </w:pPr>
      <w:rPr>
        <w:rFonts w:hint="default"/>
        <w:lang w:val="bg-BG" w:eastAsia="en-US" w:bidi="ar-SA"/>
      </w:rPr>
    </w:lvl>
    <w:lvl w:ilvl="7" w:tplc="377AD52C">
      <w:numFmt w:val="bullet"/>
      <w:lvlText w:val="•"/>
      <w:lvlJc w:val="left"/>
      <w:pPr>
        <w:ind w:left="7300" w:hanging="218"/>
      </w:pPr>
      <w:rPr>
        <w:rFonts w:hint="default"/>
        <w:lang w:val="bg-BG" w:eastAsia="en-US" w:bidi="ar-SA"/>
      </w:rPr>
    </w:lvl>
    <w:lvl w:ilvl="8" w:tplc="AC48BC1E">
      <w:numFmt w:val="bullet"/>
      <w:lvlText w:val="•"/>
      <w:lvlJc w:val="left"/>
      <w:pPr>
        <w:ind w:left="8410" w:hanging="218"/>
      </w:pPr>
      <w:rPr>
        <w:rFonts w:hint="default"/>
        <w:lang w:val="bg-BG" w:eastAsia="en-US" w:bidi="ar-SA"/>
      </w:rPr>
    </w:lvl>
  </w:abstractNum>
  <w:abstractNum w:abstractNumId="5" w15:restartNumberingAfterBreak="0">
    <w:nsid w:val="361E5742"/>
    <w:multiLevelType w:val="hybridMultilevel"/>
    <w:tmpl w:val="7F9641C6"/>
    <w:lvl w:ilvl="0" w:tplc="B59EE1B6">
      <w:start w:val="1"/>
      <w:numFmt w:val="decimal"/>
      <w:lvlText w:val="%1"/>
      <w:lvlJc w:val="left"/>
      <w:pPr>
        <w:ind w:left="410" w:hanging="326"/>
      </w:pPr>
      <w:rPr>
        <w:rFonts w:ascii="Cambria" w:eastAsia="Cambria" w:hAnsi="Cambria" w:cs="Cambria" w:hint="default"/>
        <w:b/>
        <w:bCs/>
        <w:i w:val="0"/>
        <w:iCs w:val="0"/>
        <w:color w:val="00007F"/>
        <w:spacing w:val="0"/>
        <w:w w:val="95"/>
        <w:sz w:val="22"/>
        <w:szCs w:val="22"/>
        <w:lang w:val="bg-BG" w:eastAsia="en-US" w:bidi="ar-SA"/>
      </w:rPr>
    </w:lvl>
    <w:lvl w:ilvl="1" w:tplc="829AB6F6">
      <w:numFmt w:val="bullet"/>
      <w:lvlText w:val="•"/>
      <w:lvlJc w:val="left"/>
      <w:pPr>
        <w:ind w:left="1441" w:hanging="326"/>
      </w:pPr>
      <w:rPr>
        <w:rFonts w:hint="default"/>
        <w:lang w:val="bg-BG" w:eastAsia="en-US" w:bidi="ar-SA"/>
      </w:rPr>
    </w:lvl>
    <w:lvl w:ilvl="2" w:tplc="8D0C7452">
      <w:numFmt w:val="bullet"/>
      <w:lvlText w:val="•"/>
      <w:lvlJc w:val="left"/>
      <w:pPr>
        <w:ind w:left="2462" w:hanging="326"/>
      </w:pPr>
      <w:rPr>
        <w:rFonts w:hint="default"/>
        <w:lang w:val="bg-BG" w:eastAsia="en-US" w:bidi="ar-SA"/>
      </w:rPr>
    </w:lvl>
    <w:lvl w:ilvl="3" w:tplc="0AD03D7A">
      <w:numFmt w:val="bullet"/>
      <w:lvlText w:val="•"/>
      <w:lvlJc w:val="left"/>
      <w:pPr>
        <w:ind w:left="3483" w:hanging="326"/>
      </w:pPr>
      <w:rPr>
        <w:rFonts w:hint="default"/>
        <w:lang w:val="bg-BG" w:eastAsia="en-US" w:bidi="ar-SA"/>
      </w:rPr>
    </w:lvl>
    <w:lvl w:ilvl="4" w:tplc="EE608DA8">
      <w:numFmt w:val="bullet"/>
      <w:lvlText w:val="•"/>
      <w:lvlJc w:val="left"/>
      <w:pPr>
        <w:ind w:left="4504" w:hanging="326"/>
      </w:pPr>
      <w:rPr>
        <w:rFonts w:hint="default"/>
        <w:lang w:val="bg-BG" w:eastAsia="en-US" w:bidi="ar-SA"/>
      </w:rPr>
    </w:lvl>
    <w:lvl w:ilvl="5" w:tplc="E110E2E0">
      <w:numFmt w:val="bullet"/>
      <w:lvlText w:val="•"/>
      <w:lvlJc w:val="left"/>
      <w:pPr>
        <w:ind w:left="5525" w:hanging="326"/>
      </w:pPr>
      <w:rPr>
        <w:rFonts w:hint="default"/>
        <w:lang w:val="bg-BG" w:eastAsia="en-US" w:bidi="ar-SA"/>
      </w:rPr>
    </w:lvl>
    <w:lvl w:ilvl="6" w:tplc="4568210C">
      <w:numFmt w:val="bullet"/>
      <w:lvlText w:val="•"/>
      <w:lvlJc w:val="left"/>
      <w:pPr>
        <w:ind w:left="6546" w:hanging="326"/>
      </w:pPr>
      <w:rPr>
        <w:rFonts w:hint="default"/>
        <w:lang w:val="bg-BG" w:eastAsia="en-US" w:bidi="ar-SA"/>
      </w:rPr>
    </w:lvl>
    <w:lvl w:ilvl="7" w:tplc="427CDBDA">
      <w:numFmt w:val="bullet"/>
      <w:lvlText w:val="•"/>
      <w:lvlJc w:val="left"/>
      <w:pPr>
        <w:ind w:left="7567" w:hanging="326"/>
      </w:pPr>
      <w:rPr>
        <w:rFonts w:hint="default"/>
        <w:lang w:val="bg-BG" w:eastAsia="en-US" w:bidi="ar-SA"/>
      </w:rPr>
    </w:lvl>
    <w:lvl w:ilvl="8" w:tplc="B65A4748">
      <w:numFmt w:val="bullet"/>
      <w:lvlText w:val="•"/>
      <w:lvlJc w:val="left"/>
      <w:pPr>
        <w:ind w:left="8588" w:hanging="326"/>
      </w:pPr>
      <w:rPr>
        <w:rFonts w:hint="default"/>
        <w:lang w:val="bg-BG" w:eastAsia="en-US" w:bidi="ar-SA"/>
      </w:rPr>
    </w:lvl>
  </w:abstractNum>
  <w:abstractNum w:abstractNumId="6" w15:restartNumberingAfterBreak="0">
    <w:nsid w:val="36592DA6"/>
    <w:multiLevelType w:val="hybridMultilevel"/>
    <w:tmpl w:val="082CF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E36B64"/>
    <w:multiLevelType w:val="hybridMultilevel"/>
    <w:tmpl w:val="689CBF44"/>
    <w:lvl w:ilvl="0" w:tplc="04090001">
      <w:start w:val="1"/>
      <w:numFmt w:val="bullet"/>
      <w:lvlText w:val=""/>
      <w:lvlJc w:val="left"/>
      <w:pPr>
        <w:ind w:left="8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8" w15:restartNumberingAfterBreak="0">
    <w:nsid w:val="48DC5D68"/>
    <w:multiLevelType w:val="hybridMultilevel"/>
    <w:tmpl w:val="8076A5B0"/>
    <w:lvl w:ilvl="0" w:tplc="09C2D13C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5C4ADA"/>
    <w:multiLevelType w:val="hybridMultilevel"/>
    <w:tmpl w:val="A6EA0C6A"/>
    <w:lvl w:ilvl="0" w:tplc="09C2D13C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F24060"/>
    <w:multiLevelType w:val="hybridMultilevel"/>
    <w:tmpl w:val="569AEE7C"/>
    <w:lvl w:ilvl="0" w:tplc="04090011">
      <w:start w:val="1"/>
      <w:numFmt w:val="decimal"/>
      <w:lvlText w:val="%1)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1" w15:restartNumberingAfterBreak="0">
    <w:nsid w:val="62466FDD"/>
    <w:multiLevelType w:val="hybridMultilevel"/>
    <w:tmpl w:val="695AF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7E3B75"/>
    <w:multiLevelType w:val="multilevel"/>
    <w:tmpl w:val="786E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FD4C36"/>
    <w:multiLevelType w:val="hybridMultilevel"/>
    <w:tmpl w:val="B16C2698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4" w15:restartNumberingAfterBreak="0">
    <w:nsid w:val="6EB43687"/>
    <w:multiLevelType w:val="hybridMultilevel"/>
    <w:tmpl w:val="422CEEE0"/>
    <w:lvl w:ilvl="0" w:tplc="04090001">
      <w:start w:val="1"/>
      <w:numFmt w:val="bullet"/>
      <w:lvlText w:val=""/>
      <w:lvlJc w:val="left"/>
      <w:pPr>
        <w:ind w:left="8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15" w15:restartNumberingAfterBreak="0">
    <w:nsid w:val="6F36360A"/>
    <w:multiLevelType w:val="hybridMultilevel"/>
    <w:tmpl w:val="CCBA82D4"/>
    <w:lvl w:ilvl="0" w:tplc="09C2D13C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363CAA"/>
    <w:multiLevelType w:val="hybridMultilevel"/>
    <w:tmpl w:val="613E0952"/>
    <w:lvl w:ilvl="0" w:tplc="102E2DFA">
      <w:start w:val="1"/>
      <w:numFmt w:val="decimal"/>
      <w:lvlText w:val="%1."/>
      <w:lvlJc w:val="left"/>
      <w:pPr>
        <w:ind w:left="631" w:hanging="278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9"/>
        <w:sz w:val="22"/>
        <w:szCs w:val="22"/>
        <w:lang w:val="bg-BG" w:eastAsia="en-US" w:bidi="ar-SA"/>
      </w:rPr>
    </w:lvl>
    <w:lvl w:ilvl="1" w:tplc="4DA881E8">
      <w:numFmt w:val="bullet"/>
      <w:lvlText w:val="•"/>
      <w:lvlJc w:val="left"/>
      <w:pPr>
        <w:ind w:left="1639" w:hanging="278"/>
      </w:pPr>
      <w:rPr>
        <w:rFonts w:hint="default"/>
        <w:lang w:val="bg-BG" w:eastAsia="en-US" w:bidi="ar-SA"/>
      </w:rPr>
    </w:lvl>
    <w:lvl w:ilvl="2" w:tplc="0B1811E2">
      <w:numFmt w:val="bullet"/>
      <w:lvlText w:val="•"/>
      <w:lvlJc w:val="left"/>
      <w:pPr>
        <w:ind w:left="2638" w:hanging="278"/>
      </w:pPr>
      <w:rPr>
        <w:rFonts w:hint="default"/>
        <w:lang w:val="bg-BG" w:eastAsia="en-US" w:bidi="ar-SA"/>
      </w:rPr>
    </w:lvl>
    <w:lvl w:ilvl="3" w:tplc="652849F6">
      <w:numFmt w:val="bullet"/>
      <w:lvlText w:val="•"/>
      <w:lvlJc w:val="left"/>
      <w:pPr>
        <w:ind w:left="3637" w:hanging="278"/>
      </w:pPr>
      <w:rPr>
        <w:rFonts w:hint="default"/>
        <w:lang w:val="bg-BG" w:eastAsia="en-US" w:bidi="ar-SA"/>
      </w:rPr>
    </w:lvl>
    <w:lvl w:ilvl="4" w:tplc="D7CAE972">
      <w:numFmt w:val="bullet"/>
      <w:lvlText w:val="•"/>
      <w:lvlJc w:val="left"/>
      <w:pPr>
        <w:ind w:left="4636" w:hanging="278"/>
      </w:pPr>
      <w:rPr>
        <w:rFonts w:hint="default"/>
        <w:lang w:val="bg-BG" w:eastAsia="en-US" w:bidi="ar-SA"/>
      </w:rPr>
    </w:lvl>
    <w:lvl w:ilvl="5" w:tplc="7AF21AFE">
      <w:numFmt w:val="bullet"/>
      <w:lvlText w:val="•"/>
      <w:lvlJc w:val="left"/>
      <w:pPr>
        <w:ind w:left="5635" w:hanging="278"/>
      </w:pPr>
      <w:rPr>
        <w:rFonts w:hint="default"/>
        <w:lang w:val="bg-BG" w:eastAsia="en-US" w:bidi="ar-SA"/>
      </w:rPr>
    </w:lvl>
    <w:lvl w:ilvl="6" w:tplc="FF5E5CE2">
      <w:numFmt w:val="bullet"/>
      <w:lvlText w:val="•"/>
      <w:lvlJc w:val="left"/>
      <w:pPr>
        <w:ind w:left="6634" w:hanging="278"/>
      </w:pPr>
      <w:rPr>
        <w:rFonts w:hint="default"/>
        <w:lang w:val="bg-BG" w:eastAsia="en-US" w:bidi="ar-SA"/>
      </w:rPr>
    </w:lvl>
    <w:lvl w:ilvl="7" w:tplc="D89673FA">
      <w:numFmt w:val="bullet"/>
      <w:lvlText w:val="•"/>
      <w:lvlJc w:val="left"/>
      <w:pPr>
        <w:ind w:left="7633" w:hanging="278"/>
      </w:pPr>
      <w:rPr>
        <w:rFonts w:hint="default"/>
        <w:lang w:val="bg-BG" w:eastAsia="en-US" w:bidi="ar-SA"/>
      </w:rPr>
    </w:lvl>
    <w:lvl w:ilvl="8" w:tplc="98E63474">
      <w:numFmt w:val="bullet"/>
      <w:lvlText w:val="•"/>
      <w:lvlJc w:val="left"/>
      <w:pPr>
        <w:ind w:left="8632" w:hanging="278"/>
      </w:pPr>
      <w:rPr>
        <w:rFonts w:hint="default"/>
        <w:lang w:val="bg-BG" w:eastAsia="en-US" w:bidi="ar-SA"/>
      </w:rPr>
    </w:lvl>
  </w:abstractNum>
  <w:abstractNum w:abstractNumId="17" w15:restartNumberingAfterBreak="0">
    <w:nsid w:val="6FC225B5"/>
    <w:multiLevelType w:val="hybridMultilevel"/>
    <w:tmpl w:val="7114A38A"/>
    <w:lvl w:ilvl="0" w:tplc="04090001">
      <w:start w:val="1"/>
      <w:numFmt w:val="bullet"/>
      <w:lvlText w:val=""/>
      <w:lvlJc w:val="left"/>
      <w:pPr>
        <w:ind w:left="8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18" w15:restartNumberingAfterBreak="0">
    <w:nsid w:val="75952478"/>
    <w:multiLevelType w:val="hybridMultilevel"/>
    <w:tmpl w:val="B498D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E102EF"/>
    <w:multiLevelType w:val="multilevel"/>
    <w:tmpl w:val="19F0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750FD9"/>
    <w:multiLevelType w:val="hybridMultilevel"/>
    <w:tmpl w:val="33C801C8"/>
    <w:lvl w:ilvl="0" w:tplc="0409000F">
      <w:start w:val="1"/>
      <w:numFmt w:val="decimal"/>
      <w:lvlText w:val="%1."/>
      <w:lvlJc w:val="left"/>
      <w:pPr>
        <w:ind w:left="805" w:hanging="360"/>
      </w:pPr>
    </w:lvl>
    <w:lvl w:ilvl="1" w:tplc="04090019" w:tentative="1">
      <w:start w:val="1"/>
      <w:numFmt w:val="lowerLetter"/>
      <w:lvlText w:val="%2."/>
      <w:lvlJc w:val="left"/>
      <w:pPr>
        <w:ind w:left="1525" w:hanging="360"/>
      </w:pPr>
    </w:lvl>
    <w:lvl w:ilvl="2" w:tplc="0409001B" w:tentative="1">
      <w:start w:val="1"/>
      <w:numFmt w:val="lowerRoman"/>
      <w:lvlText w:val="%3."/>
      <w:lvlJc w:val="right"/>
      <w:pPr>
        <w:ind w:left="2245" w:hanging="180"/>
      </w:pPr>
    </w:lvl>
    <w:lvl w:ilvl="3" w:tplc="0409000F" w:tentative="1">
      <w:start w:val="1"/>
      <w:numFmt w:val="decimal"/>
      <w:lvlText w:val="%4."/>
      <w:lvlJc w:val="left"/>
      <w:pPr>
        <w:ind w:left="2965" w:hanging="360"/>
      </w:pPr>
    </w:lvl>
    <w:lvl w:ilvl="4" w:tplc="04090019" w:tentative="1">
      <w:start w:val="1"/>
      <w:numFmt w:val="lowerLetter"/>
      <w:lvlText w:val="%5."/>
      <w:lvlJc w:val="left"/>
      <w:pPr>
        <w:ind w:left="3685" w:hanging="360"/>
      </w:pPr>
    </w:lvl>
    <w:lvl w:ilvl="5" w:tplc="0409001B" w:tentative="1">
      <w:start w:val="1"/>
      <w:numFmt w:val="lowerRoman"/>
      <w:lvlText w:val="%6."/>
      <w:lvlJc w:val="right"/>
      <w:pPr>
        <w:ind w:left="4405" w:hanging="180"/>
      </w:pPr>
    </w:lvl>
    <w:lvl w:ilvl="6" w:tplc="0409000F" w:tentative="1">
      <w:start w:val="1"/>
      <w:numFmt w:val="decimal"/>
      <w:lvlText w:val="%7."/>
      <w:lvlJc w:val="left"/>
      <w:pPr>
        <w:ind w:left="5125" w:hanging="360"/>
      </w:pPr>
    </w:lvl>
    <w:lvl w:ilvl="7" w:tplc="04090019" w:tentative="1">
      <w:start w:val="1"/>
      <w:numFmt w:val="lowerLetter"/>
      <w:lvlText w:val="%8."/>
      <w:lvlJc w:val="left"/>
      <w:pPr>
        <w:ind w:left="5845" w:hanging="360"/>
      </w:pPr>
    </w:lvl>
    <w:lvl w:ilvl="8" w:tplc="0409001B" w:tentative="1">
      <w:start w:val="1"/>
      <w:numFmt w:val="lowerRoman"/>
      <w:lvlText w:val="%9."/>
      <w:lvlJc w:val="right"/>
      <w:pPr>
        <w:ind w:left="6565" w:hanging="180"/>
      </w:pPr>
    </w:lvl>
  </w:abstractNum>
  <w:abstractNum w:abstractNumId="21" w15:restartNumberingAfterBreak="0">
    <w:nsid w:val="7E846EC0"/>
    <w:multiLevelType w:val="hybridMultilevel"/>
    <w:tmpl w:val="24680010"/>
    <w:lvl w:ilvl="0" w:tplc="04090001">
      <w:start w:val="1"/>
      <w:numFmt w:val="bullet"/>
      <w:lvlText w:val=""/>
      <w:lvlJc w:val="left"/>
      <w:pPr>
        <w:ind w:left="8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num w:numId="1" w16cid:durableId="926306382">
    <w:abstractNumId w:val="16"/>
  </w:num>
  <w:num w:numId="2" w16cid:durableId="526873084">
    <w:abstractNumId w:val="2"/>
  </w:num>
  <w:num w:numId="3" w16cid:durableId="561478193">
    <w:abstractNumId w:val="4"/>
  </w:num>
  <w:num w:numId="4" w16cid:durableId="1464469316">
    <w:abstractNumId w:val="5"/>
  </w:num>
  <w:num w:numId="5" w16cid:durableId="2111461781">
    <w:abstractNumId w:val="12"/>
  </w:num>
  <w:num w:numId="6" w16cid:durableId="1365444434">
    <w:abstractNumId w:val="3"/>
  </w:num>
  <w:num w:numId="7" w16cid:durableId="1806659303">
    <w:abstractNumId w:val="17"/>
  </w:num>
  <w:num w:numId="8" w16cid:durableId="1515874247">
    <w:abstractNumId w:val="21"/>
  </w:num>
  <w:num w:numId="9" w16cid:durableId="610626279">
    <w:abstractNumId w:val="14"/>
  </w:num>
  <w:num w:numId="10" w16cid:durableId="967668260">
    <w:abstractNumId w:val="0"/>
  </w:num>
  <w:num w:numId="11" w16cid:durableId="78522421">
    <w:abstractNumId w:val="7"/>
  </w:num>
  <w:num w:numId="12" w16cid:durableId="987321791">
    <w:abstractNumId w:val="6"/>
  </w:num>
  <w:num w:numId="13" w16cid:durableId="241112009">
    <w:abstractNumId w:val="13"/>
  </w:num>
  <w:num w:numId="14" w16cid:durableId="1438864280">
    <w:abstractNumId w:val="10"/>
  </w:num>
  <w:num w:numId="15" w16cid:durableId="798960289">
    <w:abstractNumId w:val="19"/>
  </w:num>
  <w:num w:numId="16" w16cid:durableId="1090157342">
    <w:abstractNumId w:val="8"/>
  </w:num>
  <w:num w:numId="17" w16cid:durableId="783304714">
    <w:abstractNumId w:val="15"/>
  </w:num>
  <w:num w:numId="18" w16cid:durableId="676274133">
    <w:abstractNumId w:val="9"/>
  </w:num>
  <w:num w:numId="19" w16cid:durableId="2072650524">
    <w:abstractNumId w:val="1"/>
  </w:num>
  <w:num w:numId="20" w16cid:durableId="1244220557">
    <w:abstractNumId w:val="18"/>
  </w:num>
  <w:num w:numId="21" w16cid:durableId="374549869">
    <w:abstractNumId w:val="11"/>
  </w:num>
  <w:num w:numId="22" w16cid:durableId="196936056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4C19"/>
    <w:rsid w:val="000432EF"/>
    <w:rsid w:val="00065D2C"/>
    <w:rsid w:val="000B5A76"/>
    <w:rsid w:val="00112317"/>
    <w:rsid w:val="00137198"/>
    <w:rsid w:val="00161640"/>
    <w:rsid w:val="00185D2F"/>
    <w:rsid w:val="001E3211"/>
    <w:rsid w:val="002108FE"/>
    <w:rsid w:val="00215D50"/>
    <w:rsid w:val="00262272"/>
    <w:rsid w:val="002918A2"/>
    <w:rsid w:val="002B264E"/>
    <w:rsid w:val="002E3356"/>
    <w:rsid w:val="00386A99"/>
    <w:rsid w:val="003C2440"/>
    <w:rsid w:val="00464EC6"/>
    <w:rsid w:val="00521E9B"/>
    <w:rsid w:val="005643DE"/>
    <w:rsid w:val="00571C2B"/>
    <w:rsid w:val="00642847"/>
    <w:rsid w:val="0068299C"/>
    <w:rsid w:val="006E0F96"/>
    <w:rsid w:val="007649F8"/>
    <w:rsid w:val="007E3FDB"/>
    <w:rsid w:val="0080379F"/>
    <w:rsid w:val="00825E6F"/>
    <w:rsid w:val="008B7A82"/>
    <w:rsid w:val="008E44E8"/>
    <w:rsid w:val="00970E02"/>
    <w:rsid w:val="009B4D9F"/>
    <w:rsid w:val="00A01DB6"/>
    <w:rsid w:val="00A367EB"/>
    <w:rsid w:val="00B8239E"/>
    <w:rsid w:val="00BC622D"/>
    <w:rsid w:val="00C83701"/>
    <w:rsid w:val="00D44C19"/>
    <w:rsid w:val="00D5618D"/>
    <w:rsid w:val="00D834D5"/>
    <w:rsid w:val="00E83C1A"/>
    <w:rsid w:val="00ED7E30"/>
    <w:rsid w:val="00FF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17375"/>
  <w15:docId w15:val="{707CE57E-26CD-4D15-BCD3-8F58FF6CB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A82"/>
    <w:rPr>
      <w:rFonts w:ascii="Cambria" w:eastAsia="Cambria" w:hAnsi="Cambria" w:cs="Cambria"/>
      <w:noProof/>
      <w:lang w:val="bg-BG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558" w:hanging="47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75"/>
      <w:ind w:left="1136"/>
      <w:jc w:val="center"/>
      <w:outlineLvl w:val="1"/>
    </w:pPr>
    <w:rPr>
      <w:rFonts w:ascii="Calibri" w:eastAsia="Calibri" w:hAnsi="Calibri" w:cs="Calibri"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85"/>
      <w:outlineLvl w:val="2"/>
    </w:pPr>
    <w:rPr>
      <w:rFonts w:ascii="Georgia" w:eastAsia="Georgia" w:hAnsi="Georgia" w:cs="Georgia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205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rsid w:val="00642847"/>
    <w:pPr>
      <w:tabs>
        <w:tab w:val="right" w:leader="dot" w:pos="8505"/>
        <w:tab w:val="right" w:leader="dot" w:pos="8789"/>
        <w:tab w:val="right" w:leader="dot" w:pos="9072"/>
      </w:tabs>
      <w:spacing w:before="230"/>
      <w:ind w:left="410" w:hanging="325"/>
    </w:pPr>
    <w:rPr>
      <w:b/>
      <w:bCs/>
    </w:rPr>
  </w:style>
  <w:style w:type="paragraph" w:styleId="BodyText">
    <w:name w:val="Body Text"/>
    <w:basedOn w:val="Normal"/>
    <w:link w:val="BodyTextChar"/>
    <w:uiPriority w:val="1"/>
    <w:qFormat/>
    <w:rPr>
      <w:rFonts w:ascii="Georgia" w:eastAsia="Georgia" w:hAnsi="Georgia" w:cs="Georgia"/>
    </w:rPr>
  </w:style>
  <w:style w:type="paragraph" w:styleId="Title">
    <w:name w:val="Title"/>
    <w:basedOn w:val="Normal"/>
    <w:uiPriority w:val="10"/>
    <w:qFormat/>
    <w:pPr>
      <w:ind w:left="1159" w:right="2431"/>
      <w:jc w:val="center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34"/>
    <w:qFormat/>
    <w:pPr>
      <w:spacing w:before="230"/>
      <w:ind w:left="630" w:hanging="217"/>
    </w:pPr>
    <w:rPr>
      <w:rFonts w:ascii="Georgia" w:eastAsia="Georgia" w:hAnsi="Georgia" w:cs="Georgia"/>
    </w:rPr>
  </w:style>
  <w:style w:type="paragraph" w:customStyle="1" w:styleId="TableParagraph">
    <w:name w:val="Table Paragraph"/>
    <w:basedOn w:val="Normal"/>
    <w:uiPriority w:val="1"/>
    <w:qFormat/>
    <w:pPr>
      <w:ind w:left="352"/>
    </w:pPr>
    <w:rPr>
      <w:rFonts w:ascii="Georgia" w:eastAsia="Georgia" w:hAnsi="Georgia" w:cs="Georgia"/>
    </w:rPr>
  </w:style>
  <w:style w:type="character" w:styleId="Hyperlink">
    <w:name w:val="Hyperlink"/>
    <w:basedOn w:val="DefaultParagraphFont"/>
    <w:uiPriority w:val="99"/>
    <w:unhideWhenUsed/>
    <w:rsid w:val="008E44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44E8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FF194F"/>
    <w:rPr>
      <w:rFonts w:ascii="Georgia" w:eastAsia="Georgia" w:hAnsi="Georgia" w:cs="Georgia"/>
      <w:noProof/>
      <w:lang w:val="bg-BG"/>
    </w:rPr>
  </w:style>
  <w:style w:type="paragraph" w:styleId="NormalWeb">
    <w:name w:val="Normal (Web)"/>
    <w:basedOn w:val="Normal"/>
    <w:uiPriority w:val="99"/>
    <w:semiHidden/>
    <w:unhideWhenUsed/>
    <w:rsid w:val="00BC622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15D50"/>
    <w:rPr>
      <w:rFonts w:ascii="Cambria" w:eastAsia="Cambria" w:hAnsi="Cambria" w:cs="Cambria"/>
      <w:b/>
      <w:bCs/>
      <w:noProof/>
      <w:sz w:val="28"/>
      <w:szCs w:val="28"/>
      <w:lang w:val="bg-BG"/>
    </w:rPr>
  </w:style>
  <w:style w:type="paragraph" w:styleId="TOCHeading">
    <w:name w:val="TOC Heading"/>
    <w:basedOn w:val="Heading1"/>
    <w:next w:val="Normal"/>
    <w:uiPriority w:val="39"/>
    <w:unhideWhenUsed/>
    <w:qFormat/>
    <w:rsid w:val="00642847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365F91" w:themeColor="accent1" w:themeShade="BF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64284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4284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svg"/><Relationship Id="rId18" Type="http://schemas.openxmlformats.org/officeDocument/2006/relationships/hyperlink" Target="https://www.kaggle.com/datasets/phoenion/diseases-and-their-symptoms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DiseaseOntology/HumanDiseaseOntology/blob/main/DOreports/allXREFinDO.tsv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www.kaggle.com/datasets/dhivyeshrk/diseases-and-symptoms-dataset/dat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cd.who.int/icdapi" TargetMode="External"/><Relationship Id="rId20" Type="http://schemas.openxmlformats.org/officeDocument/2006/relationships/hyperlink" Target="https://github.com/dhimmel/hsdn/blob/gh-pages/data/symptoms-DO.tsv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id.who.int/icd/release/1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k4m1113/ICD-10-CSV/blob/master/codes.csv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isease-ontology.org/" TargetMode="External"/><Relationship Id="rId19" Type="http://schemas.openxmlformats.org/officeDocument/2006/relationships/hyperlink" Target="https://www.kaggle.com/datasets/choongqianzheng/disease-and-symptoms-datase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oportal.bioontology.org/ontologies/ICD10?p=summary" TargetMode="External"/><Relationship Id="rId14" Type="http://schemas.openxmlformats.org/officeDocument/2006/relationships/hyperlink" Target="https://icd.who.int/browse10/2019/e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21736-8502-43D9-B324-12EFAA301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12</Pages>
  <Words>2406</Words>
  <Characters>13715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Онтология на света на Хари Потър (OWL 2 DL) — Документация</vt:lpstr>
    </vt:vector>
  </TitlesOfParts>
  <Company/>
  <LinksUpToDate>false</LinksUpToDate>
  <CharactersWithSpaces>16089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Онтология на света на Хари Потър (OWL 2 DL) — Документация</dc:title>
  <dc:creator>Онтология на света на Хари Потър</dc:creator>
  <cp:lastModifiedBy>Martin Popov</cp:lastModifiedBy>
  <cp:revision>23</cp:revision>
  <cp:lastPrinted>2026-01-21T13:42:00Z</cp:lastPrinted>
  <dcterms:created xsi:type="dcterms:W3CDTF">2026-01-18T21:51:00Z</dcterms:created>
  <dcterms:modified xsi:type="dcterms:W3CDTF">2026-01-21T14:15:00Z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