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0171" w14:textId="77777777" w:rsidR="006D778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633C498E" w14:textId="77777777" w:rsidR="006D778B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1ADEB005" w14:textId="77777777" w:rsidR="006D778B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6C1364B7" w14:textId="77777777" w:rsidR="006D778B" w:rsidRDefault="006D778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0BA376" w14:textId="77777777" w:rsidR="006D778B" w:rsidRDefault="006D778B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3C8ABDC2" w14:textId="77777777" w:rsidR="006D778B" w:rsidRDefault="006D778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9E97CA" w14:textId="77777777" w:rsidR="006D778B" w:rsidRDefault="006D778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31F1D5" w14:textId="77777777" w:rsidR="006D778B" w:rsidRDefault="006D778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173CDE" w14:textId="77777777" w:rsidR="006D778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7D86C4DF" w14:textId="77777777" w:rsidR="006D778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«Выявление небезопасных финансовых операций»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63B9001" w14:textId="77777777" w:rsidR="006D778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26104CE8" w14:textId="77777777" w:rsidR="006D778B" w:rsidRDefault="006D77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633240" w14:textId="77777777" w:rsidR="006D778B" w:rsidRDefault="006D77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8BB684" w14:textId="6BCFCB98" w:rsidR="006D778B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C81E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Качанов Даниил Владимирович</w:t>
      </w:r>
    </w:p>
    <w:p w14:paraId="4CE5A3B2" w14:textId="5A44423F" w:rsidR="006D778B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proofErr w:type="spellStart"/>
      <w:r w:rsidR="00C81E9B"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</w:p>
    <w:p w14:paraId="20C5B0EB" w14:textId="5FB1FBFE" w:rsidR="006D778B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C81E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proofErr w:type="gramEnd"/>
      <w:r w:rsidR="00C81E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3106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B20E543" w14:textId="77777777" w:rsidR="006D778B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</w:p>
    <w:p w14:paraId="18081688" w14:textId="77777777" w:rsidR="006D778B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к.э.н. Шашина И.А.</w:t>
      </w:r>
    </w:p>
    <w:p w14:paraId="0955150F" w14:textId="77777777" w:rsidR="006D778B" w:rsidRDefault="006D778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159606" w14:textId="77777777" w:rsidR="006D778B" w:rsidRDefault="006D778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293925" w14:textId="77777777" w:rsidR="006D778B" w:rsidRDefault="006D778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823FE6" w14:textId="77777777" w:rsidR="006D778B" w:rsidRDefault="006D778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DA0CFB" w14:textId="77777777" w:rsidR="006D778B" w:rsidRDefault="006D778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30DC63" w14:textId="77777777" w:rsidR="006D778B" w:rsidRDefault="006D778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83AEAF" w14:textId="77777777" w:rsidR="006D778B" w:rsidRDefault="006D778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D15EEC" w14:textId="77777777" w:rsidR="006D778B" w:rsidRDefault="006D778B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333436" w14:textId="77777777" w:rsidR="006D778B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A763B5" wp14:editId="1FA8EF2C">
            <wp:extent cx="2117880" cy="83363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880" cy="833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66E976" w14:textId="77777777" w:rsidR="006D778B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</w:p>
    <w:p w14:paraId="7E1738A4" w14:textId="77777777" w:rsidR="006D778B" w:rsidRPr="00386FA3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1. Выявление финансового мошенника</w:t>
      </w:r>
    </w:p>
    <w:p w14:paraId="35343223" w14:textId="6F313C43" w:rsidR="00136543" w:rsidRPr="00136543" w:rsidRDefault="00136543" w:rsidP="001365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543">
        <w:rPr>
          <w:rFonts w:ascii="Times New Roman" w:eastAsia="Times New Roman" w:hAnsi="Times New Roman" w:cs="Times New Roman"/>
          <w:sz w:val="24"/>
          <w:szCs w:val="24"/>
        </w:rPr>
        <w:t xml:space="preserve">Я выбираю сферу финансового мошенничества в сети Интернет и рассмотрю мошенника, маскирующегося под </w:t>
      </w:r>
      <w:proofErr w:type="spellStart"/>
      <w:r w:rsidRPr="00136543">
        <w:rPr>
          <w:rFonts w:ascii="Times New Roman" w:eastAsia="Times New Roman" w:hAnsi="Times New Roman" w:cs="Times New Roman"/>
          <w:sz w:val="24"/>
          <w:szCs w:val="24"/>
        </w:rPr>
        <w:t>криптовалютную</w:t>
      </w:r>
      <w:proofErr w:type="spellEnd"/>
      <w:r w:rsidRPr="00136543">
        <w:rPr>
          <w:rFonts w:ascii="Times New Roman" w:eastAsia="Times New Roman" w:hAnsi="Times New Roman" w:cs="Times New Roman"/>
          <w:sz w:val="24"/>
          <w:szCs w:val="24"/>
        </w:rPr>
        <w:t xml:space="preserve"> биржу.</w:t>
      </w:r>
    </w:p>
    <w:p w14:paraId="2E7446AD" w14:textId="77777777" w:rsidR="00136543" w:rsidRPr="00136543" w:rsidRDefault="00136543" w:rsidP="001365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543">
        <w:rPr>
          <w:rFonts w:ascii="Times New Roman" w:eastAsia="Times New Roman" w:hAnsi="Times New Roman" w:cs="Times New Roman"/>
          <w:sz w:val="24"/>
          <w:szCs w:val="24"/>
        </w:rPr>
        <w:t xml:space="preserve">Наименование: </w:t>
      </w:r>
      <w:proofErr w:type="spellStart"/>
      <w:r w:rsidRPr="00136543">
        <w:rPr>
          <w:rFonts w:ascii="Times New Roman" w:eastAsia="Times New Roman" w:hAnsi="Times New Roman" w:cs="Times New Roman"/>
          <w:sz w:val="24"/>
          <w:szCs w:val="24"/>
        </w:rPr>
        <w:t>CoinQuick</w:t>
      </w:r>
      <w:proofErr w:type="spellEnd"/>
    </w:p>
    <w:p w14:paraId="3DC82C25" w14:textId="77777777" w:rsidR="00136543" w:rsidRPr="00136543" w:rsidRDefault="00136543" w:rsidP="001365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543">
        <w:rPr>
          <w:rFonts w:ascii="Times New Roman" w:eastAsia="Times New Roman" w:hAnsi="Times New Roman" w:cs="Times New Roman"/>
          <w:sz w:val="24"/>
          <w:szCs w:val="24"/>
        </w:rPr>
        <w:t xml:space="preserve">Специализация: </w:t>
      </w:r>
      <w:proofErr w:type="spellStart"/>
      <w:r w:rsidRPr="00136543">
        <w:rPr>
          <w:rFonts w:ascii="Times New Roman" w:eastAsia="Times New Roman" w:hAnsi="Times New Roman" w:cs="Times New Roman"/>
          <w:sz w:val="24"/>
          <w:szCs w:val="24"/>
        </w:rPr>
        <w:t>криптовалютная</w:t>
      </w:r>
      <w:proofErr w:type="spellEnd"/>
      <w:r w:rsidRPr="00136543">
        <w:rPr>
          <w:rFonts w:ascii="Times New Roman" w:eastAsia="Times New Roman" w:hAnsi="Times New Roman" w:cs="Times New Roman"/>
          <w:sz w:val="24"/>
          <w:szCs w:val="24"/>
        </w:rPr>
        <w:t xml:space="preserve"> биржа</w:t>
      </w:r>
    </w:p>
    <w:p w14:paraId="4352645A" w14:textId="77777777" w:rsidR="00136543" w:rsidRPr="00136543" w:rsidRDefault="00136543" w:rsidP="001365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543">
        <w:rPr>
          <w:rFonts w:ascii="Times New Roman" w:eastAsia="Times New Roman" w:hAnsi="Times New Roman" w:cs="Times New Roman"/>
          <w:sz w:val="24"/>
          <w:szCs w:val="24"/>
        </w:rPr>
        <w:t>Сайт: coinquick.net</w:t>
      </w:r>
    </w:p>
    <w:p w14:paraId="60046E5D" w14:textId="3429469B" w:rsidR="00136543" w:rsidRPr="00136543" w:rsidRDefault="00136543" w:rsidP="0013654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6543">
        <w:rPr>
          <w:rFonts w:ascii="Times New Roman" w:eastAsia="Times New Roman" w:hAnsi="Times New Roman" w:cs="Times New Roman"/>
          <w:sz w:val="24"/>
          <w:szCs w:val="24"/>
        </w:rPr>
        <w:t>Адрес</w:t>
      </w:r>
      <w:r w:rsidRPr="001365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110 Wall St, New York, NY 10005, </w:t>
      </w:r>
      <w:r w:rsidRPr="00136543">
        <w:rPr>
          <w:rFonts w:ascii="Times New Roman" w:eastAsia="Times New Roman" w:hAnsi="Times New Roman" w:cs="Times New Roman"/>
          <w:sz w:val="24"/>
          <w:szCs w:val="24"/>
        </w:rPr>
        <w:t>США</w:t>
      </w:r>
    </w:p>
    <w:p w14:paraId="68284BDA" w14:textId="1832598A" w:rsidR="00136543" w:rsidRDefault="00136543" w:rsidP="001365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543">
        <w:rPr>
          <w:rFonts w:ascii="Times New Roman" w:eastAsia="Times New Roman" w:hAnsi="Times New Roman" w:cs="Times New Roman"/>
          <w:sz w:val="24"/>
          <w:szCs w:val="24"/>
        </w:rPr>
        <w:t xml:space="preserve">Таблица 1 − Признаки финансового мошенничества, маскирующегося под </w:t>
      </w:r>
      <w:proofErr w:type="spellStart"/>
      <w:r w:rsidRPr="00136543">
        <w:rPr>
          <w:rFonts w:ascii="Times New Roman" w:eastAsia="Times New Roman" w:hAnsi="Times New Roman" w:cs="Times New Roman"/>
          <w:sz w:val="24"/>
          <w:szCs w:val="24"/>
        </w:rPr>
        <w:t>криптовалютную</w:t>
      </w:r>
      <w:proofErr w:type="spellEnd"/>
      <w:r w:rsidRPr="00136543">
        <w:rPr>
          <w:rFonts w:ascii="Times New Roman" w:eastAsia="Times New Roman" w:hAnsi="Times New Roman" w:cs="Times New Roman"/>
          <w:sz w:val="24"/>
          <w:szCs w:val="24"/>
        </w:rPr>
        <w:t xml:space="preserve"> биржу</w:t>
      </w:r>
    </w:p>
    <w:tbl>
      <w:tblPr>
        <w:tblStyle w:val="af8"/>
        <w:tblW w:w="96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3120"/>
        <w:gridCol w:w="1365"/>
        <w:gridCol w:w="2040"/>
        <w:gridCol w:w="2505"/>
      </w:tblGrid>
      <w:tr w:rsidR="006D778B" w14:paraId="3B76BF56" w14:textId="77777777">
        <w:trPr>
          <w:trHeight w:val="828"/>
        </w:trPr>
        <w:tc>
          <w:tcPr>
            <w:tcW w:w="570" w:type="dxa"/>
            <w:vMerge w:val="restart"/>
            <w:shd w:val="clear" w:color="auto" w:fill="auto"/>
            <w:vAlign w:val="center"/>
          </w:tcPr>
          <w:p w14:paraId="5AA7D91F" w14:textId="77777777" w:rsidR="006D778B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3120" w:type="dxa"/>
            <w:vMerge w:val="restart"/>
            <w:shd w:val="clear" w:color="auto" w:fill="auto"/>
            <w:vAlign w:val="center"/>
          </w:tcPr>
          <w:p w14:paraId="74417178" w14:textId="77777777" w:rsidR="006D778B" w:rsidRDefault="00000000">
            <w:pPr>
              <w:ind w:right="-11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Признаки финансового мошенника</w:t>
            </w:r>
          </w:p>
        </w:tc>
        <w:tc>
          <w:tcPr>
            <w:tcW w:w="3405" w:type="dxa"/>
            <w:gridSpan w:val="2"/>
            <w:shd w:val="clear" w:color="auto" w:fill="auto"/>
            <w:vAlign w:val="center"/>
          </w:tcPr>
          <w:p w14:paraId="0DAB086D" w14:textId="77777777" w:rsidR="006D778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0" w:name="_heading=h.30j0zll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Фальшивый </w:t>
            </w:r>
          </w:p>
        </w:tc>
        <w:tc>
          <w:tcPr>
            <w:tcW w:w="2505" w:type="dxa"/>
            <w:vMerge w:val="restart"/>
            <w:shd w:val="clear" w:color="auto" w:fill="auto"/>
            <w:vAlign w:val="center"/>
          </w:tcPr>
          <w:p w14:paraId="756EEC93" w14:textId="36FA4C77" w:rsidR="006D778B" w:rsidRPr="0013206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Подлинный </w:t>
            </w:r>
            <w:r w:rsidR="0013206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="0013206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Криптовалютная</w:t>
            </w:r>
            <w:proofErr w:type="spellEnd"/>
            <w:r w:rsidR="0013206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биржа </w:t>
            </w:r>
            <w:proofErr w:type="spellStart"/>
            <w:r w:rsidR="0013206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Binance</w:t>
            </w:r>
            <w:proofErr w:type="spellEnd"/>
            <w:r w:rsidR="0013206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6D778B" w14:paraId="460ECF64" w14:textId="77777777">
        <w:trPr>
          <w:trHeight w:val="80"/>
        </w:trPr>
        <w:tc>
          <w:tcPr>
            <w:tcW w:w="570" w:type="dxa"/>
            <w:vMerge/>
            <w:shd w:val="clear" w:color="auto" w:fill="auto"/>
            <w:vAlign w:val="center"/>
          </w:tcPr>
          <w:p w14:paraId="55970A80" w14:textId="77777777" w:rsidR="006D778B" w:rsidRDefault="006D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vMerge/>
            <w:shd w:val="clear" w:color="auto" w:fill="auto"/>
            <w:vAlign w:val="center"/>
          </w:tcPr>
          <w:p w14:paraId="1E7ABC8D" w14:textId="77777777" w:rsidR="006D778B" w:rsidRDefault="006D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  <w:vAlign w:val="bottom"/>
          </w:tcPr>
          <w:p w14:paraId="65A01DD9" w14:textId="77777777" w:rsidR="006D778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Наличие признака</w:t>
            </w:r>
          </w:p>
        </w:tc>
        <w:tc>
          <w:tcPr>
            <w:tcW w:w="2040" w:type="dxa"/>
          </w:tcPr>
          <w:p w14:paraId="4AA6099D" w14:textId="77777777" w:rsidR="006D778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  <w:tc>
          <w:tcPr>
            <w:tcW w:w="2505" w:type="dxa"/>
            <w:vMerge/>
            <w:shd w:val="clear" w:color="auto" w:fill="auto"/>
            <w:vAlign w:val="center"/>
          </w:tcPr>
          <w:p w14:paraId="5ECBA892" w14:textId="77777777" w:rsidR="006D778B" w:rsidRDefault="006D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D778B" w14:paraId="454FA40E" w14:textId="77777777">
        <w:trPr>
          <w:trHeight w:val="375"/>
        </w:trPr>
        <w:tc>
          <w:tcPr>
            <w:tcW w:w="570" w:type="dxa"/>
            <w:vAlign w:val="center"/>
          </w:tcPr>
          <w:p w14:paraId="41370DD0" w14:textId="77777777" w:rsidR="006D778B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7819C046" w14:textId="70FFE7A7" w:rsidR="006D778B" w:rsidRPr="00136543" w:rsidRDefault="00136543">
            <w:pPr>
              <w:pStyle w:val="1"/>
              <w:shd w:val="clear" w:color="auto" w:fill="FFFFFF"/>
              <w:ind w:right="-115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136543">
              <w:rPr>
                <w:b w:val="0"/>
                <w:bCs w:val="0"/>
                <w:sz w:val="24"/>
                <w:szCs w:val="24"/>
              </w:rPr>
              <w:t>Обещание быстрой и гарантированной прибыли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0EF223DC" w14:textId="46AA6D02" w:rsidR="006D778B" w:rsidRDefault="00E1001D" w:rsidP="00E1001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7A566E15" w14:textId="60622ECE" w:rsidR="006D778B" w:rsidRDefault="0013654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 w:rsidRPr="00136543">
              <w:rPr>
                <w:rFonts w:ascii="Times New Roman" w:eastAsia="Times New Roman" w:hAnsi="Times New Roman" w:cs="Times New Roman"/>
                <w:sz w:val="24"/>
                <w:szCs w:val="24"/>
              </w:rPr>
              <w:t>е имеет информации о своей команде и руководстве, что вызывает подозрения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60CA208D" w14:textId="1002BA10" w:rsidR="006D778B" w:rsidRDefault="00696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Отсутствуют.</w:t>
            </w:r>
          </w:p>
        </w:tc>
      </w:tr>
      <w:tr w:rsidR="006D778B" w14:paraId="1FA31F37" w14:textId="77777777" w:rsidTr="00696F75">
        <w:trPr>
          <w:trHeight w:val="1878"/>
        </w:trPr>
        <w:tc>
          <w:tcPr>
            <w:tcW w:w="570" w:type="dxa"/>
          </w:tcPr>
          <w:p w14:paraId="1B5576F8" w14:textId="77777777" w:rsidR="006D778B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120" w:type="dxa"/>
            <w:shd w:val="clear" w:color="auto" w:fill="auto"/>
            <w:vAlign w:val="bottom"/>
          </w:tcPr>
          <w:p w14:paraId="7AB638AD" w14:textId="77777777" w:rsidR="006D778B" w:rsidRDefault="00696F75" w:rsidP="00696F75">
            <w:pPr>
              <w:ind w:right="-1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543">
              <w:rPr>
                <w:rFonts w:ascii="Times New Roman" w:eastAsia="Times New Roman" w:hAnsi="Times New Roman" w:cs="Times New Roman"/>
                <w:sz w:val="24"/>
                <w:szCs w:val="24"/>
              </w:rPr>
              <w:t>Нет информации о команде и руководстве</w:t>
            </w:r>
          </w:p>
          <w:p w14:paraId="6632A7D5" w14:textId="77777777" w:rsidR="00132061" w:rsidRDefault="00132061" w:rsidP="00696F75">
            <w:pPr>
              <w:ind w:right="-1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16A9F3" w14:textId="77777777" w:rsidR="00132061" w:rsidRDefault="00132061" w:rsidP="00696F75">
            <w:pPr>
              <w:ind w:right="-1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8428B3" w14:textId="77777777" w:rsidR="00132061" w:rsidRDefault="00132061" w:rsidP="00696F75">
            <w:pPr>
              <w:ind w:right="-1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04AF8B" w14:textId="77777777" w:rsidR="00132061" w:rsidRDefault="00132061" w:rsidP="00696F75">
            <w:pPr>
              <w:ind w:right="-1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C1BF51" w14:textId="461A037D" w:rsidR="00132061" w:rsidRDefault="00132061" w:rsidP="00696F75">
            <w:pPr>
              <w:ind w:right="-1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  <w:vAlign w:val="center"/>
          </w:tcPr>
          <w:p w14:paraId="7BD55B3E" w14:textId="05543E27" w:rsidR="006D778B" w:rsidRDefault="00E1001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431A4B0A" w14:textId="1CF3CA3C" w:rsidR="006D778B" w:rsidRDefault="00696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(см. выше)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62BD9FAA" w14:textId="6B1CF75A" w:rsidR="006D778B" w:rsidRDefault="00696F75" w:rsidP="00696F7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6F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Binance</w:t>
            </w:r>
            <w:proofErr w:type="spellEnd"/>
            <w:r w:rsidRPr="00696F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696F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это</w:t>
            </w:r>
            <w:proofErr w:type="gramEnd"/>
            <w:r w:rsidRPr="00696F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96F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криптовалютная</w:t>
            </w:r>
            <w:proofErr w:type="spellEnd"/>
            <w:r w:rsidRPr="00696F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биржа, которая была основана </w:t>
            </w:r>
            <w:proofErr w:type="spellStart"/>
            <w:r w:rsidRPr="00696F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Чанпином</w:t>
            </w:r>
            <w:proofErr w:type="spellEnd"/>
            <w:r w:rsidRPr="00696F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Чжао (CZ) в 2017 году. Информация о команде и руководстве </w:t>
            </w:r>
            <w:proofErr w:type="spellStart"/>
            <w:r w:rsidRPr="00696F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Binance</w:t>
            </w:r>
            <w:proofErr w:type="spellEnd"/>
            <w:r w:rsidRPr="00696F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доступна на официальном сайте компании.</w:t>
            </w:r>
          </w:p>
        </w:tc>
      </w:tr>
      <w:tr w:rsidR="006D778B" w14:paraId="273248D8" w14:textId="77777777">
        <w:trPr>
          <w:trHeight w:val="375"/>
        </w:trPr>
        <w:tc>
          <w:tcPr>
            <w:tcW w:w="570" w:type="dxa"/>
          </w:tcPr>
          <w:p w14:paraId="4FF14E61" w14:textId="77777777" w:rsidR="006D778B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7758D16D" w14:textId="5C46B84F" w:rsidR="006D778B" w:rsidRDefault="00136543">
            <w:pPr>
              <w:ind w:right="-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6543">
              <w:rPr>
                <w:rFonts w:ascii="Times New Roman" w:eastAsia="Times New Roman" w:hAnsi="Times New Roman" w:cs="Times New Roman"/>
                <w:sz w:val="24"/>
                <w:szCs w:val="24"/>
              </w:rPr>
              <w:t>Отсутствие регулирования со стороны финансовых организаций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25673BE9" w14:textId="35BE8CCD" w:rsidR="006D778B" w:rsidRDefault="00E1001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0472101F" w14:textId="6E76DA22" w:rsidR="006D778B" w:rsidRDefault="001365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 w:rsidRPr="00136543">
              <w:rPr>
                <w:rFonts w:ascii="Times New Roman" w:eastAsia="Times New Roman" w:hAnsi="Times New Roman" w:cs="Times New Roman"/>
                <w:sz w:val="24"/>
                <w:szCs w:val="24"/>
              </w:rPr>
              <w:t>е подвергается регулированию со стороны финансовых организаций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26E12AC3" w14:textId="2A882F0D" w:rsidR="006D778B" w:rsidRDefault="00696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6F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Binance</w:t>
            </w:r>
            <w:proofErr w:type="spellEnd"/>
            <w:r w:rsidRPr="00696F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является регулируемой компанией и регулярно сотрудничает с финансовыми организациями</w:t>
            </w:r>
          </w:p>
        </w:tc>
      </w:tr>
      <w:tr w:rsidR="006D778B" w14:paraId="142214D6" w14:textId="77777777">
        <w:trPr>
          <w:trHeight w:val="375"/>
        </w:trPr>
        <w:tc>
          <w:tcPr>
            <w:tcW w:w="570" w:type="dxa"/>
          </w:tcPr>
          <w:p w14:paraId="4F213D51" w14:textId="77777777" w:rsidR="006D778B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493A24C4" w14:textId="4FBD8B70" w:rsidR="006D778B" w:rsidRDefault="00136543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6543">
              <w:rPr>
                <w:rFonts w:ascii="Times New Roman" w:eastAsia="Times New Roman" w:hAnsi="Times New Roman" w:cs="Times New Roman"/>
                <w:sz w:val="24"/>
                <w:szCs w:val="24"/>
              </w:rPr>
              <w:t>Отсутствие правил KYC/AML (запрос на проверку личности и противодействие отмыванию денег)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56A152F6" w14:textId="43B67A13" w:rsidR="006D778B" w:rsidRDefault="00E1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05F88674" w14:textId="59856B6B" w:rsidR="006D778B" w:rsidRDefault="001365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 w:rsidRPr="00136543">
              <w:rPr>
                <w:rFonts w:ascii="Times New Roman" w:eastAsia="Times New Roman" w:hAnsi="Times New Roman" w:cs="Times New Roman"/>
                <w:sz w:val="24"/>
                <w:szCs w:val="24"/>
              </w:rPr>
              <w:t>е требует проверки личности KYC/AML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2A4AD6E0" w14:textId="38400054" w:rsidR="006D778B" w:rsidRDefault="00696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6F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Binance</w:t>
            </w:r>
            <w:proofErr w:type="spellEnd"/>
            <w:r w:rsidRPr="00696F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соблюдает все правила KYC/AML и требует проверки личности у своих пользователей.</w:t>
            </w:r>
          </w:p>
        </w:tc>
      </w:tr>
      <w:tr w:rsidR="006D778B" w14:paraId="5F78E4CE" w14:textId="77777777">
        <w:trPr>
          <w:trHeight w:val="375"/>
        </w:trPr>
        <w:tc>
          <w:tcPr>
            <w:tcW w:w="570" w:type="dxa"/>
          </w:tcPr>
          <w:p w14:paraId="7A8617D3" w14:textId="77777777" w:rsidR="006D778B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054D01CD" w14:textId="67977264" w:rsidR="006D778B" w:rsidRDefault="00136543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6543">
              <w:rPr>
                <w:rFonts w:ascii="Times New Roman" w:eastAsia="Times New Roman" w:hAnsi="Times New Roman" w:cs="Times New Roman"/>
                <w:sz w:val="24"/>
                <w:szCs w:val="24"/>
              </w:rPr>
              <w:t>Отсутствие поддержки пользователей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764ACA98" w14:textId="5B51BE20" w:rsidR="006D778B" w:rsidRDefault="00E1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2E4B211B" w14:textId="3B3341E1" w:rsidR="006D778B" w:rsidRDefault="00696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Имеется.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1341D444" w14:textId="3B8154F7" w:rsidR="006D778B" w:rsidRDefault="00696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 имеется.</w:t>
            </w:r>
          </w:p>
        </w:tc>
      </w:tr>
      <w:tr w:rsidR="006D778B" w14:paraId="60874DDC" w14:textId="77777777">
        <w:trPr>
          <w:trHeight w:val="375"/>
        </w:trPr>
        <w:tc>
          <w:tcPr>
            <w:tcW w:w="570" w:type="dxa"/>
          </w:tcPr>
          <w:p w14:paraId="3BEEA434" w14:textId="77777777" w:rsidR="006D778B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6.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4D1E31E9" w14:textId="46DD4E2C" w:rsidR="006D778B" w:rsidRDefault="00136543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6543">
              <w:rPr>
                <w:rFonts w:ascii="Times New Roman" w:eastAsia="Times New Roman" w:hAnsi="Times New Roman" w:cs="Times New Roman"/>
                <w:sz w:val="24"/>
                <w:szCs w:val="24"/>
              </w:rPr>
              <w:t>Нет информации о бирже в надежных источниках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1A6D9B60" w14:textId="5EFAF492" w:rsidR="006D778B" w:rsidRDefault="00E1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79EE82A5" w14:textId="5ACA855F" w:rsidR="006D778B" w:rsidRDefault="001365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 w:rsidRPr="00136543">
              <w:rPr>
                <w:rFonts w:ascii="Times New Roman" w:eastAsia="Times New Roman" w:hAnsi="Times New Roman" w:cs="Times New Roman"/>
                <w:sz w:val="24"/>
                <w:szCs w:val="24"/>
              </w:rPr>
              <w:t>ет никакой поддержки пользователей и никакой информации о бирже в надежных источниках.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4E16ECCD" w14:textId="1261CF6B" w:rsidR="006D778B" w:rsidRDefault="00696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6F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Binance</w:t>
            </w:r>
            <w:proofErr w:type="spellEnd"/>
            <w:r w:rsidRPr="00696F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также известна своей высокой степенью безопасности и имеет обширные меры безопасности для защиты средств пользователей.</w:t>
            </w:r>
          </w:p>
        </w:tc>
      </w:tr>
      <w:tr w:rsidR="006D778B" w14:paraId="724B00E9" w14:textId="77777777">
        <w:trPr>
          <w:trHeight w:val="375"/>
        </w:trPr>
        <w:tc>
          <w:tcPr>
            <w:tcW w:w="570" w:type="dxa"/>
          </w:tcPr>
          <w:p w14:paraId="41C2E583" w14:textId="77777777" w:rsidR="006D778B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6CEB9E57" w14:textId="1F277629" w:rsidR="006D778B" w:rsidRDefault="00136543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6543">
              <w:rPr>
                <w:rFonts w:ascii="Times New Roman" w:eastAsia="Times New Roman" w:hAnsi="Times New Roman" w:cs="Times New Roman"/>
                <w:sz w:val="24"/>
                <w:szCs w:val="24"/>
              </w:rPr>
              <w:t>Неопределенность в плане безопасности средств пользователей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262661F3" w14:textId="06FF8819" w:rsidR="006D778B" w:rsidRDefault="00E100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298861F3" w14:textId="08AF5B93" w:rsidR="006D778B" w:rsidRDefault="001365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</w:t>
            </w:r>
            <w:r w:rsidRPr="00136543">
              <w:rPr>
                <w:rFonts w:ascii="Times New Roman" w:eastAsia="Times New Roman" w:hAnsi="Times New Roman" w:cs="Times New Roman"/>
                <w:sz w:val="24"/>
                <w:szCs w:val="24"/>
              </w:rPr>
              <w:t>езопасность средств пользователей не обеспечивается.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7022635E" w14:textId="77777777" w:rsidR="006D778B" w:rsidRDefault="006D778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2DBA5C7" w14:textId="77777777" w:rsidR="006D778B" w:rsidRDefault="006D778B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1CFA820A" w14:textId="77777777" w:rsidR="00136543" w:rsidRPr="00136543" w:rsidRDefault="00136543" w:rsidP="001365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543">
        <w:rPr>
          <w:rFonts w:ascii="Times New Roman" w:eastAsia="Times New Roman" w:hAnsi="Times New Roman" w:cs="Times New Roman"/>
          <w:sz w:val="24"/>
          <w:szCs w:val="24"/>
        </w:rPr>
        <w:t xml:space="preserve">Таким образом, </w:t>
      </w:r>
      <w:proofErr w:type="spellStart"/>
      <w:r w:rsidRPr="00136543">
        <w:rPr>
          <w:rFonts w:ascii="Times New Roman" w:eastAsia="Times New Roman" w:hAnsi="Times New Roman" w:cs="Times New Roman"/>
          <w:sz w:val="24"/>
          <w:szCs w:val="24"/>
        </w:rPr>
        <w:t>CoinQuick</w:t>
      </w:r>
      <w:proofErr w:type="spellEnd"/>
      <w:r w:rsidRPr="00136543">
        <w:rPr>
          <w:rFonts w:ascii="Times New Roman" w:eastAsia="Times New Roman" w:hAnsi="Times New Roman" w:cs="Times New Roman"/>
          <w:sz w:val="24"/>
          <w:szCs w:val="24"/>
        </w:rPr>
        <w:t xml:space="preserve"> является финансовым мошенником, так как соответствует всем 7 признакам финансового мошенничества, указанным в таблице. Этот сайт кажется недостоверным и не имеет информации о своей команде и руководстве, что вызывает подозрения. </w:t>
      </w:r>
      <w:proofErr w:type="spellStart"/>
      <w:r w:rsidRPr="00136543">
        <w:rPr>
          <w:rFonts w:ascii="Times New Roman" w:eastAsia="Times New Roman" w:hAnsi="Times New Roman" w:cs="Times New Roman"/>
          <w:sz w:val="24"/>
          <w:szCs w:val="24"/>
        </w:rPr>
        <w:t>CoinQuick</w:t>
      </w:r>
      <w:proofErr w:type="spellEnd"/>
      <w:r w:rsidRPr="00136543">
        <w:rPr>
          <w:rFonts w:ascii="Times New Roman" w:eastAsia="Times New Roman" w:hAnsi="Times New Roman" w:cs="Times New Roman"/>
          <w:sz w:val="24"/>
          <w:szCs w:val="24"/>
        </w:rPr>
        <w:t xml:space="preserve"> также не подвергается регулированию со стороны финансовых организаций и не требует проверки личности KYC/AML. Кроме того, нет никакой поддержки пользователей и никакой информации о бирже в надежных источниках. Наконец, безопасность средств пользователей не обеспечивается.</w:t>
      </w:r>
    </w:p>
    <w:p w14:paraId="47398FA5" w14:textId="492B52C9" w:rsidR="006D778B" w:rsidRPr="00136543" w:rsidRDefault="00136543" w:rsidP="001365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543">
        <w:rPr>
          <w:rFonts w:ascii="Times New Roman" w:eastAsia="Times New Roman" w:hAnsi="Times New Roman" w:cs="Times New Roman"/>
          <w:sz w:val="24"/>
          <w:szCs w:val="24"/>
        </w:rPr>
        <w:t xml:space="preserve">В сравнении с реальной </w:t>
      </w:r>
      <w:proofErr w:type="spellStart"/>
      <w:r w:rsidRPr="00136543">
        <w:rPr>
          <w:rFonts w:ascii="Times New Roman" w:eastAsia="Times New Roman" w:hAnsi="Times New Roman" w:cs="Times New Roman"/>
          <w:sz w:val="24"/>
          <w:szCs w:val="24"/>
        </w:rPr>
        <w:t>криптовалютной</w:t>
      </w:r>
      <w:proofErr w:type="spellEnd"/>
      <w:r w:rsidRPr="00136543">
        <w:rPr>
          <w:rFonts w:ascii="Times New Roman" w:eastAsia="Times New Roman" w:hAnsi="Times New Roman" w:cs="Times New Roman"/>
          <w:sz w:val="24"/>
          <w:szCs w:val="24"/>
        </w:rPr>
        <w:t xml:space="preserve"> биржей </w:t>
      </w:r>
      <w:proofErr w:type="spellStart"/>
      <w:r w:rsidRPr="00136543">
        <w:rPr>
          <w:rFonts w:ascii="Times New Roman" w:eastAsia="Times New Roman" w:hAnsi="Times New Roman" w:cs="Times New Roman"/>
          <w:sz w:val="24"/>
          <w:szCs w:val="24"/>
        </w:rPr>
        <w:t>Coinbase</w:t>
      </w:r>
      <w:proofErr w:type="spellEnd"/>
      <w:r w:rsidRPr="00136543">
        <w:rPr>
          <w:rFonts w:ascii="Times New Roman" w:eastAsia="Times New Roman" w:hAnsi="Times New Roman" w:cs="Times New Roman"/>
          <w:sz w:val="24"/>
          <w:szCs w:val="24"/>
        </w:rPr>
        <w:t xml:space="preserve">, можно заметить существенные отличия. </w:t>
      </w:r>
      <w:proofErr w:type="spellStart"/>
      <w:r w:rsidRPr="00136543">
        <w:rPr>
          <w:rFonts w:ascii="Times New Roman" w:eastAsia="Times New Roman" w:hAnsi="Times New Roman" w:cs="Times New Roman"/>
          <w:sz w:val="24"/>
          <w:szCs w:val="24"/>
        </w:rPr>
        <w:t>Coinbase</w:t>
      </w:r>
      <w:proofErr w:type="spellEnd"/>
      <w:r w:rsidRPr="00136543">
        <w:rPr>
          <w:rFonts w:ascii="Times New Roman" w:eastAsia="Times New Roman" w:hAnsi="Times New Roman" w:cs="Times New Roman"/>
          <w:sz w:val="24"/>
          <w:szCs w:val="24"/>
        </w:rPr>
        <w:t xml:space="preserve"> является официально зарегистрированной и регулируемой финансовой организацией в США. У биржи есть поддержка пользователей и проверка личности KYC/AML.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4887AF" w14:textId="77777777" w:rsidR="006D778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Сильные и слабые стороны мошенничества</w:t>
      </w:r>
    </w:p>
    <w:p w14:paraId="2789F6C7" w14:textId="3DCADA2B" w:rsidR="006D778B" w:rsidRDefault="00E1001D" w:rsidP="00E1001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001D">
        <w:rPr>
          <w:rFonts w:ascii="Times New Roman" w:eastAsia="Times New Roman" w:hAnsi="Times New Roman" w:cs="Times New Roman"/>
          <w:sz w:val="24"/>
          <w:szCs w:val="24"/>
        </w:rPr>
        <w:t>Таблица 2 − Проблемы и возможности финансового мошенничества, маскирующегося под интернет-магазин</w:t>
      </w:r>
    </w:p>
    <w:tbl>
      <w:tblPr>
        <w:tblStyle w:val="af9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4253"/>
        <w:gridCol w:w="4394"/>
      </w:tblGrid>
      <w:tr w:rsidR="006D778B" w14:paraId="3A36BF0A" w14:textId="77777777">
        <w:tc>
          <w:tcPr>
            <w:tcW w:w="562" w:type="dxa"/>
          </w:tcPr>
          <w:p w14:paraId="72CCFE97" w14:textId="77777777" w:rsidR="006D778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4253" w:type="dxa"/>
          </w:tcPr>
          <w:p w14:paraId="3D4FDFF1" w14:textId="77777777" w:rsidR="006D778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Проблемы</w:t>
            </w:r>
          </w:p>
        </w:tc>
        <w:tc>
          <w:tcPr>
            <w:tcW w:w="4394" w:type="dxa"/>
          </w:tcPr>
          <w:p w14:paraId="3C4EE868" w14:textId="77777777" w:rsidR="006D778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Возможности</w:t>
            </w:r>
          </w:p>
        </w:tc>
      </w:tr>
      <w:tr w:rsidR="006D778B" w14:paraId="66747A09" w14:textId="77777777">
        <w:tc>
          <w:tcPr>
            <w:tcW w:w="562" w:type="dxa"/>
          </w:tcPr>
          <w:p w14:paraId="614BB3A1" w14:textId="77777777" w:rsidR="006D778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53" w:type="dxa"/>
          </w:tcPr>
          <w:p w14:paraId="30370EE4" w14:textId="780A1411" w:rsidR="006D778B" w:rsidRDefault="00E1001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01D">
              <w:rPr>
                <w:rFonts w:ascii="Times New Roman" w:eastAsia="Times New Roman" w:hAnsi="Times New Roman" w:cs="Times New Roman"/>
                <w:sz w:val="24"/>
                <w:szCs w:val="24"/>
              </w:rPr>
              <w:t>Поддельные веб-сайты</w:t>
            </w:r>
          </w:p>
        </w:tc>
        <w:tc>
          <w:tcPr>
            <w:tcW w:w="4394" w:type="dxa"/>
          </w:tcPr>
          <w:p w14:paraId="4B430DC7" w14:textId="3199A81D" w:rsidR="006D778B" w:rsidRDefault="00E1001D" w:rsidP="00E1001D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01D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мошеннического сайта, имитирующего настоящий интернет-магазин с поддельными фотографиями и отзывами покупателей.</w:t>
            </w:r>
          </w:p>
        </w:tc>
      </w:tr>
      <w:tr w:rsidR="006D778B" w14:paraId="38964569" w14:textId="77777777">
        <w:tc>
          <w:tcPr>
            <w:tcW w:w="562" w:type="dxa"/>
          </w:tcPr>
          <w:p w14:paraId="1D7A96F2" w14:textId="77777777" w:rsidR="006D778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53" w:type="dxa"/>
          </w:tcPr>
          <w:p w14:paraId="02FD7611" w14:textId="479F9A4E" w:rsidR="006D778B" w:rsidRDefault="00E1001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0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Несуществующие товары  </w:t>
            </w:r>
          </w:p>
        </w:tc>
        <w:tc>
          <w:tcPr>
            <w:tcW w:w="4394" w:type="dxa"/>
          </w:tcPr>
          <w:p w14:paraId="50A72DD6" w14:textId="7E65B6C5" w:rsidR="006D778B" w:rsidRDefault="00E1001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01D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Предлагаются товары, которых на самом деле нет в наличии или которые не соответствуют описанию и фотографиям на сайте</w:t>
            </w:r>
          </w:p>
        </w:tc>
      </w:tr>
      <w:tr w:rsidR="006D778B" w14:paraId="5B2A8E85" w14:textId="77777777">
        <w:tc>
          <w:tcPr>
            <w:tcW w:w="562" w:type="dxa"/>
          </w:tcPr>
          <w:p w14:paraId="77F18F61" w14:textId="77777777" w:rsidR="006D778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53" w:type="dxa"/>
          </w:tcPr>
          <w:p w14:paraId="09166BF6" w14:textId="06DED327" w:rsidR="006D778B" w:rsidRDefault="00E1001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01D">
              <w:rPr>
                <w:rFonts w:ascii="Times New Roman" w:eastAsia="Times New Roman" w:hAnsi="Times New Roman" w:cs="Times New Roman"/>
                <w:sz w:val="24"/>
                <w:szCs w:val="24"/>
              </w:rPr>
              <w:t>Кража финансовых данных</w:t>
            </w:r>
          </w:p>
        </w:tc>
        <w:tc>
          <w:tcPr>
            <w:tcW w:w="4394" w:type="dxa"/>
          </w:tcPr>
          <w:p w14:paraId="3C386940" w14:textId="205237F7" w:rsidR="006D778B" w:rsidRDefault="00E1001D" w:rsidP="00E1001D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01D">
              <w:rPr>
                <w:rFonts w:ascii="Times New Roman" w:eastAsia="Times New Roman" w:hAnsi="Times New Roman" w:cs="Times New Roman"/>
                <w:sz w:val="24"/>
                <w:szCs w:val="24"/>
              </w:rPr>
              <w:t>Злоумышленники могут получить доступ к финансовым данным клиентов через мошеннический сайт или путем перехвата данных при проведении платежей.</w:t>
            </w:r>
          </w:p>
        </w:tc>
      </w:tr>
      <w:tr w:rsidR="00E1001D" w14:paraId="09672036" w14:textId="77777777">
        <w:tc>
          <w:tcPr>
            <w:tcW w:w="562" w:type="dxa"/>
          </w:tcPr>
          <w:p w14:paraId="0AAA6F18" w14:textId="77777777" w:rsidR="00E1001D" w:rsidRDefault="00E1001D" w:rsidP="00E100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4253" w:type="dxa"/>
          </w:tcPr>
          <w:p w14:paraId="477498FA" w14:textId="7B708BBB" w:rsidR="00E1001D" w:rsidRDefault="00E1001D" w:rsidP="00E1001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01D">
              <w:rPr>
                <w:rFonts w:ascii="Times New Roman" w:eastAsia="Times New Roman" w:hAnsi="Times New Roman" w:cs="Times New Roman"/>
                <w:sz w:val="24"/>
                <w:szCs w:val="24"/>
              </w:rPr>
              <w:t>Отсутствие защиты персональных данных</w:t>
            </w:r>
          </w:p>
        </w:tc>
        <w:tc>
          <w:tcPr>
            <w:tcW w:w="4394" w:type="dxa"/>
          </w:tcPr>
          <w:p w14:paraId="5F1D7D92" w14:textId="0F94EDA5" w:rsidR="00E1001D" w:rsidRDefault="00E1001D" w:rsidP="00E1001D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01D">
              <w:rPr>
                <w:rFonts w:ascii="Times New Roman" w:eastAsia="Times New Roman" w:hAnsi="Times New Roman" w:cs="Times New Roman"/>
                <w:sz w:val="24"/>
                <w:szCs w:val="24"/>
              </w:rPr>
              <w:t>Мошенники могут использовать персональные данные клиентов, полученные при регистрации на мошенническом сайте, для совершения других мошеннических операций.</w:t>
            </w:r>
          </w:p>
        </w:tc>
      </w:tr>
    </w:tbl>
    <w:p w14:paraId="788F79C2" w14:textId="77777777" w:rsidR="006D778B" w:rsidRDefault="006D778B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33EFB8B" w14:textId="77777777" w:rsidR="006D778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Перспективы увеличения масштабов мошенничества с фальшивым интернет-магазином: </w:t>
      </w:r>
    </w:p>
    <w:p w14:paraId="1244C4E9" w14:textId="2E7988E8" w:rsidR="006D778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Эмоции:</w:t>
      </w:r>
      <w:r w:rsidR="00E1001D" w:rsidRPr="00E100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001D" w:rsidRPr="00E1001D">
        <w:rPr>
          <w:rFonts w:ascii="Times New Roman" w:eastAsia="Times New Roman" w:hAnsi="Times New Roman" w:cs="Times New Roman"/>
          <w:sz w:val="24"/>
          <w:szCs w:val="24"/>
        </w:rPr>
        <w:t>мошенники используют эмоциональное воздействие, например, создание чувства срочности или предложение больших скидок, чтобы убедить клиентов в совершении операции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342E812" w14:textId="6F85D8A9" w:rsidR="006D778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Ключевые факторы, способствующие развитию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1001D" w:rsidRPr="00E1001D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="00E1001D" w:rsidRPr="00E1001D">
        <w:rPr>
          <w:rFonts w:ascii="Times New Roman" w:eastAsia="Times New Roman" w:hAnsi="Times New Roman" w:cs="Times New Roman"/>
          <w:sz w:val="24"/>
          <w:szCs w:val="24"/>
        </w:rPr>
        <w:t xml:space="preserve"> расширение интернет-технологий, увеличение числа онлайн-платежей и увеличение онлайн-торговли.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.. </w:t>
      </w:r>
    </w:p>
    <w:p w14:paraId="68CDFB0A" w14:textId="2D8BD6C4" w:rsidR="006D778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Перспективы</w:t>
      </w:r>
      <w:r w:rsidR="00E1001D" w:rsidRPr="00E1001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="00E1001D" w:rsidRPr="00E100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001D" w:rsidRPr="00E1001D">
        <w:rPr>
          <w:rFonts w:ascii="Times New Roman" w:eastAsia="Times New Roman" w:hAnsi="Times New Roman" w:cs="Times New Roman"/>
          <w:sz w:val="24"/>
          <w:szCs w:val="24"/>
        </w:rPr>
        <w:t>вероятность увеличения числа мошеннических операций в связи с ростом онлайн-торговли и недостаточной защитой персональных данных клиентов</w:t>
      </w:r>
      <w:r w:rsidR="00E1001D" w:rsidRPr="00E100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249C41" w14:textId="77777777" w:rsidR="006D778B" w:rsidRDefault="006D778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8B397D" w14:textId="77777777" w:rsidR="006D778B" w:rsidRDefault="006D778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293C03" w14:textId="77777777" w:rsidR="006D778B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Выводы: рекомендации по предотвращению небезопасных финансовых операций</w:t>
      </w:r>
    </w:p>
    <w:p w14:paraId="34F0237F" w14:textId="77777777" w:rsidR="006D778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защиты от данного вида финансового мошенничества считаю необходимым:</w:t>
      </w:r>
    </w:p>
    <w:p w14:paraId="4CC3893B" w14:textId="77777777" w:rsidR="00132061" w:rsidRPr="00132061" w:rsidRDefault="00132061" w:rsidP="00132061">
      <w:pPr>
        <w:pStyle w:val="a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2061">
        <w:rPr>
          <w:rFonts w:ascii="Times New Roman" w:eastAsia="Times New Roman" w:hAnsi="Times New Roman" w:cs="Times New Roman"/>
          <w:color w:val="000000"/>
          <w:sz w:val="24"/>
          <w:szCs w:val="24"/>
        </w:rPr>
        <w:t>Будьте осторожны при инвестировании в компании или проекты, которые обещают быструю и гарантированную прибыль. Такие обещания обычно являются признаком мошенничества.</w:t>
      </w:r>
    </w:p>
    <w:p w14:paraId="047469FD" w14:textId="77777777" w:rsidR="00132061" w:rsidRPr="00132061" w:rsidRDefault="00132061" w:rsidP="0013206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12C251" w14:textId="77777777" w:rsidR="00132061" w:rsidRPr="00132061" w:rsidRDefault="00132061" w:rsidP="00132061">
      <w:pPr>
        <w:pStyle w:val="a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2061">
        <w:rPr>
          <w:rFonts w:ascii="Times New Roman" w:eastAsia="Times New Roman" w:hAnsi="Times New Roman" w:cs="Times New Roman"/>
          <w:color w:val="000000"/>
          <w:sz w:val="24"/>
          <w:szCs w:val="24"/>
        </w:rPr>
        <w:t>Исследуйте компанию и ее руководство перед инвестированием. Ищите информацию о команде и руководстве в надежных источниках, таких как официальный сайт, профессиональные сети и журналы.</w:t>
      </w:r>
    </w:p>
    <w:p w14:paraId="47B541C4" w14:textId="77777777" w:rsidR="00132061" w:rsidRPr="00132061" w:rsidRDefault="00132061" w:rsidP="0013206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A8D9B8" w14:textId="77777777" w:rsidR="00132061" w:rsidRPr="00132061" w:rsidRDefault="00132061" w:rsidP="00132061">
      <w:pPr>
        <w:pStyle w:val="a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2061"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Проверьте, регулируется ли компания финансовыми организациями. Если компания не регулируется, это может быть признаком небезопасности ее деятельности.</w:t>
      </w:r>
    </w:p>
    <w:p w14:paraId="5BB51ACB" w14:textId="77777777" w:rsidR="00132061" w:rsidRPr="00132061" w:rsidRDefault="00132061" w:rsidP="0013206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D1CB5E" w14:textId="77777777" w:rsidR="00132061" w:rsidRPr="00132061" w:rsidRDefault="00132061" w:rsidP="00132061">
      <w:pPr>
        <w:pStyle w:val="a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2061">
        <w:rPr>
          <w:rFonts w:ascii="Times New Roman" w:eastAsia="Times New Roman" w:hAnsi="Times New Roman" w:cs="Times New Roman"/>
          <w:color w:val="000000"/>
          <w:sz w:val="24"/>
          <w:szCs w:val="24"/>
        </w:rPr>
        <w:t>Обращайте внимание на правила KYC/AML. Если компания не запрашивает информацию о вашей личности и не противодействует отмыванию денег, это может быть признаком небезопасности ее деятельности.</w:t>
      </w:r>
    </w:p>
    <w:p w14:paraId="0473A507" w14:textId="77777777" w:rsidR="00132061" w:rsidRPr="00132061" w:rsidRDefault="00132061" w:rsidP="0013206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8EA2C8" w14:textId="77777777" w:rsidR="00132061" w:rsidRPr="00132061" w:rsidRDefault="00132061" w:rsidP="00132061">
      <w:pPr>
        <w:pStyle w:val="a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2061">
        <w:rPr>
          <w:rFonts w:ascii="Times New Roman" w:eastAsia="Times New Roman" w:hAnsi="Times New Roman" w:cs="Times New Roman"/>
          <w:color w:val="000000"/>
          <w:sz w:val="24"/>
          <w:szCs w:val="24"/>
        </w:rPr>
        <w:t>Исследуйте репутацию компании и их биржи в надежных источниках. Это поможет узнать, насколько надежной и безопасной является компания и ее биржа.</w:t>
      </w:r>
    </w:p>
    <w:p w14:paraId="7207B70F" w14:textId="77777777" w:rsidR="00132061" w:rsidRPr="00132061" w:rsidRDefault="00132061" w:rsidP="0013206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06A393" w14:textId="77777777" w:rsidR="00132061" w:rsidRPr="00132061" w:rsidRDefault="00132061" w:rsidP="00132061">
      <w:pPr>
        <w:pStyle w:val="a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2061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Используйте только надежные и безопасные платежные системы при проведении финансовых операций.</w:t>
      </w:r>
    </w:p>
    <w:p w14:paraId="72BE123F" w14:textId="77777777" w:rsidR="00132061" w:rsidRPr="00132061" w:rsidRDefault="00132061" w:rsidP="0013206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C74B7B" w14:textId="00CEDE8C" w:rsidR="006D778B" w:rsidRPr="00132061" w:rsidRDefault="00132061" w:rsidP="00132061">
      <w:pPr>
        <w:pStyle w:val="a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206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 случае возникновения вопросов обратитесь в службу поддержки компании или биржи. Если компания не предоставляет поддержку пользователей, это может быть признаком небезопасности ее деятельности.</w:t>
      </w:r>
    </w:p>
    <w:sectPr w:rsidR="006D778B" w:rsidRPr="0013206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6F2F"/>
    <w:multiLevelType w:val="hybridMultilevel"/>
    <w:tmpl w:val="7D56EF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2E569D2"/>
    <w:multiLevelType w:val="multilevel"/>
    <w:tmpl w:val="B0B6C2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7220777C"/>
    <w:multiLevelType w:val="multilevel"/>
    <w:tmpl w:val="5B4604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 w16cid:durableId="189269173">
    <w:abstractNumId w:val="1"/>
  </w:num>
  <w:num w:numId="2" w16cid:durableId="1164541687">
    <w:abstractNumId w:val="2"/>
  </w:num>
  <w:num w:numId="3" w16cid:durableId="172914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78B"/>
    <w:rsid w:val="00132061"/>
    <w:rsid w:val="00136543"/>
    <w:rsid w:val="00386FA3"/>
    <w:rsid w:val="00696F75"/>
    <w:rsid w:val="006D778B"/>
    <w:rsid w:val="00C81E9B"/>
    <w:rsid w:val="00E1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7D04C"/>
  <w15:docId w15:val="{7B1B7B96-C369-45F4-BF18-6BB64D5F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543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HFySQmW8Ql1T/PJ8wgPaqwavRA==">AMUW2mVhBv3hqZcm5sML08r1qsAbbEQN8j8sz2lhJzyyu2hvKWiDKm4prmDqcABwYSceuVFBMX1mzJw0487srhPNnbIPCrPBUMWxDrE0yos6BGzAErq+tCk3UGA/Pf3En5pQld+DyFWK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Даниил Качанов</cp:lastModifiedBy>
  <cp:revision>4</cp:revision>
  <dcterms:created xsi:type="dcterms:W3CDTF">2023-03-10T16:09:00Z</dcterms:created>
  <dcterms:modified xsi:type="dcterms:W3CDTF">2023-03-10T16:35:00Z</dcterms:modified>
</cp:coreProperties>
</file>