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85BF" w14:textId="4014D64D" w:rsidR="00DE0557" w:rsidRPr="00B6726C" w:rsidRDefault="00C703B8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 xml:space="preserve">Павлов Лавр – ставропольский меценат </w:t>
      </w:r>
      <w:r w:rsidRPr="00B6726C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6726C">
        <w:rPr>
          <w:rFonts w:ascii="Times New Roman" w:hAnsi="Times New Roman" w:cs="Times New Roman"/>
          <w:sz w:val="28"/>
          <w:szCs w:val="28"/>
        </w:rPr>
        <w:t xml:space="preserve"> века.</w:t>
      </w:r>
      <w:r w:rsidR="00DE0557" w:rsidRPr="00B6726C">
        <w:rPr>
          <w:rFonts w:ascii="Times New Roman" w:hAnsi="Times New Roman" w:cs="Times New Roman"/>
          <w:sz w:val="28"/>
          <w:szCs w:val="28"/>
        </w:rPr>
        <w:t xml:space="preserve"> </w:t>
      </w:r>
      <w:r w:rsidR="00C9412E" w:rsidRPr="00B6726C">
        <w:rPr>
          <w:rFonts w:ascii="Times New Roman" w:hAnsi="Times New Roman" w:cs="Times New Roman"/>
          <w:sz w:val="28"/>
          <w:szCs w:val="28"/>
        </w:rPr>
        <w:t>К сожалению,</w:t>
      </w:r>
      <w:r w:rsidR="00DE0557" w:rsidRPr="00B6726C">
        <w:rPr>
          <w:rFonts w:ascii="Times New Roman" w:hAnsi="Times New Roman" w:cs="Times New Roman"/>
          <w:sz w:val="28"/>
          <w:szCs w:val="28"/>
        </w:rPr>
        <w:t xml:space="preserve"> изображений с ним не сохранилось, не осталось ни одной фотографии с ним. Этот уважаемый человек родился в семье рядового служащего, поступил в коммерческое училище, но его не закончил и отправился на Русско-Персидскую войну. Вернувшись с не</w:t>
      </w:r>
      <w:r w:rsidR="00C9412E" w:rsidRPr="00B6726C">
        <w:rPr>
          <w:rFonts w:ascii="Times New Roman" w:hAnsi="Times New Roman" w:cs="Times New Roman"/>
          <w:sz w:val="28"/>
          <w:szCs w:val="28"/>
        </w:rPr>
        <w:t>ё,</w:t>
      </w:r>
      <w:r w:rsidR="00DE0557" w:rsidRPr="00B6726C">
        <w:rPr>
          <w:rFonts w:ascii="Times New Roman" w:hAnsi="Times New Roman" w:cs="Times New Roman"/>
          <w:sz w:val="28"/>
          <w:szCs w:val="28"/>
        </w:rPr>
        <w:t xml:space="preserve"> стал чиновником, а затем открыл свою банковскую контору.</w:t>
      </w:r>
    </w:p>
    <w:p w14:paraId="7A6E1752" w14:textId="4AEA7E7E" w:rsidR="00643172" w:rsidRPr="00B6726C" w:rsidRDefault="00643172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Брат Лавра был успешным купцом, часто бывал за границей в Европе и США.</w:t>
      </w:r>
    </w:p>
    <w:p w14:paraId="22580225" w14:textId="39384DFE" w:rsidR="00643172" w:rsidRPr="00B6726C" w:rsidRDefault="00DE0557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Сложно сказать, почему эт</w:t>
      </w:r>
      <w:r w:rsidR="00C9412E" w:rsidRPr="00B6726C">
        <w:rPr>
          <w:rFonts w:ascii="Times New Roman" w:hAnsi="Times New Roman" w:cs="Times New Roman"/>
          <w:sz w:val="28"/>
          <w:szCs w:val="28"/>
        </w:rPr>
        <w:t xml:space="preserve">от человек пришел к меценатству. Возможно для милосердия и щедрости вообще нет причин, и искать их неправильно, но какие-то мысли я могу высказать. Лавр был старшим братом в своей семье, а также, к сожалению, не имел детей со своей супругой. Возможно, всю свою отеческую заботу Лавр проявлял для нуждающихся детей, становясь для них “старшим братом”, готовым им помочь. Но хочется думать, что все хорошее в людях не имеет причин как таковых и существует </w:t>
      </w:r>
      <w:r w:rsidR="00643172" w:rsidRPr="00B6726C">
        <w:rPr>
          <w:rFonts w:ascii="Times New Roman" w:hAnsi="Times New Roman" w:cs="Times New Roman"/>
          <w:sz w:val="28"/>
          <w:szCs w:val="28"/>
        </w:rPr>
        <w:t>в человеке без всяких факторов и предпосылок.</w:t>
      </w:r>
    </w:p>
    <w:p w14:paraId="75BA7329" w14:textId="0898F88A" w:rsidR="00C703B8" w:rsidRPr="00B6726C" w:rsidRDefault="00C703B8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К его деятельности в благотворительности относится:</w:t>
      </w:r>
    </w:p>
    <w:p w14:paraId="2A7DFC09" w14:textId="4D6F4729" w:rsidR="00C703B8" w:rsidRPr="00B6726C" w:rsidRDefault="00C703B8" w:rsidP="006431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 xml:space="preserve">Выделение денег </w:t>
      </w:r>
      <w:r w:rsidR="00BF6954" w:rsidRPr="00B6726C">
        <w:rPr>
          <w:rFonts w:ascii="Times New Roman" w:hAnsi="Times New Roman" w:cs="Times New Roman"/>
          <w:sz w:val="28"/>
          <w:szCs w:val="28"/>
        </w:rPr>
        <w:t xml:space="preserve">на постройку </w:t>
      </w:r>
      <w:r w:rsidRPr="00B6726C">
        <w:rPr>
          <w:rFonts w:ascii="Times New Roman" w:hAnsi="Times New Roman" w:cs="Times New Roman"/>
          <w:sz w:val="28"/>
          <w:szCs w:val="28"/>
        </w:rPr>
        <w:t>училищ</w:t>
      </w:r>
      <w:r w:rsidR="00BF6954" w:rsidRPr="00B6726C">
        <w:rPr>
          <w:rFonts w:ascii="Times New Roman" w:hAnsi="Times New Roman" w:cs="Times New Roman"/>
          <w:sz w:val="28"/>
          <w:szCs w:val="28"/>
        </w:rPr>
        <w:t>а</w:t>
      </w:r>
      <w:r w:rsidRPr="00B6726C">
        <w:rPr>
          <w:rFonts w:ascii="Times New Roman" w:hAnsi="Times New Roman" w:cs="Times New Roman"/>
          <w:sz w:val="28"/>
          <w:szCs w:val="28"/>
        </w:rPr>
        <w:t xml:space="preserve"> благородных девиц в Ставрополе (это очень важно, ведь до этого таковых на Кавказе вообще не было)</w:t>
      </w:r>
    </w:p>
    <w:p w14:paraId="242BABAA" w14:textId="50D1C754" w:rsidR="00C703B8" w:rsidRPr="00B6726C" w:rsidRDefault="00BF6954" w:rsidP="006431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В 1860 году на его деньги был отлит огромный “Царь-колокол” весом в 500 пудов для Кафедрального собора</w:t>
      </w:r>
    </w:p>
    <w:p w14:paraId="5437C687" w14:textId="1AD8BF67" w:rsidR="00BF6954" w:rsidRPr="00B6726C" w:rsidRDefault="00BF6954" w:rsidP="006431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Им была проспонсирована постройка женской гимназии, часть этих денег пошли на пособия её гимназисткам</w:t>
      </w:r>
    </w:p>
    <w:p w14:paraId="08339CC0" w14:textId="21038510" w:rsidR="00BF6954" w:rsidRPr="00B6726C" w:rsidRDefault="00DE0557" w:rsidP="006431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В 1881 году он отдал собственный дом беспризорникам, там детям находилась полноценная работа, их обучали ремеслам, платили зарплату.</w:t>
      </w:r>
    </w:p>
    <w:p w14:paraId="1F146FC3" w14:textId="04F0C668" w:rsidR="00643172" w:rsidRPr="00B6726C" w:rsidRDefault="00643172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lastRenderedPageBreak/>
        <w:t>Если вдруг вам показалось, что Павлов помогал только девушкам, то вы сильно ошибаетесь, ведь им был создан фонд для пособий способным ученикам мужской гимназии.</w:t>
      </w:r>
    </w:p>
    <w:p w14:paraId="23F8371C" w14:textId="3EAED43C" w:rsidR="00643172" w:rsidRPr="00B6726C" w:rsidRDefault="00643172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>Своим завещанием Павлов отдал все свое имущество городу и храмам, его многочисленным крестникам и крестницам были выплачены порядочные суммы, его библиотека размером порядка десяти тысяч томов отошла в собственность городу.</w:t>
      </w:r>
    </w:p>
    <w:p w14:paraId="0D0322A4" w14:textId="4A75A650" w:rsidR="00C9412E" w:rsidRPr="00B6726C" w:rsidRDefault="00C9412E" w:rsidP="006431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26C">
        <w:rPr>
          <w:rFonts w:ascii="Times New Roman" w:hAnsi="Times New Roman" w:cs="Times New Roman"/>
          <w:sz w:val="28"/>
          <w:szCs w:val="28"/>
        </w:rPr>
        <w:t xml:space="preserve">Может быть, Павлов получал какие-то преимущества за свою деятельность, но я не нашел таковых. Он не получал звание почётного гражданина Ставрополя и вообще ничего не получал за то, что делал. </w:t>
      </w:r>
      <w:r w:rsidR="00643172" w:rsidRPr="00B6726C">
        <w:rPr>
          <w:rFonts w:ascii="Times New Roman" w:hAnsi="Times New Roman" w:cs="Times New Roman"/>
          <w:sz w:val="28"/>
          <w:szCs w:val="28"/>
        </w:rPr>
        <w:t>Именно поэтому</w:t>
      </w:r>
      <w:r w:rsidRPr="00B6726C">
        <w:rPr>
          <w:rFonts w:ascii="Times New Roman" w:hAnsi="Times New Roman" w:cs="Times New Roman"/>
          <w:sz w:val="28"/>
          <w:szCs w:val="28"/>
        </w:rPr>
        <w:t xml:space="preserve"> этот человек вызывает у меня исключительное уважение и восхищение.</w:t>
      </w:r>
    </w:p>
    <w:p w14:paraId="6E4C8C25" w14:textId="77777777" w:rsidR="00C703B8" w:rsidRPr="00C703B8" w:rsidRDefault="00C703B8">
      <w:pPr>
        <w:rPr>
          <w:rFonts w:ascii="Times New Roman" w:hAnsi="Times New Roman" w:cs="Times New Roman"/>
        </w:rPr>
      </w:pPr>
    </w:p>
    <w:p w14:paraId="64032534" w14:textId="77777777" w:rsidR="00643172" w:rsidRDefault="00C703B8" w:rsidP="00643172">
      <w:pPr>
        <w:keepNext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21C2C9A" wp14:editId="37FFF68E">
            <wp:extent cx="5709285" cy="36798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A23" w14:textId="1DBA563D" w:rsidR="00A93EE6" w:rsidRDefault="00643172" w:rsidP="00643172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t xml:space="preserve"> Женская гимназия, Женская гимназия, построенная на деньги Павлова</w:t>
      </w:r>
    </w:p>
    <w:p w14:paraId="1FEF0179" w14:textId="77777777" w:rsidR="00643172" w:rsidRDefault="00BF6954" w:rsidP="00643172">
      <w:pPr>
        <w:keepNext/>
      </w:pPr>
      <w:r>
        <w:rPr>
          <w:noProof/>
        </w:rPr>
        <w:lastRenderedPageBreak/>
        <w:drawing>
          <wp:inline distT="0" distB="0" distL="0" distR="0" wp14:anchorId="4F3E9479" wp14:editId="4DAFAC37">
            <wp:extent cx="5706534" cy="421042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16" cy="42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CF36" w14:textId="4FB1BFCD" w:rsidR="00BF6954" w:rsidRDefault="00643172" w:rsidP="00643172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 xml:space="preserve"> Павлово училище</w:t>
      </w:r>
    </w:p>
    <w:p w14:paraId="1D865986" w14:textId="77777777" w:rsidR="00643172" w:rsidRDefault="00BF6954" w:rsidP="00643172">
      <w:pPr>
        <w:keepNext/>
      </w:pPr>
      <w:r>
        <w:rPr>
          <w:noProof/>
        </w:rPr>
        <w:drawing>
          <wp:inline distT="0" distB="0" distL="0" distR="0" wp14:anchorId="7E3312F0" wp14:editId="7588B16E">
            <wp:extent cx="6671945" cy="38271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5514" w14:textId="375F7D93" w:rsidR="00BF6954" w:rsidRPr="00C703B8" w:rsidRDefault="00643172" w:rsidP="00643172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t xml:space="preserve"> Кафедральный собор, в котором и в наши дни есть огромный колокол, отлитый </w:t>
      </w:r>
      <w:r>
        <w:rPr>
          <w:noProof/>
        </w:rPr>
        <w:t>на деньги Л. Павлова</w:t>
      </w:r>
    </w:p>
    <w:sectPr w:rsidR="00BF6954" w:rsidRPr="00C7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1A38"/>
    <w:multiLevelType w:val="hybridMultilevel"/>
    <w:tmpl w:val="202EF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9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B8"/>
    <w:rsid w:val="00643172"/>
    <w:rsid w:val="00A93EE6"/>
    <w:rsid w:val="00B6726C"/>
    <w:rsid w:val="00BE1264"/>
    <w:rsid w:val="00BF6954"/>
    <w:rsid w:val="00C703B8"/>
    <w:rsid w:val="00C9412E"/>
    <w:rsid w:val="00D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B910"/>
  <w15:chartTrackingRefBased/>
  <w15:docId w15:val="{9F103A5D-BE54-40DC-8B8D-1D409053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B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31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2</cp:revision>
  <dcterms:created xsi:type="dcterms:W3CDTF">2022-10-12T18:42:00Z</dcterms:created>
  <dcterms:modified xsi:type="dcterms:W3CDTF">2022-10-12T19:36:00Z</dcterms:modified>
</cp:coreProperties>
</file>