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2637D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32"/>
          <w:szCs w:val="32"/>
        </w:rPr>
      </w:pPr>
      <w:r w:rsidRPr="00350B07">
        <w:rPr>
          <w:rFonts w:asciiTheme="majorHAnsi" w:hAnsiTheme="majorHAnsi" w:cstheme="majorHAnsi"/>
          <w:sz w:val="32"/>
          <w:szCs w:val="32"/>
        </w:rPr>
        <w:t xml:space="preserve">Санкт-Петербургский политехнический университет </w:t>
      </w:r>
    </w:p>
    <w:p w14:paraId="7C6F81E8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8"/>
          <w:szCs w:val="28"/>
        </w:rPr>
      </w:pPr>
      <w:r w:rsidRPr="00350B07">
        <w:rPr>
          <w:rFonts w:asciiTheme="majorHAnsi" w:hAnsiTheme="majorHAnsi" w:cstheme="majorHAnsi"/>
          <w:sz w:val="28"/>
          <w:szCs w:val="28"/>
        </w:rPr>
        <w:t xml:space="preserve">Высшая школа теоретической механики, </w:t>
      </w:r>
      <w:proofErr w:type="spellStart"/>
      <w:r w:rsidRPr="00350B07">
        <w:rPr>
          <w:rFonts w:asciiTheme="majorHAnsi" w:hAnsiTheme="majorHAnsi" w:cstheme="majorHAnsi"/>
          <w:sz w:val="28"/>
          <w:szCs w:val="28"/>
        </w:rPr>
        <w:t>ФизМех</w:t>
      </w:r>
      <w:proofErr w:type="spellEnd"/>
      <w:r w:rsidRPr="00350B07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CD796C4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5BFD636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B89BCDE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36"/>
          <w:szCs w:val="36"/>
        </w:rPr>
      </w:pPr>
      <w:r w:rsidRPr="00350B07">
        <w:rPr>
          <w:rFonts w:asciiTheme="majorHAnsi" w:hAnsiTheme="majorHAnsi" w:cstheme="majorHAnsi"/>
          <w:sz w:val="36"/>
          <w:szCs w:val="36"/>
        </w:rPr>
        <w:t>Направление подготовки</w:t>
      </w:r>
    </w:p>
    <w:p w14:paraId="2E1F7607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32"/>
          <w:szCs w:val="32"/>
        </w:rPr>
      </w:pPr>
      <w:r w:rsidRPr="00350B07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r w:rsidRPr="00350B07">
        <w:rPr>
          <w:rFonts w:asciiTheme="majorHAnsi" w:hAnsiTheme="majorHAnsi" w:cstheme="majorHAnsi"/>
          <w:sz w:val="32"/>
          <w:szCs w:val="32"/>
        </w:rPr>
        <w:t xml:space="preserve">«01.03.03 Механика и математическое моделирование» </w:t>
      </w:r>
    </w:p>
    <w:p w14:paraId="07FFBB2B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8BC252D" w14:textId="77777777" w:rsidR="0010794E" w:rsidRPr="00350B07" w:rsidRDefault="0010794E" w:rsidP="0010794E">
      <w:pPr>
        <w:rPr>
          <w:rFonts w:asciiTheme="majorHAnsi" w:hAnsiTheme="majorHAnsi" w:cstheme="majorHAnsi"/>
          <w:sz w:val="28"/>
          <w:szCs w:val="28"/>
        </w:rPr>
      </w:pPr>
    </w:p>
    <w:p w14:paraId="64EB3744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32"/>
          <w:szCs w:val="32"/>
        </w:rPr>
      </w:pPr>
      <w:r w:rsidRPr="00350B07">
        <w:rPr>
          <w:rFonts w:asciiTheme="majorHAnsi" w:hAnsiTheme="majorHAnsi" w:cstheme="majorHAnsi"/>
          <w:sz w:val="32"/>
          <w:szCs w:val="32"/>
        </w:rPr>
        <w:t xml:space="preserve">Индивидуальное задание № </w:t>
      </w:r>
      <w:r w:rsidRPr="00350B07">
        <w:rPr>
          <w:rFonts w:asciiTheme="majorHAnsi" w:hAnsiTheme="majorHAnsi" w:cstheme="majorHAnsi"/>
          <w:sz w:val="32"/>
          <w:szCs w:val="28"/>
        </w:rPr>
        <w:t>1</w:t>
      </w:r>
      <w:r w:rsidRPr="00350B07">
        <w:rPr>
          <w:rFonts w:asciiTheme="majorHAnsi" w:hAnsiTheme="majorHAnsi" w:cstheme="majorHAnsi"/>
          <w:sz w:val="36"/>
          <w:szCs w:val="32"/>
        </w:rPr>
        <w:t xml:space="preserve"> </w:t>
      </w:r>
    </w:p>
    <w:p w14:paraId="2EB418BA" w14:textId="2D63D782" w:rsidR="0010794E" w:rsidRPr="00350B07" w:rsidRDefault="0010794E" w:rsidP="0010794E">
      <w:pPr>
        <w:jc w:val="center"/>
        <w:rPr>
          <w:rFonts w:asciiTheme="majorHAnsi" w:hAnsiTheme="majorHAnsi" w:cstheme="majorHAnsi"/>
          <w:sz w:val="32"/>
          <w:szCs w:val="28"/>
        </w:rPr>
      </w:pPr>
      <w:r w:rsidRPr="00350B07">
        <w:rPr>
          <w:rFonts w:asciiTheme="majorHAnsi" w:hAnsiTheme="majorHAnsi" w:cstheme="majorHAnsi"/>
          <w:sz w:val="32"/>
          <w:szCs w:val="28"/>
        </w:rPr>
        <w:t xml:space="preserve">тема   "Метод конечных элементов. </w:t>
      </w:r>
      <w:r w:rsidRPr="00350B07">
        <w:rPr>
          <w:rFonts w:asciiTheme="majorHAnsi" w:hAnsiTheme="majorHAnsi" w:cstheme="majorHAnsi"/>
          <w:sz w:val="32"/>
          <w:szCs w:val="32"/>
        </w:rPr>
        <w:t>Расчет статического прогиба балки Бернулли-Эйлера</w:t>
      </w:r>
      <w:r w:rsidRPr="00350B07">
        <w:rPr>
          <w:rFonts w:asciiTheme="majorHAnsi" w:hAnsiTheme="majorHAnsi" w:cstheme="majorHAnsi"/>
          <w:sz w:val="32"/>
          <w:szCs w:val="28"/>
        </w:rPr>
        <w:t>"</w:t>
      </w:r>
    </w:p>
    <w:p w14:paraId="4E25560F" w14:textId="4264425E" w:rsidR="0010794E" w:rsidRPr="00350B07" w:rsidRDefault="0010794E" w:rsidP="0010794E">
      <w:pPr>
        <w:jc w:val="center"/>
        <w:rPr>
          <w:rFonts w:asciiTheme="majorHAnsi" w:hAnsiTheme="majorHAnsi" w:cstheme="majorHAnsi"/>
          <w:sz w:val="32"/>
          <w:szCs w:val="28"/>
        </w:rPr>
      </w:pPr>
      <w:r w:rsidRPr="00350B07">
        <w:rPr>
          <w:rFonts w:asciiTheme="majorHAnsi" w:hAnsiTheme="majorHAnsi" w:cstheme="majorHAnsi"/>
          <w:sz w:val="32"/>
          <w:szCs w:val="28"/>
        </w:rPr>
        <w:t xml:space="preserve">Вариант </w:t>
      </w:r>
      <w:r w:rsidR="00895498">
        <w:rPr>
          <w:rFonts w:asciiTheme="majorHAnsi" w:hAnsiTheme="majorHAnsi" w:cstheme="majorHAnsi"/>
          <w:sz w:val="32"/>
          <w:szCs w:val="28"/>
        </w:rPr>
        <w:t>10</w:t>
      </w:r>
    </w:p>
    <w:p w14:paraId="09636A06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5E72339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F3F20A4" w14:textId="1B52E38C" w:rsidR="0010794E" w:rsidRDefault="0010794E" w:rsidP="0010794E">
      <w:pPr>
        <w:rPr>
          <w:rFonts w:asciiTheme="majorHAnsi" w:hAnsiTheme="majorHAnsi" w:cstheme="majorHAnsi"/>
          <w:sz w:val="28"/>
          <w:szCs w:val="28"/>
        </w:rPr>
      </w:pPr>
    </w:p>
    <w:p w14:paraId="55F02BB4" w14:textId="77777777" w:rsidR="00895498" w:rsidRPr="00350B07" w:rsidRDefault="00895498" w:rsidP="0010794E">
      <w:pPr>
        <w:rPr>
          <w:rFonts w:asciiTheme="majorHAnsi" w:hAnsiTheme="majorHAnsi" w:cstheme="majorHAnsi"/>
          <w:sz w:val="28"/>
          <w:szCs w:val="28"/>
        </w:rPr>
      </w:pPr>
    </w:p>
    <w:p w14:paraId="43D412BD" w14:textId="77777777" w:rsidR="0010794E" w:rsidRPr="00350B07" w:rsidRDefault="0010794E" w:rsidP="0010794E">
      <w:pPr>
        <w:rPr>
          <w:rFonts w:asciiTheme="majorHAnsi" w:hAnsiTheme="majorHAnsi" w:cstheme="majorHAnsi"/>
          <w:sz w:val="28"/>
          <w:szCs w:val="28"/>
        </w:rPr>
      </w:pPr>
    </w:p>
    <w:p w14:paraId="39DFAA5D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497731F" w14:textId="7E0FC4AC" w:rsidR="0010794E" w:rsidRPr="00350B07" w:rsidRDefault="0010794E" w:rsidP="0010794E">
      <w:pPr>
        <w:jc w:val="center"/>
        <w:rPr>
          <w:rFonts w:asciiTheme="majorHAnsi" w:hAnsiTheme="majorHAnsi" w:cstheme="majorHAnsi"/>
          <w:sz w:val="28"/>
          <w:szCs w:val="28"/>
        </w:rPr>
      </w:pPr>
      <w:r w:rsidRPr="00350B07">
        <w:rPr>
          <w:rFonts w:asciiTheme="majorHAnsi" w:hAnsiTheme="majorHAnsi" w:cstheme="majorHAnsi"/>
          <w:sz w:val="28"/>
          <w:szCs w:val="28"/>
        </w:rPr>
        <w:t>Выполнила студент гр. 5030103/</w:t>
      </w:r>
      <w:r w:rsidR="00895498">
        <w:rPr>
          <w:rFonts w:asciiTheme="majorHAnsi" w:hAnsiTheme="majorHAnsi" w:cstheme="majorHAnsi"/>
          <w:sz w:val="28"/>
          <w:szCs w:val="28"/>
        </w:rPr>
        <w:t>0</w:t>
      </w:r>
      <w:r w:rsidRPr="00350B07">
        <w:rPr>
          <w:rFonts w:asciiTheme="majorHAnsi" w:hAnsiTheme="majorHAnsi" w:cstheme="majorHAnsi"/>
          <w:sz w:val="28"/>
          <w:szCs w:val="28"/>
        </w:rPr>
        <w:t>0301</w:t>
      </w:r>
      <w:r w:rsidRPr="00350B07">
        <w:rPr>
          <w:rFonts w:asciiTheme="majorHAnsi" w:hAnsiTheme="majorHAnsi" w:cstheme="majorHAnsi"/>
          <w:sz w:val="28"/>
          <w:szCs w:val="28"/>
        </w:rPr>
        <w:tab/>
      </w:r>
      <w:r w:rsidRPr="00350B07">
        <w:rPr>
          <w:rFonts w:asciiTheme="majorHAnsi" w:hAnsiTheme="majorHAnsi" w:cstheme="majorHAnsi"/>
          <w:sz w:val="28"/>
          <w:szCs w:val="28"/>
        </w:rPr>
        <w:tab/>
      </w:r>
      <w:r w:rsidRPr="00350B07">
        <w:rPr>
          <w:rFonts w:asciiTheme="majorHAnsi" w:hAnsiTheme="majorHAnsi" w:cstheme="majorHAnsi"/>
          <w:sz w:val="28"/>
          <w:szCs w:val="28"/>
        </w:rPr>
        <w:tab/>
        <w:t xml:space="preserve"> </w:t>
      </w:r>
      <w:r w:rsidR="00895498">
        <w:rPr>
          <w:rFonts w:asciiTheme="majorHAnsi" w:hAnsiTheme="majorHAnsi" w:cstheme="majorHAnsi"/>
          <w:sz w:val="28"/>
          <w:szCs w:val="28"/>
        </w:rPr>
        <w:t>Качевская О.А</w:t>
      </w:r>
    </w:p>
    <w:p w14:paraId="51285516" w14:textId="087F5B47" w:rsidR="0010794E" w:rsidRPr="00350B07" w:rsidRDefault="00895498" w:rsidP="00895498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</w:t>
      </w:r>
      <w:r w:rsidR="0010794E" w:rsidRPr="00350B07">
        <w:rPr>
          <w:rFonts w:asciiTheme="majorHAnsi" w:hAnsiTheme="majorHAnsi" w:cstheme="majorHAnsi"/>
          <w:sz w:val="28"/>
          <w:szCs w:val="28"/>
        </w:rPr>
        <w:t>Преподаватель:</w:t>
      </w:r>
      <w:r w:rsidR="0010794E" w:rsidRPr="00350B07">
        <w:rPr>
          <w:rFonts w:asciiTheme="majorHAnsi" w:hAnsiTheme="majorHAnsi" w:cstheme="majorHAnsi"/>
        </w:rPr>
        <w:t xml:space="preserve"> </w:t>
      </w:r>
      <w:r w:rsidR="0010794E" w:rsidRPr="00350B07">
        <w:rPr>
          <w:rFonts w:asciiTheme="majorHAnsi" w:hAnsiTheme="majorHAnsi" w:cstheme="majorHAnsi"/>
          <w:sz w:val="28"/>
          <w:szCs w:val="28"/>
        </w:rPr>
        <w:tab/>
      </w:r>
      <w:r w:rsidR="0010794E" w:rsidRPr="00350B07">
        <w:rPr>
          <w:rFonts w:asciiTheme="majorHAnsi" w:hAnsiTheme="majorHAnsi" w:cstheme="majorHAnsi"/>
          <w:sz w:val="28"/>
          <w:szCs w:val="28"/>
        </w:rPr>
        <w:tab/>
      </w:r>
      <w:r w:rsidR="0010794E" w:rsidRPr="00350B07">
        <w:rPr>
          <w:rFonts w:asciiTheme="majorHAnsi" w:hAnsiTheme="majorHAnsi" w:cstheme="majorHAnsi"/>
          <w:sz w:val="28"/>
          <w:szCs w:val="28"/>
        </w:rPr>
        <w:tab/>
      </w:r>
      <w:r w:rsidR="0010794E" w:rsidRPr="00350B07">
        <w:rPr>
          <w:rFonts w:asciiTheme="majorHAnsi" w:hAnsiTheme="majorHAnsi" w:cstheme="majorHAnsi"/>
          <w:sz w:val="28"/>
          <w:szCs w:val="28"/>
        </w:rPr>
        <w:tab/>
      </w:r>
      <w:r w:rsidR="0010794E" w:rsidRPr="00350B07">
        <w:rPr>
          <w:rFonts w:asciiTheme="majorHAnsi" w:hAnsiTheme="majorHAnsi" w:cstheme="majorHAnsi"/>
          <w:sz w:val="28"/>
          <w:szCs w:val="28"/>
        </w:rPr>
        <w:tab/>
        <w:t xml:space="preserve">    </w:t>
      </w:r>
      <w:r w:rsidR="0010794E" w:rsidRPr="00350B07">
        <w:rPr>
          <w:rFonts w:asciiTheme="majorHAnsi" w:hAnsiTheme="majorHAnsi" w:cstheme="majorHAnsi"/>
          <w:sz w:val="28"/>
          <w:szCs w:val="28"/>
        </w:rPr>
        <w:tab/>
      </w:r>
      <w:r w:rsidR="0010794E" w:rsidRPr="00350B07">
        <w:rPr>
          <w:rFonts w:asciiTheme="majorHAnsi" w:hAnsiTheme="majorHAnsi" w:cstheme="majorHAnsi"/>
          <w:sz w:val="28"/>
          <w:szCs w:val="28"/>
        </w:rPr>
        <w:tab/>
        <w:t xml:space="preserve">Е.Ю. </w:t>
      </w:r>
      <w:proofErr w:type="spellStart"/>
      <w:r w:rsidR="0010794E" w:rsidRPr="00350B07">
        <w:rPr>
          <w:rFonts w:asciiTheme="majorHAnsi" w:hAnsiTheme="majorHAnsi" w:cstheme="majorHAnsi"/>
          <w:sz w:val="28"/>
          <w:szCs w:val="28"/>
        </w:rPr>
        <w:t>Витохин</w:t>
      </w:r>
      <w:proofErr w:type="spellEnd"/>
    </w:p>
    <w:p w14:paraId="13550B41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09D836C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5C792A9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  <w:r w:rsidRPr="00350B07">
        <w:rPr>
          <w:rFonts w:asciiTheme="majorHAnsi" w:hAnsiTheme="majorHAnsi" w:cstheme="majorHAnsi"/>
          <w:sz w:val="24"/>
          <w:szCs w:val="24"/>
        </w:rPr>
        <w:t>Санкт-Петербург</w:t>
      </w:r>
    </w:p>
    <w:p w14:paraId="1D71FF8D" w14:textId="15D8321A" w:rsidR="0010794E" w:rsidRPr="00350B07" w:rsidRDefault="0010794E" w:rsidP="00DE40BD">
      <w:pPr>
        <w:jc w:val="center"/>
        <w:rPr>
          <w:rFonts w:asciiTheme="majorHAnsi" w:hAnsiTheme="majorHAnsi" w:cstheme="majorHAnsi"/>
          <w:sz w:val="28"/>
          <w:szCs w:val="28"/>
        </w:rPr>
      </w:pPr>
      <w:r w:rsidRPr="00350B07">
        <w:rPr>
          <w:rFonts w:asciiTheme="majorHAnsi" w:hAnsiTheme="majorHAnsi" w:cstheme="majorHAnsi"/>
          <w:sz w:val="28"/>
          <w:szCs w:val="28"/>
        </w:rPr>
        <w:t>202</w:t>
      </w:r>
      <w:r w:rsidR="00895498">
        <w:rPr>
          <w:rFonts w:asciiTheme="majorHAnsi" w:hAnsiTheme="majorHAnsi" w:cstheme="majorHAnsi"/>
          <w:sz w:val="28"/>
          <w:szCs w:val="28"/>
        </w:rPr>
        <w:t>3</w:t>
      </w:r>
    </w:p>
    <w:p w14:paraId="3965760D" w14:textId="77777777" w:rsidR="0010794E" w:rsidRPr="00350B07" w:rsidRDefault="0010794E" w:rsidP="0010794E">
      <w:pPr>
        <w:pStyle w:val="a4"/>
        <w:jc w:val="center"/>
        <w:rPr>
          <w:rFonts w:cstheme="majorHAnsi"/>
          <w:b w:val="0"/>
          <w:szCs w:val="28"/>
        </w:rPr>
      </w:pPr>
      <w:r w:rsidRPr="00350B07">
        <w:rPr>
          <w:rFonts w:cstheme="majorHAnsi"/>
          <w:b w:val="0"/>
          <w:szCs w:val="28"/>
        </w:rPr>
        <w:lastRenderedPageBreak/>
        <w:t>Содержание:</w:t>
      </w:r>
    </w:p>
    <w:p w14:paraId="046EA28C" w14:textId="77777777" w:rsidR="0010794E" w:rsidRPr="00350B07" w:rsidRDefault="0010794E" w:rsidP="0010794E">
      <w:pPr>
        <w:pStyle w:val="11"/>
        <w:rPr>
          <w:rFonts w:asciiTheme="majorHAnsi" w:hAnsiTheme="majorHAnsi" w:cstheme="majorHAnsi"/>
          <w:noProof/>
          <w:sz w:val="28"/>
          <w:szCs w:val="28"/>
        </w:rPr>
      </w:pPr>
      <w:r w:rsidRPr="00350B07">
        <w:rPr>
          <w:rFonts w:asciiTheme="majorHAnsi" w:hAnsiTheme="majorHAnsi" w:cstheme="majorHAnsi"/>
          <w:sz w:val="28"/>
          <w:szCs w:val="28"/>
        </w:rPr>
        <w:fldChar w:fldCharType="begin"/>
      </w:r>
      <w:r w:rsidRPr="00350B07">
        <w:rPr>
          <w:rFonts w:asciiTheme="majorHAnsi" w:hAnsiTheme="majorHAnsi" w:cstheme="majorHAnsi"/>
          <w:sz w:val="28"/>
          <w:szCs w:val="28"/>
        </w:rPr>
        <w:instrText xml:space="preserve"> TOC \o "1-3" \h \z \u </w:instrText>
      </w:r>
      <w:r w:rsidRPr="00350B07">
        <w:rPr>
          <w:rFonts w:asciiTheme="majorHAnsi" w:hAnsiTheme="majorHAnsi" w:cstheme="majorHAnsi"/>
          <w:sz w:val="28"/>
          <w:szCs w:val="28"/>
        </w:rPr>
        <w:fldChar w:fldCharType="separate"/>
      </w:r>
      <w:hyperlink w:anchor="_Toc43323906" w:history="1">
        <w:r w:rsidRPr="00350B07">
          <w:rPr>
            <w:rStyle w:val="a3"/>
            <w:rFonts w:asciiTheme="majorHAnsi" w:hAnsiTheme="majorHAnsi" w:cstheme="majorHAnsi"/>
            <w:noProof/>
            <w:sz w:val="28"/>
            <w:szCs w:val="28"/>
          </w:rPr>
          <w:t>1. Формулировка задачи</w:t>
        </w:r>
        <w:r w:rsidRPr="00350B07">
          <w:rPr>
            <w:rFonts w:asciiTheme="majorHAnsi" w:hAnsiTheme="majorHAnsi" w:cstheme="majorHAnsi"/>
            <w:noProof/>
            <w:webHidden/>
            <w:sz w:val="28"/>
            <w:szCs w:val="28"/>
          </w:rPr>
          <w:tab/>
          <w:t>3</w:t>
        </w:r>
      </w:hyperlink>
    </w:p>
    <w:p w14:paraId="235E95D3" w14:textId="77777777" w:rsidR="0010794E" w:rsidRPr="00350B07" w:rsidRDefault="00000000" w:rsidP="0010794E">
      <w:pPr>
        <w:pStyle w:val="11"/>
        <w:rPr>
          <w:rFonts w:asciiTheme="majorHAnsi" w:hAnsiTheme="majorHAnsi" w:cstheme="majorHAnsi"/>
          <w:noProof/>
          <w:sz w:val="28"/>
          <w:szCs w:val="28"/>
        </w:rPr>
      </w:pPr>
      <w:hyperlink w:anchor="_Toc43323908" w:history="1">
        <w:r w:rsidR="0010794E" w:rsidRPr="00350B07">
          <w:rPr>
            <w:rStyle w:val="a3"/>
            <w:rFonts w:asciiTheme="majorHAnsi" w:hAnsiTheme="majorHAnsi" w:cstheme="majorHAnsi"/>
            <w:noProof/>
            <w:sz w:val="28"/>
            <w:szCs w:val="28"/>
          </w:rPr>
          <w:t>2. Алгоритм метода</w:t>
        </w:r>
        <w:r w:rsidR="0010794E" w:rsidRPr="00350B07">
          <w:rPr>
            <w:rFonts w:asciiTheme="majorHAnsi" w:hAnsiTheme="majorHAnsi" w:cstheme="majorHAnsi"/>
            <w:noProof/>
            <w:webHidden/>
            <w:sz w:val="28"/>
            <w:szCs w:val="28"/>
          </w:rPr>
          <w:tab/>
          <w:t>3</w:t>
        </w:r>
      </w:hyperlink>
    </w:p>
    <w:p w14:paraId="7EA685A2" w14:textId="44F8E85F" w:rsidR="0010794E" w:rsidRPr="00350B07" w:rsidRDefault="00000000" w:rsidP="0010794E">
      <w:pPr>
        <w:pStyle w:val="11"/>
        <w:rPr>
          <w:rFonts w:asciiTheme="majorHAnsi" w:hAnsiTheme="majorHAnsi" w:cstheme="majorHAnsi"/>
          <w:noProof/>
          <w:sz w:val="28"/>
          <w:szCs w:val="28"/>
        </w:rPr>
      </w:pPr>
      <w:hyperlink w:anchor="_Toc43323909" w:history="1">
        <w:r w:rsidR="0010794E" w:rsidRPr="00350B07">
          <w:rPr>
            <w:rStyle w:val="a3"/>
            <w:rFonts w:asciiTheme="majorHAnsi" w:hAnsiTheme="majorHAnsi" w:cstheme="majorHAnsi"/>
            <w:noProof/>
            <w:sz w:val="28"/>
            <w:szCs w:val="28"/>
          </w:rPr>
          <w:t>3. Результаты</w:t>
        </w:r>
        <w:r w:rsidR="0010794E" w:rsidRPr="00350B07">
          <w:rPr>
            <w:rFonts w:asciiTheme="majorHAnsi" w:hAnsiTheme="majorHAnsi" w:cstheme="majorHAnsi"/>
            <w:noProof/>
            <w:webHidden/>
            <w:sz w:val="28"/>
            <w:szCs w:val="28"/>
          </w:rPr>
          <w:tab/>
        </w:r>
        <w:r w:rsidR="006F446F" w:rsidRPr="00350B07">
          <w:rPr>
            <w:rFonts w:asciiTheme="majorHAnsi" w:hAnsiTheme="majorHAnsi" w:cstheme="majorHAnsi"/>
            <w:noProof/>
            <w:webHidden/>
            <w:sz w:val="28"/>
            <w:szCs w:val="28"/>
          </w:rPr>
          <w:t>6</w:t>
        </w:r>
      </w:hyperlink>
      <w:r w:rsidR="0010794E" w:rsidRPr="00350B07">
        <w:rPr>
          <w:rFonts w:asciiTheme="majorHAnsi" w:hAnsiTheme="majorHAnsi" w:cstheme="majorHAnsi"/>
          <w:noProof/>
          <w:sz w:val="28"/>
          <w:szCs w:val="28"/>
        </w:rPr>
        <w:br/>
      </w:r>
      <w:hyperlink w:anchor="_Toc43323909" w:history="1">
        <w:r w:rsidR="0010794E" w:rsidRPr="00350B07">
          <w:rPr>
            <w:rStyle w:val="a3"/>
            <w:rFonts w:asciiTheme="majorHAnsi" w:hAnsiTheme="majorHAnsi" w:cstheme="majorHAnsi"/>
            <w:noProof/>
            <w:sz w:val="28"/>
            <w:szCs w:val="28"/>
          </w:rPr>
          <w:t>4. Заключение</w:t>
        </w:r>
        <w:r w:rsidR="0010794E" w:rsidRPr="00350B07">
          <w:rPr>
            <w:rFonts w:asciiTheme="majorHAnsi" w:hAnsiTheme="majorHAnsi" w:cstheme="majorHAnsi"/>
            <w:noProof/>
            <w:webHidden/>
            <w:sz w:val="28"/>
            <w:szCs w:val="28"/>
          </w:rPr>
          <w:tab/>
        </w:r>
        <w:r w:rsidR="00461AE5">
          <w:rPr>
            <w:rFonts w:asciiTheme="majorHAnsi" w:hAnsiTheme="majorHAnsi" w:cstheme="majorHAnsi"/>
            <w:noProof/>
            <w:webHidden/>
            <w:sz w:val="28"/>
            <w:szCs w:val="28"/>
          </w:rPr>
          <w:t>10</w:t>
        </w:r>
      </w:hyperlink>
    </w:p>
    <w:p w14:paraId="55618AB7" w14:textId="65E93E0A" w:rsidR="0010794E" w:rsidRPr="00350B07" w:rsidRDefault="0010794E" w:rsidP="0010794E">
      <w:pPr>
        <w:pStyle w:val="11"/>
        <w:rPr>
          <w:rFonts w:asciiTheme="majorHAnsi" w:hAnsiTheme="majorHAnsi" w:cstheme="majorHAnsi"/>
          <w:noProof/>
          <w:sz w:val="28"/>
          <w:szCs w:val="28"/>
        </w:rPr>
      </w:pPr>
      <w:r w:rsidRPr="00350B07">
        <w:rPr>
          <w:rFonts w:asciiTheme="majorHAnsi" w:hAnsiTheme="majorHAnsi" w:cstheme="majorHAnsi"/>
          <w:noProof/>
          <w:sz w:val="28"/>
          <w:szCs w:val="28"/>
        </w:rPr>
        <w:br/>
      </w:r>
      <w:r w:rsidRPr="00350B07">
        <w:rPr>
          <w:rFonts w:asciiTheme="majorHAnsi" w:hAnsiTheme="majorHAnsi" w:cstheme="majorHAnsi"/>
          <w:noProof/>
          <w:sz w:val="28"/>
          <w:szCs w:val="28"/>
        </w:rPr>
        <w:br/>
      </w:r>
    </w:p>
    <w:p w14:paraId="1A1379DB" w14:textId="77777777" w:rsidR="0010794E" w:rsidRPr="00350B07" w:rsidRDefault="0010794E" w:rsidP="0010794E">
      <w:pPr>
        <w:pStyle w:val="11"/>
        <w:rPr>
          <w:rFonts w:asciiTheme="majorHAnsi" w:hAnsiTheme="majorHAnsi" w:cstheme="majorHAnsi"/>
        </w:rPr>
      </w:pPr>
      <w:r w:rsidRPr="00350B07">
        <w:rPr>
          <w:rFonts w:asciiTheme="majorHAnsi" w:hAnsiTheme="majorHAnsi" w:cstheme="majorHAnsi"/>
          <w:sz w:val="28"/>
          <w:szCs w:val="28"/>
        </w:rPr>
        <w:fldChar w:fldCharType="end"/>
      </w:r>
    </w:p>
    <w:p w14:paraId="78368532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EA0C9AC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965A4B9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B6D33DC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76B52EB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B58CC9A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8ADF181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416DF97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C8C9C1E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94DF2E8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E6C771D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2225C4B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B3B6B08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185FE2E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C74F03E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C8DC3D1" w14:textId="2206C71F" w:rsidR="0010794E" w:rsidRDefault="0010794E" w:rsidP="0010794E">
      <w:pPr>
        <w:rPr>
          <w:rFonts w:asciiTheme="majorHAnsi" w:hAnsiTheme="majorHAnsi" w:cstheme="majorHAnsi"/>
          <w:sz w:val="24"/>
          <w:szCs w:val="24"/>
        </w:rPr>
      </w:pPr>
    </w:p>
    <w:p w14:paraId="7911A229" w14:textId="77777777" w:rsidR="00DE40BD" w:rsidRPr="00350B07" w:rsidRDefault="00DE40BD" w:rsidP="0010794E">
      <w:pPr>
        <w:rPr>
          <w:rFonts w:asciiTheme="majorHAnsi" w:hAnsiTheme="majorHAnsi" w:cstheme="majorHAnsi"/>
          <w:sz w:val="28"/>
          <w:szCs w:val="24"/>
        </w:rPr>
      </w:pPr>
    </w:p>
    <w:p w14:paraId="559DE3E5" w14:textId="77777777" w:rsidR="0010794E" w:rsidRPr="00350B07" w:rsidRDefault="0010794E" w:rsidP="0010794E">
      <w:pPr>
        <w:pStyle w:val="a8"/>
        <w:numPr>
          <w:ilvl w:val="0"/>
          <w:numId w:val="1"/>
        </w:numPr>
        <w:rPr>
          <w:rFonts w:asciiTheme="majorHAnsi" w:hAnsiTheme="majorHAnsi" w:cstheme="majorHAnsi"/>
          <w:sz w:val="28"/>
          <w:szCs w:val="24"/>
        </w:rPr>
      </w:pPr>
      <w:r w:rsidRPr="00350B07">
        <w:rPr>
          <w:rFonts w:asciiTheme="majorHAnsi" w:hAnsiTheme="majorHAnsi" w:cstheme="majorHAnsi"/>
          <w:sz w:val="28"/>
          <w:szCs w:val="24"/>
        </w:rPr>
        <w:lastRenderedPageBreak/>
        <w:t>Формулировка задачи.</w:t>
      </w:r>
    </w:p>
    <w:p w14:paraId="5BB873A0" w14:textId="6450847B" w:rsidR="003006D3" w:rsidRPr="00350B07" w:rsidRDefault="0010794E" w:rsidP="00895498">
      <w:pPr>
        <w:pStyle w:val="paragraph"/>
        <w:spacing w:before="0" w:beforeAutospacing="0" w:after="0" w:afterAutospacing="0"/>
        <w:ind w:left="567" w:firstLine="420"/>
        <w:jc w:val="both"/>
        <w:textAlignment w:val="baseline"/>
        <w:rPr>
          <w:rFonts w:asciiTheme="majorHAnsi" w:hAnsiTheme="majorHAnsi" w:cstheme="majorHAnsi"/>
        </w:rPr>
      </w:pPr>
      <w:r w:rsidRPr="00350B07">
        <w:rPr>
          <w:rFonts w:asciiTheme="majorHAnsi" w:hAnsiTheme="majorHAnsi" w:cstheme="majorHAnsi"/>
          <w:sz w:val="28"/>
        </w:rPr>
        <w:br/>
      </w:r>
      <w:r w:rsidRPr="00350B07">
        <w:rPr>
          <w:rFonts w:asciiTheme="majorHAnsi" w:hAnsiTheme="majorHAnsi" w:cstheme="majorHAnsi"/>
          <w:sz w:val="22"/>
          <w:szCs w:val="22"/>
        </w:rPr>
        <w:t>Произвести расчет статического прогиба балки Бернулли-Эйлера. Требуется определить перемещения</w:t>
      </w:r>
      <w:r w:rsidR="00895498">
        <w:rPr>
          <w:rFonts w:asciiTheme="majorHAnsi" w:hAnsiTheme="majorHAnsi" w:cstheme="majorHAnsi"/>
          <w:sz w:val="22"/>
          <w:szCs w:val="22"/>
        </w:rPr>
        <w:t>, силы и моменты</w:t>
      </w:r>
      <w:r w:rsidRPr="00350B07">
        <w:rPr>
          <w:rFonts w:asciiTheme="majorHAnsi" w:hAnsiTheme="majorHAnsi" w:cstheme="majorHAnsi"/>
          <w:sz w:val="22"/>
          <w:szCs w:val="22"/>
        </w:rPr>
        <w:t>. </w:t>
      </w:r>
      <w:r w:rsidR="00E7261F" w:rsidRPr="00350B07">
        <w:rPr>
          <w:rFonts w:asciiTheme="majorHAnsi" w:hAnsiTheme="majorHAnsi" w:cstheme="majorHAnsi"/>
          <w:sz w:val="22"/>
          <w:szCs w:val="22"/>
        </w:rPr>
        <w:t xml:space="preserve"> В качестве сечения использовать </w:t>
      </w:r>
      <w:r w:rsidR="00895498">
        <w:rPr>
          <w:rFonts w:asciiTheme="majorHAnsi" w:hAnsiTheme="majorHAnsi" w:cstheme="majorHAnsi"/>
          <w:sz w:val="22"/>
          <w:szCs w:val="22"/>
        </w:rPr>
        <w:t>двутавр.</w:t>
      </w:r>
    </w:p>
    <w:p w14:paraId="3BE8A76A" w14:textId="6F9E0A87" w:rsidR="00895498" w:rsidRDefault="00895498" w:rsidP="00895498">
      <w:pPr>
        <w:spacing w:after="120"/>
        <w:ind w:left="567"/>
        <w:jc w:val="both"/>
        <w:rPr>
          <w:rFonts w:asciiTheme="majorHAnsi" w:hAnsiTheme="majorHAnsi" w:cstheme="majorHAnsi"/>
          <w:bCs/>
        </w:rPr>
      </w:pPr>
      <w:r w:rsidRPr="00895498">
        <w:rPr>
          <w:rFonts w:asciiTheme="majorHAnsi" w:hAnsiTheme="majorHAnsi" w:cstheme="majorHAnsi"/>
          <w:bCs/>
        </w:rPr>
        <w:t xml:space="preserve">Исходные данные: длина балки 1 м, сечение представляет из себя двутавр (рис. 2), модуль Юнга равен </w:t>
      </w:r>
      <m:oMath>
        <m:r>
          <w:rPr>
            <w:rFonts w:ascii="Cambria Math" w:hAnsi="Cambria Math" w:cstheme="majorHAnsi"/>
          </w:rPr>
          <m:t>2∙</m:t>
        </m:r>
        <m:sSup>
          <m:sSupPr>
            <m:ctrlPr>
              <w:rPr>
                <w:rFonts w:ascii="Cambria Math" w:hAnsi="Cambria Math" w:cstheme="majorHAnsi"/>
                <w:bCs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10</m:t>
            </m:r>
          </m:e>
          <m:sup>
            <m:r>
              <w:rPr>
                <w:rFonts w:ascii="Cambria Math" w:hAnsi="Cambria Math" w:cstheme="majorHAnsi"/>
              </w:rPr>
              <m:t>11</m:t>
            </m:r>
          </m:sup>
        </m:sSup>
        <m:r>
          <w:rPr>
            <w:rFonts w:ascii="Cambria Math" w:hAnsi="Cambria Math" w:cstheme="majorHAnsi"/>
          </w:rPr>
          <m:t xml:space="preserve"> Па</m:t>
        </m:r>
      </m:oMath>
      <w:r w:rsidRPr="00895498">
        <w:rPr>
          <w:rFonts w:asciiTheme="majorHAnsi" w:hAnsiTheme="majorHAnsi" w:cstheme="majorHAnsi"/>
          <w:bCs/>
        </w:rPr>
        <w:t>, величина нагрузки 10000Н*м.</w:t>
      </w:r>
    </w:p>
    <w:p w14:paraId="1D06E0EB" w14:textId="7607E691" w:rsidR="00895498" w:rsidRDefault="00895498" w:rsidP="00895498">
      <w:pPr>
        <w:spacing w:after="120"/>
        <w:ind w:left="567"/>
        <w:jc w:val="both"/>
        <w:rPr>
          <w:rFonts w:asciiTheme="majorHAnsi" w:hAnsiTheme="majorHAnsi" w:cstheme="majorHAnsi"/>
          <w:bCs/>
          <w:i/>
        </w:rPr>
      </w:pPr>
      <w:r>
        <w:rPr>
          <w:rFonts w:asciiTheme="majorHAnsi" w:hAnsiTheme="majorHAnsi" w:cstheme="majorHAnsi"/>
          <w:bCs/>
          <w:i/>
        </w:rPr>
        <w:t xml:space="preserve">     </w:t>
      </w:r>
      <w:r>
        <w:rPr>
          <w:rFonts w:asciiTheme="majorHAnsi" w:hAnsiTheme="majorHAnsi" w:cstheme="majorHAnsi"/>
          <w:bCs/>
          <w:i/>
        </w:rPr>
        <w:tab/>
      </w:r>
      <w:r>
        <w:rPr>
          <w:rFonts w:asciiTheme="majorHAnsi" w:hAnsiTheme="majorHAnsi" w:cstheme="majorHAnsi"/>
          <w:bCs/>
          <w:i/>
        </w:rPr>
        <w:tab/>
      </w:r>
      <w:r>
        <w:rPr>
          <w:rFonts w:asciiTheme="majorHAnsi" w:hAnsiTheme="majorHAnsi" w:cstheme="majorHAnsi"/>
          <w:bCs/>
          <w:i/>
        </w:rPr>
        <w:tab/>
        <w:t xml:space="preserve">   </w:t>
      </w:r>
      <w:r w:rsidRPr="00A50022">
        <w:rPr>
          <w:noProof/>
        </w:rPr>
        <w:drawing>
          <wp:inline distT="0" distB="0" distL="0" distR="0" wp14:anchorId="0A1C8137" wp14:editId="0295DAC0">
            <wp:extent cx="1914792" cy="485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52B2" w14:textId="5C8340B1" w:rsidR="00895498" w:rsidRPr="00895498" w:rsidRDefault="00895498" w:rsidP="00895498">
      <w:pPr>
        <w:spacing w:after="120"/>
        <w:ind w:left="2691" w:firstLine="141"/>
        <w:jc w:val="both"/>
        <w:rPr>
          <w:rFonts w:asciiTheme="majorHAnsi" w:hAnsiTheme="majorHAnsi" w:cstheme="majorHAnsi"/>
          <w:bCs/>
          <w:i/>
        </w:rPr>
      </w:pPr>
      <w:r w:rsidRPr="00014552">
        <w:rPr>
          <w:noProof/>
        </w:rPr>
        <w:drawing>
          <wp:inline distT="0" distB="0" distL="0" distR="0" wp14:anchorId="32559E1E" wp14:editId="199FBA3F">
            <wp:extent cx="2200582" cy="1228896"/>
            <wp:effectExtent l="0" t="0" r="9525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9448" w14:textId="77777777" w:rsidR="0010794E" w:rsidRPr="00350B07" w:rsidRDefault="0010794E" w:rsidP="00895498">
      <w:pPr>
        <w:spacing w:after="0" w:line="240" w:lineRule="auto"/>
        <w:jc w:val="both"/>
        <w:textAlignment w:val="baseline"/>
        <w:rPr>
          <w:rFonts w:asciiTheme="majorHAnsi" w:hAnsiTheme="majorHAnsi" w:cstheme="majorHAnsi"/>
          <w:sz w:val="24"/>
          <w:szCs w:val="24"/>
        </w:rPr>
      </w:pPr>
      <w:r w:rsidRPr="00350B07">
        <w:rPr>
          <w:rFonts w:asciiTheme="majorHAnsi" w:hAnsiTheme="majorHAnsi" w:cstheme="majorHAnsi"/>
          <w:sz w:val="24"/>
          <w:szCs w:val="24"/>
        </w:rPr>
        <w:t> </w:t>
      </w:r>
    </w:p>
    <w:p w14:paraId="069C5AD0" w14:textId="77777777" w:rsidR="0010794E" w:rsidRPr="00350B07" w:rsidRDefault="0010794E" w:rsidP="0010794E">
      <w:pPr>
        <w:spacing w:after="0" w:line="240" w:lineRule="auto"/>
        <w:jc w:val="center"/>
        <w:textAlignment w:val="baseline"/>
        <w:rPr>
          <w:rFonts w:asciiTheme="majorHAnsi" w:hAnsiTheme="majorHAnsi" w:cstheme="majorHAnsi"/>
          <w:sz w:val="18"/>
          <w:szCs w:val="18"/>
        </w:rPr>
      </w:pPr>
    </w:p>
    <w:p w14:paraId="649583DB" w14:textId="3780DCE0" w:rsidR="0010794E" w:rsidRPr="00350B07" w:rsidRDefault="0010794E" w:rsidP="006908D7">
      <w:pPr>
        <w:pStyle w:val="a8"/>
        <w:spacing w:line="240" w:lineRule="auto"/>
        <w:ind w:left="705"/>
        <w:jc w:val="center"/>
        <w:rPr>
          <w:rFonts w:asciiTheme="majorHAnsi" w:hAnsiTheme="majorHAnsi" w:cstheme="majorHAnsi"/>
          <w:i/>
          <w:sz w:val="28"/>
          <w:szCs w:val="24"/>
        </w:rPr>
      </w:pPr>
    </w:p>
    <w:p w14:paraId="47394D7D" w14:textId="77777777" w:rsidR="003006D3" w:rsidRPr="00350B07" w:rsidRDefault="003006D3" w:rsidP="0010794E">
      <w:pPr>
        <w:pStyle w:val="a8"/>
        <w:spacing w:line="240" w:lineRule="auto"/>
        <w:ind w:left="705"/>
        <w:rPr>
          <w:rFonts w:asciiTheme="majorHAnsi" w:hAnsiTheme="majorHAnsi" w:cstheme="majorHAnsi"/>
          <w:i/>
          <w:sz w:val="28"/>
          <w:szCs w:val="24"/>
        </w:rPr>
      </w:pPr>
    </w:p>
    <w:p w14:paraId="56F062E0" w14:textId="77777777" w:rsidR="0010794E" w:rsidRPr="00350B07" w:rsidRDefault="0010794E" w:rsidP="0010794E">
      <w:pPr>
        <w:pStyle w:val="a8"/>
        <w:numPr>
          <w:ilvl w:val="0"/>
          <w:numId w:val="1"/>
        </w:numPr>
        <w:rPr>
          <w:rFonts w:asciiTheme="majorHAnsi" w:hAnsiTheme="majorHAnsi" w:cstheme="majorHAnsi"/>
          <w:sz w:val="28"/>
          <w:szCs w:val="24"/>
        </w:rPr>
      </w:pPr>
      <w:r w:rsidRPr="00350B07">
        <w:rPr>
          <w:rFonts w:asciiTheme="majorHAnsi" w:hAnsiTheme="majorHAnsi" w:cstheme="majorHAnsi"/>
          <w:sz w:val="28"/>
          <w:szCs w:val="24"/>
        </w:rPr>
        <w:t>Алгоритм метода.</w:t>
      </w:r>
    </w:p>
    <w:p w14:paraId="5F0E15B2" w14:textId="57D77DCD" w:rsidR="0010794E" w:rsidRPr="00350B07" w:rsidRDefault="003006D3" w:rsidP="0010794E">
      <w:pPr>
        <w:pStyle w:val="a8"/>
        <w:ind w:left="705"/>
        <w:rPr>
          <w:rFonts w:asciiTheme="majorHAnsi" w:hAnsiTheme="majorHAnsi" w:cstheme="majorHAnsi"/>
        </w:rPr>
      </w:pPr>
      <w:r w:rsidRPr="00350B07">
        <w:rPr>
          <w:rFonts w:asciiTheme="majorHAnsi" w:hAnsiTheme="majorHAnsi" w:cstheme="majorHAnsi"/>
          <w:sz w:val="28"/>
          <w:szCs w:val="24"/>
        </w:rPr>
        <w:br/>
      </w:r>
      <w:r w:rsidRPr="00350B07">
        <w:rPr>
          <w:rFonts w:asciiTheme="majorHAnsi" w:hAnsiTheme="majorHAnsi" w:cstheme="majorHAnsi"/>
        </w:rPr>
        <w:t>Введем систему координат</w:t>
      </w:r>
      <w:r w:rsidRPr="00350B07">
        <w:rPr>
          <w:rFonts w:asciiTheme="majorHAnsi" w:hAnsiTheme="majorHAnsi" w:cstheme="majorHAnsi"/>
          <w:lang w:val="en-US"/>
        </w:rPr>
        <w:t>.</w:t>
      </w:r>
    </w:p>
    <w:p w14:paraId="0D3C4002" w14:textId="06F861E8" w:rsidR="0010794E" w:rsidRPr="00350B07" w:rsidRDefault="003006D3" w:rsidP="0010794E">
      <w:pPr>
        <w:pStyle w:val="a8"/>
        <w:ind w:left="705"/>
        <w:rPr>
          <w:rFonts w:asciiTheme="majorHAnsi" w:hAnsiTheme="majorHAnsi" w:cstheme="majorHAnsi"/>
        </w:rPr>
      </w:pPr>
      <w:r w:rsidRPr="00350B07">
        <w:rPr>
          <w:rFonts w:asciiTheme="majorHAnsi" w:hAnsiTheme="majorHAnsi" w:cstheme="majorHAnsi"/>
        </w:rPr>
        <w:t xml:space="preserve">Предполагается, что при изгибе балка не выходит из плоскости (X, Y ). Поле перемещений балки разделим на продольную (перемещения </w:t>
      </w:r>
      <w:proofErr w:type="gramStart"/>
      <w:r w:rsidRPr="00350B07">
        <w:rPr>
          <w:rFonts w:asciiTheme="majorHAnsi" w:hAnsiTheme="majorHAnsi" w:cstheme="majorHAnsi"/>
        </w:rPr>
        <w:t>u(</w:t>
      </w:r>
      <w:proofErr w:type="gramEnd"/>
      <w:r w:rsidRPr="00350B07">
        <w:rPr>
          <w:rFonts w:asciiTheme="majorHAnsi" w:hAnsiTheme="majorHAnsi" w:cstheme="majorHAnsi"/>
        </w:rPr>
        <w:t xml:space="preserve">x, y)) и поперечную (прогиб v(x, y)) составляющие. </w:t>
      </w:r>
      <w:r w:rsidR="00DE40BD">
        <w:rPr>
          <w:rFonts w:asciiTheme="majorHAnsi" w:hAnsiTheme="majorHAnsi" w:cstheme="majorHAnsi"/>
        </w:rPr>
        <w:t>К</w:t>
      </w:r>
      <w:r w:rsidRPr="00350B07">
        <w:rPr>
          <w:rFonts w:asciiTheme="majorHAnsi" w:hAnsiTheme="majorHAnsi" w:cstheme="majorHAnsi"/>
        </w:rPr>
        <w:t>омпоненты поля перемещений связаны между собой следующим соотношением:</w:t>
      </w:r>
    </w:p>
    <w:p w14:paraId="5B703A48" w14:textId="49AB618E" w:rsidR="0010794E" w:rsidRPr="00350B07" w:rsidRDefault="003006D3" w:rsidP="0010794E">
      <w:pPr>
        <w:pStyle w:val="a8"/>
        <w:ind w:left="705"/>
        <w:rPr>
          <w:rFonts w:asciiTheme="majorHAnsi" w:hAnsiTheme="majorHAnsi" w:cstheme="majorHAnsi"/>
          <w:i/>
        </w:rPr>
      </w:pPr>
      <m:oMathPara>
        <m:oMath>
          <m:r>
            <w:rPr>
              <w:rFonts w:ascii="Cambria Math" w:hAnsi="Cambria Math" w:cstheme="majorHAnsi"/>
            </w:rPr>
            <m:t>u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x,y</m:t>
              </m:r>
            </m:e>
          </m:d>
          <m:r>
            <w:rPr>
              <w:rFonts w:ascii="Cambria Math" w:hAnsi="Cambria Math" w:cstheme="majorHAnsi"/>
            </w:rPr>
            <m:t>=-y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∂v</m:t>
              </m:r>
            </m:num>
            <m:den>
              <m:r>
                <w:rPr>
                  <w:rFonts w:ascii="Cambria Math" w:hAnsi="Cambria Math" w:cstheme="majorHAnsi"/>
                </w:rPr>
                <m:t>∂x</m:t>
              </m:r>
            </m:den>
          </m:f>
          <m:r>
            <w:rPr>
              <w:rFonts w:ascii="Cambria Math" w:hAnsi="Cambria Math" w:cstheme="majorHAnsi"/>
            </w:rPr>
            <m:t>=-yθ,  где θ-угол поворота сечения.</m:t>
          </m:r>
        </m:oMath>
      </m:oMathPara>
    </w:p>
    <w:p w14:paraId="7B78C6C7" w14:textId="487F8AC8" w:rsidR="0010794E" w:rsidRPr="00350B07" w:rsidRDefault="0010794E" w:rsidP="0010794E">
      <w:pPr>
        <w:pStyle w:val="a8"/>
        <w:ind w:left="705"/>
        <w:rPr>
          <w:rFonts w:asciiTheme="majorHAnsi" w:hAnsiTheme="majorHAnsi" w:cstheme="majorHAnsi"/>
        </w:rPr>
      </w:pPr>
    </w:p>
    <w:p w14:paraId="10D22C09" w14:textId="6EB3A9D4" w:rsidR="003006D3" w:rsidRPr="00350B07" w:rsidRDefault="003006D3" w:rsidP="003006D3">
      <w:pPr>
        <w:pStyle w:val="a8"/>
        <w:ind w:left="705"/>
        <w:rPr>
          <w:rFonts w:asciiTheme="majorHAnsi" w:hAnsiTheme="majorHAnsi" w:cstheme="majorHAnsi"/>
        </w:rPr>
      </w:pPr>
      <w:r w:rsidRPr="00350B07">
        <w:rPr>
          <w:rFonts w:asciiTheme="majorHAnsi" w:hAnsiTheme="majorHAnsi" w:cstheme="majorHAnsi"/>
        </w:rPr>
        <w:t>Продольное напряженно-деформированно</w:t>
      </w:r>
      <w:r w:rsidR="00DE40BD">
        <w:rPr>
          <w:rFonts w:asciiTheme="majorHAnsi" w:hAnsiTheme="majorHAnsi" w:cstheme="majorHAnsi"/>
        </w:rPr>
        <w:t>е</w:t>
      </w:r>
      <w:r w:rsidRPr="00350B07">
        <w:rPr>
          <w:rFonts w:asciiTheme="majorHAnsi" w:hAnsiTheme="majorHAnsi" w:cstheme="majorHAnsi"/>
        </w:rPr>
        <w:t xml:space="preserve"> состояние описывается следующим образом:</w:t>
      </w:r>
    </w:p>
    <w:p w14:paraId="5E2C36D2" w14:textId="77777777" w:rsidR="003006D3" w:rsidRPr="00350B07" w:rsidRDefault="003006D3" w:rsidP="003006D3">
      <w:pPr>
        <w:pStyle w:val="a8"/>
        <w:ind w:left="705"/>
        <w:rPr>
          <w:rFonts w:asciiTheme="majorHAnsi" w:hAnsiTheme="majorHAnsi" w:cstheme="majorHAnsi"/>
        </w:rPr>
      </w:pPr>
    </w:p>
    <w:p w14:paraId="0652EE9D" w14:textId="783FA195" w:rsidR="003006D3" w:rsidRPr="00350B07" w:rsidRDefault="00000000" w:rsidP="0010794E">
      <w:pPr>
        <w:pStyle w:val="a8"/>
        <w:ind w:left="705"/>
        <w:rPr>
          <w:rFonts w:asciiTheme="majorHAnsi" w:hAnsiTheme="majorHAnsi" w:cstheme="majorHAns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xx</m:t>
              </m:r>
            </m:sub>
          </m:sSub>
          <m:r>
            <w:rPr>
              <w:rFonts w:ascii="Cambria Math" w:hAnsi="Cambria Math" w:cstheme="majorHAnsi"/>
              <w:lang w:val="en-US"/>
            </w:rPr>
            <m:t>=ε=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∂u</m:t>
              </m:r>
            </m:num>
            <m:den>
              <m:r>
                <w:rPr>
                  <w:rFonts w:ascii="Cambria Math" w:hAnsi="Cambria Math" w:cstheme="majorHAnsi"/>
                </w:rPr>
                <m:t>∂x</m:t>
              </m:r>
            </m:den>
          </m:f>
          <m:r>
            <w:rPr>
              <w:rFonts w:ascii="Cambria Math" w:hAnsi="Cambria Math" w:cstheme="majorHAnsi"/>
              <w:lang w:val="en-US"/>
            </w:rPr>
            <m:t>=-</m:t>
          </m:r>
          <m:r>
            <w:rPr>
              <w:rFonts w:ascii="Cambria Math" w:hAnsi="Cambria Math" w:cstheme="majorHAnsi"/>
            </w:rPr>
            <m:t>y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∂θ</m:t>
              </m:r>
            </m:num>
            <m:den>
              <m:r>
                <w:rPr>
                  <w:rFonts w:ascii="Cambria Math" w:hAnsi="Cambria Math" w:cstheme="majorHAnsi"/>
                </w:rPr>
                <m:t>∂x</m:t>
              </m:r>
            </m:den>
          </m:f>
          <m:r>
            <w:rPr>
              <w:rFonts w:ascii="Cambria Math" w:hAnsi="Cambria Math" w:cstheme="majorHAnsi"/>
            </w:rPr>
            <m:t>=-y</m:t>
          </m:r>
          <m:r>
            <m:rPr>
              <m:sty m:val="p"/>
            </m:rPr>
            <w:rPr>
              <w:rFonts w:ascii="Cambria Math" w:hAnsi="Cambria Math" w:cstheme="majorHAnsi"/>
              <w:color w:val="3C4043"/>
              <w:shd w:val="clear" w:color="auto" w:fill="FFFFFF"/>
            </w:rPr>
            <m:t>ϰ</m:t>
          </m:r>
          <m:r>
            <w:rPr>
              <w:rFonts w:ascii="Cambria Math" w:hAnsi="Cambria Math" w:cstheme="majorHAnsi"/>
              <w:lang w:val="en-US"/>
            </w:rPr>
            <m:t xml:space="preserve">,  </m:t>
          </m:r>
          <m:r>
            <w:rPr>
              <w:rFonts w:ascii="Cambria Math" w:hAnsi="Cambria Math" w:cstheme="majorHAnsi"/>
            </w:rPr>
            <m:t>где</m:t>
          </m:r>
          <m:r>
            <w:rPr>
              <w:rFonts w:ascii="Cambria Math" w:hAnsi="Cambria Math" w:cstheme="majorHAnsi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HAnsi"/>
              <w:color w:val="3C4043"/>
              <w:shd w:val="clear" w:color="auto" w:fill="FFFFFF"/>
            </w:rPr>
            <m:t>ϰ</m:t>
          </m:r>
          <m:r>
            <w:rPr>
              <w:rFonts w:ascii="Cambria Math" w:hAnsi="Cambria Math" w:cstheme="majorHAnsi"/>
              <w:lang w:val="en-US"/>
            </w:rPr>
            <m:t>-</m:t>
          </m:r>
          <m:r>
            <w:rPr>
              <w:rFonts w:ascii="Cambria Math" w:hAnsi="Cambria Math" w:cstheme="majorHAnsi"/>
            </w:rPr>
            <m:t>кривизна балки</m:t>
          </m:r>
          <m:r>
            <w:rPr>
              <w:rFonts w:ascii="Cambria Math" w:hAnsi="Cambria Math" w:cstheme="majorHAnsi"/>
              <w:lang w:val="en-US"/>
            </w:rPr>
            <m:t>.</m:t>
          </m:r>
        </m:oMath>
      </m:oMathPara>
    </w:p>
    <w:p w14:paraId="3C26D7A0" w14:textId="77777777" w:rsidR="003006D3" w:rsidRPr="00350B07" w:rsidRDefault="003006D3" w:rsidP="0010794E">
      <w:pPr>
        <w:pStyle w:val="a8"/>
        <w:ind w:left="705"/>
        <w:rPr>
          <w:rFonts w:asciiTheme="majorHAnsi" w:hAnsiTheme="majorHAnsi" w:cstheme="majorHAnsi"/>
          <w:lang w:val="en-US"/>
        </w:rPr>
      </w:pPr>
    </w:p>
    <w:p w14:paraId="6F14602B" w14:textId="5521A368" w:rsidR="003006D3" w:rsidRPr="00350B07" w:rsidRDefault="003006D3" w:rsidP="0010794E">
      <w:pPr>
        <w:pStyle w:val="a8"/>
        <w:ind w:left="705"/>
        <w:rPr>
          <w:rFonts w:asciiTheme="majorHAnsi" w:hAnsiTheme="majorHAnsi" w:cstheme="majorHAnsi"/>
        </w:rPr>
      </w:pPr>
      <w:r w:rsidRPr="00350B07">
        <w:rPr>
          <w:rFonts w:asciiTheme="majorHAnsi" w:hAnsiTheme="majorHAnsi" w:cstheme="majorHAnsi"/>
        </w:rPr>
        <w:t>Используем закон Гука:</w:t>
      </w:r>
    </w:p>
    <w:p w14:paraId="09FFE1BE" w14:textId="02CD2F7A" w:rsidR="003006D3" w:rsidRPr="00C21C01" w:rsidRDefault="00000000" w:rsidP="0010794E">
      <w:pPr>
        <w:pStyle w:val="a8"/>
        <w:ind w:left="705"/>
        <w:rPr>
          <w:rFonts w:asciiTheme="majorHAnsi" w:hAnsiTheme="majorHAnsi" w:cstheme="majorHAnsi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xx</m:t>
              </m:r>
            </m:sub>
          </m:sSub>
          <m:r>
            <w:rPr>
              <w:rFonts w:ascii="Cambria Math" w:hAnsi="Cambria Math" w:cstheme="majorHAnsi"/>
              <w:lang w:val="en-US"/>
            </w:rPr>
            <m:t>=σ=Eε=-</m:t>
          </m:r>
          <m:r>
            <w:rPr>
              <w:rFonts w:ascii="Cambria Math" w:hAnsi="Cambria Math" w:cstheme="majorHAnsi"/>
            </w:rPr>
            <m:t>y</m:t>
          </m:r>
          <m:r>
            <m:rPr>
              <m:sty m:val="p"/>
            </m:rPr>
            <w:rPr>
              <w:rFonts w:ascii="Cambria Math" w:hAnsi="Cambria Math" w:cstheme="majorHAnsi"/>
              <w:color w:val="3C4043"/>
              <w:shd w:val="clear" w:color="auto" w:fill="FFFFFF"/>
            </w:rPr>
            <m:t>ϰ</m:t>
          </m:r>
          <m:r>
            <w:rPr>
              <w:rFonts w:ascii="Cambria Math" w:hAnsi="Cambria Math" w:cstheme="majorHAnsi"/>
              <w:lang w:val="en-US"/>
            </w:rPr>
            <m:t>E</m:t>
          </m:r>
        </m:oMath>
      </m:oMathPara>
    </w:p>
    <w:p w14:paraId="14A30FA0" w14:textId="77777777" w:rsidR="00C21C01" w:rsidRPr="00BF2887" w:rsidRDefault="00C21C01" w:rsidP="0010794E">
      <w:pPr>
        <w:pStyle w:val="a8"/>
        <w:ind w:left="705"/>
        <w:rPr>
          <w:rFonts w:asciiTheme="majorHAnsi" w:hAnsiTheme="majorHAnsi" w:cstheme="majorHAnsi"/>
          <w:i/>
        </w:rPr>
      </w:pPr>
    </w:p>
    <w:p w14:paraId="73EA5641" w14:textId="77777777" w:rsidR="008A2C12" w:rsidRPr="00350B07" w:rsidRDefault="008A2C12" w:rsidP="0010794E">
      <w:pPr>
        <w:pStyle w:val="a8"/>
        <w:ind w:left="705"/>
        <w:rPr>
          <w:rFonts w:asciiTheme="majorHAnsi" w:hAnsiTheme="majorHAnsi" w:cstheme="majorHAnsi"/>
          <w:i/>
        </w:rPr>
      </w:pPr>
    </w:p>
    <w:p w14:paraId="7A9C3DC8" w14:textId="79CB9A40" w:rsidR="003006D3" w:rsidRPr="00350B07" w:rsidRDefault="003006D3" w:rsidP="008A2C12">
      <w:pPr>
        <w:pStyle w:val="a8"/>
        <w:ind w:left="705"/>
        <w:rPr>
          <w:rFonts w:asciiTheme="majorHAnsi" w:hAnsiTheme="majorHAnsi" w:cstheme="majorHAnsi"/>
        </w:rPr>
      </w:pPr>
      <w:r w:rsidRPr="00350B07">
        <w:rPr>
          <w:rFonts w:asciiTheme="majorHAnsi" w:hAnsiTheme="majorHAnsi" w:cstheme="majorHAnsi"/>
        </w:rPr>
        <w:t>Изгибающий момент:</w:t>
      </w:r>
    </w:p>
    <w:p w14:paraId="7A886FAA" w14:textId="73F0C708" w:rsidR="003006D3" w:rsidRPr="00350B07" w:rsidRDefault="00000000" w:rsidP="003006D3">
      <w:pPr>
        <w:pStyle w:val="a8"/>
        <w:ind w:left="705"/>
        <w:rPr>
          <w:rFonts w:asciiTheme="majorHAnsi" w:hAnsiTheme="majorHAnsi" w:cstheme="majorHAns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z</m:t>
              </m:r>
            </m:sub>
          </m:sSub>
          <m:r>
            <w:rPr>
              <w:rFonts w:ascii="Cambria Math" w:hAnsi="Cambria Math" w:cstheme="majorHAnsi"/>
              <w:lang w:val="en-US"/>
            </w:rPr>
            <m:t>=-</m:t>
          </m:r>
          <m:nary>
            <m:naryPr>
              <m:limLoc m:val="subSup"/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ajorHAnsi"/>
                  <w:lang w:val="en-US"/>
                </w:rPr>
                <m:t>S</m:t>
              </m:r>
            </m:sub>
            <m:sup/>
            <m:e>
              <m:r>
                <w:rPr>
                  <w:rFonts w:ascii="Cambria Math" w:hAnsi="Cambria Math" w:cstheme="majorHAnsi"/>
                  <w:lang w:val="en-US"/>
                </w:rPr>
                <m:t>yσdS</m:t>
              </m:r>
            </m:e>
          </m:nary>
          <m:r>
            <w:rPr>
              <w:rFonts w:ascii="Cambria Math" w:hAnsi="Cambria Math" w:cstheme="majorHAnsi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theme="majorHAnsi"/>
              <w:color w:val="3C4043"/>
              <w:shd w:val="clear" w:color="auto" w:fill="FFFFFF"/>
            </w:rPr>
            <m:t>ϰ</m:t>
          </m:r>
          <m:r>
            <w:rPr>
              <w:rFonts w:ascii="Cambria Math" w:hAnsi="Cambria Math" w:cstheme="majorHAnsi"/>
              <w:lang w:val="en-US"/>
            </w:rPr>
            <m:t>E</m:t>
          </m:r>
          <m:nary>
            <m:naryPr>
              <m:limLoc m:val="subSup"/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ajorHAnsi"/>
                  <w:lang w:val="en-US"/>
                </w:rPr>
                <m:t>S</m:t>
              </m:r>
            </m:sub>
            <m:sup/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σdS</m:t>
              </m:r>
            </m:e>
          </m:nary>
          <m:r>
            <w:rPr>
              <w:rFonts w:ascii="Cambria Math" w:hAnsi="Cambria Math" w:cstheme="majorHAnsi"/>
              <w:lang w:val="en-US"/>
            </w:rPr>
            <m:t>=J</m:t>
          </m:r>
          <m:r>
            <m:rPr>
              <m:sty m:val="p"/>
            </m:rPr>
            <w:rPr>
              <w:rFonts w:ascii="Cambria Math" w:hAnsi="Cambria Math" w:cstheme="majorHAnsi"/>
              <w:color w:val="3C4043"/>
              <w:shd w:val="clear" w:color="auto" w:fill="FFFFFF"/>
            </w:rPr>
            <m:t>ϰ</m:t>
          </m:r>
          <m:r>
            <w:rPr>
              <w:rFonts w:ascii="Cambria Math" w:hAnsi="Cambria Math" w:cstheme="majorHAnsi"/>
              <w:lang w:val="en-US"/>
            </w:rPr>
            <m:t>E</m:t>
          </m:r>
        </m:oMath>
      </m:oMathPara>
    </w:p>
    <w:p w14:paraId="1306D4D2" w14:textId="238B3E87" w:rsidR="003006D3" w:rsidRPr="00895498" w:rsidRDefault="00613733" w:rsidP="00895498">
      <w:pPr>
        <w:pStyle w:val="a8"/>
        <w:ind w:left="705"/>
        <w:rPr>
          <w:rFonts w:asciiTheme="majorHAnsi" w:hAnsiTheme="majorHAnsi" w:cstheme="majorHAnsi"/>
          <w:lang w:val="en-US"/>
        </w:rPr>
      </w:pPr>
      <m:oMathPara>
        <m:oMath>
          <m:r>
            <w:rPr>
              <w:rFonts w:ascii="Cambria Math" w:hAnsi="Cambria Math" w:cstheme="majorHAnsi"/>
              <w:lang w:val="en-US"/>
            </w:rPr>
            <m:t>J=</m:t>
          </m:r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zz</m:t>
              </m:r>
            </m:sub>
          </m:sSub>
          <m:r>
            <w:rPr>
              <w:rFonts w:ascii="Cambria Math" w:hAnsi="Cambria Math" w:cstheme="majorHAnsi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ajorHAnsi"/>
                  <w:lang w:val="en-US"/>
                </w:rPr>
                <m:t>S</m:t>
              </m:r>
            </m:sub>
            <m:sup/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dS-</m:t>
              </m:r>
              <m:r>
                <w:rPr>
                  <w:rFonts w:ascii="Cambria Math" w:hAnsi="Cambria Math" w:cstheme="majorHAnsi"/>
                </w:rPr>
                <m:t>момент инерции сечения</m:t>
              </m:r>
            </m:e>
          </m:nary>
        </m:oMath>
      </m:oMathPara>
    </w:p>
    <w:p w14:paraId="7F1AEA71" w14:textId="020CA7BD" w:rsidR="00613733" w:rsidRPr="00895498" w:rsidRDefault="00895498" w:rsidP="00613733">
      <w:pPr>
        <w:pStyle w:val="a8"/>
        <w:ind w:left="705"/>
        <w:rPr>
          <w:rFonts w:asciiTheme="majorHAnsi" w:hAnsiTheme="majorHAnsi" w:cstheme="majorHAnsi"/>
        </w:rPr>
      </w:pPr>
      <w:r w:rsidRPr="00895498">
        <w:rPr>
          <w:rFonts w:asciiTheme="majorHAnsi" w:hAnsiTheme="majorHAnsi" w:cstheme="majorHAnsi"/>
          <w:iCs/>
        </w:rPr>
        <w:lastRenderedPageBreak/>
        <w:t xml:space="preserve">Потенциальная энергия в случае статического изгиба выражается следующим образом: </w:t>
      </w:r>
      <m:oMath>
        <m:r>
          <m:rPr>
            <m:sty m:val="p"/>
          </m:rPr>
          <w:rPr>
            <w:rFonts w:ascii="Cambria Math" w:hAnsi="Cambria Math" w:cstheme="majorHAnsi"/>
          </w:rPr>
          <m:t>Π</m:t>
        </m:r>
        <m:r>
          <w:rPr>
            <w:rFonts w:ascii="Cambria Math" w:hAnsi="Cambria Math" w:cstheme="majorHAnsi"/>
          </w:rPr>
          <m:t>=</m:t>
        </m:r>
        <m:r>
          <m:rPr>
            <m:sty m:val="p"/>
          </m:rPr>
          <w:rPr>
            <w:rFonts w:ascii="Cambria Math" w:hAnsi="Cambria Math" w:cstheme="majorHAnsi"/>
          </w:rPr>
          <m:t>Λ</m:t>
        </m:r>
        <m:r>
          <w:rPr>
            <w:rFonts w:ascii="Cambria Math" w:hAnsi="Cambria Math" w:cstheme="majorHAnsi"/>
          </w:rPr>
          <m:t>-</m:t>
        </m:r>
        <m:r>
          <m:rPr>
            <m:sty m:val="p"/>
          </m:rPr>
          <w:rPr>
            <w:rFonts w:ascii="Cambria Math" w:hAnsi="Cambria Math" w:cstheme="majorHAnsi"/>
          </w:rPr>
          <m:t>W</m:t>
        </m:r>
      </m:oMath>
      <w:r w:rsidRPr="00895498">
        <w:rPr>
          <w:rFonts w:asciiTheme="majorHAnsi" w:hAnsiTheme="majorHAnsi" w:cstheme="majorHAnsi"/>
          <w:iCs/>
        </w:rPr>
        <w:t xml:space="preserve">, где </w:t>
      </w:r>
      <m:oMath>
        <m:r>
          <m:rPr>
            <m:sty m:val="p"/>
          </m:rPr>
          <w:rPr>
            <w:rFonts w:ascii="Cambria Math" w:hAnsi="Cambria Math" w:cstheme="majorHAnsi"/>
          </w:rPr>
          <m:t>Π</m:t>
        </m:r>
      </m:oMath>
      <w:r w:rsidRPr="00895498">
        <w:rPr>
          <w:rFonts w:asciiTheme="majorHAnsi" w:hAnsiTheme="majorHAnsi" w:cstheme="majorHAnsi"/>
          <w:iCs/>
        </w:rPr>
        <w:t xml:space="preserve"> – потенциальная энергия, </w:t>
      </w:r>
      <m:oMath>
        <m:r>
          <m:rPr>
            <m:sty m:val="p"/>
          </m:rPr>
          <w:rPr>
            <w:rFonts w:ascii="Cambria Math" w:hAnsi="Cambria Math" w:cstheme="majorHAnsi"/>
          </w:rPr>
          <m:t>Λ</m:t>
        </m:r>
      </m:oMath>
      <w:r w:rsidRPr="00895498">
        <w:rPr>
          <w:rFonts w:asciiTheme="majorHAnsi" w:hAnsiTheme="majorHAnsi" w:cstheme="majorHAnsi"/>
          <w:iCs/>
        </w:rPr>
        <w:t xml:space="preserve"> – энергия внутренних сил (деформаций), </w:t>
      </w:r>
      <m:oMath>
        <m:r>
          <m:rPr>
            <m:sty m:val="p"/>
          </m:rPr>
          <w:rPr>
            <w:rFonts w:ascii="Cambria Math" w:hAnsi="Cambria Math" w:cstheme="majorHAnsi"/>
          </w:rPr>
          <m:t>W</m:t>
        </m:r>
      </m:oMath>
      <w:r w:rsidRPr="00895498">
        <w:rPr>
          <w:rFonts w:asciiTheme="majorHAnsi" w:hAnsiTheme="majorHAnsi" w:cstheme="majorHAnsi"/>
          <w:iCs/>
        </w:rPr>
        <w:t xml:space="preserve"> – работа внешних сил.</w:t>
      </w:r>
    </w:p>
    <w:p w14:paraId="05334FB5" w14:textId="2930C3AA" w:rsidR="00613733" w:rsidRPr="00895498" w:rsidRDefault="00613733" w:rsidP="00895498">
      <w:pPr>
        <w:pStyle w:val="a8"/>
        <w:ind w:left="705"/>
        <w:rPr>
          <w:rFonts w:asciiTheme="majorHAnsi" w:hAnsiTheme="majorHAnsi" w:cstheme="majorHAnsi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</w:rPr>
            <m:t xml:space="preserve">Π = Λ – W </m:t>
          </m:r>
        </m:oMath>
      </m:oMathPara>
    </w:p>
    <w:p w14:paraId="40B46D48" w14:textId="15D6E66C" w:rsidR="00613733" w:rsidRPr="00350B07" w:rsidRDefault="00613733" w:rsidP="00613733">
      <w:pPr>
        <w:pStyle w:val="a8"/>
        <w:ind w:left="705"/>
        <w:rPr>
          <w:rFonts w:asciiTheme="majorHAnsi" w:hAnsiTheme="majorHAnsi" w:cstheme="majorHAnsi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</w:rPr>
            <m:t>Λ=</m:t>
          </m:r>
          <m:f>
            <m:fPr>
              <m:ctrlPr>
                <w:rPr>
                  <w:rFonts w:ascii="Cambria Math" w:hAnsi="Cambria Math" w:cstheme="maj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</w:rPr>
                <m:t>2</m:t>
              </m:r>
            </m:den>
          </m:f>
          <m:r>
            <w:rPr>
              <w:rFonts w:ascii="Cambria Math" w:hAnsi="Cambria Math" w:cstheme="majorHAnsi"/>
            </w:rPr>
            <m:t>EJ</m:t>
          </m:r>
          <m:nary>
            <m:naryPr>
              <m:limLoc m:val="subSup"/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ajorHAnsi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theme="majorHAnsi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3C4043"/>
                      <w:shd w:val="clear" w:color="auto" w:fill="FFFFFF"/>
                    </w:rPr>
                    <m:t>ϰ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dl</m:t>
              </m:r>
            </m:e>
          </m:nary>
        </m:oMath>
      </m:oMathPara>
    </w:p>
    <w:p w14:paraId="2B0E8617" w14:textId="77777777" w:rsidR="00613733" w:rsidRPr="00350B07" w:rsidRDefault="00613733" w:rsidP="00613733">
      <w:pPr>
        <w:pStyle w:val="a8"/>
        <w:ind w:left="705"/>
        <w:rPr>
          <w:rFonts w:asciiTheme="majorHAnsi" w:hAnsiTheme="majorHAnsi" w:cstheme="majorHAnsi"/>
          <w:i/>
          <w:lang w:val="en-US"/>
        </w:rPr>
      </w:pPr>
    </w:p>
    <w:p w14:paraId="386A62A7" w14:textId="673AF1BA" w:rsidR="00613733" w:rsidRPr="00350B07" w:rsidRDefault="00613733" w:rsidP="0010794E">
      <w:pPr>
        <w:pStyle w:val="a8"/>
        <w:ind w:left="705"/>
        <w:rPr>
          <w:rFonts w:asciiTheme="majorHAnsi" w:hAnsiTheme="majorHAnsi" w:cstheme="majorHAnsi"/>
          <w:i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</w:rPr>
            <m:t>W=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W</m:t>
              </m:r>
            </m:e>
            <m:sub>
              <m:r>
                <w:rPr>
                  <w:rFonts w:ascii="Cambria Math" w:hAnsi="Cambria Math" w:cstheme="majorHAnsi"/>
                </w:rPr>
                <m:t>c</m:t>
              </m:r>
            </m:sub>
          </m:sSub>
          <m:r>
            <w:rPr>
              <w:rFonts w:ascii="Cambria Math" w:hAnsi="Cambria Math" w:cstheme="majorHAnsi"/>
            </w:rPr>
            <m:t>+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W</m:t>
              </m:r>
            </m:e>
            <m:sub>
              <m:r>
                <w:rPr>
                  <w:rFonts w:ascii="Cambria Math" w:hAnsi="Cambria Math" w:cstheme="majorHAnsi"/>
                </w:rPr>
                <m:t>v</m:t>
              </m:r>
            </m:sub>
          </m:sSub>
          <m:r>
            <w:rPr>
              <w:rFonts w:ascii="Cambria Math" w:hAnsi="Cambria Math" w:cstheme="majorHAnsi"/>
            </w:rPr>
            <m:t>+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W</m:t>
              </m:r>
            </m:e>
            <m:sub>
              <m:r>
                <w:rPr>
                  <w:rFonts w:ascii="Cambria Math" w:hAnsi="Cambria Math" w:cstheme="majorHAnsi"/>
                </w:rPr>
                <m:t>s</m:t>
              </m:r>
            </m:sub>
          </m:sSub>
        </m:oMath>
      </m:oMathPara>
    </w:p>
    <w:p w14:paraId="5B585073" w14:textId="77777777" w:rsidR="00613733" w:rsidRPr="00350B07" w:rsidRDefault="00613733" w:rsidP="0010794E">
      <w:pPr>
        <w:pStyle w:val="a8"/>
        <w:ind w:left="705"/>
        <w:rPr>
          <w:rFonts w:asciiTheme="majorHAnsi" w:hAnsiTheme="majorHAnsi" w:cstheme="majorHAnsi"/>
          <w:i/>
        </w:rPr>
      </w:pPr>
    </w:p>
    <w:p w14:paraId="2DB45A96" w14:textId="4C3FA415" w:rsidR="003006D3" w:rsidRPr="00350B07" w:rsidRDefault="00613733" w:rsidP="0010794E">
      <w:pPr>
        <w:pStyle w:val="a8"/>
        <w:ind w:left="705"/>
        <w:rPr>
          <w:rFonts w:asciiTheme="majorHAnsi" w:hAnsiTheme="majorHAnsi" w:cstheme="majorHAnsi"/>
        </w:rPr>
      </w:pPr>
      <w:r w:rsidRPr="00350B07">
        <w:rPr>
          <w:rFonts w:asciiTheme="majorHAnsi" w:hAnsiTheme="majorHAnsi" w:cstheme="majorHAnsi"/>
        </w:rPr>
        <w:t xml:space="preserve">В условиях нашей задачи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W</m:t>
            </m:r>
          </m:e>
          <m:sub>
            <m:r>
              <w:rPr>
                <w:rFonts w:ascii="Cambria Math" w:hAnsi="Cambria Math" w:cstheme="majorHAnsi"/>
              </w:rPr>
              <m:t>v</m:t>
            </m:r>
          </m:sub>
        </m:sSub>
        <m:r>
          <w:rPr>
            <w:rFonts w:ascii="Cambria Math" w:hAnsi="Cambria Math" w:cstheme="majorHAnsi"/>
          </w:rPr>
          <m:t>=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W</m:t>
            </m:r>
          </m:e>
          <m:sub>
            <m:r>
              <w:rPr>
                <w:rFonts w:ascii="Cambria Math" w:hAnsi="Cambria Math" w:cstheme="majorHAnsi"/>
              </w:rPr>
              <m:t>s</m:t>
            </m:r>
          </m:sub>
        </m:sSub>
        <m:r>
          <w:rPr>
            <w:rFonts w:ascii="Cambria Math" w:hAnsi="Cambria Math" w:cstheme="majorHAnsi"/>
          </w:rPr>
          <m:t>=0-работы поверхностных и объемных сил.</m:t>
        </m:r>
      </m:oMath>
    </w:p>
    <w:p w14:paraId="4086A1B4" w14:textId="07F65BB3" w:rsidR="00613733" w:rsidRPr="00350B07" w:rsidRDefault="00613733" w:rsidP="0010794E">
      <w:pPr>
        <w:pStyle w:val="a8"/>
        <w:ind w:left="705"/>
        <w:rPr>
          <w:rFonts w:asciiTheme="majorHAnsi" w:hAnsiTheme="majorHAnsi" w:cstheme="majorHAnsi"/>
        </w:rPr>
      </w:pPr>
    </w:p>
    <w:p w14:paraId="11288552" w14:textId="06496A0F" w:rsidR="00613733" w:rsidRPr="00350B07" w:rsidRDefault="00000000" w:rsidP="0010794E">
      <w:pPr>
        <w:pStyle w:val="a8"/>
        <w:ind w:left="705"/>
        <w:rPr>
          <w:rFonts w:asciiTheme="majorHAnsi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W</m:t>
              </m:r>
            </m:e>
            <m:sub>
              <m:r>
                <w:rPr>
                  <w:rFonts w:ascii="Cambria Math" w:hAnsi="Cambria Math" w:cstheme="majorHAnsi"/>
                </w:rPr>
                <m:t>с</m:t>
              </m:r>
            </m:sub>
          </m:sSub>
          <m: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c</m:t>
              </m:r>
            </m:sub>
          </m:sSub>
          <m:acc>
            <m:accPr>
              <m:chr m:val="̅"/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e</m:t>
                  </m:r>
                </m:sup>
              </m:sSup>
            </m:e>
          </m:acc>
          <m:r>
            <w:rPr>
              <w:rFonts w:ascii="Cambria Math" w:hAnsi="Cambria Math" w:cstheme="majorHAnsi"/>
              <w:lang w:val="en-US"/>
            </w:rPr>
            <m:t>-</m:t>
          </m:r>
          <m:r>
            <w:rPr>
              <w:rFonts w:ascii="Cambria Math" w:hAnsi="Cambria Math" w:cstheme="majorHAnsi"/>
            </w:rPr>
            <m:t>работа сосредоточенных сил</m:t>
          </m:r>
        </m:oMath>
      </m:oMathPara>
    </w:p>
    <w:p w14:paraId="49766544" w14:textId="77777777" w:rsidR="00613733" w:rsidRPr="00350B07" w:rsidRDefault="00613733" w:rsidP="0010794E">
      <w:pPr>
        <w:pStyle w:val="a8"/>
        <w:ind w:left="705"/>
        <w:rPr>
          <w:rFonts w:asciiTheme="majorHAnsi" w:hAnsiTheme="majorHAnsi" w:cstheme="majorHAnsi"/>
          <w:i/>
        </w:rPr>
      </w:pPr>
    </w:p>
    <w:p w14:paraId="626B73F5" w14:textId="64C23221" w:rsidR="003006D3" w:rsidRPr="00350B07" w:rsidRDefault="00613733" w:rsidP="0010794E">
      <w:pPr>
        <w:pStyle w:val="a8"/>
        <w:ind w:left="705"/>
        <w:rPr>
          <w:rFonts w:asciiTheme="majorHAnsi" w:hAnsiTheme="majorHAnsi" w:cstheme="majorHAnsi"/>
        </w:rPr>
      </w:pPr>
      <w:r w:rsidRPr="00350B07">
        <w:rPr>
          <w:rFonts w:asciiTheme="majorHAnsi" w:hAnsiTheme="majorHAnsi" w:cstheme="majorHAnsi"/>
        </w:rPr>
        <w:t>Будем рассматривать балочный конечный элемент. Вектор перемещений элемента записывается следующим образом:</w:t>
      </w:r>
    </w:p>
    <w:p w14:paraId="4150EE6E" w14:textId="77777777" w:rsidR="003006D3" w:rsidRPr="00350B07" w:rsidRDefault="003006D3" w:rsidP="0010794E">
      <w:pPr>
        <w:pStyle w:val="a8"/>
        <w:ind w:left="705"/>
        <w:rPr>
          <w:rFonts w:asciiTheme="majorHAnsi" w:hAnsiTheme="majorHAnsi" w:cstheme="majorHAnsi"/>
          <w:sz w:val="24"/>
        </w:rPr>
      </w:pPr>
    </w:p>
    <w:p w14:paraId="6A813FD5" w14:textId="43CEB0F1" w:rsidR="003006D3" w:rsidRPr="00350B07" w:rsidRDefault="00000000" w:rsidP="0010794E">
      <w:pPr>
        <w:pStyle w:val="a8"/>
        <w:ind w:left="705"/>
        <w:rPr>
          <w:rFonts w:asciiTheme="majorHAnsi" w:hAnsiTheme="majorHAnsi" w:cstheme="majorHAnsi"/>
          <w:i/>
          <w:sz w:val="24"/>
        </w:rPr>
      </w:pPr>
      <m:oMathPara>
        <m:oMath>
          <m:sSup>
            <m:sSup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ajorHAnsi"/>
                  <w:sz w:val="24"/>
                </w:rPr>
                <m:t>T</m:t>
              </m:r>
            </m:sup>
          </m:sSup>
          <m:r>
            <w:rPr>
              <w:rFonts w:ascii="Cambria Math" w:hAnsi="Cambria Math" w:cstheme="majorHAnsi"/>
              <w:sz w:val="24"/>
            </w:rPr>
            <m:t>={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i</m:t>
              </m:r>
            </m:sub>
          </m:sSub>
          <m:r>
            <w:rPr>
              <w:rFonts w:ascii="Cambria Math" w:hAnsi="Cambria Math" w:cstheme="majorHAnsi"/>
              <w:sz w:val="24"/>
            </w:rPr>
            <m:t xml:space="preserve">   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θ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i</m:t>
              </m:r>
            </m:sub>
          </m:sSub>
          <m:r>
            <w:rPr>
              <w:rFonts w:ascii="Cambria Math" w:hAnsi="Cambria Math" w:cstheme="majorHAnsi"/>
              <w:sz w:val="24"/>
            </w:rPr>
            <m:t xml:space="preserve">    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j</m:t>
              </m:r>
            </m:sub>
          </m:sSub>
          <m:r>
            <w:rPr>
              <w:rFonts w:ascii="Cambria Math" w:hAnsi="Cambria Math" w:cstheme="majorHAnsi"/>
              <w:sz w:val="24"/>
            </w:rPr>
            <m:t xml:space="preserve">   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θ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j</m:t>
              </m:r>
            </m:sub>
          </m:sSub>
          <m:r>
            <w:rPr>
              <w:rFonts w:ascii="Cambria Math" w:hAnsi="Cambria Math" w:cstheme="majorHAnsi"/>
              <w:sz w:val="24"/>
            </w:rPr>
            <m:t>}</m:t>
          </m:r>
        </m:oMath>
      </m:oMathPara>
    </w:p>
    <w:p w14:paraId="6B66F89F" w14:textId="77777777" w:rsidR="00600274" w:rsidRPr="00350B07" w:rsidRDefault="00600274" w:rsidP="0010794E">
      <w:pPr>
        <w:pStyle w:val="a8"/>
        <w:ind w:left="705"/>
        <w:rPr>
          <w:rFonts w:asciiTheme="majorHAnsi" w:hAnsiTheme="majorHAnsi" w:cstheme="majorHAnsi"/>
          <w:i/>
          <w:sz w:val="24"/>
        </w:rPr>
      </w:pPr>
    </w:p>
    <w:p w14:paraId="2D09ED34" w14:textId="6DD72CD8" w:rsidR="003006D3" w:rsidRPr="00350B07" w:rsidRDefault="00600274" w:rsidP="0010794E">
      <w:pPr>
        <w:pStyle w:val="a8"/>
        <w:ind w:left="705"/>
        <w:rPr>
          <w:rFonts w:asciiTheme="majorHAnsi" w:hAnsiTheme="majorHAnsi" w:cstheme="majorHAnsi"/>
        </w:rPr>
      </w:pPr>
      <w:r w:rsidRPr="00350B07">
        <w:rPr>
          <w:rFonts w:asciiTheme="majorHAnsi" w:hAnsiTheme="majorHAnsi" w:cstheme="majorHAnsi"/>
        </w:rPr>
        <w:t>Для перемещений принимается кубическая аппроксимация.</w:t>
      </w:r>
    </w:p>
    <w:p w14:paraId="72E05366" w14:textId="1365B911" w:rsidR="00600274" w:rsidRPr="00350B07" w:rsidRDefault="00600274" w:rsidP="0010794E">
      <w:pPr>
        <w:pStyle w:val="a8"/>
        <w:ind w:left="705"/>
        <w:rPr>
          <w:rFonts w:asciiTheme="majorHAnsi" w:hAnsiTheme="majorHAnsi" w:cstheme="majorHAnsi"/>
        </w:rPr>
      </w:pPr>
    </w:p>
    <w:p w14:paraId="40798489" w14:textId="0C5F985C" w:rsidR="00600274" w:rsidRPr="00350B07" w:rsidRDefault="00000000" w:rsidP="0010794E">
      <w:pPr>
        <w:pStyle w:val="a8"/>
        <w:ind w:left="705"/>
        <w:rPr>
          <w:rFonts w:asciiTheme="majorHAnsi" w:hAnsiTheme="majorHAnsi" w:cstheme="majorHAnsi"/>
          <w:sz w:val="24"/>
        </w:rPr>
      </w:pPr>
      <m:oMathPara>
        <m:oMath>
          <m:sSup>
            <m:sSup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</w:rPr>
                <m:t>u</m:t>
              </m:r>
            </m:e>
            <m:sup>
              <m:r>
                <w:rPr>
                  <w:rFonts w:ascii="Cambria Math" w:hAnsi="Cambria Math" w:cstheme="majorHAnsi"/>
                  <w:sz w:val="24"/>
                </w:rPr>
                <m:t>e</m:t>
              </m:r>
            </m:sup>
          </m:sSup>
          <m:r>
            <w:rPr>
              <w:rFonts w:ascii="Cambria Math" w:hAnsi="Cambria Math" w:cstheme="majorHAnsi"/>
              <w:sz w:val="24"/>
            </w:rPr>
            <m:t>=A+Bx+C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</w:rPr>
                <m:t>x</m:t>
              </m:r>
            </m:e>
            <m:sup>
              <m:r>
                <w:rPr>
                  <w:rFonts w:ascii="Cambria Math" w:hAnsi="Cambria Math" w:cstheme="majorHAnsi"/>
                  <w:sz w:val="24"/>
                </w:rPr>
                <m:t>2</m:t>
              </m:r>
            </m:sup>
          </m:sSup>
          <m:r>
            <w:rPr>
              <w:rFonts w:ascii="Cambria Math" w:hAnsi="Cambria Math" w:cstheme="majorHAnsi"/>
              <w:sz w:val="24"/>
            </w:rPr>
            <m:t>+D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</w:rPr>
                <m:t>x</m:t>
              </m:r>
            </m:e>
            <m:sup>
              <m:r>
                <w:rPr>
                  <w:rFonts w:ascii="Cambria Math" w:hAnsi="Cambria Math" w:cstheme="majorHAnsi"/>
                  <w:sz w:val="24"/>
                </w:rPr>
                <m:t>3</m:t>
              </m:r>
            </m:sup>
          </m:sSup>
        </m:oMath>
      </m:oMathPara>
    </w:p>
    <w:p w14:paraId="4A64B23D" w14:textId="1416A1D2" w:rsidR="00600274" w:rsidRPr="00350B07" w:rsidRDefault="00600274" w:rsidP="0010794E">
      <w:pPr>
        <w:pStyle w:val="a8"/>
        <w:ind w:left="705"/>
        <w:rPr>
          <w:rFonts w:asciiTheme="majorHAnsi" w:hAnsiTheme="majorHAnsi" w:cstheme="majorHAnsi"/>
        </w:rPr>
      </w:pPr>
    </w:p>
    <w:p w14:paraId="64985A57" w14:textId="373B28E4" w:rsidR="00600274" w:rsidRPr="00CE6F68" w:rsidRDefault="00CE6F68" w:rsidP="0010794E">
      <w:pPr>
        <w:pStyle w:val="a8"/>
        <w:ind w:left="705"/>
        <w:rPr>
          <w:rFonts w:asciiTheme="majorHAnsi" w:hAnsiTheme="majorHAnsi" w:cstheme="majorHAnsi"/>
        </w:rPr>
      </w:pPr>
      <w:r w:rsidRPr="00CE6F68">
        <w:rPr>
          <w:rFonts w:asciiTheme="majorHAnsi" w:hAnsiTheme="majorHAnsi" w:cstheme="majorHAnsi"/>
          <w:iCs/>
        </w:rPr>
        <w:t xml:space="preserve">Тогда транспонированный столбец деформаций балки (прогибов и углов поворота) имеет следующий вид: </w:t>
      </w:r>
      <m:oMath>
        <m:sSup>
          <m:sSupPr>
            <m:ctrlPr>
              <w:rPr>
                <w:rFonts w:ascii="Cambria Math" w:hAnsi="Cambria Math" w:cstheme="majorHAnsi"/>
                <w:i/>
                <w:iCs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theme="majorHAnsi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e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ajorHAnsi"/>
              </w:rPr>
              <m:t>T</m:t>
            </m:r>
          </m:sup>
        </m:sSup>
        <m:r>
          <w:rPr>
            <w:rFonts w:ascii="Cambria Math" w:hAnsi="Cambria Math" w:cstheme="maj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</w:rPr>
                  <m:t>i</m:t>
                </m:r>
              </m:sub>
            </m:sSub>
            <m:r>
              <w:rPr>
                <w:rFonts w:ascii="Cambria Math" w:hAnsi="Cambria Math" w:cstheme="majorHAnsi"/>
              </w:rPr>
              <m:t xml:space="preserve">  </m:t>
            </m:r>
            <m:sSub>
              <m:sSubPr>
                <m:ctrlPr>
                  <w:rPr>
                    <w:rFonts w:ascii="Cambria Math" w:hAnsi="Cambria Math" w:cstheme="maj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θ</m:t>
                </m:r>
              </m:e>
              <m:sub>
                <m:r>
                  <w:rPr>
                    <w:rFonts w:ascii="Cambria Math" w:hAnsi="Cambria Math" w:cstheme="majorHAnsi"/>
                  </w:rPr>
                  <m:t>i</m:t>
                </m:r>
              </m:sub>
            </m:sSub>
            <m:r>
              <w:rPr>
                <w:rFonts w:ascii="Cambria Math" w:hAnsi="Cambria Math" w:cstheme="majorHAnsi"/>
              </w:rPr>
              <m:t xml:space="preserve">  </m:t>
            </m:r>
            <m:sSub>
              <m:sSubPr>
                <m:ctrlPr>
                  <w:rPr>
                    <w:rFonts w:ascii="Cambria Math" w:hAnsi="Cambria Math" w:cstheme="maj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</w:rPr>
                  <m:t>j</m:t>
                </m:r>
              </m:sub>
            </m:sSub>
            <m:r>
              <w:rPr>
                <w:rFonts w:ascii="Cambria Math" w:hAnsi="Cambria Math" w:cstheme="majorHAnsi"/>
              </w:rPr>
              <m:t xml:space="preserve">  </m:t>
            </m:r>
            <m:sSub>
              <m:sSubPr>
                <m:ctrlPr>
                  <w:rPr>
                    <w:rFonts w:ascii="Cambria Math" w:hAnsi="Cambria Math" w:cstheme="maj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θ</m:t>
                </m:r>
              </m:e>
              <m:sub>
                <m:r>
                  <w:rPr>
                    <w:rFonts w:ascii="Cambria Math" w:hAnsi="Cambria Math" w:cstheme="majorHAnsi"/>
                  </w:rPr>
                  <m:t>j</m:t>
                </m:r>
              </m:sub>
            </m:sSub>
          </m:e>
        </m:d>
      </m:oMath>
      <w:r w:rsidRPr="00CE6F68">
        <w:rPr>
          <w:rFonts w:asciiTheme="majorHAnsi" w:hAnsiTheme="majorHAnsi" w:cstheme="majorHAnsi"/>
          <w:iCs/>
        </w:rPr>
        <w:t xml:space="preserve">. Строчка функций форм -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N</m:t>
                </m:r>
              </m:e>
              <m:sub>
                <m:r>
                  <w:rPr>
                    <w:rFonts w:ascii="Cambria Math" w:hAnsi="Cambria Math" w:cstheme="majorHAnsi"/>
                  </w:rPr>
                  <m:t>i</m:t>
                </m:r>
              </m:sub>
            </m:sSub>
            <m:r>
              <w:rPr>
                <w:rFonts w:ascii="Cambria Math" w:hAnsi="Cambria Math" w:cstheme="majorHAnsi"/>
              </w:rPr>
              <m:t xml:space="preserve">  </m:t>
            </m:r>
            <m:sSubSup>
              <m:sSubSupPr>
                <m:ctrlPr>
                  <w:rPr>
                    <w:rFonts w:ascii="Cambria Math" w:hAnsi="Cambria Math" w:cstheme="majorHAnsi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cstheme="majorHAnsi"/>
                  </w:rPr>
                  <m:t>N</m:t>
                </m:r>
              </m:e>
              <m:sub>
                <m:r>
                  <w:rPr>
                    <w:rFonts w:ascii="Cambria Math" w:hAnsi="Cambria Math" w:cstheme="majorHAnsi"/>
                  </w:rPr>
                  <m:t>i</m:t>
                </m:r>
              </m:sub>
              <m:sup>
                <m:r>
                  <w:rPr>
                    <w:rFonts w:ascii="Cambria Math" w:hAnsi="Cambria Math" w:cstheme="majorHAnsi"/>
                  </w:rPr>
                  <m:t>θ</m:t>
                </m:r>
              </m:sup>
            </m:sSubSup>
            <m:r>
              <w:rPr>
                <w:rFonts w:ascii="Cambria Math" w:hAnsi="Cambria Math" w:cstheme="majorHAnsi"/>
              </w:rPr>
              <m:t xml:space="preserve">  </m:t>
            </m:r>
            <m:sSub>
              <m:sSubPr>
                <m:ctrlPr>
                  <w:rPr>
                    <w:rFonts w:ascii="Cambria Math" w:hAnsi="Cambria Math" w:cstheme="maj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N</m:t>
                </m:r>
              </m:e>
              <m:sub>
                <m:r>
                  <w:rPr>
                    <w:rFonts w:ascii="Cambria Math" w:hAnsi="Cambria Math" w:cstheme="majorHAnsi"/>
                  </w:rPr>
                  <m:t>j</m:t>
                </m:r>
              </m:sub>
            </m:sSub>
            <m:r>
              <w:rPr>
                <w:rFonts w:ascii="Cambria Math" w:hAnsi="Cambria Math" w:cstheme="majorHAnsi"/>
              </w:rPr>
              <m:t xml:space="preserve">  </m:t>
            </m:r>
            <m:sSubSup>
              <m:sSubSupPr>
                <m:ctrlPr>
                  <w:rPr>
                    <w:rFonts w:ascii="Cambria Math" w:hAnsi="Cambria Math" w:cstheme="majorHAnsi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cstheme="majorHAnsi"/>
                  </w:rPr>
                  <m:t>N</m:t>
                </m:r>
              </m:e>
              <m:sub>
                <m:r>
                  <w:rPr>
                    <w:rFonts w:ascii="Cambria Math" w:hAnsi="Cambria Math" w:cstheme="majorHAnsi"/>
                  </w:rPr>
                  <m:t>j</m:t>
                </m:r>
              </m:sub>
              <m:sup>
                <m:r>
                  <w:rPr>
                    <w:rFonts w:ascii="Cambria Math" w:hAnsi="Cambria Math" w:cstheme="majorHAnsi"/>
                  </w:rPr>
                  <m:t>θ</m:t>
                </m:r>
              </m:sup>
            </m:sSubSup>
          </m:e>
        </m:d>
      </m:oMath>
      <w:r w:rsidRPr="00CE6F68">
        <w:rPr>
          <w:rFonts w:asciiTheme="majorHAnsi" w:hAnsiTheme="majorHAnsi" w:cstheme="majorHAnsi"/>
          <w:iCs/>
        </w:rPr>
        <w:t>. Тогда можно выразить прогибы по всей длине элемента через функции формы:</w:t>
      </w:r>
    </w:p>
    <w:p w14:paraId="099F60C3" w14:textId="112ACF5D" w:rsidR="00600274" w:rsidRPr="00350B07" w:rsidRDefault="00000000" w:rsidP="0010794E">
      <w:pPr>
        <w:pStyle w:val="a8"/>
        <w:ind w:left="705"/>
        <w:rPr>
          <w:rFonts w:asciiTheme="majorHAnsi" w:hAnsiTheme="majorHAnsi" w:cstheme="majorHAnsi"/>
          <w:sz w:val="24"/>
        </w:rPr>
      </w:pPr>
      <m:oMathPara>
        <m:oMath>
          <m:sSup>
            <m:sSup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</w:rPr>
                <m:t>u</m:t>
              </m:r>
            </m:e>
            <m:sup>
              <m:r>
                <w:rPr>
                  <w:rFonts w:ascii="Cambria Math" w:hAnsi="Cambria Math" w:cstheme="majorHAnsi"/>
                  <w:sz w:val="24"/>
                </w:rPr>
                <m:t>e</m:t>
              </m:r>
            </m:sup>
          </m:sSup>
          <m:r>
            <w:rPr>
              <w:rFonts w:ascii="Cambria Math" w:hAnsi="Cambria Math" w:cstheme="majorHAnsi"/>
              <w:sz w:val="24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N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i</m:t>
              </m:r>
            </m:sub>
          </m:sSub>
          <m:r>
            <w:rPr>
              <w:rFonts w:ascii="Cambria Math" w:hAnsi="Cambria Math" w:cstheme="majorHAnsi"/>
              <w:sz w:val="24"/>
            </w:rPr>
            <m:t xml:space="preserve">+ </m:t>
          </m:r>
          <m:sSubSup>
            <m:sSubSup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theme="majorHAnsi"/>
                  <w:sz w:val="24"/>
                </w:rPr>
                <m:t>N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i</m:t>
              </m:r>
            </m:sub>
            <m:sup>
              <m:r>
                <w:rPr>
                  <w:rFonts w:ascii="Cambria Math" w:hAnsi="Cambria Math" w:cstheme="majorHAnsi"/>
                  <w:sz w:val="24"/>
                </w:rPr>
                <m:t>θ</m:t>
              </m:r>
            </m:sup>
          </m:sSubSup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θ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i</m:t>
              </m:r>
            </m:sub>
          </m:sSub>
          <m:r>
            <w:rPr>
              <w:rFonts w:ascii="Cambria Math" w:hAnsi="Cambria Math" w:cstheme="majorHAnsi"/>
              <w:sz w:val="24"/>
            </w:rPr>
            <m:t>+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N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j</m:t>
              </m:r>
            </m:sub>
          </m:sSub>
          <m:r>
            <w:rPr>
              <w:rFonts w:ascii="Cambria Math" w:hAnsi="Cambria Math" w:cstheme="majorHAnsi"/>
              <w:sz w:val="24"/>
            </w:rPr>
            <m:t>+</m:t>
          </m:r>
          <m:sSubSup>
            <m:sSubSup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theme="majorHAnsi"/>
                  <w:sz w:val="24"/>
                </w:rPr>
                <m:t>N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j</m:t>
              </m:r>
            </m:sub>
            <m:sup>
              <m:r>
                <w:rPr>
                  <w:rFonts w:ascii="Cambria Math" w:hAnsi="Cambria Math" w:cstheme="majorHAnsi"/>
                  <w:sz w:val="24"/>
                </w:rPr>
                <m:t>θ</m:t>
              </m:r>
            </m:sup>
          </m:sSubSup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θ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j</m:t>
              </m:r>
            </m:sub>
          </m:sSub>
          <m:r>
            <w:rPr>
              <w:rFonts w:ascii="Cambria Math" w:hAnsi="Cambria Math" w:cstheme="majorHAnsi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N</m:t>
              </m:r>
            </m:e>
          </m:d>
          <m:r>
            <w:rPr>
              <w:rFonts w:ascii="Cambria Math" w:hAnsi="Cambria Math" w:cstheme="majorHAnsi"/>
              <w:sz w:val="24"/>
            </w:rPr>
            <m:t>{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</w:rPr>
                <m:t>u</m:t>
              </m:r>
            </m:e>
            <m:sup>
              <m:r>
                <w:rPr>
                  <w:rFonts w:ascii="Cambria Math" w:hAnsi="Cambria Math" w:cstheme="majorHAnsi"/>
                  <w:sz w:val="24"/>
                </w:rPr>
                <m:t>e</m:t>
              </m:r>
            </m:sup>
          </m:sSup>
          <m:r>
            <w:rPr>
              <w:rFonts w:ascii="Cambria Math" w:hAnsi="Cambria Math" w:cstheme="majorHAnsi"/>
              <w:sz w:val="24"/>
            </w:rPr>
            <m:t>}</m:t>
          </m:r>
        </m:oMath>
      </m:oMathPara>
    </w:p>
    <w:p w14:paraId="3261DE5B" w14:textId="6F9C0C0B" w:rsidR="00600274" w:rsidRPr="00350B07" w:rsidRDefault="00600274" w:rsidP="0010794E">
      <w:pPr>
        <w:pStyle w:val="a8"/>
        <w:ind w:left="705"/>
        <w:rPr>
          <w:rFonts w:asciiTheme="majorHAnsi" w:hAnsiTheme="majorHAnsi" w:cstheme="majorHAnsi"/>
          <w:sz w:val="24"/>
        </w:rPr>
      </w:pPr>
    </w:p>
    <w:p w14:paraId="5086EAAC" w14:textId="47135990" w:rsidR="00600274" w:rsidRPr="00350B07" w:rsidRDefault="00600274" w:rsidP="0010794E">
      <w:pPr>
        <w:pStyle w:val="a8"/>
        <w:ind w:left="705"/>
        <w:rPr>
          <w:rFonts w:asciiTheme="majorHAnsi" w:hAnsiTheme="majorHAnsi" w:cstheme="majorHAnsi"/>
        </w:rPr>
      </w:pPr>
      <w:r w:rsidRPr="00350B07">
        <w:rPr>
          <w:rFonts w:asciiTheme="majorHAnsi" w:hAnsiTheme="majorHAnsi" w:cstheme="majorHAnsi"/>
        </w:rPr>
        <w:t xml:space="preserve">Для </w:t>
      </w:r>
      <w:proofErr w:type="spellStart"/>
      <w:r w:rsidRPr="00350B07">
        <w:rPr>
          <w:rFonts w:asciiTheme="majorHAnsi" w:hAnsiTheme="majorHAnsi" w:cstheme="majorHAnsi"/>
        </w:rPr>
        <w:t>изопараметрического</w:t>
      </w:r>
      <w:proofErr w:type="spellEnd"/>
      <w:r w:rsidRPr="00350B07">
        <w:rPr>
          <w:rFonts w:asciiTheme="majorHAnsi" w:hAnsiTheme="majorHAnsi" w:cstheme="majorHAnsi"/>
        </w:rPr>
        <w:t xml:space="preserve"> элемента функции формы имеют вид:</w:t>
      </w:r>
    </w:p>
    <w:p w14:paraId="4C5FD608" w14:textId="13A2E041" w:rsidR="00600274" w:rsidRPr="00350B07" w:rsidRDefault="00600274" w:rsidP="0010794E">
      <w:pPr>
        <w:pStyle w:val="a8"/>
        <w:ind w:left="705"/>
        <w:rPr>
          <w:rFonts w:asciiTheme="majorHAnsi" w:hAnsiTheme="majorHAnsi" w:cstheme="majorHAnsi"/>
        </w:rPr>
      </w:pPr>
    </w:p>
    <w:p w14:paraId="6A81CDF1" w14:textId="3A245DD2" w:rsidR="00600274" w:rsidRPr="00350B07" w:rsidRDefault="00000000" w:rsidP="0010794E">
      <w:pPr>
        <w:pStyle w:val="a8"/>
        <w:ind w:left="705"/>
        <w:rPr>
          <w:rFonts w:asciiTheme="majorHAnsi" w:hAnsiTheme="majorHAnsi" w:cstheme="majorHAnsi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N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i</m:t>
              </m:r>
            </m:sub>
          </m:sSub>
          <m:r>
            <w:rPr>
              <w:rFonts w:ascii="Cambria Math" w:hAnsi="Cambria Math" w:cstheme="majorHAnsi"/>
              <w:sz w:val="24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</w:rPr>
                    <m:t>1-ξ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2+ξ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           </m:t>
          </m:r>
          <m:sSubSup>
            <m:sSubSup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theme="majorHAnsi"/>
                  <w:sz w:val="24"/>
                </w:rPr>
                <m:t>N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i</m:t>
              </m:r>
            </m:sub>
            <m:sup>
              <m:r>
                <w:rPr>
                  <w:rFonts w:ascii="Cambria Math" w:hAnsi="Cambria Math" w:cstheme="majorHAnsi"/>
                  <w:sz w:val="24"/>
                </w:rPr>
                <m:t>θ</m:t>
              </m:r>
            </m:sup>
          </m:sSubSup>
          <m:r>
            <w:rPr>
              <w:rFonts w:ascii="Cambria Math" w:hAnsi="Cambria Math" w:cstheme="majorHAnsi"/>
              <w:sz w:val="24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</w:rPr>
                <m:t>l</m:t>
              </m:r>
            </m:num>
            <m:den>
              <m:r>
                <w:rPr>
                  <w:rFonts w:ascii="Cambria Math" w:hAnsi="Cambria Math" w:cstheme="majorHAnsi"/>
                  <w:sz w:val="24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</w:rPr>
                    <m:t>1-ξ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1+ξ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  </m:t>
          </m:r>
        </m:oMath>
      </m:oMathPara>
    </w:p>
    <w:p w14:paraId="203014D6" w14:textId="778FBB6D" w:rsidR="00600274" w:rsidRPr="00807100" w:rsidRDefault="00000000" w:rsidP="0010794E">
      <w:pPr>
        <w:pStyle w:val="a8"/>
        <w:ind w:left="705"/>
        <w:rPr>
          <w:rFonts w:asciiTheme="majorHAnsi" w:hAnsiTheme="majorHAnsi" w:cstheme="majorHAnsi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N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j</m:t>
              </m:r>
            </m:sub>
          </m:sSub>
          <m:r>
            <w:rPr>
              <w:rFonts w:ascii="Cambria Math" w:hAnsi="Cambria Math" w:cstheme="majorHAnsi"/>
              <w:sz w:val="24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</w:rPr>
                    <m:t>1+ξ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2-ξ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          </m:t>
          </m:r>
          <m:sSubSup>
            <m:sSubSup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theme="majorHAnsi"/>
                  <w:sz w:val="24"/>
                </w:rPr>
                <m:t>N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j</m:t>
              </m:r>
            </m:sub>
            <m:sup>
              <m:r>
                <w:rPr>
                  <w:rFonts w:ascii="Cambria Math" w:hAnsi="Cambria Math" w:cstheme="majorHAnsi"/>
                  <w:sz w:val="24"/>
                </w:rPr>
                <m:t>θ</m:t>
              </m:r>
            </m:sup>
          </m:sSubSup>
          <m:r>
            <w:rPr>
              <w:rFonts w:ascii="Cambria Math" w:hAnsi="Cambria Math" w:cstheme="majorHAnsi"/>
              <w:sz w:val="24"/>
            </w:rPr>
            <m:t>=-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</w:rPr>
                <m:t>l</m:t>
              </m:r>
            </m:num>
            <m:den>
              <m:r>
                <w:rPr>
                  <w:rFonts w:ascii="Cambria Math" w:hAnsi="Cambria Math" w:cstheme="majorHAnsi"/>
                  <w:sz w:val="24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</w:rPr>
                    <m:t>1+ξ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1-ξ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  </m:t>
          </m:r>
        </m:oMath>
      </m:oMathPara>
    </w:p>
    <w:p w14:paraId="540F5016" w14:textId="5D42974D" w:rsidR="00807100" w:rsidRPr="00807100" w:rsidRDefault="00807100" w:rsidP="00807100">
      <w:pPr>
        <w:pStyle w:val="a8"/>
        <w:ind w:left="705"/>
        <w:rPr>
          <w:rFonts w:asciiTheme="majorHAnsi" w:hAnsiTheme="majorHAnsi" w:cstheme="majorHAnsi"/>
          <w:i/>
          <w:sz w:val="24"/>
        </w:rPr>
      </w:pPr>
      <w:r w:rsidRPr="00807100">
        <w:rPr>
          <w:rFonts w:asciiTheme="majorHAnsi" w:hAnsiTheme="majorHAnsi" w:cstheme="majorHAnsi"/>
          <w:iCs/>
        </w:rPr>
        <w:t xml:space="preserve">При этом: </w:t>
      </w:r>
      <m:oMath>
        <m:r>
          <w:rPr>
            <w:rFonts w:ascii="Cambria Math" w:hAnsi="Cambria Math" w:cstheme="majorHAnsi"/>
            <w:sz w:val="24"/>
          </w:rPr>
          <m:t>ξ</m:t>
        </m:r>
        <m:r>
          <w:rPr>
            <w:rFonts w:ascii="Cambria Math" w:hAnsi="Cambria Math" w:cstheme="majorHAnsi"/>
            <w:sz w:val="24"/>
          </w:rPr>
          <m:t>=</m:t>
        </m:r>
        <m:f>
          <m:fPr>
            <m:ctrlPr>
              <w:rPr>
                <w:rFonts w:ascii="Cambria Math" w:hAnsi="Cambria Math" w:cstheme="majorHAnsi"/>
                <w:i/>
                <w:sz w:val="24"/>
              </w:rPr>
            </m:ctrlPr>
          </m:fPr>
          <m:num>
            <m:r>
              <w:rPr>
                <w:rFonts w:ascii="Cambria Math" w:hAnsi="Cambria Math" w:cstheme="majorHAnsi"/>
                <w:sz w:val="24"/>
              </w:rPr>
              <m:t>2</m:t>
            </m:r>
            <m:r>
              <w:rPr>
                <w:rFonts w:ascii="Cambria Math" w:hAnsi="Cambria Math" w:cstheme="majorHAnsi"/>
                <w:sz w:val="24"/>
              </w:rPr>
              <m:t>x</m:t>
            </m:r>
          </m:num>
          <m:den>
            <m:r>
              <w:rPr>
                <w:rFonts w:ascii="Cambria Math" w:hAnsi="Cambria Math" w:cstheme="majorHAnsi"/>
                <w:sz w:val="24"/>
              </w:rPr>
              <m:t>l</m:t>
            </m:r>
          </m:den>
        </m:f>
        <m:r>
          <w:rPr>
            <w:rFonts w:ascii="Cambria Math" w:hAnsi="Cambria Math" w:cstheme="majorHAnsi"/>
            <w:sz w:val="24"/>
          </w:rPr>
          <m:t>-1</m:t>
        </m:r>
      </m:oMath>
    </w:p>
    <w:p w14:paraId="129F8EA1" w14:textId="69C0859F" w:rsidR="00600274" w:rsidRPr="00807100" w:rsidRDefault="00600274" w:rsidP="0010794E">
      <w:pPr>
        <w:pStyle w:val="a8"/>
        <w:ind w:left="705"/>
        <w:rPr>
          <w:rFonts w:asciiTheme="majorHAnsi" w:hAnsiTheme="majorHAnsi" w:cstheme="majorHAnsi"/>
        </w:rPr>
      </w:pPr>
      <w:r w:rsidRPr="00350B07">
        <w:rPr>
          <w:rFonts w:asciiTheme="majorHAnsi" w:hAnsiTheme="majorHAnsi" w:cstheme="majorHAnsi"/>
        </w:rPr>
        <w:t>Вычислим кривизну</w:t>
      </w:r>
      <w:r w:rsidRPr="00807100">
        <w:rPr>
          <w:rFonts w:asciiTheme="majorHAnsi" w:hAnsiTheme="majorHAnsi" w:cstheme="majorHAnsi"/>
        </w:rPr>
        <w:t>:</w:t>
      </w:r>
    </w:p>
    <w:p w14:paraId="19D31AA0" w14:textId="52B13B40" w:rsidR="00600274" w:rsidRPr="00807100" w:rsidRDefault="00600274" w:rsidP="0010794E">
      <w:pPr>
        <w:pStyle w:val="a8"/>
        <w:ind w:left="705"/>
        <w:rPr>
          <w:rFonts w:asciiTheme="majorHAnsi" w:hAnsiTheme="majorHAnsi" w:cstheme="majorHAnsi"/>
        </w:rPr>
      </w:pPr>
    </w:p>
    <w:p w14:paraId="743AD8E5" w14:textId="29993532" w:rsidR="00600274" w:rsidRPr="00350B07" w:rsidRDefault="00807100" w:rsidP="0010794E">
      <w:pPr>
        <w:pStyle w:val="a8"/>
        <w:ind w:left="705"/>
        <w:rPr>
          <w:rFonts w:asciiTheme="majorHAnsi" w:hAnsiTheme="majorHAnsi" w:cstheme="majorHAnsi"/>
          <w:i/>
          <w:color w:val="3C4043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3C4043"/>
              <w:shd w:val="clear" w:color="auto" w:fill="FFFFFF"/>
            </w:rPr>
            <m:t>ϰ=</m:t>
          </m:r>
          <m:f>
            <m:fPr>
              <m:ctrlPr>
                <w:rPr>
                  <w:rFonts w:ascii="Cambria Math" w:hAnsi="Cambria Math" w:cstheme="majorHAnsi"/>
                  <w:i/>
                  <w:color w:val="3C4043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color w:val="3C4043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3C4043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ajorHAnsi"/>
                      <w:color w:val="3C4043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color w:val="3C4043"/>
                  <w:shd w:val="clear" w:color="auto" w:fill="FFFFFF"/>
                </w:rPr>
                <m:t>v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color w:val="3C4043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color w:val="3C4043"/>
                      <w:shd w:val="clear" w:color="auto" w:fill="FFFFFF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theme="majorHAnsi"/>
                  <w:color w:val="3C4043"/>
                  <w:shd w:val="clear" w:color="auto" w:fill="FFFFFF"/>
                </w:rPr>
                <m:t>d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color w:val="3C4043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3C4043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  <w:color w:val="3C4043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HAnsi"/>
              <w:color w:val="3C4043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color w:val="3C4043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ajorHAnsi"/>
                  <w:color w:val="3C4043"/>
                  <w:shd w:val="clear" w:color="auto" w:fill="FFFFFF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  <w:color w:val="3C4043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3C4043"/>
                      <w:shd w:val="clear" w:color="auto" w:fill="FFFFFF"/>
                    </w:rPr>
                    <m:t>l</m:t>
                  </m:r>
                </m:e>
                <m:sup>
                  <m:r>
                    <w:rPr>
                      <w:rFonts w:ascii="Cambria Math" w:hAnsi="Cambria Math" w:cstheme="majorHAnsi"/>
                      <w:color w:val="3C4043"/>
                      <w:shd w:val="clear" w:color="auto" w:fill="FFFFFF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theme="majorHAnsi"/>
                  <w:i/>
                  <w:color w:val="3C4043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color w:val="3C4043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3C4043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ajorHAnsi"/>
                      <w:color w:val="3C4043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color w:val="3C4043"/>
                  <w:shd w:val="clear" w:color="auto" w:fill="FFFFFF"/>
                </w:rPr>
                <m:t>v(</m:t>
              </m:r>
              <m:r>
                <w:rPr>
                  <w:rFonts w:ascii="Cambria Math" w:hAnsi="Cambria Math" w:cstheme="majorHAnsi"/>
                  <w:sz w:val="24"/>
                </w:rPr>
                <m:t>ξ</m:t>
              </m:r>
              <m:r>
                <w:rPr>
                  <w:rFonts w:ascii="Cambria Math" w:hAnsi="Cambria Math" w:cstheme="majorHAnsi"/>
                  <w:color w:val="3C4043"/>
                  <w:shd w:val="clear" w:color="auto" w:fill="FFFFFF"/>
                </w:rPr>
                <m:t>)</m:t>
              </m:r>
            </m:num>
            <m:den>
              <m:r>
                <w:rPr>
                  <w:rFonts w:ascii="Cambria Math" w:hAnsi="Cambria Math" w:cstheme="majorHAnsi"/>
                  <w:color w:val="3C4043"/>
                  <w:shd w:val="clear" w:color="auto" w:fill="FFFFFF"/>
                </w:rPr>
                <m:t>d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color w:val="3C4043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</w:rPr>
                    <m:t>ξ</m:t>
                  </m:r>
                </m:e>
                <m:sup>
                  <m:r>
                    <w:rPr>
                      <w:rFonts w:ascii="Cambria Math" w:hAnsi="Cambria Math" w:cstheme="majorHAnsi"/>
                      <w:color w:val="3C4043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HAnsi"/>
              <w:color w:val="3C4043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color w:val="3C4043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ajorHAnsi"/>
                  <w:color w:val="3C4043"/>
                  <w:shd w:val="clear" w:color="auto" w:fill="FFFFFF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  <w:color w:val="3C4043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3C4043"/>
                      <w:shd w:val="clear" w:color="auto" w:fill="FFFFFF"/>
                    </w:rPr>
                    <m:t>l</m:t>
                  </m:r>
                </m:e>
                <m:sup>
                  <m:r>
                    <w:rPr>
                      <w:rFonts w:ascii="Cambria Math" w:hAnsi="Cambria Math" w:cstheme="majorHAnsi"/>
                      <w:color w:val="3C4043"/>
                      <w:shd w:val="clear" w:color="auto" w:fill="FFFFFF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theme="majorHAnsi"/>
                  <w:i/>
                  <w:color w:val="3C4043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color w:val="3C4043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3C4043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ajorHAnsi"/>
                      <w:color w:val="3C4043"/>
                      <w:shd w:val="clear" w:color="auto" w:fill="FFFFFF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 w:cstheme="majorHAnsi"/>
                  <w:color w:val="3C4043"/>
                  <w:shd w:val="clear" w:color="auto" w:fill="FFFFFF"/>
                </w:rPr>
                <m:t>d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color w:val="3C4043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</w:rPr>
                    <m:t>ξ</m:t>
                  </m:r>
                </m:e>
                <m:sup>
                  <m:r>
                    <w:rPr>
                      <w:rFonts w:ascii="Cambria Math" w:hAnsi="Cambria Math" w:cstheme="majorHAnsi"/>
                      <w:color w:val="3C4043"/>
                      <w:shd w:val="clear" w:color="auto" w:fill="FFFFFF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color w:val="3C4043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color w:val="3C4043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3C4043"/>
                      <w:shd w:val="clear" w:color="auto" w:fill="FFFFFF"/>
                    </w:rPr>
                    <m:t>u</m:t>
                  </m:r>
                </m:e>
                <m:sup>
                  <m:r>
                    <w:rPr>
                      <w:rFonts w:ascii="Cambria Math" w:hAnsi="Cambria Math" w:cstheme="majorHAnsi"/>
                      <w:color w:val="3C4043"/>
                      <w:shd w:val="clear" w:color="auto" w:fill="FFFFFF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 w:cstheme="majorHAnsi"/>
              <w:color w:val="3C4043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color w:val="3C404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ajorHAnsi"/>
                  <w:color w:val="3C4043"/>
                  <w:shd w:val="clear" w:color="auto" w:fill="FFFFFF"/>
                </w:rPr>
                <m:t>B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color w:val="3C4043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color w:val="3C4043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3C4043"/>
                      <w:shd w:val="clear" w:color="auto" w:fill="FFFFFF"/>
                    </w:rPr>
                    <m:t>u</m:t>
                  </m:r>
                </m:e>
                <m:sup>
                  <m:r>
                    <w:rPr>
                      <w:rFonts w:ascii="Cambria Math" w:hAnsi="Cambria Math" w:cstheme="majorHAnsi"/>
                      <w:color w:val="3C4043"/>
                      <w:shd w:val="clear" w:color="auto" w:fill="FFFFFF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 w:cstheme="majorHAnsi"/>
              <w:color w:val="3C4043"/>
              <w:shd w:val="clear" w:color="auto" w:fill="FFFFFF"/>
            </w:rPr>
            <m:t xml:space="preserve">,  где 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color w:val="3C4043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color w:val="3C4043"/>
                  <w:shd w:val="clear" w:color="auto" w:fill="FFFFFF"/>
                  <w:lang w:val="en-US"/>
                </w:rPr>
                <m:t>B</m:t>
              </m:r>
            </m:e>
          </m:d>
          <m:r>
            <w:rPr>
              <w:rFonts w:ascii="Cambria Math" w:hAnsi="Cambria Math" w:cstheme="majorHAnsi"/>
              <w:color w:val="3C4043"/>
              <w:shd w:val="clear" w:color="auto" w:fill="FFFFFF"/>
              <w:lang w:val="en-US"/>
            </w:rPr>
            <m:t>-</m:t>
          </m:r>
          <m:r>
            <w:rPr>
              <w:rFonts w:ascii="Cambria Math" w:hAnsi="Cambria Math" w:cstheme="majorHAnsi"/>
              <w:color w:val="3C4043"/>
              <w:shd w:val="clear" w:color="auto" w:fill="FFFFFF"/>
            </w:rPr>
            <m:t>матрица градиентов</m:t>
          </m:r>
        </m:oMath>
      </m:oMathPara>
    </w:p>
    <w:p w14:paraId="4598BF85" w14:textId="77777777" w:rsidR="00397C30" w:rsidRPr="00350B07" w:rsidRDefault="00397C30" w:rsidP="0010794E">
      <w:pPr>
        <w:pStyle w:val="a8"/>
        <w:ind w:left="705"/>
        <w:rPr>
          <w:rFonts w:asciiTheme="majorHAnsi" w:hAnsiTheme="majorHAnsi" w:cstheme="majorHAnsi"/>
          <w:i/>
          <w:sz w:val="24"/>
        </w:rPr>
      </w:pPr>
    </w:p>
    <w:p w14:paraId="408AD8F6" w14:textId="115F6C07" w:rsidR="00397C30" w:rsidRPr="00350B07" w:rsidRDefault="00000000" w:rsidP="0010794E">
      <w:pPr>
        <w:pStyle w:val="a8"/>
        <w:ind w:left="705"/>
        <w:rPr>
          <w:rFonts w:asciiTheme="majorHAnsi" w:hAnsiTheme="majorHAnsi" w:cstheme="majorHAnsi"/>
          <w:i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color w:val="3C4043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color w:val="3C4043"/>
                  <w:shd w:val="clear" w:color="auto" w:fill="FFFFFF"/>
                  <w:lang w:val="en-US"/>
                </w:rPr>
                <m:t>B</m:t>
              </m:r>
            </m:e>
          </m:d>
          <m:r>
            <w:rPr>
              <w:rFonts w:ascii="Cambria Math" w:hAnsi="Cambria Math" w:cstheme="majorHAnsi"/>
              <w:color w:val="3C4043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color w:val="3C4043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color w:val="3C4043"/>
                  <w:shd w:val="clear" w:color="auto" w:fill="FFFFFF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color w:val="3C4043"/>
                  <w:shd w:val="clear" w:color="auto" w:fill="FFFFFF"/>
                  <w:lang w:val="en-US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color w:val="3C4043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color w:val="3C4043"/>
                  <w:shd w:val="clear" w:color="auto" w:fill="FFFFFF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4"/>
                    </w:rPr>
                    <m:t>6ξ</m:t>
                  </m:r>
                </m:num>
                <m:den>
                  <m:r>
                    <w:rPr>
                      <w:rFonts w:ascii="Cambria Math" w:hAnsi="Cambria Math" w:cstheme="majorHAnsi"/>
                      <w:sz w:val="24"/>
                    </w:rPr>
                    <m:t>l</m:t>
                  </m:r>
                </m:den>
              </m:f>
              <m:r>
                <w:rPr>
                  <w:rFonts w:ascii="Cambria Math" w:hAnsi="Cambria Math" w:cstheme="majorHAnsi"/>
                  <w:sz w:val="24"/>
                </w:rPr>
                <m:t>,    3ξ-1,   -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4"/>
                    </w:rPr>
                    <m:t>6ξ</m:t>
                  </m:r>
                </m:num>
                <m:den>
                  <m:r>
                    <w:rPr>
                      <w:rFonts w:ascii="Cambria Math" w:hAnsi="Cambria Math" w:cstheme="majorHAnsi"/>
                      <w:sz w:val="24"/>
                    </w:rPr>
                    <m:t>l</m:t>
                  </m:r>
                </m:den>
              </m:f>
              <m:r>
                <w:rPr>
                  <w:rFonts w:ascii="Cambria Math" w:hAnsi="Cambria Math" w:cstheme="majorHAnsi"/>
                  <w:sz w:val="24"/>
                </w:rPr>
                <m:t xml:space="preserve">,     3ξ+1 </m:t>
              </m:r>
            </m:e>
          </m:d>
        </m:oMath>
      </m:oMathPara>
    </w:p>
    <w:p w14:paraId="0D3DEFFE" w14:textId="77777777" w:rsidR="00600274" w:rsidRPr="00350B07" w:rsidRDefault="00600274" w:rsidP="0010794E">
      <w:pPr>
        <w:pStyle w:val="a8"/>
        <w:ind w:left="705"/>
        <w:rPr>
          <w:rFonts w:asciiTheme="majorHAnsi" w:hAnsiTheme="majorHAnsi" w:cstheme="majorHAnsi"/>
          <w:sz w:val="24"/>
        </w:rPr>
      </w:pPr>
    </w:p>
    <w:p w14:paraId="47295A4D" w14:textId="14585674" w:rsidR="00735E7D" w:rsidRPr="00350B07" w:rsidRDefault="00735E7D" w:rsidP="0010794E">
      <w:pPr>
        <w:pStyle w:val="a8"/>
        <w:ind w:left="705"/>
        <w:rPr>
          <w:rFonts w:asciiTheme="majorHAnsi" w:hAnsiTheme="majorHAnsi" w:cstheme="majorHAnsi"/>
          <w:szCs w:val="20"/>
        </w:rPr>
      </w:pPr>
      <w:r w:rsidRPr="00350B07">
        <w:rPr>
          <w:rFonts w:asciiTheme="majorHAnsi" w:hAnsiTheme="majorHAnsi" w:cstheme="majorHAnsi"/>
          <w:szCs w:val="20"/>
        </w:rPr>
        <w:t>Тогда энергия деформации будет задана выражением:</w:t>
      </w:r>
    </w:p>
    <w:p w14:paraId="03D42E12" w14:textId="77777777" w:rsidR="00735E7D" w:rsidRPr="00350B07" w:rsidRDefault="00735E7D" w:rsidP="0010794E">
      <w:pPr>
        <w:pStyle w:val="a8"/>
        <w:ind w:left="705"/>
        <w:rPr>
          <w:rFonts w:asciiTheme="majorHAnsi" w:hAnsiTheme="majorHAnsi" w:cstheme="majorHAnsi"/>
          <w:szCs w:val="20"/>
        </w:rPr>
      </w:pPr>
    </w:p>
    <w:p w14:paraId="5C39328A" w14:textId="5041DBF2" w:rsidR="005644E6" w:rsidRPr="00CE6F68" w:rsidRDefault="00735E7D" w:rsidP="00CE6F68">
      <w:pPr>
        <w:pStyle w:val="a8"/>
        <w:ind w:left="705"/>
        <w:rPr>
          <w:rFonts w:asciiTheme="majorHAnsi" w:hAnsiTheme="majorHAnsi" w:cstheme="majorHAnsi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</w:rPr>
            <w:lastRenderedPageBreak/>
            <m:t>Λ=</m:t>
          </m:r>
          <m:f>
            <m:fPr>
              <m:ctrlPr>
                <w:rPr>
                  <w:rFonts w:ascii="Cambria Math" w:hAnsi="Cambria Math" w:cstheme="maj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</w:rPr>
                <m:t>2</m:t>
              </m:r>
            </m:den>
          </m:f>
          <m:r>
            <w:rPr>
              <w:rFonts w:ascii="Cambria Math" w:hAnsi="Cambria Math" w:cstheme="majorHAnsi"/>
              <w:lang w:val="en-US"/>
            </w:rPr>
            <m:t>EJ</m:t>
          </m:r>
          <m:sSup>
            <m:sSup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ajorHAnsi"/>
                  <w:lang w:val="en-US"/>
                </w:rPr>
                <m:t>T</m:t>
              </m:r>
            </m:sup>
          </m:sSup>
          <m:nary>
            <m:naryPr>
              <m:limLoc m:val="subSup"/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ajorHAnsi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theme="majorHAnsi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theme="majorHAnsi"/>
                  <w:lang w:val="en-US"/>
                </w:rPr>
                <m:t xml:space="preserve"> dξ</m:t>
              </m:r>
            </m:e>
          </m:nary>
          <m:r>
            <m:rPr>
              <m:sty m:val="p"/>
            </m:rPr>
            <w:rPr>
              <w:rFonts w:asciiTheme="majorHAnsi" w:hAnsiTheme="majorHAnsi" w:cstheme="majorHAnsi"/>
            </w:rPr>
            <w:br/>
          </m:r>
        </m:oMath>
      </m:oMathPara>
    </w:p>
    <w:p w14:paraId="74431963" w14:textId="06ADD168" w:rsidR="00E0422B" w:rsidRPr="00CE6F68" w:rsidRDefault="005644E6" w:rsidP="00E0422B">
      <w:pPr>
        <w:pStyle w:val="a8"/>
        <w:ind w:left="705"/>
        <w:rPr>
          <w:rFonts w:asciiTheme="majorHAnsi" w:hAnsiTheme="majorHAnsi" w:cstheme="majorHAnsi"/>
          <w:iCs/>
        </w:rPr>
      </w:pPr>
      <m:oMathPara>
        <m:oMath>
          <m:r>
            <w:rPr>
              <w:rFonts w:ascii="Cambria Math" w:hAnsi="Cambria Math" w:cstheme="majorHAnsi"/>
            </w:rPr>
            <m:t>W=</m:t>
          </m:r>
          <m:nary>
            <m:naryPr>
              <m:limLoc m:val="subSup"/>
              <m:ctrlPr>
                <w:rPr>
                  <w:rFonts w:ascii="Cambria Math" w:hAnsi="Cambria Math" w:cstheme="majorHAnsi"/>
                  <w:i/>
                  <w:iCs/>
                </w:rPr>
              </m:ctrlPr>
            </m:naryPr>
            <m:sub>
              <m:r>
                <w:rPr>
                  <w:rFonts w:ascii="Cambria Math" w:hAnsi="Cambria Math" w:cstheme="majorHAnsi"/>
                </w:rPr>
                <m:t>-1</m:t>
              </m:r>
            </m:sub>
            <m:sup>
              <m:r>
                <w:rPr>
                  <w:rFonts w:ascii="Cambria Math" w:hAnsi="Cambria Math" w:cstheme="majorHAnsi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e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 w:cstheme="majorHAnsi"/>
                  <w:lang w:val="en-US"/>
                </w:rPr>
                <m:t>dl+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e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14:paraId="399ED91B" w14:textId="1DFBB75A" w:rsidR="00CE6F68" w:rsidRPr="00CE6F68" w:rsidRDefault="00000000" w:rsidP="00E0422B">
      <w:pPr>
        <w:pStyle w:val="a8"/>
        <w:ind w:left="705"/>
        <w:rPr>
          <w:rFonts w:asciiTheme="majorHAnsi" w:hAnsiTheme="majorHAnsi" w:cstheme="majorHAnsi"/>
          <w:iCs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cstheme="majorHAnsi"/>
                </w:rPr>
                <m:t>Π</m:t>
              </m:r>
              <m:ctrlPr>
                <w:rPr>
                  <w:rFonts w:ascii="Cambria Math" w:hAnsi="Cambria Math" w:cstheme="majorHAnsi"/>
                  <w:iCs/>
                </w:rPr>
              </m:ctrlPr>
            </m:num>
            <m:den>
              <m:r>
                <w:rPr>
                  <w:rFonts w:ascii="Cambria Math" w:hAnsi="Cambria Math" w:cstheme="majorHAnsi"/>
                </w:rPr>
                <m:t>δ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e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theme="majorHAnsi"/>
            </w:rPr>
            <m:t>=0</m:t>
          </m:r>
        </m:oMath>
      </m:oMathPara>
    </w:p>
    <w:p w14:paraId="1DEE6F44" w14:textId="0A58C651" w:rsidR="00CE6F68" w:rsidRPr="00CE6F68" w:rsidRDefault="00CE6F68" w:rsidP="00CE6F68">
      <w:pPr>
        <w:spacing w:after="120"/>
        <w:jc w:val="both"/>
        <w:rPr>
          <w:rFonts w:asciiTheme="majorHAnsi" w:hAnsiTheme="majorHAnsi" w:cstheme="majorHAnsi"/>
          <w:iCs/>
        </w:rPr>
      </w:pPr>
      <w:r w:rsidRPr="00CE6F68">
        <w:rPr>
          <w:rFonts w:asciiTheme="majorHAnsi" w:hAnsiTheme="majorHAnsi" w:cstheme="majorHAnsi"/>
          <w:iCs/>
        </w:rPr>
        <w:t>.</w:t>
      </w:r>
    </w:p>
    <w:p w14:paraId="1D95FBED" w14:textId="77777777" w:rsidR="00CE6F68" w:rsidRPr="00350B07" w:rsidRDefault="00CE6F68" w:rsidP="00E0422B">
      <w:pPr>
        <w:pStyle w:val="a8"/>
        <w:ind w:left="705"/>
        <w:rPr>
          <w:rFonts w:asciiTheme="majorHAnsi" w:hAnsiTheme="majorHAnsi" w:cstheme="majorHAnsi"/>
          <w:iCs/>
        </w:rPr>
      </w:pPr>
    </w:p>
    <w:p w14:paraId="4EA9FCF6" w14:textId="231912C5" w:rsidR="00E0422B" w:rsidRPr="00350B07" w:rsidRDefault="00E0422B" w:rsidP="00E0422B">
      <w:pPr>
        <w:pStyle w:val="a8"/>
        <w:ind w:left="705"/>
        <w:rPr>
          <w:rFonts w:asciiTheme="majorHAnsi" w:hAnsiTheme="majorHAnsi" w:cstheme="majorHAnsi"/>
          <w:iCs/>
        </w:rPr>
      </w:pPr>
      <w:r w:rsidRPr="00350B07">
        <w:rPr>
          <w:rFonts w:asciiTheme="majorHAnsi" w:hAnsiTheme="majorHAnsi" w:cstheme="majorHAnsi"/>
          <w:iCs/>
        </w:rPr>
        <w:t>Приравняем:</w:t>
      </w:r>
    </w:p>
    <w:p w14:paraId="7EF07320" w14:textId="65FE616A" w:rsidR="00E0422B" w:rsidRPr="00350B07" w:rsidRDefault="00000000" w:rsidP="00E0422B">
      <w:pPr>
        <w:pStyle w:val="a8"/>
        <w:ind w:left="705"/>
        <w:rPr>
          <w:rFonts w:asciiTheme="majorHAnsi" w:hAnsiTheme="majorHAnsi" w:cstheme="majorHAnsi"/>
          <w:iCs/>
        </w:rPr>
      </w:pPr>
      <m:oMathPara>
        <m:oMath>
          <m:f>
            <m:fPr>
              <m:ctrlPr>
                <w:rPr>
                  <w:rFonts w:ascii="Cambria Math" w:hAnsi="Cambria Math" w:cstheme="maj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</w:rPr>
                <m:t>2</m:t>
              </m:r>
            </m:den>
          </m:f>
          <m:r>
            <w:rPr>
              <w:rFonts w:ascii="Cambria Math" w:hAnsi="Cambria Math" w:cstheme="majorHAnsi"/>
              <w:lang w:val="en-US"/>
            </w:rPr>
            <m:t>EJ</m:t>
          </m:r>
          <m:nary>
            <m:naryPr>
              <m:limLoc m:val="subSup"/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ajorHAnsi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theme="majorHAnsi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theme="majorHAnsi"/>
                  <w:lang w:val="en-US"/>
                </w:rPr>
                <m:t xml:space="preserve"> dξ</m:t>
              </m:r>
            </m:e>
          </m:nary>
          <m:r>
            <w:rPr>
              <w:rFonts w:ascii="Cambria Math" w:hAnsi="Cambria Math" w:cstheme="majorHAnsi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ajorHAnsi"/>
                  <w:i/>
                  <w:iCs/>
                </w:rPr>
              </m:ctrlPr>
            </m:naryPr>
            <m:sub>
              <m:r>
                <w:rPr>
                  <w:rFonts w:ascii="Cambria Math" w:hAnsi="Cambria Math" w:cstheme="majorHAnsi"/>
                </w:rPr>
                <m:t>-1</m:t>
              </m:r>
            </m:sub>
            <m:sup>
              <m:r>
                <w:rPr>
                  <w:rFonts w:ascii="Cambria Math" w:hAnsi="Cambria Math" w:cstheme="majorHAnsi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 w:cstheme="majorHAnsi"/>
                  <w:lang w:val="en-US"/>
                </w:rPr>
                <m:t>dl+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14:paraId="1025EC67" w14:textId="644A53C8" w:rsidR="00DD2C3D" w:rsidRPr="00350B07" w:rsidRDefault="00DD2C3D" w:rsidP="00DD2C3D">
      <w:pPr>
        <w:pStyle w:val="a8"/>
        <w:ind w:left="705"/>
        <w:rPr>
          <w:rFonts w:asciiTheme="majorHAnsi" w:hAnsiTheme="majorHAnsi" w:cstheme="majorHAnsi"/>
          <w:szCs w:val="20"/>
          <w:lang w:val="en-US"/>
        </w:rPr>
      </w:pPr>
    </w:p>
    <w:p w14:paraId="6D2D8F11" w14:textId="77777777" w:rsidR="00627B70" w:rsidRPr="00350B07" w:rsidRDefault="00627B70" w:rsidP="00DD2C3D">
      <w:pPr>
        <w:pStyle w:val="a8"/>
        <w:ind w:left="705"/>
        <w:rPr>
          <w:rFonts w:asciiTheme="majorHAnsi" w:hAnsiTheme="majorHAnsi" w:cstheme="majorHAnsi"/>
          <w:szCs w:val="20"/>
        </w:rPr>
      </w:pPr>
      <w:r w:rsidRPr="00350B07">
        <w:rPr>
          <w:rFonts w:asciiTheme="majorHAnsi" w:hAnsiTheme="majorHAnsi" w:cstheme="majorHAnsi"/>
          <w:szCs w:val="20"/>
        </w:rPr>
        <w:t>Подставим матрицу</w:t>
      </w:r>
      <w:r w:rsidR="00DD2C3D" w:rsidRPr="00350B07">
        <w:rPr>
          <w:rFonts w:asciiTheme="majorHAnsi" w:hAnsiTheme="majorHAnsi" w:cstheme="majorHAnsi"/>
          <w:szCs w:val="20"/>
        </w:rPr>
        <w:t xml:space="preserve"> [</w:t>
      </w:r>
      <w:r w:rsidR="00DD2C3D" w:rsidRPr="00350B07">
        <w:rPr>
          <w:rFonts w:asciiTheme="majorHAnsi" w:hAnsiTheme="majorHAnsi" w:cstheme="majorHAnsi"/>
          <w:szCs w:val="20"/>
          <w:lang w:val="en-US"/>
        </w:rPr>
        <w:t>B</w:t>
      </w:r>
      <w:r w:rsidR="00DD2C3D" w:rsidRPr="00350B07">
        <w:rPr>
          <w:rFonts w:asciiTheme="majorHAnsi" w:hAnsiTheme="majorHAnsi" w:cstheme="majorHAnsi"/>
          <w:szCs w:val="20"/>
        </w:rPr>
        <w:t xml:space="preserve">] </w:t>
      </w:r>
      <w:r w:rsidRPr="00350B07">
        <w:rPr>
          <w:rFonts w:asciiTheme="majorHAnsi" w:hAnsiTheme="majorHAnsi" w:cstheme="majorHAnsi"/>
          <w:szCs w:val="20"/>
        </w:rPr>
        <w:t>и выделим коэффициент</w:t>
      </w:r>
      <w:r w:rsidR="00DD2C3D" w:rsidRPr="00350B07">
        <w:rPr>
          <w:rFonts w:asciiTheme="majorHAnsi" w:hAnsiTheme="majorHAnsi" w:cstheme="majorHAnsi"/>
          <w:szCs w:val="20"/>
        </w:rPr>
        <w:t>:</w:t>
      </w:r>
    </w:p>
    <w:p w14:paraId="08DF66B7" w14:textId="59228B80" w:rsidR="00DD2C3D" w:rsidRPr="00350B07" w:rsidRDefault="00DD2C3D" w:rsidP="00DD2C3D">
      <w:pPr>
        <w:pStyle w:val="a8"/>
        <w:ind w:left="705"/>
        <w:rPr>
          <w:rFonts w:asciiTheme="majorHAnsi" w:hAnsiTheme="majorHAnsi" w:cstheme="majorHAnsi"/>
          <w:i/>
          <w:szCs w:val="20"/>
        </w:rPr>
      </w:pPr>
      <w:r w:rsidRPr="00350B07">
        <w:rPr>
          <w:rFonts w:asciiTheme="majorHAnsi" w:hAnsiTheme="majorHAnsi" w:cstheme="majorHAnsi"/>
          <w:szCs w:val="20"/>
        </w:rPr>
        <w:br/>
      </w:r>
      <m:oMathPara>
        <m:oMath>
          <m:sSup>
            <m:sSupPr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[k</m:t>
              </m:r>
            </m:e>
            <m:sup>
              <m:r>
                <w:rPr>
                  <w:rFonts w:ascii="Cambria Math" w:hAnsi="Cambria Math" w:cstheme="majorHAnsi"/>
                  <w:sz w:val="24"/>
                  <w:lang w:val="en-US"/>
                </w:rPr>
                <m:t>e</m:t>
              </m:r>
            </m:sup>
          </m:sSup>
          <m:r>
            <w:rPr>
              <w:rFonts w:ascii="Cambria Math" w:hAnsi="Cambria Math" w:cstheme="majorHAnsi"/>
              <w:sz w:val="24"/>
            </w:rPr>
            <m:t>]=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</w:rPr>
                <m:t>EJ</m:t>
              </m:r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theme="majorHAnsi"/>
              <w:sz w:val="24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6l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6l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-12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6l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-6l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-12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-6l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6l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-6l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-6l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theme="majorHAnsi"/>
                  <w:sz w:val="24"/>
                </w:rPr>
                <m:t xml:space="preserve"> </m:t>
              </m:r>
            </m:e>
          </m:d>
          <m:r>
            <w:rPr>
              <w:rFonts w:ascii="Cambria Math" w:hAnsi="Cambria Math" w:cstheme="majorHAnsi"/>
              <w:sz w:val="24"/>
            </w:rPr>
            <m:t>-матрица жесткости элемента</m:t>
          </m:r>
        </m:oMath>
      </m:oMathPara>
    </w:p>
    <w:p w14:paraId="05E6FF0F" w14:textId="77777777" w:rsidR="003006D3" w:rsidRPr="00350B07" w:rsidRDefault="003006D3" w:rsidP="0010794E">
      <w:pPr>
        <w:pStyle w:val="a8"/>
        <w:ind w:left="705"/>
        <w:rPr>
          <w:rFonts w:asciiTheme="majorHAnsi" w:hAnsiTheme="majorHAnsi" w:cstheme="majorHAnsi"/>
          <w:sz w:val="24"/>
        </w:rPr>
      </w:pPr>
    </w:p>
    <w:p w14:paraId="2B2A6C07" w14:textId="703ECBC6" w:rsidR="00AA5720" w:rsidRPr="00350B07" w:rsidRDefault="00000000" w:rsidP="0010794E">
      <w:pPr>
        <w:pStyle w:val="a8"/>
        <w:ind w:left="705"/>
        <w:rPr>
          <w:rFonts w:asciiTheme="majorHAnsi" w:hAnsiTheme="majorHAnsi" w:cstheme="majorHAnsi"/>
          <w:sz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 w:cstheme="majorHAnsi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ajorHAnsi"/>
                  <w:i/>
                  <w:iCs/>
                </w:rPr>
              </m:ctrlPr>
            </m:naryPr>
            <m:sub>
              <m:r>
                <w:rPr>
                  <w:rFonts w:ascii="Cambria Math" w:hAnsi="Cambria Math" w:cstheme="majorHAnsi"/>
                </w:rPr>
                <m:t>l</m:t>
              </m:r>
            </m:sub>
            <m:sup/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 w:cstheme="majorHAnsi"/>
                  <w:lang w:val="en-US"/>
                </w:rPr>
                <m:t>dl+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14:paraId="48B302A5" w14:textId="77777777" w:rsidR="00AA5720" w:rsidRPr="00350B07" w:rsidRDefault="00AA5720" w:rsidP="0010794E">
      <w:pPr>
        <w:pStyle w:val="a8"/>
        <w:ind w:left="705"/>
        <w:rPr>
          <w:rFonts w:asciiTheme="majorHAnsi" w:hAnsiTheme="majorHAnsi" w:cstheme="majorHAnsi"/>
          <w:sz w:val="24"/>
        </w:rPr>
      </w:pPr>
    </w:p>
    <w:p w14:paraId="00B89282" w14:textId="62C13EC0" w:rsidR="009069FA" w:rsidRPr="00350B07" w:rsidRDefault="009069FA" w:rsidP="0010794E">
      <w:pPr>
        <w:pStyle w:val="a8"/>
        <w:ind w:left="705"/>
        <w:rPr>
          <w:rFonts w:asciiTheme="majorHAnsi" w:hAnsiTheme="majorHAnsi" w:cstheme="majorHAnsi"/>
          <w:sz w:val="24"/>
        </w:rPr>
      </w:pPr>
      <w:r w:rsidRPr="00350B07">
        <w:rPr>
          <w:rFonts w:asciiTheme="majorHAnsi" w:hAnsiTheme="majorHAnsi" w:cstheme="majorHAnsi"/>
          <w:sz w:val="24"/>
        </w:rPr>
        <w:t>Подводя итог, можем выделить отсюда СЛАУ:</w:t>
      </w:r>
    </w:p>
    <w:p w14:paraId="6D94F909" w14:textId="77777777" w:rsidR="00AA5720" w:rsidRPr="00350B07" w:rsidRDefault="00AA5720" w:rsidP="0010794E">
      <w:pPr>
        <w:pStyle w:val="a8"/>
        <w:ind w:left="705"/>
        <w:rPr>
          <w:rFonts w:asciiTheme="majorHAnsi" w:hAnsiTheme="majorHAnsi" w:cstheme="majorHAnsi"/>
          <w:sz w:val="24"/>
        </w:rPr>
      </w:pPr>
    </w:p>
    <w:p w14:paraId="023D6D75" w14:textId="505B0F23" w:rsidR="00AA5720" w:rsidRPr="00350B07" w:rsidRDefault="00000000" w:rsidP="00AA5720">
      <w:pPr>
        <w:pStyle w:val="a8"/>
        <w:ind w:left="705"/>
        <w:rPr>
          <w:rFonts w:asciiTheme="majorHAnsi" w:hAnsiTheme="majorHAnsi" w:cstheme="majorHAnsi"/>
          <w:i/>
          <w:sz w:val="24"/>
        </w:rPr>
      </w:pPr>
      <m:oMathPara>
        <m:oMath>
          <m:sSup>
            <m:sSupPr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[k</m:t>
              </m:r>
            </m:e>
            <m:sup>
              <m:r>
                <w:rPr>
                  <w:rFonts w:ascii="Cambria Math" w:hAnsi="Cambria Math" w:cstheme="majorHAnsi"/>
                  <w:sz w:val="24"/>
                  <w:lang w:val="en-US"/>
                </w:rPr>
                <m:t>e</m:t>
              </m:r>
            </m:sup>
          </m:sSup>
          <m:r>
            <w:rPr>
              <w:rFonts w:ascii="Cambria Math" w:hAnsi="Cambria Math" w:cstheme="majorHAnsi"/>
              <w:sz w:val="24"/>
            </w:rPr>
            <m:t>]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 w:cstheme="majorHAnsi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 w:cstheme="majorHAnsi"/>
              <w:sz w:val="24"/>
            </w:rPr>
            <m:t>,</m:t>
          </m:r>
        </m:oMath>
      </m:oMathPara>
    </w:p>
    <w:p w14:paraId="5C0D3880" w14:textId="77777777" w:rsidR="00AA5720" w:rsidRPr="00350B07" w:rsidRDefault="00AA5720" w:rsidP="0010794E">
      <w:pPr>
        <w:pStyle w:val="a8"/>
        <w:ind w:left="705"/>
        <w:rPr>
          <w:rFonts w:asciiTheme="majorHAnsi" w:hAnsiTheme="majorHAnsi" w:cstheme="majorHAnsi"/>
          <w:sz w:val="24"/>
        </w:rPr>
      </w:pPr>
    </w:p>
    <w:p w14:paraId="7BBEF5C3" w14:textId="510A18B6" w:rsidR="009069FA" w:rsidRPr="00350B07" w:rsidRDefault="000F1A67" w:rsidP="0010794E">
      <w:pPr>
        <w:pStyle w:val="a8"/>
        <w:ind w:left="705"/>
        <w:rPr>
          <w:rFonts w:asciiTheme="majorHAnsi" w:hAnsiTheme="majorHAnsi" w:cstheme="majorHAnsi"/>
          <w:sz w:val="24"/>
        </w:rPr>
      </w:pPr>
      <w:r w:rsidRPr="00350B07">
        <w:rPr>
          <w:rFonts w:asciiTheme="majorHAnsi" w:hAnsiTheme="majorHAnsi" w:cstheme="majorHAnsi"/>
          <w:sz w:val="24"/>
        </w:rPr>
        <w:t>Переходя ко всей балке:</w:t>
      </w:r>
    </w:p>
    <w:p w14:paraId="21F0252A" w14:textId="524D31E6" w:rsidR="009069FA" w:rsidRPr="00350B07" w:rsidRDefault="00000000" w:rsidP="0010794E">
      <w:pPr>
        <w:pStyle w:val="a8"/>
        <w:ind w:left="705"/>
        <w:rPr>
          <w:rFonts w:asciiTheme="majorHAnsi" w:hAnsiTheme="majorHAnsi" w:cstheme="majorHAnsi"/>
          <w:i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K</m:t>
              </m: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U</m:t>
              </m:r>
            </m:e>
          </m:d>
          <m:r>
            <w:rPr>
              <w:rFonts w:ascii="Cambria Math" w:hAnsi="Cambria Math" w:cstheme="majorHAnsi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F</m:t>
              </m:r>
            </m:e>
          </m:d>
          <m:r>
            <w:rPr>
              <w:rFonts w:ascii="Cambria Math" w:hAnsi="Cambria Math" w:cstheme="majorHAnsi"/>
              <w:sz w:val="24"/>
            </w:rPr>
            <m:t>,</m:t>
          </m:r>
        </m:oMath>
      </m:oMathPara>
    </w:p>
    <w:p w14:paraId="5A208DF5" w14:textId="77777777" w:rsidR="00646B2D" w:rsidRPr="00350B07" w:rsidRDefault="00646B2D" w:rsidP="0010794E">
      <w:pPr>
        <w:pStyle w:val="a8"/>
        <w:ind w:left="705"/>
        <w:rPr>
          <w:rFonts w:asciiTheme="majorHAnsi" w:hAnsiTheme="majorHAnsi" w:cstheme="majorHAnsi"/>
          <w:i/>
          <w:sz w:val="24"/>
        </w:rPr>
      </w:pPr>
    </w:p>
    <w:p w14:paraId="3F506A59" w14:textId="428074DE" w:rsidR="00646B2D" w:rsidRPr="00350B07" w:rsidRDefault="00000000" w:rsidP="0010794E">
      <w:pPr>
        <w:pStyle w:val="a8"/>
        <w:ind w:left="705"/>
        <w:rPr>
          <w:rFonts w:asciiTheme="majorHAnsi" w:hAnsiTheme="majorHAnsi" w:cstheme="majorHAnsi"/>
          <w:i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K</m:t>
              </m: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e>
          </m:d>
          <m:r>
            <w:rPr>
              <w:rFonts w:ascii="Cambria Math" w:hAnsi="Cambria Math" w:cstheme="majorHAnsi"/>
              <w:sz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theme="majorHAnsi"/>
                  <w:sz w:val="24"/>
                </w:rPr>
                <m:t>e</m:t>
              </m:r>
            </m:sub>
            <m:sup/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lang w:val="en-US"/>
                    </w:rPr>
                    <m:t>[k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lang w:val="en-US"/>
                    </w:rPr>
                    <m:t>e</m:t>
                  </m:r>
                </m:sup>
              </m:sSup>
              <m:r>
                <w:rPr>
                  <w:rFonts w:ascii="Cambria Math" w:hAnsi="Cambria Math" w:cstheme="majorHAnsi"/>
                  <w:sz w:val="24"/>
                </w:rPr>
                <m:t>]</m:t>
              </m:r>
            </m:e>
          </m:nary>
          <m:r>
            <w:rPr>
              <w:rFonts w:ascii="Cambria Math" w:hAnsi="Cambria Math" w:cstheme="majorHAnsi"/>
              <w:sz w:val="24"/>
            </w:rPr>
            <m:t xml:space="preserve">,       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F</m:t>
              </m: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e>
          </m:d>
          <m:r>
            <w:rPr>
              <w:rFonts w:ascii="Cambria Math" w:hAnsi="Cambria Math" w:cstheme="majorHAnsi"/>
              <w:sz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theme="majorHAnsi"/>
                  <w:sz w:val="24"/>
                </w:rPr>
                <m:t>e</m:t>
              </m:r>
            </m:sub>
            <m:sup/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lang w:val="en-US"/>
                    </w:rPr>
                    <m:t>[f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lang w:val="en-US"/>
                    </w:rPr>
                    <m:t>e</m:t>
                  </m:r>
                </m:sup>
              </m:sSup>
              <m:r>
                <w:rPr>
                  <w:rFonts w:ascii="Cambria Math" w:hAnsi="Cambria Math" w:cstheme="majorHAnsi"/>
                  <w:sz w:val="24"/>
                </w:rPr>
                <m:t>]</m:t>
              </m:r>
            </m:e>
          </m:nary>
        </m:oMath>
      </m:oMathPara>
    </w:p>
    <w:p w14:paraId="24DD925E" w14:textId="77777777" w:rsidR="008A2C12" w:rsidRPr="00350B07" w:rsidRDefault="008A2C12" w:rsidP="0010794E">
      <w:pPr>
        <w:pStyle w:val="a8"/>
        <w:ind w:left="705"/>
        <w:rPr>
          <w:rFonts w:asciiTheme="majorHAnsi" w:hAnsiTheme="majorHAnsi" w:cstheme="majorHAnsi"/>
          <w:i/>
          <w:sz w:val="24"/>
        </w:rPr>
      </w:pPr>
    </w:p>
    <w:p w14:paraId="677C58FC" w14:textId="77777777" w:rsidR="008A2C12" w:rsidRPr="00350B07" w:rsidRDefault="008A2C12" w:rsidP="0010794E">
      <w:pPr>
        <w:pStyle w:val="a8"/>
        <w:ind w:left="705"/>
        <w:rPr>
          <w:rFonts w:asciiTheme="majorHAnsi" w:hAnsiTheme="majorHAnsi" w:cstheme="majorHAnsi"/>
          <w:i/>
          <w:sz w:val="24"/>
        </w:rPr>
      </w:pPr>
    </w:p>
    <w:p w14:paraId="3AFA685D" w14:textId="77777777" w:rsidR="008A2C12" w:rsidRPr="00350B07" w:rsidRDefault="008A2C12" w:rsidP="0010794E">
      <w:pPr>
        <w:pStyle w:val="a8"/>
        <w:ind w:left="705"/>
        <w:rPr>
          <w:rFonts w:asciiTheme="majorHAnsi" w:hAnsiTheme="majorHAnsi" w:cstheme="majorHAnsi"/>
          <w:i/>
          <w:sz w:val="24"/>
        </w:rPr>
      </w:pPr>
    </w:p>
    <w:p w14:paraId="30CC334F" w14:textId="77777777" w:rsidR="008A2C12" w:rsidRPr="00350B07" w:rsidRDefault="008A2C12" w:rsidP="0010794E">
      <w:pPr>
        <w:pStyle w:val="a8"/>
        <w:ind w:left="705"/>
        <w:rPr>
          <w:rFonts w:asciiTheme="majorHAnsi" w:hAnsiTheme="majorHAnsi" w:cstheme="majorHAnsi"/>
          <w:i/>
          <w:sz w:val="24"/>
        </w:rPr>
      </w:pPr>
    </w:p>
    <w:p w14:paraId="3C42DA29" w14:textId="77777777" w:rsidR="008A2C12" w:rsidRPr="00350B07" w:rsidRDefault="008A2C12" w:rsidP="0010794E">
      <w:pPr>
        <w:pStyle w:val="a8"/>
        <w:ind w:left="705"/>
        <w:rPr>
          <w:rFonts w:asciiTheme="majorHAnsi" w:hAnsiTheme="majorHAnsi" w:cstheme="majorHAnsi"/>
          <w:i/>
          <w:sz w:val="24"/>
        </w:rPr>
      </w:pPr>
    </w:p>
    <w:p w14:paraId="110AB250" w14:textId="77777777" w:rsidR="008A2C12" w:rsidRPr="00350B07" w:rsidRDefault="008A2C12" w:rsidP="0010794E">
      <w:pPr>
        <w:pStyle w:val="a8"/>
        <w:ind w:left="705"/>
        <w:rPr>
          <w:rFonts w:asciiTheme="majorHAnsi" w:hAnsiTheme="majorHAnsi" w:cstheme="majorHAnsi"/>
          <w:i/>
          <w:sz w:val="24"/>
        </w:rPr>
      </w:pPr>
    </w:p>
    <w:p w14:paraId="2D991F16" w14:textId="77777777" w:rsidR="009069FA" w:rsidRPr="00350B07" w:rsidRDefault="009069FA" w:rsidP="0010794E">
      <w:pPr>
        <w:pStyle w:val="a8"/>
        <w:ind w:left="705"/>
        <w:rPr>
          <w:rFonts w:asciiTheme="majorHAnsi" w:hAnsiTheme="majorHAnsi" w:cstheme="majorHAnsi"/>
          <w:sz w:val="24"/>
        </w:rPr>
      </w:pPr>
    </w:p>
    <w:p w14:paraId="769C60CE" w14:textId="0FAF5970" w:rsidR="0010794E" w:rsidRPr="00CE6F68" w:rsidRDefault="0010794E" w:rsidP="00CE6F68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  <w:r w:rsidRPr="00350B07">
        <w:rPr>
          <w:rFonts w:asciiTheme="majorHAnsi" w:eastAsiaTheme="minorHAnsi" w:hAnsiTheme="majorHAnsi" w:cstheme="majorHAnsi"/>
          <w:sz w:val="28"/>
          <w:szCs w:val="24"/>
          <w:lang w:eastAsia="en-US"/>
        </w:rPr>
        <w:t>Результаты.</w:t>
      </w:r>
      <w:r w:rsidRPr="00CE6F68">
        <w:rPr>
          <w:rFonts w:asciiTheme="majorHAnsi" w:eastAsiaTheme="minorHAnsi" w:hAnsiTheme="majorHAnsi" w:cstheme="majorHAnsi"/>
          <w:sz w:val="28"/>
          <w:szCs w:val="24"/>
          <w:lang w:eastAsia="en-US"/>
        </w:rPr>
        <w:br/>
      </w:r>
    </w:p>
    <w:p w14:paraId="6A176ECB" w14:textId="79999F16" w:rsidR="0010794E" w:rsidRPr="00CE6F68" w:rsidRDefault="0010794E" w:rsidP="0010794E">
      <w:pPr>
        <w:pStyle w:val="a8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  <w:r w:rsidRPr="00350B07">
        <w:rPr>
          <w:rFonts w:asciiTheme="majorHAnsi" w:eastAsiaTheme="minorHAnsi" w:hAnsiTheme="majorHAnsi" w:cstheme="majorHAnsi"/>
          <w:sz w:val="28"/>
          <w:szCs w:val="24"/>
          <w:lang w:eastAsia="en-US"/>
        </w:rPr>
        <w:t xml:space="preserve">Результаты работы в </w:t>
      </w:r>
      <w:r w:rsidRPr="00350B07">
        <w:rPr>
          <w:rFonts w:asciiTheme="majorHAnsi" w:eastAsiaTheme="minorHAnsi" w:hAnsiTheme="majorHAnsi" w:cstheme="majorHAnsi"/>
          <w:sz w:val="28"/>
          <w:szCs w:val="24"/>
          <w:lang w:val="en-US" w:eastAsia="en-US"/>
        </w:rPr>
        <w:t>Abaqus</w:t>
      </w:r>
    </w:p>
    <w:p w14:paraId="20025FDA" w14:textId="77777777" w:rsidR="0010794E" w:rsidRPr="00350B07" w:rsidRDefault="0010794E" w:rsidP="0010794E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tbl>
      <w:tblPr>
        <w:tblStyle w:val="a9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"/>
        <w:gridCol w:w="8545"/>
        <w:gridCol w:w="105"/>
      </w:tblGrid>
      <w:tr w:rsidR="0010794E" w:rsidRPr="00350B07" w14:paraId="7D9D46BA" w14:textId="77777777" w:rsidTr="00350B07">
        <w:trPr>
          <w:gridAfter w:val="1"/>
          <w:wAfter w:w="105" w:type="dxa"/>
        </w:trPr>
        <w:tc>
          <w:tcPr>
            <w:tcW w:w="8650" w:type="dxa"/>
            <w:gridSpan w:val="2"/>
          </w:tcPr>
          <w:p w14:paraId="1623FC93" w14:textId="1D97D613" w:rsidR="0010794E" w:rsidRPr="00350B07" w:rsidRDefault="00CE6F68" w:rsidP="00963FA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</w:pPr>
            <w:r w:rsidRPr="00B674B7">
              <w:rPr>
                <w:noProof/>
              </w:rPr>
              <w:lastRenderedPageBreak/>
              <w:drawing>
                <wp:inline distT="0" distB="0" distL="0" distR="0" wp14:anchorId="64FC62A7" wp14:editId="6A7EED77">
                  <wp:extent cx="3209925" cy="3085912"/>
                  <wp:effectExtent l="0" t="0" r="0" b="63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15" b="11209"/>
                          <a:stretch/>
                        </pic:blipFill>
                        <pic:spPr bwMode="auto">
                          <a:xfrm>
                            <a:off x="0" y="0"/>
                            <a:ext cx="3221014" cy="3096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94E" w:rsidRPr="00350B07" w14:paraId="4C9E04CD" w14:textId="77777777" w:rsidTr="00350B07">
        <w:trPr>
          <w:gridBefore w:val="1"/>
          <w:wBefore w:w="105" w:type="dxa"/>
        </w:trPr>
        <w:tc>
          <w:tcPr>
            <w:tcW w:w="8650" w:type="dxa"/>
            <w:gridSpan w:val="2"/>
          </w:tcPr>
          <w:p w14:paraId="1A79C597" w14:textId="15628E0A" w:rsidR="0010794E" w:rsidRPr="00F7311C" w:rsidRDefault="0010794E" w:rsidP="008552B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ajorHAnsi" w:eastAsiaTheme="minorHAnsi" w:hAnsiTheme="majorHAnsi" w:cstheme="majorHAnsi"/>
                <w:sz w:val="28"/>
                <w:szCs w:val="24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Рис.</w:t>
            </w:r>
            <w:r w:rsidR="00CE6F68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1</w:t>
            </w:r>
            <w:r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 xml:space="preserve">. </w:t>
            </w:r>
            <w:r w:rsidR="00F7311C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Прогибы</w:t>
            </w:r>
          </w:p>
        </w:tc>
      </w:tr>
    </w:tbl>
    <w:p w14:paraId="652B093B" w14:textId="77777777" w:rsidR="0010794E" w:rsidRPr="00350B07" w:rsidRDefault="0010794E" w:rsidP="0010794E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tbl>
      <w:tblPr>
        <w:tblStyle w:val="a9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0794E" w:rsidRPr="00350B07" w14:paraId="1AAFB36D" w14:textId="77777777" w:rsidTr="00350B07">
        <w:tc>
          <w:tcPr>
            <w:tcW w:w="8640" w:type="dxa"/>
          </w:tcPr>
          <w:p w14:paraId="3F0E17B1" w14:textId="6C204347" w:rsidR="0010794E" w:rsidRPr="00350B07" w:rsidRDefault="00CE6F68" w:rsidP="00963FA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</w:pPr>
            <w:r w:rsidRPr="00B674B7">
              <w:rPr>
                <w:noProof/>
              </w:rPr>
              <w:drawing>
                <wp:inline distT="0" distB="0" distL="0" distR="0" wp14:anchorId="2CC1FEE5" wp14:editId="63BD8251">
                  <wp:extent cx="3171190" cy="29432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98" b="10630"/>
                          <a:stretch/>
                        </pic:blipFill>
                        <pic:spPr bwMode="auto">
                          <a:xfrm>
                            <a:off x="0" y="0"/>
                            <a:ext cx="3203565" cy="2973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2B6" w:rsidRPr="00350B07" w14:paraId="7761917D" w14:textId="77777777" w:rsidTr="00350B07">
        <w:tc>
          <w:tcPr>
            <w:tcW w:w="8640" w:type="dxa"/>
          </w:tcPr>
          <w:p w14:paraId="6C96FC7F" w14:textId="64588A3B" w:rsidR="008552B6" w:rsidRPr="00350B07" w:rsidRDefault="008552B6" w:rsidP="00963FA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ajorHAnsi" w:eastAsiaTheme="minorHAnsi" w:hAnsiTheme="majorHAnsi" w:cstheme="majorHAnsi"/>
                <w:noProof/>
                <w:sz w:val="28"/>
                <w:szCs w:val="24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Рис.</w:t>
            </w:r>
            <w:r w:rsidR="00F7311C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2</w:t>
            </w:r>
            <w:r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 xml:space="preserve">. </w:t>
            </w:r>
            <w:r w:rsidR="005B3BDE"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Усилия</w:t>
            </w:r>
          </w:p>
        </w:tc>
      </w:tr>
    </w:tbl>
    <w:p w14:paraId="54D099D7" w14:textId="77777777" w:rsidR="0010794E" w:rsidRPr="00350B07" w:rsidRDefault="0010794E" w:rsidP="0010794E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p w14:paraId="42884E34" w14:textId="77777777" w:rsidR="008552B6" w:rsidRPr="00350B07" w:rsidRDefault="008552B6" w:rsidP="0010794E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tbl>
      <w:tblPr>
        <w:tblStyle w:val="a9"/>
        <w:tblW w:w="0" w:type="auto"/>
        <w:tblInd w:w="-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9039"/>
      </w:tblGrid>
      <w:tr w:rsidR="008552B6" w:rsidRPr="00350B07" w14:paraId="63BCB37A" w14:textId="77777777" w:rsidTr="00F7311C">
        <w:trPr>
          <w:gridBefore w:val="1"/>
          <w:wBefore w:w="852" w:type="dxa"/>
        </w:trPr>
        <w:tc>
          <w:tcPr>
            <w:tcW w:w="9039" w:type="dxa"/>
          </w:tcPr>
          <w:p w14:paraId="629AB272" w14:textId="49A8B328" w:rsidR="008552B6" w:rsidRPr="00350B07" w:rsidRDefault="00F7311C" w:rsidP="00963FA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</w:pPr>
            <w:r w:rsidRPr="00B674B7">
              <w:rPr>
                <w:noProof/>
              </w:rPr>
              <w:lastRenderedPageBreak/>
              <w:drawing>
                <wp:inline distT="0" distB="0" distL="0" distR="0" wp14:anchorId="67EDDAB9" wp14:editId="39DA1436">
                  <wp:extent cx="4396105" cy="4104954"/>
                  <wp:effectExtent l="0" t="0" r="444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03" b="4800"/>
                          <a:stretch/>
                        </pic:blipFill>
                        <pic:spPr bwMode="auto">
                          <a:xfrm>
                            <a:off x="0" y="0"/>
                            <a:ext cx="4409457" cy="411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2B6" w:rsidRPr="00350B07" w14:paraId="5F7D06E9" w14:textId="77777777" w:rsidTr="00F7311C">
        <w:trPr>
          <w:gridBefore w:val="1"/>
          <w:wBefore w:w="852" w:type="dxa"/>
        </w:trPr>
        <w:tc>
          <w:tcPr>
            <w:tcW w:w="9039" w:type="dxa"/>
          </w:tcPr>
          <w:p w14:paraId="7CEA343A" w14:textId="4AFD8F90" w:rsidR="008552B6" w:rsidRDefault="008552B6" w:rsidP="008552B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 xml:space="preserve">Рис </w:t>
            </w:r>
            <w:r w:rsidR="00F7311C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3</w:t>
            </w:r>
            <w:r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 xml:space="preserve">. </w:t>
            </w:r>
            <w:r w:rsidR="005B3BDE"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Моменты</w:t>
            </w:r>
          </w:p>
          <w:p w14:paraId="005F8695" w14:textId="4828E1F1" w:rsidR="00F7311C" w:rsidRPr="00CE6F68" w:rsidRDefault="00F7311C" w:rsidP="00F7311C">
            <w:pPr>
              <w:pStyle w:val="a8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 xml:space="preserve">Результаты работы в </w:t>
            </w:r>
            <w:proofErr w:type="spellStart"/>
            <w:r>
              <w:rPr>
                <w:rFonts w:asciiTheme="majorHAnsi" w:eastAsiaTheme="minorHAnsi" w:hAnsiTheme="majorHAnsi" w:cstheme="majorHAnsi"/>
                <w:sz w:val="28"/>
                <w:szCs w:val="24"/>
                <w:lang w:val="en-US" w:eastAsia="en-US"/>
              </w:rPr>
              <w:t>Matlab</w:t>
            </w:r>
            <w:proofErr w:type="spellEnd"/>
          </w:p>
          <w:p w14:paraId="7F7FA8D6" w14:textId="286E01EF" w:rsidR="00F7311C" w:rsidRPr="00350B07" w:rsidRDefault="00F7311C" w:rsidP="008552B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</w:pPr>
            <w:r w:rsidRPr="00B674B7">
              <w:rPr>
                <w:noProof/>
              </w:rPr>
              <w:drawing>
                <wp:inline distT="0" distB="0" distL="0" distR="0" wp14:anchorId="1F4CE3DA" wp14:editId="3F4C521D">
                  <wp:extent cx="4162425" cy="3124075"/>
                  <wp:effectExtent l="0" t="0" r="0" b="63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82" t="5969" r="6365" b="5011"/>
                          <a:stretch/>
                        </pic:blipFill>
                        <pic:spPr bwMode="auto">
                          <a:xfrm>
                            <a:off x="0" y="0"/>
                            <a:ext cx="4182030" cy="3138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450" w:rsidRPr="00350B07" w14:paraId="5F1106BD" w14:textId="77777777" w:rsidTr="00F731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6"/>
        </w:trPr>
        <w:tc>
          <w:tcPr>
            <w:tcW w:w="9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829167" w14:textId="3C5B26D9" w:rsidR="008F0450" w:rsidRPr="00350B07" w:rsidRDefault="008F0450" w:rsidP="00F14F3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Рис.</w:t>
            </w:r>
            <w:r w:rsidR="00F7311C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4</w:t>
            </w:r>
            <w:r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. Прогиб</w:t>
            </w:r>
          </w:p>
        </w:tc>
      </w:tr>
    </w:tbl>
    <w:p w14:paraId="0E6CD0C0" w14:textId="7F910EC4" w:rsidR="00FD2C27" w:rsidRPr="00350B07" w:rsidRDefault="00FD2C27" w:rsidP="001A6A42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p w14:paraId="7AF07E2B" w14:textId="77777777" w:rsidR="00FD2C27" w:rsidRPr="00350B07" w:rsidRDefault="00FD2C27" w:rsidP="001A6A42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tbl>
      <w:tblPr>
        <w:tblStyle w:val="a9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1A6A42" w:rsidRPr="00350B07" w14:paraId="5F2C449B" w14:textId="77777777" w:rsidTr="008F0450">
        <w:tc>
          <w:tcPr>
            <w:tcW w:w="9634" w:type="dxa"/>
          </w:tcPr>
          <w:p w14:paraId="5A8C9B3C" w14:textId="5E5898AB" w:rsidR="001A6A42" w:rsidRPr="00350B07" w:rsidRDefault="00F7311C" w:rsidP="00DB0F8C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</w:pPr>
            <w:r w:rsidRPr="00B674B7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07E5AF6B" wp14:editId="2DF3ADE1">
                  <wp:extent cx="4821555" cy="372388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50" t="1436" b="5009"/>
                          <a:stretch/>
                        </pic:blipFill>
                        <pic:spPr bwMode="auto">
                          <a:xfrm>
                            <a:off x="0" y="0"/>
                            <a:ext cx="4836406" cy="3735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A42" w:rsidRPr="00350B07" w14:paraId="78A7AE1E" w14:textId="77777777" w:rsidTr="008F0450">
        <w:trPr>
          <w:trHeight w:val="140"/>
        </w:trPr>
        <w:tc>
          <w:tcPr>
            <w:tcW w:w="9634" w:type="dxa"/>
          </w:tcPr>
          <w:p w14:paraId="4050D928" w14:textId="1C08536D" w:rsidR="001A6A42" w:rsidRPr="00350B07" w:rsidRDefault="001A6A42" w:rsidP="00DB0F8C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ajorHAnsi" w:eastAsiaTheme="minorHAnsi" w:hAnsiTheme="majorHAnsi" w:cstheme="majorHAnsi"/>
                <w:noProof/>
                <w:sz w:val="28"/>
                <w:szCs w:val="24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Рис.</w:t>
            </w:r>
            <w:r w:rsidR="00FD2C27"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8</w:t>
            </w:r>
            <w:r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 xml:space="preserve">. </w:t>
            </w:r>
            <w:r w:rsidR="008F0450"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У</w:t>
            </w:r>
            <w:r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сили</w:t>
            </w:r>
            <w:r w:rsidR="008F0450"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я</w:t>
            </w:r>
            <w:r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 xml:space="preserve"> </w:t>
            </w:r>
          </w:p>
        </w:tc>
      </w:tr>
    </w:tbl>
    <w:p w14:paraId="53CFA5E4" w14:textId="77777777" w:rsidR="001A6A42" w:rsidRPr="00350B07" w:rsidRDefault="001A6A42" w:rsidP="001A6A42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p w14:paraId="601BF25E" w14:textId="7EF67824" w:rsidR="001A6A42" w:rsidRPr="00350B07" w:rsidRDefault="00F7311C" w:rsidP="001A6A42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  <w:r w:rsidRPr="00B674B7">
        <w:rPr>
          <w:noProof/>
        </w:rPr>
        <w:drawing>
          <wp:inline distT="0" distB="0" distL="0" distR="0" wp14:anchorId="506BF27D" wp14:editId="11461CA0">
            <wp:extent cx="4629150" cy="3655597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0" r="6110" b="4868"/>
                    <a:stretch/>
                  </pic:blipFill>
                  <pic:spPr bwMode="auto">
                    <a:xfrm>
                      <a:off x="0" y="0"/>
                      <a:ext cx="4655414" cy="3676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FD2C27" w:rsidRPr="00350B07" w14:paraId="5DF54BEC" w14:textId="77777777" w:rsidTr="008F0450">
        <w:tc>
          <w:tcPr>
            <w:tcW w:w="9634" w:type="dxa"/>
          </w:tcPr>
          <w:p w14:paraId="609C0EEC" w14:textId="6641AD4B" w:rsidR="00FD2C27" w:rsidRPr="00350B07" w:rsidRDefault="00FD2C27" w:rsidP="00DB0F8C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</w:pPr>
          </w:p>
        </w:tc>
      </w:tr>
      <w:tr w:rsidR="00FD2C27" w:rsidRPr="00350B07" w14:paraId="7B53E2B2" w14:textId="77777777" w:rsidTr="008F0450">
        <w:tc>
          <w:tcPr>
            <w:tcW w:w="9634" w:type="dxa"/>
          </w:tcPr>
          <w:p w14:paraId="266E94EC" w14:textId="77853A1E" w:rsidR="00FD2C27" w:rsidRPr="00350B07" w:rsidRDefault="00FD2C27" w:rsidP="00DB0F8C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 xml:space="preserve">Рис 9. </w:t>
            </w:r>
            <w:r w:rsidR="008F0450"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Моменты</w:t>
            </w:r>
            <w:r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 xml:space="preserve"> </w:t>
            </w:r>
          </w:p>
        </w:tc>
      </w:tr>
    </w:tbl>
    <w:p w14:paraId="2DCD013F" w14:textId="77777777" w:rsidR="00A9441D" w:rsidRPr="005B3BDE" w:rsidRDefault="00A9441D" w:rsidP="005B3BDE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tbl>
      <w:tblPr>
        <w:tblStyle w:val="12"/>
        <w:tblW w:w="8642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136"/>
        <w:gridCol w:w="3101"/>
      </w:tblGrid>
      <w:tr w:rsidR="00A9441D" w:rsidRPr="00350B07" w14:paraId="60E90506" w14:textId="77777777" w:rsidTr="00350B07">
        <w:tc>
          <w:tcPr>
            <w:tcW w:w="8642" w:type="dxa"/>
            <w:gridSpan w:val="3"/>
          </w:tcPr>
          <w:p w14:paraId="7C36E480" w14:textId="221D6032" w:rsidR="00A9441D" w:rsidRPr="00350B07" w:rsidRDefault="00A9441D" w:rsidP="00F14F39">
            <w:pPr>
              <w:spacing w:after="0" w:line="240" w:lineRule="auto"/>
              <w:jc w:val="center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hAnsiTheme="majorHAnsi" w:cstheme="majorHAnsi"/>
              </w:rPr>
              <w:lastRenderedPageBreak/>
              <w:t>Перемещения</w:t>
            </w:r>
          </w:p>
        </w:tc>
      </w:tr>
      <w:tr w:rsidR="00A9441D" w:rsidRPr="00350B07" w14:paraId="58884351" w14:textId="77777777" w:rsidTr="00350B07">
        <w:tc>
          <w:tcPr>
            <w:tcW w:w="2405" w:type="dxa"/>
          </w:tcPr>
          <w:p w14:paraId="6672AC97" w14:textId="696E7C1A" w:rsidR="00A9441D" w:rsidRPr="00350B07" w:rsidRDefault="00A9441D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X</w:t>
            </w: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 xml:space="preserve">, м </w:t>
            </w:r>
          </w:p>
        </w:tc>
        <w:tc>
          <w:tcPr>
            <w:tcW w:w="3136" w:type="dxa"/>
          </w:tcPr>
          <w:p w14:paraId="58540EE5" w14:textId="5C61FE8F" w:rsidR="00A9441D" w:rsidRPr="00350B07" w:rsidRDefault="00A9441D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Abaqus,</w:t>
            </w: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 xml:space="preserve"> </w:t>
            </w: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Y</w:t>
            </w:r>
          </w:p>
        </w:tc>
        <w:tc>
          <w:tcPr>
            <w:tcW w:w="3101" w:type="dxa"/>
          </w:tcPr>
          <w:p w14:paraId="2BCC5291" w14:textId="2F84E7B3" w:rsidR="00A9441D" w:rsidRPr="00350B07" w:rsidRDefault="00460C3F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proofErr w:type="spellStart"/>
            <w:r>
              <w:rPr>
                <w:rFonts w:asciiTheme="majorHAnsi" w:eastAsiaTheme="minorHAnsi" w:hAnsiTheme="majorHAnsi" w:cstheme="majorHAnsi"/>
                <w:lang w:val="en-US" w:eastAsia="en-US"/>
              </w:rPr>
              <w:t>Matlab</w:t>
            </w:r>
            <w:proofErr w:type="spellEnd"/>
            <w:r w:rsidR="00A9441D" w:rsidRPr="00350B07">
              <w:rPr>
                <w:rFonts w:asciiTheme="majorHAnsi" w:eastAsiaTheme="minorHAnsi" w:hAnsiTheme="majorHAnsi" w:cstheme="majorHAnsi"/>
                <w:lang w:val="en-US" w:eastAsia="en-US"/>
              </w:rPr>
              <w:t>, Y</w:t>
            </w:r>
          </w:p>
        </w:tc>
      </w:tr>
      <w:tr w:rsidR="00460C3F" w:rsidRPr="00350B07" w14:paraId="5224F142" w14:textId="77777777" w:rsidTr="00350B07">
        <w:tc>
          <w:tcPr>
            <w:tcW w:w="2405" w:type="dxa"/>
          </w:tcPr>
          <w:p w14:paraId="7E8B4E91" w14:textId="77777777" w:rsidR="00460C3F" w:rsidRPr="00350B07" w:rsidRDefault="00460C3F" w:rsidP="00460C3F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</w:t>
            </w:r>
          </w:p>
        </w:tc>
        <w:tc>
          <w:tcPr>
            <w:tcW w:w="3136" w:type="dxa"/>
          </w:tcPr>
          <w:p w14:paraId="41521034" w14:textId="3A13C3D5" w:rsidR="00460C3F" w:rsidRPr="00460C3F" w:rsidRDefault="00460C3F" w:rsidP="00460C3F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460C3F">
              <w:rPr>
                <w:rFonts w:asciiTheme="majorHAnsi" w:hAnsiTheme="majorHAnsi" w:cstheme="majorHAnsi"/>
              </w:rPr>
              <w:t>-</w:t>
            </w:r>
            <w:r w:rsidRPr="00460C3F">
              <w:rPr>
                <w:rFonts w:asciiTheme="majorHAnsi" w:hAnsiTheme="majorHAnsi" w:cstheme="majorHAnsi"/>
                <w:lang w:val="en-US"/>
              </w:rPr>
              <w:t>15</w:t>
            </w:r>
            <w:r>
              <w:rPr>
                <w:rFonts w:asciiTheme="majorHAnsi" w:hAnsiTheme="majorHAnsi" w:cstheme="majorHAnsi"/>
                <w:lang w:val="en-US"/>
              </w:rPr>
              <w:t>.</w:t>
            </w:r>
            <w:r w:rsidRPr="00460C3F">
              <w:rPr>
                <w:rFonts w:asciiTheme="majorHAnsi" w:hAnsiTheme="majorHAnsi" w:cstheme="majorHAnsi"/>
                <w:lang w:val="en-US"/>
              </w:rPr>
              <w:t>352</w:t>
            </w:r>
            <w:r>
              <w:rPr>
                <w:rFonts w:asciiTheme="majorHAnsi" w:hAnsiTheme="majorHAnsi" w:cstheme="majorHAnsi"/>
                <w:lang w:val="en-US"/>
              </w:rPr>
              <w:t>e-03</w:t>
            </w:r>
          </w:p>
        </w:tc>
        <w:tc>
          <w:tcPr>
            <w:tcW w:w="3101" w:type="dxa"/>
          </w:tcPr>
          <w:p w14:paraId="04447ABA" w14:textId="2279F788" w:rsidR="00460C3F" w:rsidRPr="00350B07" w:rsidRDefault="00460C3F" w:rsidP="00460C3F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460C3F">
              <w:rPr>
                <w:rFonts w:asciiTheme="majorHAnsi" w:hAnsiTheme="majorHAnsi" w:cstheme="majorHAnsi"/>
              </w:rPr>
              <w:t>-</w:t>
            </w:r>
            <w:r w:rsidRPr="00460C3F">
              <w:rPr>
                <w:rFonts w:asciiTheme="majorHAnsi" w:hAnsiTheme="majorHAnsi" w:cstheme="majorHAnsi"/>
                <w:lang w:val="en-US"/>
              </w:rPr>
              <w:t>15</w:t>
            </w:r>
            <w:r>
              <w:rPr>
                <w:rFonts w:asciiTheme="majorHAnsi" w:hAnsiTheme="majorHAnsi" w:cstheme="majorHAnsi"/>
                <w:lang w:val="en-US"/>
              </w:rPr>
              <w:t>.</w:t>
            </w:r>
            <w:r w:rsidRPr="00460C3F">
              <w:rPr>
                <w:rFonts w:asciiTheme="majorHAnsi" w:hAnsiTheme="majorHAnsi" w:cstheme="majorHAnsi"/>
                <w:lang w:val="en-US"/>
              </w:rPr>
              <w:t>35</w:t>
            </w:r>
            <w:r>
              <w:rPr>
                <w:rFonts w:asciiTheme="majorHAnsi" w:hAnsiTheme="majorHAnsi" w:cstheme="majorHAnsi"/>
                <w:lang w:val="en-US"/>
              </w:rPr>
              <w:t>4e-03</w:t>
            </w:r>
          </w:p>
        </w:tc>
      </w:tr>
      <w:tr w:rsidR="00460C3F" w:rsidRPr="00350B07" w14:paraId="088442A5" w14:textId="77777777" w:rsidTr="00350B07">
        <w:tc>
          <w:tcPr>
            <w:tcW w:w="2405" w:type="dxa"/>
          </w:tcPr>
          <w:p w14:paraId="6E4859F3" w14:textId="77777777" w:rsidR="00460C3F" w:rsidRPr="00350B07" w:rsidRDefault="00460C3F" w:rsidP="00460C3F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0.1</w:t>
            </w:r>
          </w:p>
        </w:tc>
        <w:tc>
          <w:tcPr>
            <w:tcW w:w="3136" w:type="dxa"/>
          </w:tcPr>
          <w:p w14:paraId="68AFAB79" w14:textId="3645C39F" w:rsidR="00460C3F" w:rsidRPr="00460C3F" w:rsidRDefault="00460C3F" w:rsidP="00460C3F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460C3F">
              <w:rPr>
                <w:rFonts w:asciiTheme="majorHAnsi" w:hAnsiTheme="majorHAnsi" w:cstheme="majorHAnsi"/>
              </w:rPr>
              <w:t>-</w:t>
            </w:r>
            <w:r w:rsidRPr="00460C3F">
              <w:rPr>
                <w:rFonts w:asciiTheme="majorHAnsi" w:hAnsiTheme="majorHAnsi" w:cstheme="majorHAnsi"/>
                <w:lang w:val="en-US"/>
              </w:rPr>
              <w:t>12</w:t>
            </w:r>
            <w:r>
              <w:rPr>
                <w:rFonts w:asciiTheme="majorHAnsi" w:hAnsiTheme="majorHAnsi" w:cstheme="majorHAnsi"/>
                <w:lang w:val="en-US"/>
              </w:rPr>
              <w:t>.</w:t>
            </w:r>
            <w:r w:rsidRPr="00460C3F">
              <w:rPr>
                <w:rFonts w:asciiTheme="majorHAnsi" w:hAnsiTheme="majorHAnsi" w:cstheme="majorHAnsi"/>
                <w:lang w:val="en-US"/>
              </w:rPr>
              <w:t>435</w:t>
            </w:r>
            <w:r>
              <w:rPr>
                <w:rFonts w:asciiTheme="majorHAnsi" w:hAnsiTheme="majorHAnsi" w:cstheme="majorHAnsi"/>
                <w:lang w:val="en-US"/>
              </w:rPr>
              <w:t>e-03</w:t>
            </w:r>
          </w:p>
        </w:tc>
        <w:tc>
          <w:tcPr>
            <w:tcW w:w="3101" w:type="dxa"/>
          </w:tcPr>
          <w:p w14:paraId="365225E3" w14:textId="3927E1EA" w:rsidR="00460C3F" w:rsidRPr="00350B07" w:rsidRDefault="00460C3F" w:rsidP="00460C3F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460C3F">
              <w:rPr>
                <w:rFonts w:asciiTheme="majorHAnsi" w:hAnsiTheme="majorHAnsi" w:cstheme="majorHAnsi"/>
              </w:rPr>
              <w:t>-</w:t>
            </w:r>
            <w:r w:rsidRPr="00460C3F">
              <w:rPr>
                <w:rFonts w:asciiTheme="majorHAnsi" w:hAnsiTheme="majorHAnsi" w:cstheme="majorHAnsi"/>
                <w:lang w:val="en-US"/>
              </w:rPr>
              <w:t>12</w:t>
            </w:r>
            <w:r>
              <w:rPr>
                <w:rFonts w:asciiTheme="majorHAnsi" w:hAnsiTheme="majorHAnsi" w:cstheme="majorHAnsi"/>
                <w:lang w:val="en-US"/>
              </w:rPr>
              <w:t>.</w:t>
            </w:r>
            <w:r w:rsidRPr="00460C3F">
              <w:rPr>
                <w:rFonts w:asciiTheme="majorHAnsi" w:hAnsiTheme="majorHAnsi" w:cstheme="majorHAnsi"/>
                <w:lang w:val="en-US"/>
              </w:rPr>
              <w:t>435</w:t>
            </w:r>
            <w:r>
              <w:rPr>
                <w:rFonts w:asciiTheme="majorHAnsi" w:hAnsiTheme="majorHAnsi" w:cstheme="majorHAnsi"/>
                <w:lang w:val="en-US"/>
              </w:rPr>
              <w:t>e-03</w:t>
            </w:r>
          </w:p>
        </w:tc>
      </w:tr>
      <w:tr w:rsidR="00460C3F" w:rsidRPr="00350B07" w14:paraId="50D34204" w14:textId="77777777" w:rsidTr="00350B07">
        <w:tc>
          <w:tcPr>
            <w:tcW w:w="2405" w:type="dxa"/>
          </w:tcPr>
          <w:p w14:paraId="54FD6ADD" w14:textId="77777777" w:rsidR="00460C3F" w:rsidRPr="00350B07" w:rsidRDefault="00460C3F" w:rsidP="00460C3F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0.2</w:t>
            </w:r>
          </w:p>
        </w:tc>
        <w:tc>
          <w:tcPr>
            <w:tcW w:w="3136" w:type="dxa"/>
          </w:tcPr>
          <w:p w14:paraId="18F97F99" w14:textId="1534BA2D" w:rsidR="00460C3F" w:rsidRPr="00460C3F" w:rsidRDefault="00460C3F" w:rsidP="00460C3F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460C3F">
              <w:rPr>
                <w:rFonts w:asciiTheme="majorHAnsi" w:hAnsiTheme="majorHAnsi" w:cstheme="majorHAnsi"/>
              </w:rPr>
              <w:t>-</w:t>
            </w:r>
            <w:r w:rsidRPr="00460C3F">
              <w:rPr>
                <w:rFonts w:asciiTheme="majorHAnsi" w:hAnsiTheme="majorHAnsi" w:cstheme="majorHAnsi"/>
                <w:lang w:val="en-US"/>
              </w:rPr>
              <w:t>9</w:t>
            </w:r>
            <w:r>
              <w:rPr>
                <w:rFonts w:asciiTheme="majorHAnsi" w:hAnsiTheme="majorHAnsi" w:cstheme="majorHAnsi"/>
                <w:lang w:val="en-US"/>
              </w:rPr>
              <w:t>.</w:t>
            </w:r>
            <w:r w:rsidRPr="00460C3F">
              <w:rPr>
                <w:rFonts w:asciiTheme="majorHAnsi" w:hAnsiTheme="majorHAnsi" w:cstheme="majorHAnsi"/>
                <w:lang w:val="en-US"/>
              </w:rPr>
              <w:t>825</w:t>
            </w:r>
            <w:r>
              <w:rPr>
                <w:rFonts w:asciiTheme="majorHAnsi" w:hAnsiTheme="majorHAnsi" w:cstheme="majorHAnsi"/>
                <w:lang w:val="en-US"/>
              </w:rPr>
              <w:t>e-03</w:t>
            </w:r>
          </w:p>
        </w:tc>
        <w:tc>
          <w:tcPr>
            <w:tcW w:w="3101" w:type="dxa"/>
          </w:tcPr>
          <w:p w14:paraId="36A0C5DB" w14:textId="461D9934" w:rsidR="00460C3F" w:rsidRPr="00350B07" w:rsidRDefault="00460C3F" w:rsidP="00460C3F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460C3F">
              <w:rPr>
                <w:rFonts w:asciiTheme="majorHAnsi" w:hAnsiTheme="majorHAnsi" w:cstheme="majorHAnsi"/>
              </w:rPr>
              <w:t>-</w:t>
            </w:r>
            <w:r w:rsidRPr="00460C3F">
              <w:rPr>
                <w:rFonts w:asciiTheme="majorHAnsi" w:hAnsiTheme="majorHAnsi" w:cstheme="majorHAnsi"/>
                <w:lang w:val="en-US"/>
              </w:rPr>
              <w:t>9</w:t>
            </w:r>
            <w:r>
              <w:rPr>
                <w:rFonts w:asciiTheme="majorHAnsi" w:hAnsiTheme="majorHAnsi" w:cstheme="majorHAnsi"/>
                <w:lang w:val="en-US"/>
              </w:rPr>
              <w:t>.</w:t>
            </w:r>
            <w:r w:rsidRPr="00460C3F">
              <w:rPr>
                <w:rFonts w:asciiTheme="majorHAnsi" w:hAnsiTheme="majorHAnsi" w:cstheme="majorHAnsi"/>
                <w:lang w:val="en-US"/>
              </w:rPr>
              <w:t>825</w:t>
            </w:r>
            <w:r>
              <w:rPr>
                <w:rFonts w:asciiTheme="majorHAnsi" w:hAnsiTheme="majorHAnsi" w:cstheme="majorHAnsi"/>
                <w:lang w:val="en-US"/>
              </w:rPr>
              <w:t>2e-03</w:t>
            </w:r>
          </w:p>
        </w:tc>
      </w:tr>
      <w:tr w:rsidR="00460C3F" w:rsidRPr="00350B07" w14:paraId="5AF4C0A5" w14:textId="77777777" w:rsidTr="00350B07">
        <w:tc>
          <w:tcPr>
            <w:tcW w:w="2405" w:type="dxa"/>
          </w:tcPr>
          <w:p w14:paraId="53987D07" w14:textId="77777777" w:rsidR="00460C3F" w:rsidRPr="00350B07" w:rsidRDefault="00460C3F" w:rsidP="00460C3F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0.3</w:t>
            </w:r>
          </w:p>
        </w:tc>
        <w:tc>
          <w:tcPr>
            <w:tcW w:w="3136" w:type="dxa"/>
          </w:tcPr>
          <w:p w14:paraId="1C014CC3" w14:textId="4C941338" w:rsidR="00460C3F" w:rsidRPr="00460C3F" w:rsidRDefault="00460C3F" w:rsidP="00460C3F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460C3F">
              <w:rPr>
                <w:rFonts w:asciiTheme="majorHAnsi" w:hAnsiTheme="majorHAnsi" w:cstheme="majorHAnsi"/>
              </w:rPr>
              <w:t>-</w:t>
            </w:r>
            <w:r w:rsidRPr="00460C3F">
              <w:rPr>
                <w:rFonts w:asciiTheme="majorHAnsi" w:hAnsiTheme="majorHAnsi" w:cstheme="majorHAnsi"/>
                <w:lang w:val="en-US"/>
              </w:rPr>
              <w:t>7</w:t>
            </w:r>
            <w:r>
              <w:rPr>
                <w:rFonts w:asciiTheme="majorHAnsi" w:hAnsiTheme="majorHAnsi" w:cstheme="majorHAnsi"/>
                <w:lang w:val="en-US"/>
              </w:rPr>
              <w:t>.</w:t>
            </w:r>
            <w:r w:rsidRPr="00460C3F">
              <w:rPr>
                <w:rFonts w:asciiTheme="majorHAnsi" w:hAnsiTheme="majorHAnsi" w:cstheme="majorHAnsi"/>
                <w:lang w:val="en-US"/>
              </w:rPr>
              <w:t>5224</w:t>
            </w:r>
            <w:r>
              <w:rPr>
                <w:rFonts w:asciiTheme="majorHAnsi" w:hAnsiTheme="majorHAnsi" w:cstheme="majorHAnsi"/>
                <w:lang w:val="en-US"/>
              </w:rPr>
              <w:t>e-03</w:t>
            </w:r>
          </w:p>
        </w:tc>
        <w:tc>
          <w:tcPr>
            <w:tcW w:w="3101" w:type="dxa"/>
          </w:tcPr>
          <w:p w14:paraId="78EA98CC" w14:textId="58EE6A6F" w:rsidR="00460C3F" w:rsidRPr="00350B07" w:rsidRDefault="00460C3F" w:rsidP="00460C3F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460C3F">
              <w:rPr>
                <w:rFonts w:asciiTheme="majorHAnsi" w:hAnsiTheme="majorHAnsi" w:cstheme="majorHAnsi"/>
              </w:rPr>
              <w:t>-</w:t>
            </w:r>
            <w:r w:rsidRPr="00460C3F">
              <w:rPr>
                <w:rFonts w:asciiTheme="majorHAnsi" w:hAnsiTheme="majorHAnsi" w:cstheme="majorHAnsi"/>
                <w:lang w:val="en-US"/>
              </w:rPr>
              <w:t>7</w:t>
            </w:r>
            <w:r>
              <w:rPr>
                <w:rFonts w:asciiTheme="majorHAnsi" w:hAnsiTheme="majorHAnsi" w:cstheme="majorHAnsi"/>
                <w:lang w:val="en-US"/>
              </w:rPr>
              <w:t>.</w:t>
            </w:r>
            <w:r w:rsidRPr="00460C3F">
              <w:rPr>
                <w:rFonts w:asciiTheme="majorHAnsi" w:hAnsiTheme="majorHAnsi" w:cstheme="majorHAnsi"/>
                <w:lang w:val="en-US"/>
              </w:rPr>
              <w:t>5224</w:t>
            </w:r>
            <w:r>
              <w:rPr>
                <w:rFonts w:asciiTheme="majorHAnsi" w:hAnsiTheme="majorHAnsi" w:cstheme="majorHAnsi"/>
                <w:lang w:val="en-US"/>
              </w:rPr>
              <w:t>e-03</w:t>
            </w:r>
          </w:p>
        </w:tc>
      </w:tr>
      <w:tr w:rsidR="00460C3F" w:rsidRPr="00350B07" w14:paraId="01258390" w14:textId="77777777" w:rsidTr="00350B07">
        <w:tc>
          <w:tcPr>
            <w:tcW w:w="2405" w:type="dxa"/>
          </w:tcPr>
          <w:p w14:paraId="7A8F6190" w14:textId="77777777" w:rsidR="00460C3F" w:rsidRPr="00350B07" w:rsidRDefault="00460C3F" w:rsidP="00460C3F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0.4</w:t>
            </w:r>
          </w:p>
        </w:tc>
        <w:tc>
          <w:tcPr>
            <w:tcW w:w="3136" w:type="dxa"/>
          </w:tcPr>
          <w:p w14:paraId="699ED988" w14:textId="32C46AD4" w:rsidR="00460C3F" w:rsidRPr="00460C3F" w:rsidRDefault="00460C3F" w:rsidP="00460C3F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460C3F">
              <w:rPr>
                <w:rFonts w:asciiTheme="majorHAnsi" w:hAnsiTheme="majorHAnsi" w:cstheme="majorHAnsi"/>
              </w:rPr>
              <w:t>-</w:t>
            </w:r>
            <w:r w:rsidRPr="00460C3F">
              <w:rPr>
                <w:rFonts w:asciiTheme="majorHAnsi" w:hAnsiTheme="majorHAnsi" w:cstheme="majorHAnsi"/>
                <w:lang w:val="en-US"/>
              </w:rPr>
              <w:t>5</w:t>
            </w:r>
            <w:r>
              <w:rPr>
                <w:rFonts w:asciiTheme="majorHAnsi" w:hAnsiTheme="majorHAnsi" w:cstheme="majorHAnsi"/>
                <w:lang w:val="en-US"/>
              </w:rPr>
              <w:t>.</w:t>
            </w:r>
            <w:r w:rsidRPr="00460C3F">
              <w:rPr>
                <w:rFonts w:asciiTheme="majorHAnsi" w:hAnsiTheme="majorHAnsi" w:cstheme="majorHAnsi"/>
                <w:lang w:val="en-US"/>
              </w:rPr>
              <w:t>5267</w:t>
            </w:r>
            <w:r>
              <w:rPr>
                <w:rFonts w:asciiTheme="majorHAnsi" w:hAnsiTheme="majorHAnsi" w:cstheme="majorHAnsi"/>
                <w:lang w:val="en-US"/>
              </w:rPr>
              <w:t>e-03</w:t>
            </w:r>
          </w:p>
        </w:tc>
        <w:tc>
          <w:tcPr>
            <w:tcW w:w="3101" w:type="dxa"/>
          </w:tcPr>
          <w:p w14:paraId="0E0C18F1" w14:textId="106C0A06" w:rsidR="00460C3F" w:rsidRPr="00350B07" w:rsidRDefault="00460C3F" w:rsidP="00460C3F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460C3F">
              <w:rPr>
                <w:rFonts w:asciiTheme="majorHAnsi" w:hAnsiTheme="majorHAnsi" w:cstheme="majorHAnsi"/>
              </w:rPr>
              <w:t>-</w:t>
            </w:r>
            <w:r w:rsidRPr="00460C3F">
              <w:rPr>
                <w:rFonts w:asciiTheme="majorHAnsi" w:hAnsiTheme="majorHAnsi" w:cstheme="majorHAnsi"/>
                <w:lang w:val="en-US"/>
              </w:rPr>
              <w:t>5</w:t>
            </w:r>
            <w:r>
              <w:rPr>
                <w:rFonts w:asciiTheme="majorHAnsi" w:hAnsiTheme="majorHAnsi" w:cstheme="majorHAnsi"/>
                <w:lang w:val="en-US"/>
              </w:rPr>
              <w:t>.</w:t>
            </w:r>
            <w:r w:rsidRPr="00460C3F">
              <w:rPr>
                <w:rFonts w:asciiTheme="majorHAnsi" w:hAnsiTheme="majorHAnsi" w:cstheme="majorHAnsi"/>
                <w:lang w:val="en-US"/>
              </w:rPr>
              <w:t>526</w:t>
            </w:r>
            <w:r>
              <w:rPr>
                <w:rFonts w:asciiTheme="majorHAnsi" w:hAnsiTheme="majorHAnsi" w:cstheme="majorHAnsi"/>
                <w:lang w:val="en-US"/>
              </w:rPr>
              <w:t>5e-03</w:t>
            </w:r>
          </w:p>
        </w:tc>
      </w:tr>
      <w:tr w:rsidR="00460C3F" w:rsidRPr="00350B07" w14:paraId="1456D0AA" w14:textId="77777777" w:rsidTr="00350B07">
        <w:tc>
          <w:tcPr>
            <w:tcW w:w="2405" w:type="dxa"/>
          </w:tcPr>
          <w:p w14:paraId="1734CCA9" w14:textId="77777777" w:rsidR="00460C3F" w:rsidRPr="00350B07" w:rsidRDefault="00460C3F" w:rsidP="00460C3F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0.5</w:t>
            </w:r>
          </w:p>
        </w:tc>
        <w:tc>
          <w:tcPr>
            <w:tcW w:w="3136" w:type="dxa"/>
          </w:tcPr>
          <w:p w14:paraId="5F9C1C5A" w14:textId="1F8B7E66" w:rsidR="00460C3F" w:rsidRPr="00460C3F" w:rsidRDefault="00460C3F" w:rsidP="00460C3F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460C3F">
              <w:rPr>
                <w:rFonts w:asciiTheme="majorHAnsi" w:hAnsiTheme="majorHAnsi" w:cstheme="majorHAnsi"/>
              </w:rPr>
              <w:t>-</w:t>
            </w:r>
            <w:r w:rsidRPr="00460C3F">
              <w:rPr>
                <w:rFonts w:asciiTheme="majorHAnsi" w:hAnsiTheme="majorHAnsi" w:cstheme="majorHAnsi"/>
                <w:lang w:val="en-US"/>
              </w:rPr>
              <w:t>3</w:t>
            </w:r>
            <w:r>
              <w:rPr>
                <w:rFonts w:asciiTheme="majorHAnsi" w:hAnsiTheme="majorHAnsi" w:cstheme="majorHAnsi"/>
                <w:lang w:val="en-US"/>
              </w:rPr>
              <w:t>.</w:t>
            </w:r>
            <w:r w:rsidRPr="00460C3F">
              <w:rPr>
                <w:rFonts w:asciiTheme="majorHAnsi" w:hAnsiTheme="majorHAnsi" w:cstheme="majorHAnsi"/>
                <w:lang w:val="en-US"/>
              </w:rPr>
              <w:t>838</w:t>
            </w:r>
            <w:r>
              <w:rPr>
                <w:rFonts w:asciiTheme="majorHAnsi" w:hAnsiTheme="majorHAnsi" w:cstheme="majorHAnsi"/>
                <w:lang w:val="en-US"/>
              </w:rPr>
              <w:t>e-03</w:t>
            </w:r>
          </w:p>
        </w:tc>
        <w:tc>
          <w:tcPr>
            <w:tcW w:w="3101" w:type="dxa"/>
          </w:tcPr>
          <w:p w14:paraId="02F88D71" w14:textId="46A48F5C" w:rsidR="00460C3F" w:rsidRPr="00350B07" w:rsidRDefault="00460C3F" w:rsidP="00460C3F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460C3F">
              <w:rPr>
                <w:rFonts w:asciiTheme="majorHAnsi" w:hAnsiTheme="majorHAnsi" w:cstheme="majorHAnsi"/>
              </w:rPr>
              <w:t>-</w:t>
            </w:r>
            <w:r w:rsidRPr="00460C3F">
              <w:rPr>
                <w:rFonts w:asciiTheme="majorHAnsi" w:hAnsiTheme="majorHAnsi" w:cstheme="majorHAnsi"/>
                <w:lang w:val="en-US"/>
              </w:rPr>
              <w:t>3</w:t>
            </w:r>
            <w:r>
              <w:rPr>
                <w:rFonts w:asciiTheme="majorHAnsi" w:hAnsiTheme="majorHAnsi" w:cstheme="majorHAnsi"/>
                <w:lang w:val="en-US"/>
              </w:rPr>
              <w:t>.</w:t>
            </w:r>
            <w:r w:rsidRPr="00460C3F">
              <w:rPr>
                <w:rFonts w:asciiTheme="majorHAnsi" w:hAnsiTheme="majorHAnsi" w:cstheme="majorHAnsi"/>
                <w:lang w:val="en-US"/>
              </w:rPr>
              <w:t>838</w:t>
            </w:r>
            <w:r>
              <w:rPr>
                <w:rFonts w:asciiTheme="majorHAnsi" w:hAnsiTheme="majorHAnsi" w:cstheme="majorHAnsi"/>
                <w:lang w:val="en-US"/>
              </w:rPr>
              <w:t>e-03</w:t>
            </w:r>
          </w:p>
        </w:tc>
      </w:tr>
      <w:tr w:rsidR="00460C3F" w:rsidRPr="00350B07" w14:paraId="0747D8D8" w14:textId="77777777" w:rsidTr="00350B07">
        <w:tc>
          <w:tcPr>
            <w:tcW w:w="2405" w:type="dxa"/>
          </w:tcPr>
          <w:p w14:paraId="618FCE78" w14:textId="77777777" w:rsidR="00460C3F" w:rsidRPr="00350B07" w:rsidRDefault="00460C3F" w:rsidP="00460C3F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0.6</w:t>
            </w:r>
          </w:p>
        </w:tc>
        <w:tc>
          <w:tcPr>
            <w:tcW w:w="3136" w:type="dxa"/>
          </w:tcPr>
          <w:p w14:paraId="64F0B1BA" w14:textId="37501541" w:rsidR="00460C3F" w:rsidRPr="00460C3F" w:rsidRDefault="00460C3F" w:rsidP="00460C3F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460C3F">
              <w:rPr>
                <w:rFonts w:asciiTheme="majorHAnsi" w:hAnsiTheme="majorHAnsi" w:cstheme="majorHAnsi"/>
              </w:rPr>
              <w:t>-</w:t>
            </w:r>
            <w:r w:rsidRPr="00460C3F">
              <w:rPr>
                <w:rFonts w:asciiTheme="majorHAnsi" w:hAnsiTheme="majorHAnsi" w:cstheme="majorHAnsi"/>
                <w:lang w:val="en-US"/>
              </w:rPr>
              <w:t>2</w:t>
            </w:r>
            <w:r>
              <w:rPr>
                <w:rFonts w:asciiTheme="majorHAnsi" w:hAnsiTheme="majorHAnsi" w:cstheme="majorHAnsi"/>
                <w:lang w:val="en-US"/>
              </w:rPr>
              <w:t>.</w:t>
            </w:r>
            <w:r w:rsidRPr="00460C3F">
              <w:rPr>
                <w:rFonts w:asciiTheme="majorHAnsi" w:hAnsiTheme="majorHAnsi" w:cstheme="majorHAnsi"/>
                <w:lang w:val="en-US"/>
              </w:rPr>
              <w:t>45632</w:t>
            </w:r>
            <w:r>
              <w:rPr>
                <w:rFonts w:asciiTheme="majorHAnsi" w:hAnsiTheme="majorHAnsi" w:cstheme="majorHAnsi"/>
                <w:lang w:val="en-US"/>
              </w:rPr>
              <w:t>e-03</w:t>
            </w:r>
          </w:p>
        </w:tc>
        <w:tc>
          <w:tcPr>
            <w:tcW w:w="3101" w:type="dxa"/>
          </w:tcPr>
          <w:p w14:paraId="00DF0823" w14:textId="111C780D" w:rsidR="00460C3F" w:rsidRPr="00350B07" w:rsidRDefault="00460C3F" w:rsidP="00460C3F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460C3F">
              <w:rPr>
                <w:rFonts w:asciiTheme="majorHAnsi" w:hAnsiTheme="majorHAnsi" w:cstheme="majorHAnsi"/>
              </w:rPr>
              <w:t>-</w:t>
            </w:r>
            <w:r w:rsidRPr="00460C3F">
              <w:rPr>
                <w:rFonts w:asciiTheme="majorHAnsi" w:hAnsiTheme="majorHAnsi" w:cstheme="majorHAnsi"/>
                <w:lang w:val="en-US"/>
              </w:rPr>
              <w:t>2</w:t>
            </w:r>
            <w:r>
              <w:rPr>
                <w:rFonts w:asciiTheme="majorHAnsi" w:hAnsiTheme="majorHAnsi" w:cstheme="majorHAnsi"/>
                <w:lang w:val="en-US"/>
              </w:rPr>
              <w:t>.</w:t>
            </w:r>
            <w:r w:rsidRPr="00460C3F">
              <w:rPr>
                <w:rFonts w:asciiTheme="majorHAnsi" w:hAnsiTheme="majorHAnsi" w:cstheme="majorHAnsi"/>
                <w:lang w:val="en-US"/>
              </w:rPr>
              <w:t>456</w:t>
            </w:r>
            <w:r>
              <w:rPr>
                <w:rFonts w:asciiTheme="majorHAnsi" w:hAnsiTheme="majorHAnsi" w:cstheme="majorHAnsi"/>
                <w:lang w:val="en-US"/>
              </w:rPr>
              <w:t>4e-03</w:t>
            </w:r>
          </w:p>
        </w:tc>
      </w:tr>
      <w:tr w:rsidR="00460C3F" w:rsidRPr="00350B07" w14:paraId="1951F137" w14:textId="77777777" w:rsidTr="00350B07">
        <w:tc>
          <w:tcPr>
            <w:tcW w:w="2405" w:type="dxa"/>
          </w:tcPr>
          <w:p w14:paraId="6A569DCD" w14:textId="77777777" w:rsidR="00460C3F" w:rsidRPr="00350B07" w:rsidRDefault="00460C3F" w:rsidP="00460C3F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0.7</w:t>
            </w:r>
          </w:p>
        </w:tc>
        <w:tc>
          <w:tcPr>
            <w:tcW w:w="3136" w:type="dxa"/>
          </w:tcPr>
          <w:p w14:paraId="17F0A3D2" w14:textId="06F5B292" w:rsidR="00460C3F" w:rsidRPr="00460C3F" w:rsidRDefault="00460C3F" w:rsidP="00460C3F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460C3F">
              <w:rPr>
                <w:rFonts w:asciiTheme="majorHAnsi" w:hAnsiTheme="majorHAnsi" w:cstheme="majorHAnsi"/>
                <w:lang w:val="en-US"/>
              </w:rPr>
              <w:t>-1</w:t>
            </w:r>
            <w:r>
              <w:rPr>
                <w:rFonts w:asciiTheme="majorHAnsi" w:hAnsiTheme="majorHAnsi" w:cstheme="majorHAnsi"/>
                <w:lang w:val="en-US"/>
              </w:rPr>
              <w:t>.</w:t>
            </w:r>
            <w:r w:rsidRPr="00460C3F">
              <w:rPr>
                <w:rFonts w:asciiTheme="majorHAnsi" w:hAnsiTheme="majorHAnsi" w:cstheme="majorHAnsi"/>
                <w:lang w:val="en-US"/>
              </w:rPr>
              <w:t>38168</w:t>
            </w:r>
            <w:r>
              <w:rPr>
                <w:rFonts w:asciiTheme="majorHAnsi" w:hAnsiTheme="majorHAnsi" w:cstheme="majorHAnsi"/>
                <w:lang w:val="en-US"/>
              </w:rPr>
              <w:t>e-03</w:t>
            </w:r>
          </w:p>
        </w:tc>
        <w:tc>
          <w:tcPr>
            <w:tcW w:w="3101" w:type="dxa"/>
          </w:tcPr>
          <w:p w14:paraId="05C95F19" w14:textId="5D4B7E14" w:rsidR="00460C3F" w:rsidRPr="00350B07" w:rsidRDefault="00460C3F" w:rsidP="00460C3F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460C3F">
              <w:rPr>
                <w:rFonts w:asciiTheme="majorHAnsi" w:hAnsiTheme="majorHAnsi" w:cstheme="majorHAnsi"/>
                <w:lang w:val="en-US"/>
              </w:rPr>
              <w:t>-1</w:t>
            </w:r>
            <w:r>
              <w:rPr>
                <w:rFonts w:asciiTheme="majorHAnsi" w:hAnsiTheme="majorHAnsi" w:cstheme="majorHAnsi"/>
                <w:lang w:val="en-US"/>
              </w:rPr>
              <w:t>.</w:t>
            </w:r>
            <w:r w:rsidRPr="00460C3F">
              <w:rPr>
                <w:rFonts w:asciiTheme="majorHAnsi" w:hAnsiTheme="majorHAnsi" w:cstheme="majorHAnsi"/>
                <w:lang w:val="en-US"/>
              </w:rPr>
              <w:t>38168</w:t>
            </w:r>
            <w:r>
              <w:rPr>
                <w:rFonts w:asciiTheme="majorHAnsi" w:hAnsiTheme="majorHAnsi" w:cstheme="majorHAnsi"/>
                <w:lang w:val="en-US"/>
              </w:rPr>
              <w:t>e-03</w:t>
            </w:r>
          </w:p>
        </w:tc>
      </w:tr>
      <w:tr w:rsidR="00460C3F" w:rsidRPr="00350B07" w14:paraId="26FC65EA" w14:textId="77777777" w:rsidTr="00350B07">
        <w:tc>
          <w:tcPr>
            <w:tcW w:w="2405" w:type="dxa"/>
          </w:tcPr>
          <w:p w14:paraId="779F881E" w14:textId="77777777" w:rsidR="00460C3F" w:rsidRPr="00350B07" w:rsidRDefault="00460C3F" w:rsidP="00460C3F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0.8</w:t>
            </w:r>
          </w:p>
        </w:tc>
        <w:tc>
          <w:tcPr>
            <w:tcW w:w="3136" w:type="dxa"/>
          </w:tcPr>
          <w:p w14:paraId="3E35EF7E" w14:textId="799FEAA6" w:rsidR="00460C3F" w:rsidRPr="00460C3F" w:rsidRDefault="00460C3F" w:rsidP="00460C3F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460C3F">
              <w:rPr>
                <w:rFonts w:asciiTheme="majorHAnsi" w:hAnsiTheme="majorHAnsi" w:cstheme="majorHAnsi"/>
              </w:rPr>
              <w:t>-0</w:t>
            </w:r>
            <w:r>
              <w:rPr>
                <w:rFonts w:asciiTheme="majorHAnsi" w:hAnsiTheme="majorHAnsi" w:cstheme="majorHAnsi"/>
                <w:lang w:val="en-US"/>
              </w:rPr>
              <w:t>.</w:t>
            </w:r>
            <w:r w:rsidRPr="00460C3F">
              <w:rPr>
                <w:rFonts w:asciiTheme="majorHAnsi" w:hAnsiTheme="majorHAnsi" w:cstheme="majorHAnsi"/>
                <w:lang w:val="en-US"/>
              </w:rPr>
              <w:t>614</w:t>
            </w:r>
            <w:r>
              <w:rPr>
                <w:rFonts w:asciiTheme="majorHAnsi" w:hAnsiTheme="majorHAnsi" w:cstheme="majorHAnsi"/>
                <w:lang w:val="en-US"/>
              </w:rPr>
              <w:t>1e-03</w:t>
            </w:r>
          </w:p>
        </w:tc>
        <w:tc>
          <w:tcPr>
            <w:tcW w:w="3101" w:type="dxa"/>
          </w:tcPr>
          <w:p w14:paraId="363193B5" w14:textId="1B5595AA" w:rsidR="00460C3F" w:rsidRPr="00350B07" w:rsidRDefault="00460C3F" w:rsidP="00460C3F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460C3F">
              <w:rPr>
                <w:rFonts w:asciiTheme="majorHAnsi" w:hAnsiTheme="majorHAnsi" w:cstheme="majorHAnsi"/>
              </w:rPr>
              <w:t>-0</w:t>
            </w:r>
            <w:r>
              <w:rPr>
                <w:rFonts w:asciiTheme="majorHAnsi" w:hAnsiTheme="majorHAnsi" w:cstheme="majorHAnsi"/>
                <w:lang w:val="en-US"/>
              </w:rPr>
              <w:t>.</w:t>
            </w:r>
            <w:r w:rsidRPr="00460C3F">
              <w:rPr>
                <w:rFonts w:asciiTheme="majorHAnsi" w:hAnsiTheme="majorHAnsi" w:cstheme="majorHAnsi"/>
                <w:lang w:val="en-US"/>
              </w:rPr>
              <w:t>614</w:t>
            </w:r>
            <w:r>
              <w:rPr>
                <w:rFonts w:asciiTheme="majorHAnsi" w:hAnsiTheme="majorHAnsi" w:cstheme="majorHAnsi"/>
                <w:lang w:val="en-US"/>
              </w:rPr>
              <w:t>3e-03</w:t>
            </w:r>
          </w:p>
        </w:tc>
      </w:tr>
      <w:tr w:rsidR="00460C3F" w:rsidRPr="00350B07" w14:paraId="74D80DFD" w14:textId="77777777" w:rsidTr="00350B07">
        <w:tc>
          <w:tcPr>
            <w:tcW w:w="2405" w:type="dxa"/>
          </w:tcPr>
          <w:p w14:paraId="3BDE8FB6" w14:textId="77777777" w:rsidR="00460C3F" w:rsidRPr="00350B07" w:rsidRDefault="00460C3F" w:rsidP="00460C3F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0.9</w:t>
            </w:r>
          </w:p>
        </w:tc>
        <w:tc>
          <w:tcPr>
            <w:tcW w:w="3136" w:type="dxa"/>
          </w:tcPr>
          <w:p w14:paraId="643BFA74" w14:textId="0251CCF0" w:rsidR="00460C3F" w:rsidRPr="00460C3F" w:rsidRDefault="00460C3F" w:rsidP="00460C3F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460C3F">
              <w:rPr>
                <w:rFonts w:asciiTheme="majorHAnsi" w:hAnsiTheme="majorHAnsi" w:cstheme="majorHAnsi"/>
              </w:rPr>
              <w:t>-0</w:t>
            </w:r>
            <w:r>
              <w:rPr>
                <w:rFonts w:asciiTheme="majorHAnsi" w:hAnsiTheme="majorHAnsi" w:cstheme="majorHAnsi"/>
                <w:lang w:val="en-US"/>
              </w:rPr>
              <w:t>.</w:t>
            </w:r>
            <w:r w:rsidRPr="00460C3F">
              <w:rPr>
                <w:rFonts w:asciiTheme="majorHAnsi" w:hAnsiTheme="majorHAnsi" w:cstheme="majorHAnsi"/>
                <w:lang w:val="en-US"/>
              </w:rPr>
              <w:t>15352</w:t>
            </w:r>
            <w:r>
              <w:rPr>
                <w:rFonts w:asciiTheme="majorHAnsi" w:hAnsiTheme="majorHAnsi" w:cstheme="majorHAnsi"/>
                <w:lang w:val="en-US"/>
              </w:rPr>
              <w:t>e-03</w:t>
            </w:r>
          </w:p>
        </w:tc>
        <w:tc>
          <w:tcPr>
            <w:tcW w:w="3101" w:type="dxa"/>
          </w:tcPr>
          <w:p w14:paraId="6C041CF7" w14:textId="2A9AB992" w:rsidR="00460C3F" w:rsidRPr="00350B07" w:rsidRDefault="00460C3F" w:rsidP="00460C3F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460C3F">
              <w:rPr>
                <w:rFonts w:asciiTheme="majorHAnsi" w:hAnsiTheme="majorHAnsi" w:cstheme="majorHAnsi"/>
              </w:rPr>
              <w:t>-0</w:t>
            </w:r>
            <w:r>
              <w:rPr>
                <w:rFonts w:asciiTheme="majorHAnsi" w:hAnsiTheme="majorHAnsi" w:cstheme="majorHAnsi"/>
                <w:lang w:val="en-US"/>
              </w:rPr>
              <w:t>.</w:t>
            </w:r>
            <w:r w:rsidRPr="00460C3F">
              <w:rPr>
                <w:rFonts w:asciiTheme="majorHAnsi" w:hAnsiTheme="majorHAnsi" w:cstheme="majorHAnsi"/>
                <w:lang w:val="en-US"/>
              </w:rPr>
              <w:t>153</w:t>
            </w:r>
            <w:r>
              <w:rPr>
                <w:rFonts w:asciiTheme="majorHAnsi" w:hAnsiTheme="majorHAnsi" w:cstheme="majorHAnsi"/>
                <w:lang w:val="en-US"/>
              </w:rPr>
              <w:t>6</w:t>
            </w:r>
            <w:r w:rsidRPr="00460C3F">
              <w:rPr>
                <w:rFonts w:asciiTheme="majorHAnsi" w:hAnsiTheme="majorHAnsi" w:cstheme="majorHAnsi"/>
                <w:lang w:val="en-US"/>
              </w:rPr>
              <w:t>2</w:t>
            </w:r>
            <w:r>
              <w:rPr>
                <w:rFonts w:asciiTheme="majorHAnsi" w:hAnsiTheme="majorHAnsi" w:cstheme="majorHAnsi"/>
                <w:lang w:val="en-US"/>
              </w:rPr>
              <w:t>e-03</w:t>
            </w:r>
          </w:p>
        </w:tc>
      </w:tr>
      <w:tr w:rsidR="00460C3F" w:rsidRPr="00350B07" w14:paraId="17BE8A1D" w14:textId="77777777" w:rsidTr="00350B07">
        <w:tc>
          <w:tcPr>
            <w:tcW w:w="2405" w:type="dxa"/>
          </w:tcPr>
          <w:p w14:paraId="1F9D903C" w14:textId="77777777" w:rsidR="00460C3F" w:rsidRPr="00350B07" w:rsidRDefault="00460C3F" w:rsidP="00460C3F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1</w:t>
            </w:r>
          </w:p>
        </w:tc>
        <w:tc>
          <w:tcPr>
            <w:tcW w:w="3136" w:type="dxa"/>
          </w:tcPr>
          <w:p w14:paraId="7AB301DE" w14:textId="4FE32B88" w:rsidR="00460C3F" w:rsidRPr="00460C3F" w:rsidRDefault="00460C3F" w:rsidP="00460C3F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460C3F"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3101" w:type="dxa"/>
          </w:tcPr>
          <w:p w14:paraId="405BAB11" w14:textId="074608FD" w:rsidR="00460C3F" w:rsidRPr="00350B07" w:rsidRDefault="00460C3F" w:rsidP="00460C3F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460C3F"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</w:tbl>
    <w:p w14:paraId="7B6EC690" w14:textId="5C10325D" w:rsidR="007C1172" w:rsidRPr="00350B07" w:rsidRDefault="007C1172" w:rsidP="00A507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tbl>
      <w:tblPr>
        <w:tblStyle w:val="12"/>
        <w:tblW w:w="8642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136"/>
        <w:gridCol w:w="3101"/>
      </w:tblGrid>
      <w:tr w:rsidR="00350B07" w:rsidRPr="00350B07" w14:paraId="465D8450" w14:textId="77777777" w:rsidTr="00350B07">
        <w:tc>
          <w:tcPr>
            <w:tcW w:w="8642" w:type="dxa"/>
            <w:gridSpan w:val="3"/>
          </w:tcPr>
          <w:p w14:paraId="5DACB9B7" w14:textId="6C30363C" w:rsidR="00350B07" w:rsidRPr="00350B07" w:rsidRDefault="00350B07" w:rsidP="00F14F39">
            <w:pPr>
              <w:spacing w:after="0" w:line="240" w:lineRule="auto"/>
              <w:jc w:val="center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hAnsiTheme="majorHAnsi" w:cstheme="majorHAnsi"/>
              </w:rPr>
              <w:t>Моменты</w:t>
            </w:r>
          </w:p>
        </w:tc>
      </w:tr>
      <w:tr w:rsidR="00350B07" w:rsidRPr="00350B07" w14:paraId="0DE8EEED" w14:textId="77777777" w:rsidTr="00350B07">
        <w:tc>
          <w:tcPr>
            <w:tcW w:w="2405" w:type="dxa"/>
          </w:tcPr>
          <w:p w14:paraId="0CA9BAF2" w14:textId="5C00300F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X</w:t>
            </w: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, м</w:t>
            </w:r>
          </w:p>
        </w:tc>
        <w:tc>
          <w:tcPr>
            <w:tcW w:w="3136" w:type="dxa"/>
          </w:tcPr>
          <w:p w14:paraId="66758D22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Abaqus,</w:t>
            </w: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 xml:space="preserve"> </w:t>
            </w: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Y</w:t>
            </w: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 xml:space="preserve"> </w:t>
            </w:r>
          </w:p>
        </w:tc>
        <w:tc>
          <w:tcPr>
            <w:tcW w:w="3101" w:type="dxa"/>
          </w:tcPr>
          <w:p w14:paraId="46B44C89" w14:textId="252A8B56" w:rsidR="00350B07" w:rsidRPr="00350B07" w:rsidRDefault="00F7311C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proofErr w:type="spellStart"/>
            <w:r>
              <w:rPr>
                <w:rFonts w:asciiTheme="majorHAnsi" w:eastAsiaTheme="minorHAnsi" w:hAnsiTheme="majorHAnsi" w:cstheme="majorHAnsi"/>
                <w:lang w:val="en-US" w:eastAsia="en-US"/>
              </w:rPr>
              <w:t>Matlab</w:t>
            </w:r>
            <w:proofErr w:type="spellEnd"/>
            <w:r w:rsidR="00350B07" w:rsidRPr="00350B07">
              <w:rPr>
                <w:rFonts w:asciiTheme="majorHAnsi" w:eastAsiaTheme="minorHAnsi" w:hAnsiTheme="majorHAnsi" w:cstheme="majorHAnsi"/>
                <w:lang w:val="en-US" w:eastAsia="en-US"/>
              </w:rPr>
              <w:t>, Y</w:t>
            </w:r>
          </w:p>
        </w:tc>
      </w:tr>
      <w:tr w:rsidR="00350B07" w:rsidRPr="00350B07" w14:paraId="47F03ABC" w14:textId="77777777" w:rsidTr="00350B07">
        <w:tc>
          <w:tcPr>
            <w:tcW w:w="2405" w:type="dxa"/>
          </w:tcPr>
          <w:p w14:paraId="3C22B4B1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</w:t>
            </w:r>
          </w:p>
        </w:tc>
        <w:tc>
          <w:tcPr>
            <w:tcW w:w="3136" w:type="dxa"/>
          </w:tcPr>
          <w:p w14:paraId="1A7AC5CA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10000</w:t>
            </w:r>
          </w:p>
        </w:tc>
        <w:tc>
          <w:tcPr>
            <w:tcW w:w="3101" w:type="dxa"/>
          </w:tcPr>
          <w:p w14:paraId="7302A7E7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 xml:space="preserve">10000.         </w:t>
            </w:r>
          </w:p>
        </w:tc>
      </w:tr>
      <w:tr w:rsidR="00350B07" w:rsidRPr="00350B07" w14:paraId="2EF6435D" w14:textId="77777777" w:rsidTr="00350B07">
        <w:tc>
          <w:tcPr>
            <w:tcW w:w="2405" w:type="dxa"/>
          </w:tcPr>
          <w:p w14:paraId="660A14D6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0.1</w:t>
            </w:r>
          </w:p>
        </w:tc>
        <w:tc>
          <w:tcPr>
            <w:tcW w:w="3136" w:type="dxa"/>
          </w:tcPr>
          <w:p w14:paraId="2BCE4E14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10000</w:t>
            </w:r>
          </w:p>
        </w:tc>
        <w:tc>
          <w:tcPr>
            <w:tcW w:w="3101" w:type="dxa"/>
          </w:tcPr>
          <w:p w14:paraId="2496242B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 xml:space="preserve">10000.         </w:t>
            </w:r>
          </w:p>
        </w:tc>
      </w:tr>
      <w:tr w:rsidR="00350B07" w:rsidRPr="00350B07" w14:paraId="1C053CAA" w14:textId="77777777" w:rsidTr="00350B07">
        <w:tc>
          <w:tcPr>
            <w:tcW w:w="2405" w:type="dxa"/>
          </w:tcPr>
          <w:p w14:paraId="38831409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0.2</w:t>
            </w:r>
          </w:p>
        </w:tc>
        <w:tc>
          <w:tcPr>
            <w:tcW w:w="3136" w:type="dxa"/>
          </w:tcPr>
          <w:p w14:paraId="17A48187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10000</w:t>
            </w:r>
          </w:p>
        </w:tc>
        <w:tc>
          <w:tcPr>
            <w:tcW w:w="3101" w:type="dxa"/>
          </w:tcPr>
          <w:p w14:paraId="1D09CCDF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 xml:space="preserve">10000.         </w:t>
            </w:r>
          </w:p>
        </w:tc>
      </w:tr>
      <w:tr w:rsidR="00350B07" w:rsidRPr="00350B07" w14:paraId="2179BF74" w14:textId="77777777" w:rsidTr="00350B07">
        <w:tc>
          <w:tcPr>
            <w:tcW w:w="2405" w:type="dxa"/>
          </w:tcPr>
          <w:p w14:paraId="0FF4FB56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0.3</w:t>
            </w:r>
          </w:p>
        </w:tc>
        <w:tc>
          <w:tcPr>
            <w:tcW w:w="3136" w:type="dxa"/>
          </w:tcPr>
          <w:p w14:paraId="445AC0D9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10000</w:t>
            </w:r>
          </w:p>
        </w:tc>
        <w:tc>
          <w:tcPr>
            <w:tcW w:w="3101" w:type="dxa"/>
          </w:tcPr>
          <w:p w14:paraId="68A51DEB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 xml:space="preserve">10000.         </w:t>
            </w:r>
          </w:p>
        </w:tc>
      </w:tr>
      <w:tr w:rsidR="00350B07" w:rsidRPr="00350B07" w14:paraId="31A90D2D" w14:textId="77777777" w:rsidTr="00350B07">
        <w:tc>
          <w:tcPr>
            <w:tcW w:w="2405" w:type="dxa"/>
          </w:tcPr>
          <w:p w14:paraId="56B27B03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0.4</w:t>
            </w:r>
          </w:p>
        </w:tc>
        <w:tc>
          <w:tcPr>
            <w:tcW w:w="3136" w:type="dxa"/>
          </w:tcPr>
          <w:p w14:paraId="182612EF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10000</w:t>
            </w:r>
          </w:p>
        </w:tc>
        <w:tc>
          <w:tcPr>
            <w:tcW w:w="3101" w:type="dxa"/>
          </w:tcPr>
          <w:p w14:paraId="07B1236F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 xml:space="preserve">10000.         </w:t>
            </w:r>
          </w:p>
        </w:tc>
      </w:tr>
      <w:tr w:rsidR="00350B07" w:rsidRPr="00350B07" w14:paraId="08C271E9" w14:textId="77777777" w:rsidTr="00350B07">
        <w:tc>
          <w:tcPr>
            <w:tcW w:w="2405" w:type="dxa"/>
          </w:tcPr>
          <w:p w14:paraId="3D6B4580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0.5</w:t>
            </w:r>
          </w:p>
        </w:tc>
        <w:tc>
          <w:tcPr>
            <w:tcW w:w="3136" w:type="dxa"/>
          </w:tcPr>
          <w:p w14:paraId="57560448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10000</w:t>
            </w:r>
          </w:p>
        </w:tc>
        <w:tc>
          <w:tcPr>
            <w:tcW w:w="3101" w:type="dxa"/>
          </w:tcPr>
          <w:p w14:paraId="19EF349F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 xml:space="preserve">10000.         </w:t>
            </w:r>
          </w:p>
        </w:tc>
      </w:tr>
      <w:tr w:rsidR="00350B07" w:rsidRPr="00350B07" w14:paraId="0C3E4658" w14:textId="77777777" w:rsidTr="00350B07">
        <w:tc>
          <w:tcPr>
            <w:tcW w:w="2405" w:type="dxa"/>
          </w:tcPr>
          <w:p w14:paraId="2698A953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0.6</w:t>
            </w:r>
          </w:p>
        </w:tc>
        <w:tc>
          <w:tcPr>
            <w:tcW w:w="3136" w:type="dxa"/>
          </w:tcPr>
          <w:p w14:paraId="49A4990A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10000</w:t>
            </w:r>
          </w:p>
        </w:tc>
        <w:tc>
          <w:tcPr>
            <w:tcW w:w="3101" w:type="dxa"/>
          </w:tcPr>
          <w:p w14:paraId="4A8FDDD6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 xml:space="preserve">10000.         </w:t>
            </w:r>
          </w:p>
        </w:tc>
      </w:tr>
      <w:tr w:rsidR="00350B07" w:rsidRPr="00350B07" w14:paraId="1E4C91CC" w14:textId="77777777" w:rsidTr="00350B07">
        <w:tc>
          <w:tcPr>
            <w:tcW w:w="2405" w:type="dxa"/>
          </w:tcPr>
          <w:p w14:paraId="4C1D4B26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0.7</w:t>
            </w:r>
          </w:p>
        </w:tc>
        <w:tc>
          <w:tcPr>
            <w:tcW w:w="3136" w:type="dxa"/>
          </w:tcPr>
          <w:p w14:paraId="1AD8DEF4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10000</w:t>
            </w:r>
          </w:p>
        </w:tc>
        <w:tc>
          <w:tcPr>
            <w:tcW w:w="3101" w:type="dxa"/>
          </w:tcPr>
          <w:p w14:paraId="0CEDEA92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 xml:space="preserve">10000.         </w:t>
            </w:r>
          </w:p>
        </w:tc>
      </w:tr>
      <w:tr w:rsidR="00350B07" w:rsidRPr="00350B07" w14:paraId="7E5B0BF4" w14:textId="77777777" w:rsidTr="00350B07">
        <w:tc>
          <w:tcPr>
            <w:tcW w:w="2405" w:type="dxa"/>
          </w:tcPr>
          <w:p w14:paraId="7A81FFC5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0.8</w:t>
            </w:r>
          </w:p>
        </w:tc>
        <w:tc>
          <w:tcPr>
            <w:tcW w:w="3136" w:type="dxa"/>
          </w:tcPr>
          <w:p w14:paraId="683E1F67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10000</w:t>
            </w:r>
          </w:p>
        </w:tc>
        <w:tc>
          <w:tcPr>
            <w:tcW w:w="3101" w:type="dxa"/>
          </w:tcPr>
          <w:p w14:paraId="32478F8E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 xml:space="preserve">10000.         </w:t>
            </w:r>
          </w:p>
        </w:tc>
      </w:tr>
      <w:tr w:rsidR="00350B07" w:rsidRPr="00350B07" w14:paraId="6B4F2FE1" w14:textId="77777777" w:rsidTr="00350B07">
        <w:tc>
          <w:tcPr>
            <w:tcW w:w="2405" w:type="dxa"/>
          </w:tcPr>
          <w:p w14:paraId="05E699E3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0.9</w:t>
            </w:r>
          </w:p>
        </w:tc>
        <w:tc>
          <w:tcPr>
            <w:tcW w:w="3136" w:type="dxa"/>
          </w:tcPr>
          <w:p w14:paraId="7AAA51E2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10000</w:t>
            </w:r>
          </w:p>
        </w:tc>
        <w:tc>
          <w:tcPr>
            <w:tcW w:w="3101" w:type="dxa"/>
          </w:tcPr>
          <w:p w14:paraId="731442AF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 xml:space="preserve">10000.         </w:t>
            </w:r>
          </w:p>
        </w:tc>
      </w:tr>
      <w:tr w:rsidR="00350B07" w:rsidRPr="00350B07" w14:paraId="3719A012" w14:textId="77777777" w:rsidTr="00350B07">
        <w:tc>
          <w:tcPr>
            <w:tcW w:w="2405" w:type="dxa"/>
          </w:tcPr>
          <w:p w14:paraId="57ECB1C3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1</w:t>
            </w:r>
          </w:p>
        </w:tc>
        <w:tc>
          <w:tcPr>
            <w:tcW w:w="3136" w:type="dxa"/>
          </w:tcPr>
          <w:p w14:paraId="2E6C7CC1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10000</w:t>
            </w:r>
          </w:p>
        </w:tc>
        <w:tc>
          <w:tcPr>
            <w:tcW w:w="3101" w:type="dxa"/>
          </w:tcPr>
          <w:p w14:paraId="12FAB5B5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 xml:space="preserve">10000.         </w:t>
            </w:r>
          </w:p>
        </w:tc>
      </w:tr>
    </w:tbl>
    <w:p w14:paraId="7C803636" w14:textId="77777777" w:rsidR="00350B07" w:rsidRPr="00350B07" w:rsidRDefault="00350B07" w:rsidP="00A507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tbl>
      <w:tblPr>
        <w:tblStyle w:val="12"/>
        <w:tblW w:w="8642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136"/>
        <w:gridCol w:w="3101"/>
      </w:tblGrid>
      <w:tr w:rsidR="006B35D2" w:rsidRPr="00350B07" w14:paraId="56713846" w14:textId="77777777" w:rsidTr="00350B07">
        <w:tc>
          <w:tcPr>
            <w:tcW w:w="8642" w:type="dxa"/>
            <w:gridSpan w:val="3"/>
          </w:tcPr>
          <w:p w14:paraId="4100CACF" w14:textId="109D8D64" w:rsidR="006B35D2" w:rsidRPr="00350B07" w:rsidRDefault="007773DB" w:rsidP="006B35D2">
            <w:pPr>
              <w:spacing w:after="0" w:line="240" w:lineRule="auto"/>
              <w:jc w:val="center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Усилия</w:t>
            </w:r>
          </w:p>
        </w:tc>
      </w:tr>
      <w:tr w:rsidR="006B35D2" w:rsidRPr="00350B07" w14:paraId="6E96351F" w14:textId="77777777" w:rsidTr="00350B07">
        <w:tc>
          <w:tcPr>
            <w:tcW w:w="2405" w:type="dxa"/>
          </w:tcPr>
          <w:p w14:paraId="613170D2" w14:textId="0E409DBF" w:rsidR="006B35D2" w:rsidRPr="00350B07" w:rsidRDefault="0075325C" w:rsidP="00575E89">
            <w:pPr>
              <w:tabs>
                <w:tab w:val="right" w:pos="2189"/>
              </w:tabs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X</w:t>
            </w:r>
            <w:r w:rsidR="00575E89" w:rsidRPr="00350B07">
              <w:rPr>
                <w:rFonts w:asciiTheme="majorHAnsi" w:eastAsiaTheme="minorHAnsi" w:hAnsiTheme="majorHAnsi" w:cstheme="majorHAnsi"/>
                <w:lang w:val="en-US" w:eastAsia="en-US"/>
              </w:rPr>
              <w:t>,</w:t>
            </w:r>
            <w:r w:rsidR="00575E89" w:rsidRPr="00350B07">
              <w:rPr>
                <w:rFonts w:asciiTheme="majorHAnsi" w:eastAsiaTheme="minorHAnsi" w:hAnsiTheme="majorHAnsi" w:cstheme="majorHAnsi"/>
                <w:lang w:eastAsia="en-US"/>
              </w:rPr>
              <w:t xml:space="preserve"> м</w:t>
            </w:r>
            <w:r w:rsidR="00575E89" w:rsidRPr="00350B07">
              <w:rPr>
                <w:rFonts w:asciiTheme="majorHAnsi" w:eastAsiaTheme="minorHAnsi" w:hAnsiTheme="majorHAnsi" w:cstheme="majorHAnsi"/>
                <w:lang w:eastAsia="en-US"/>
              </w:rPr>
              <w:tab/>
            </w:r>
          </w:p>
        </w:tc>
        <w:tc>
          <w:tcPr>
            <w:tcW w:w="3136" w:type="dxa"/>
          </w:tcPr>
          <w:p w14:paraId="33ECBB30" w14:textId="59734B9C" w:rsidR="006B35D2" w:rsidRPr="00350B07" w:rsidRDefault="006B35D2" w:rsidP="009B3B3D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Abaqus</w:t>
            </w:r>
            <w:r w:rsidR="00350B07" w:rsidRPr="00350B07">
              <w:rPr>
                <w:rFonts w:asciiTheme="majorHAnsi" w:eastAsiaTheme="minorHAnsi" w:hAnsiTheme="majorHAnsi" w:cstheme="majorHAnsi"/>
                <w:lang w:val="en-US" w:eastAsia="en-US"/>
              </w:rPr>
              <w:t>,</w:t>
            </w: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 xml:space="preserve"> Y</w:t>
            </w: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 xml:space="preserve"> </w:t>
            </w:r>
          </w:p>
        </w:tc>
        <w:tc>
          <w:tcPr>
            <w:tcW w:w="3101" w:type="dxa"/>
          </w:tcPr>
          <w:p w14:paraId="6A50801B" w14:textId="57693DE4" w:rsidR="006B35D2" w:rsidRPr="00350B07" w:rsidRDefault="00F7311C" w:rsidP="009B3B3D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proofErr w:type="spellStart"/>
            <w:r>
              <w:rPr>
                <w:rFonts w:asciiTheme="majorHAnsi" w:eastAsiaTheme="minorHAnsi" w:hAnsiTheme="majorHAnsi" w:cstheme="majorHAnsi"/>
                <w:lang w:val="en-US" w:eastAsia="en-US"/>
              </w:rPr>
              <w:t>Matlab</w:t>
            </w:r>
            <w:proofErr w:type="spellEnd"/>
            <w:r w:rsidR="006B35D2" w:rsidRPr="00350B07">
              <w:rPr>
                <w:rFonts w:asciiTheme="majorHAnsi" w:eastAsiaTheme="minorHAnsi" w:hAnsiTheme="majorHAnsi" w:cstheme="majorHAnsi"/>
                <w:lang w:val="en-US" w:eastAsia="en-US"/>
              </w:rPr>
              <w:t>,</w:t>
            </w:r>
            <w:r w:rsidR="00350B07" w:rsidRPr="00350B07">
              <w:rPr>
                <w:rFonts w:asciiTheme="majorHAnsi" w:eastAsiaTheme="minorHAnsi" w:hAnsiTheme="majorHAnsi" w:cstheme="majorHAnsi"/>
                <w:lang w:val="en-US" w:eastAsia="en-US"/>
              </w:rPr>
              <w:t xml:space="preserve"> </w:t>
            </w:r>
            <w:r w:rsidR="006B35D2" w:rsidRPr="00350B07">
              <w:rPr>
                <w:rFonts w:asciiTheme="majorHAnsi" w:eastAsiaTheme="minorHAnsi" w:hAnsiTheme="majorHAnsi" w:cstheme="majorHAnsi"/>
                <w:lang w:val="en-US" w:eastAsia="en-US"/>
              </w:rPr>
              <w:t>Y</w:t>
            </w:r>
          </w:p>
        </w:tc>
      </w:tr>
      <w:tr w:rsidR="00F7311C" w:rsidRPr="00350B07" w14:paraId="3699D346" w14:textId="77777777" w:rsidTr="00350B07">
        <w:tc>
          <w:tcPr>
            <w:tcW w:w="2405" w:type="dxa"/>
          </w:tcPr>
          <w:p w14:paraId="5280BBB4" w14:textId="77777777" w:rsidR="00F7311C" w:rsidRPr="00350B07" w:rsidRDefault="00F7311C" w:rsidP="00F7311C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</w:t>
            </w:r>
          </w:p>
        </w:tc>
        <w:tc>
          <w:tcPr>
            <w:tcW w:w="3136" w:type="dxa"/>
          </w:tcPr>
          <w:p w14:paraId="480D121F" w14:textId="1698454F" w:rsidR="00F7311C" w:rsidRPr="00F7311C" w:rsidRDefault="00F7311C" w:rsidP="00F7311C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F7311C">
              <w:rPr>
                <w:rFonts w:asciiTheme="majorHAnsi" w:hAnsiTheme="majorHAnsi" w:cstheme="majorHAnsi"/>
                <w:lang w:val="en-US"/>
              </w:rPr>
              <w:t>-5.46</w:t>
            </w:r>
            <w:r>
              <w:rPr>
                <w:rFonts w:asciiTheme="majorHAnsi" w:hAnsiTheme="majorHAnsi" w:cstheme="majorHAnsi"/>
                <w:lang w:val="en-US"/>
              </w:rPr>
              <w:t>42e</w:t>
            </w:r>
            <w:r w:rsidRPr="00F7311C">
              <w:rPr>
                <w:rFonts w:asciiTheme="majorHAnsi" w:hAnsiTheme="majorHAnsi" w:cstheme="majorHAnsi"/>
                <w:lang w:val="en-US"/>
              </w:rPr>
              <w:t>-10</w:t>
            </w:r>
          </w:p>
        </w:tc>
        <w:tc>
          <w:tcPr>
            <w:tcW w:w="3101" w:type="dxa"/>
          </w:tcPr>
          <w:p w14:paraId="489E3C69" w14:textId="057E3EEA" w:rsidR="00F7311C" w:rsidRPr="00F7311C" w:rsidRDefault="00F7311C" w:rsidP="00F7311C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F7311C">
              <w:rPr>
                <w:rFonts w:asciiTheme="majorHAnsi" w:hAnsiTheme="majorHAnsi" w:cstheme="majorHAnsi"/>
              </w:rPr>
              <w:t>-5.4842e-10</w:t>
            </w:r>
          </w:p>
        </w:tc>
      </w:tr>
      <w:tr w:rsidR="00F7311C" w:rsidRPr="00350B07" w14:paraId="41076E52" w14:textId="77777777" w:rsidTr="00350B07">
        <w:tc>
          <w:tcPr>
            <w:tcW w:w="2405" w:type="dxa"/>
          </w:tcPr>
          <w:p w14:paraId="42ADF568" w14:textId="77777777" w:rsidR="00F7311C" w:rsidRPr="00350B07" w:rsidRDefault="00F7311C" w:rsidP="00F7311C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0.1</w:t>
            </w:r>
          </w:p>
        </w:tc>
        <w:tc>
          <w:tcPr>
            <w:tcW w:w="3136" w:type="dxa"/>
          </w:tcPr>
          <w:p w14:paraId="0308CBBF" w14:textId="585D5BED" w:rsidR="00F7311C" w:rsidRPr="00F7311C" w:rsidRDefault="00F7311C" w:rsidP="00F7311C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F7311C">
              <w:rPr>
                <w:rFonts w:asciiTheme="majorHAnsi" w:hAnsiTheme="majorHAnsi" w:cstheme="majorHAnsi"/>
                <w:lang w:val="en-US"/>
              </w:rPr>
              <w:t>-4.2239</w:t>
            </w:r>
            <w:r>
              <w:rPr>
                <w:rFonts w:asciiTheme="majorHAnsi" w:hAnsiTheme="majorHAnsi" w:cstheme="majorHAnsi"/>
                <w:lang w:val="en-US"/>
              </w:rPr>
              <w:t>e</w:t>
            </w:r>
            <w:r w:rsidRPr="00F7311C">
              <w:rPr>
                <w:rFonts w:asciiTheme="majorHAnsi" w:hAnsiTheme="majorHAnsi" w:cstheme="majorHAnsi"/>
                <w:lang w:val="en-US"/>
              </w:rPr>
              <w:t>-10</w:t>
            </w:r>
          </w:p>
        </w:tc>
        <w:tc>
          <w:tcPr>
            <w:tcW w:w="3101" w:type="dxa"/>
          </w:tcPr>
          <w:p w14:paraId="3731571C" w14:textId="5A3C7449" w:rsidR="00F7311C" w:rsidRPr="00F7311C" w:rsidRDefault="00F7311C" w:rsidP="00F7311C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F7311C">
              <w:rPr>
                <w:rFonts w:asciiTheme="majorHAnsi" w:hAnsiTheme="majorHAnsi" w:cstheme="majorHAnsi"/>
              </w:rPr>
              <w:t>-4.215874e-10</w:t>
            </w:r>
          </w:p>
        </w:tc>
      </w:tr>
      <w:tr w:rsidR="00F7311C" w:rsidRPr="00350B07" w14:paraId="46BF5C0F" w14:textId="77777777" w:rsidTr="00350B07">
        <w:tc>
          <w:tcPr>
            <w:tcW w:w="2405" w:type="dxa"/>
          </w:tcPr>
          <w:p w14:paraId="4BF9E1DB" w14:textId="77777777" w:rsidR="00F7311C" w:rsidRPr="00350B07" w:rsidRDefault="00F7311C" w:rsidP="00F7311C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0.2</w:t>
            </w:r>
          </w:p>
        </w:tc>
        <w:tc>
          <w:tcPr>
            <w:tcW w:w="3136" w:type="dxa"/>
          </w:tcPr>
          <w:p w14:paraId="1C3ED6E7" w14:textId="5DFD4E7C" w:rsidR="00F7311C" w:rsidRPr="00F7311C" w:rsidRDefault="00F7311C" w:rsidP="00F7311C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F7311C">
              <w:rPr>
                <w:rFonts w:asciiTheme="majorHAnsi" w:hAnsiTheme="majorHAnsi" w:cstheme="majorHAnsi"/>
                <w:lang w:val="en-US"/>
              </w:rPr>
              <w:t>-2.48465</w:t>
            </w:r>
            <w:r>
              <w:rPr>
                <w:rFonts w:asciiTheme="majorHAnsi" w:hAnsiTheme="majorHAnsi" w:cstheme="majorHAnsi"/>
                <w:lang w:val="en-US"/>
              </w:rPr>
              <w:t>e</w:t>
            </w:r>
            <w:r w:rsidRPr="00F7311C">
              <w:rPr>
                <w:rFonts w:asciiTheme="majorHAnsi" w:hAnsiTheme="majorHAnsi" w:cstheme="majorHAnsi"/>
                <w:lang w:val="en-US"/>
              </w:rPr>
              <w:t>-11</w:t>
            </w:r>
          </w:p>
        </w:tc>
        <w:tc>
          <w:tcPr>
            <w:tcW w:w="3101" w:type="dxa"/>
          </w:tcPr>
          <w:p w14:paraId="2E835246" w14:textId="01ED1010" w:rsidR="00F7311C" w:rsidRPr="00F7311C" w:rsidRDefault="00F7311C" w:rsidP="00F7311C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F7311C">
              <w:rPr>
                <w:rFonts w:asciiTheme="majorHAnsi" w:hAnsiTheme="majorHAnsi" w:cstheme="majorHAnsi"/>
              </w:rPr>
              <w:t>-2.455350e-11</w:t>
            </w:r>
          </w:p>
        </w:tc>
      </w:tr>
      <w:tr w:rsidR="00F7311C" w:rsidRPr="00350B07" w14:paraId="5C7DA875" w14:textId="77777777" w:rsidTr="00350B07">
        <w:tc>
          <w:tcPr>
            <w:tcW w:w="2405" w:type="dxa"/>
          </w:tcPr>
          <w:p w14:paraId="23B4A239" w14:textId="77777777" w:rsidR="00F7311C" w:rsidRPr="00350B07" w:rsidRDefault="00F7311C" w:rsidP="00F7311C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0.3</w:t>
            </w:r>
          </w:p>
        </w:tc>
        <w:tc>
          <w:tcPr>
            <w:tcW w:w="3136" w:type="dxa"/>
          </w:tcPr>
          <w:p w14:paraId="19031DF5" w14:textId="22B90F5E" w:rsidR="00F7311C" w:rsidRPr="00F7311C" w:rsidRDefault="00F7311C" w:rsidP="00F7311C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F7311C">
              <w:rPr>
                <w:rFonts w:asciiTheme="majorHAnsi" w:hAnsiTheme="majorHAnsi" w:cstheme="majorHAnsi"/>
                <w:lang w:val="en-US"/>
              </w:rPr>
              <w:t>4.9693</w:t>
            </w:r>
            <w:r>
              <w:rPr>
                <w:rFonts w:asciiTheme="majorHAnsi" w:hAnsiTheme="majorHAnsi" w:cstheme="majorHAnsi"/>
                <w:lang w:val="en-US"/>
              </w:rPr>
              <w:t>e</w:t>
            </w:r>
            <w:r w:rsidRPr="00F7311C">
              <w:rPr>
                <w:rFonts w:asciiTheme="majorHAnsi" w:hAnsiTheme="majorHAnsi" w:cstheme="majorHAnsi"/>
                <w:lang w:val="en-US"/>
              </w:rPr>
              <w:t>-10</w:t>
            </w:r>
          </w:p>
        </w:tc>
        <w:tc>
          <w:tcPr>
            <w:tcW w:w="3101" w:type="dxa"/>
          </w:tcPr>
          <w:p w14:paraId="74345D4D" w14:textId="25F94506" w:rsidR="00F7311C" w:rsidRPr="00F7311C" w:rsidRDefault="00F7311C" w:rsidP="00F7311C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F7311C">
              <w:rPr>
                <w:rFonts w:asciiTheme="majorHAnsi" w:hAnsiTheme="majorHAnsi" w:cstheme="majorHAnsi"/>
              </w:rPr>
              <w:t>4.9568e-10</w:t>
            </w:r>
          </w:p>
        </w:tc>
      </w:tr>
      <w:tr w:rsidR="00F7311C" w:rsidRPr="00350B07" w14:paraId="04D9B0A2" w14:textId="77777777" w:rsidTr="00350B07">
        <w:tc>
          <w:tcPr>
            <w:tcW w:w="2405" w:type="dxa"/>
          </w:tcPr>
          <w:p w14:paraId="37E12FC8" w14:textId="77777777" w:rsidR="00F7311C" w:rsidRPr="00350B07" w:rsidRDefault="00F7311C" w:rsidP="00F7311C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0.4</w:t>
            </w:r>
          </w:p>
        </w:tc>
        <w:tc>
          <w:tcPr>
            <w:tcW w:w="3136" w:type="dxa"/>
          </w:tcPr>
          <w:p w14:paraId="168F309E" w14:textId="06684603" w:rsidR="00F7311C" w:rsidRPr="00F7311C" w:rsidRDefault="00F7311C" w:rsidP="00F7311C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F7311C">
              <w:rPr>
                <w:rFonts w:asciiTheme="majorHAnsi" w:hAnsiTheme="majorHAnsi" w:cstheme="majorHAnsi"/>
                <w:lang w:val="en-US"/>
              </w:rPr>
              <w:t>6.33585</w:t>
            </w:r>
            <w:r>
              <w:rPr>
                <w:rFonts w:asciiTheme="majorHAnsi" w:hAnsiTheme="majorHAnsi" w:cstheme="majorHAnsi"/>
                <w:lang w:val="en-US"/>
              </w:rPr>
              <w:t>e</w:t>
            </w:r>
            <w:r w:rsidRPr="00F7311C">
              <w:rPr>
                <w:rFonts w:asciiTheme="majorHAnsi" w:hAnsiTheme="majorHAnsi" w:cstheme="majorHAnsi"/>
                <w:lang w:val="en-US"/>
              </w:rPr>
              <w:t>-10</w:t>
            </w:r>
          </w:p>
        </w:tc>
        <w:tc>
          <w:tcPr>
            <w:tcW w:w="3101" w:type="dxa"/>
          </w:tcPr>
          <w:p w14:paraId="1F304807" w14:textId="4A549F98" w:rsidR="00F7311C" w:rsidRPr="00F7311C" w:rsidRDefault="00F7311C" w:rsidP="00F7311C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F7311C">
              <w:rPr>
                <w:rFonts w:asciiTheme="majorHAnsi" w:hAnsiTheme="majorHAnsi" w:cstheme="majorHAnsi"/>
              </w:rPr>
              <w:t>6.33548e-10</w:t>
            </w:r>
          </w:p>
        </w:tc>
      </w:tr>
      <w:tr w:rsidR="00F7311C" w:rsidRPr="00350B07" w14:paraId="641BECCA" w14:textId="77777777" w:rsidTr="00350B07">
        <w:tc>
          <w:tcPr>
            <w:tcW w:w="2405" w:type="dxa"/>
          </w:tcPr>
          <w:p w14:paraId="4979D5F5" w14:textId="77777777" w:rsidR="00F7311C" w:rsidRPr="00350B07" w:rsidRDefault="00F7311C" w:rsidP="00F7311C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0.5</w:t>
            </w:r>
          </w:p>
        </w:tc>
        <w:tc>
          <w:tcPr>
            <w:tcW w:w="3136" w:type="dxa"/>
          </w:tcPr>
          <w:p w14:paraId="7060534A" w14:textId="1DFB08CB" w:rsidR="00F7311C" w:rsidRPr="00F7311C" w:rsidRDefault="00F7311C" w:rsidP="00F7311C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F7311C">
              <w:rPr>
                <w:rFonts w:asciiTheme="majorHAnsi" w:hAnsiTheme="majorHAnsi" w:cstheme="majorHAnsi"/>
                <w:lang w:val="en-US"/>
              </w:rPr>
              <w:t>2.60888</w:t>
            </w:r>
            <w:r>
              <w:rPr>
                <w:rFonts w:asciiTheme="majorHAnsi" w:hAnsiTheme="majorHAnsi" w:cstheme="majorHAnsi"/>
                <w:lang w:val="en-US"/>
              </w:rPr>
              <w:t>e</w:t>
            </w:r>
            <w:r w:rsidRPr="00F7311C">
              <w:rPr>
                <w:rFonts w:asciiTheme="majorHAnsi" w:hAnsiTheme="majorHAnsi" w:cstheme="majorHAnsi"/>
                <w:lang w:val="en-US"/>
              </w:rPr>
              <w:t>-10</w:t>
            </w:r>
          </w:p>
        </w:tc>
        <w:tc>
          <w:tcPr>
            <w:tcW w:w="3101" w:type="dxa"/>
          </w:tcPr>
          <w:p w14:paraId="3DA19F8D" w14:textId="3A8904CA" w:rsidR="00F7311C" w:rsidRPr="00F7311C" w:rsidRDefault="00F7311C" w:rsidP="00F7311C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F7311C">
              <w:rPr>
                <w:rFonts w:asciiTheme="majorHAnsi" w:hAnsiTheme="majorHAnsi" w:cstheme="majorHAnsi"/>
              </w:rPr>
              <w:t>2.59712e-10</w:t>
            </w:r>
          </w:p>
        </w:tc>
      </w:tr>
      <w:tr w:rsidR="00F7311C" w:rsidRPr="00350B07" w14:paraId="23E0E591" w14:textId="77777777" w:rsidTr="00350B07">
        <w:tc>
          <w:tcPr>
            <w:tcW w:w="2405" w:type="dxa"/>
          </w:tcPr>
          <w:p w14:paraId="78A1F06D" w14:textId="77777777" w:rsidR="00F7311C" w:rsidRPr="00350B07" w:rsidRDefault="00F7311C" w:rsidP="00F7311C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0.6</w:t>
            </w:r>
          </w:p>
        </w:tc>
        <w:tc>
          <w:tcPr>
            <w:tcW w:w="3136" w:type="dxa"/>
          </w:tcPr>
          <w:p w14:paraId="50A0D95D" w14:textId="3907341C" w:rsidR="00F7311C" w:rsidRPr="00F7311C" w:rsidRDefault="00F7311C" w:rsidP="00F7311C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F7311C">
              <w:rPr>
                <w:rFonts w:asciiTheme="majorHAnsi" w:hAnsiTheme="majorHAnsi" w:cstheme="majorHAnsi"/>
                <w:lang w:val="en-US"/>
              </w:rPr>
              <w:t>1.24232</w:t>
            </w:r>
            <w:r>
              <w:rPr>
                <w:rFonts w:asciiTheme="majorHAnsi" w:hAnsiTheme="majorHAnsi" w:cstheme="majorHAnsi"/>
                <w:lang w:val="en-US"/>
              </w:rPr>
              <w:t>e</w:t>
            </w:r>
            <w:r w:rsidRPr="00F7311C">
              <w:rPr>
                <w:rFonts w:asciiTheme="majorHAnsi" w:hAnsiTheme="majorHAnsi" w:cstheme="majorHAnsi"/>
                <w:lang w:val="en-US"/>
              </w:rPr>
              <w:t>-10</w:t>
            </w:r>
          </w:p>
        </w:tc>
        <w:tc>
          <w:tcPr>
            <w:tcW w:w="3101" w:type="dxa"/>
          </w:tcPr>
          <w:p w14:paraId="355F66D7" w14:textId="7AA53A95" w:rsidR="00F7311C" w:rsidRPr="00F7311C" w:rsidRDefault="00F7311C" w:rsidP="00F7311C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F7311C">
              <w:rPr>
                <w:rFonts w:asciiTheme="majorHAnsi" w:hAnsiTheme="majorHAnsi" w:cstheme="majorHAnsi"/>
              </w:rPr>
              <w:t>1.264580e-10</w:t>
            </w:r>
          </w:p>
        </w:tc>
      </w:tr>
      <w:tr w:rsidR="00F7311C" w:rsidRPr="00350B07" w14:paraId="55A59ED8" w14:textId="77777777" w:rsidTr="00350B07">
        <w:tc>
          <w:tcPr>
            <w:tcW w:w="2405" w:type="dxa"/>
          </w:tcPr>
          <w:p w14:paraId="26F43A25" w14:textId="77777777" w:rsidR="00F7311C" w:rsidRPr="00350B07" w:rsidRDefault="00F7311C" w:rsidP="00F7311C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0.7</w:t>
            </w:r>
          </w:p>
        </w:tc>
        <w:tc>
          <w:tcPr>
            <w:tcW w:w="3136" w:type="dxa"/>
          </w:tcPr>
          <w:p w14:paraId="52447FA8" w14:textId="5BF895ED" w:rsidR="00F7311C" w:rsidRPr="00F7311C" w:rsidRDefault="00F7311C" w:rsidP="00F7311C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F7311C">
              <w:rPr>
                <w:rFonts w:asciiTheme="majorHAnsi" w:hAnsiTheme="majorHAnsi" w:cstheme="majorHAnsi"/>
                <w:lang w:val="en-US"/>
              </w:rPr>
              <w:t>1.98772</w:t>
            </w:r>
            <w:r>
              <w:rPr>
                <w:rFonts w:asciiTheme="majorHAnsi" w:hAnsiTheme="majorHAnsi" w:cstheme="majorHAnsi"/>
                <w:lang w:val="en-US"/>
              </w:rPr>
              <w:t>e</w:t>
            </w:r>
            <w:r w:rsidRPr="00F7311C">
              <w:rPr>
                <w:rFonts w:asciiTheme="majorHAnsi" w:hAnsiTheme="majorHAnsi" w:cstheme="majorHAnsi"/>
                <w:lang w:val="en-US"/>
              </w:rPr>
              <w:t>-10</w:t>
            </w:r>
          </w:p>
        </w:tc>
        <w:tc>
          <w:tcPr>
            <w:tcW w:w="3101" w:type="dxa"/>
          </w:tcPr>
          <w:p w14:paraId="52AA4AD9" w14:textId="4121F194" w:rsidR="00F7311C" w:rsidRPr="00F7311C" w:rsidRDefault="00F7311C" w:rsidP="00F7311C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F7311C">
              <w:rPr>
                <w:rFonts w:asciiTheme="majorHAnsi" w:hAnsiTheme="majorHAnsi" w:cstheme="majorHAnsi"/>
              </w:rPr>
              <w:t>1.984520e-10</w:t>
            </w:r>
          </w:p>
        </w:tc>
      </w:tr>
      <w:tr w:rsidR="00F7311C" w:rsidRPr="00350B07" w14:paraId="235B0AE6" w14:textId="77777777" w:rsidTr="00350B07">
        <w:trPr>
          <w:trHeight w:val="66"/>
        </w:trPr>
        <w:tc>
          <w:tcPr>
            <w:tcW w:w="2405" w:type="dxa"/>
          </w:tcPr>
          <w:p w14:paraId="1B3F7A71" w14:textId="77777777" w:rsidR="00F7311C" w:rsidRPr="00350B07" w:rsidRDefault="00F7311C" w:rsidP="00F7311C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0.8</w:t>
            </w:r>
          </w:p>
        </w:tc>
        <w:tc>
          <w:tcPr>
            <w:tcW w:w="3136" w:type="dxa"/>
          </w:tcPr>
          <w:p w14:paraId="5013AD74" w14:textId="107C71D6" w:rsidR="00F7311C" w:rsidRPr="00F7311C" w:rsidRDefault="00F7311C" w:rsidP="00F7311C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F7311C">
              <w:rPr>
                <w:rFonts w:asciiTheme="majorHAnsi" w:hAnsiTheme="majorHAnsi" w:cstheme="majorHAnsi"/>
                <w:lang w:val="en-US"/>
              </w:rPr>
              <w:t>1.83243</w:t>
            </w:r>
            <w:r>
              <w:rPr>
                <w:rFonts w:asciiTheme="majorHAnsi" w:hAnsiTheme="majorHAnsi" w:cstheme="majorHAnsi"/>
                <w:lang w:val="en-US"/>
              </w:rPr>
              <w:t>e</w:t>
            </w:r>
            <w:r w:rsidRPr="00F7311C">
              <w:rPr>
                <w:rFonts w:asciiTheme="majorHAnsi" w:hAnsiTheme="majorHAnsi" w:cstheme="majorHAnsi"/>
                <w:lang w:val="en-US"/>
              </w:rPr>
              <w:t>-10</w:t>
            </w:r>
          </w:p>
        </w:tc>
        <w:tc>
          <w:tcPr>
            <w:tcW w:w="3101" w:type="dxa"/>
          </w:tcPr>
          <w:p w14:paraId="7FC2ACB5" w14:textId="29054C4E" w:rsidR="00F7311C" w:rsidRPr="00F7311C" w:rsidRDefault="00F7311C" w:rsidP="00F7311C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F7311C">
              <w:rPr>
                <w:rFonts w:asciiTheme="majorHAnsi" w:hAnsiTheme="majorHAnsi" w:cstheme="majorHAnsi"/>
              </w:rPr>
              <w:t>1.8462e-10</w:t>
            </w:r>
          </w:p>
        </w:tc>
      </w:tr>
      <w:tr w:rsidR="00F7311C" w:rsidRPr="00350B07" w14:paraId="55874CCB" w14:textId="77777777" w:rsidTr="00350B07">
        <w:tc>
          <w:tcPr>
            <w:tcW w:w="2405" w:type="dxa"/>
          </w:tcPr>
          <w:p w14:paraId="6B55733B" w14:textId="77777777" w:rsidR="00F7311C" w:rsidRPr="00350B07" w:rsidRDefault="00F7311C" w:rsidP="00F7311C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0.9</w:t>
            </w:r>
          </w:p>
        </w:tc>
        <w:tc>
          <w:tcPr>
            <w:tcW w:w="3136" w:type="dxa"/>
          </w:tcPr>
          <w:p w14:paraId="4CA56F8B" w14:textId="425C01A0" w:rsidR="00F7311C" w:rsidRPr="00F7311C" w:rsidRDefault="00F7311C" w:rsidP="00F7311C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F7311C">
              <w:rPr>
                <w:rFonts w:asciiTheme="majorHAnsi" w:hAnsiTheme="majorHAnsi" w:cstheme="majorHAnsi"/>
                <w:lang w:val="en-US"/>
              </w:rPr>
              <w:t>2.08089</w:t>
            </w:r>
            <w:r>
              <w:rPr>
                <w:rFonts w:asciiTheme="majorHAnsi" w:hAnsiTheme="majorHAnsi" w:cstheme="majorHAnsi"/>
                <w:lang w:val="en-US"/>
              </w:rPr>
              <w:t>e</w:t>
            </w:r>
            <w:r w:rsidRPr="00F7311C">
              <w:rPr>
                <w:rFonts w:asciiTheme="majorHAnsi" w:hAnsiTheme="majorHAnsi" w:cstheme="majorHAnsi"/>
                <w:lang w:val="en-US"/>
              </w:rPr>
              <w:t>-10</w:t>
            </w:r>
          </w:p>
        </w:tc>
        <w:tc>
          <w:tcPr>
            <w:tcW w:w="3101" w:type="dxa"/>
          </w:tcPr>
          <w:p w14:paraId="672C2E53" w14:textId="66F29E38" w:rsidR="00F7311C" w:rsidRPr="00F7311C" w:rsidRDefault="00F7311C" w:rsidP="00F7311C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F7311C">
              <w:rPr>
                <w:rFonts w:asciiTheme="majorHAnsi" w:hAnsiTheme="majorHAnsi" w:cstheme="majorHAnsi"/>
              </w:rPr>
              <w:t>2.08426e-10</w:t>
            </w:r>
          </w:p>
        </w:tc>
      </w:tr>
      <w:tr w:rsidR="00F7311C" w:rsidRPr="00350B07" w14:paraId="021ADE19" w14:textId="77777777" w:rsidTr="00350B07">
        <w:tc>
          <w:tcPr>
            <w:tcW w:w="2405" w:type="dxa"/>
          </w:tcPr>
          <w:p w14:paraId="25E89839" w14:textId="77777777" w:rsidR="00F7311C" w:rsidRPr="00350B07" w:rsidRDefault="00F7311C" w:rsidP="00F7311C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1</w:t>
            </w:r>
          </w:p>
        </w:tc>
        <w:tc>
          <w:tcPr>
            <w:tcW w:w="3136" w:type="dxa"/>
          </w:tcPr>
          <w:p w14:paraId="19B093D9" w14:textId="3365B658" w:rsidR="00F7311C" w:rsidRPr="00F7311C" w:rsidRDefault="00F7311C" w:rsidP="00F7311C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F7311C">
              <w:rPr>
                <w:rFonts w:asciiTheme="majorHAnsi" w:hAnsiTheme="majorHAnsi" w:cstheme="majorHAnsi"/>
                <w:lang w:val="en-US"/>
              </w:rPr>
              <w:t>1.98772</w:t>
            </w:r>
            <w:r>
              <w:rPr>
                <w:rFonts w:asciiTheme="majorHAnsi" w:hAnsiTheme="majorHAnsi" w:cstheme="majorHAnsi"/>
                <w:lang w:val="en-US"/>
              </w:rPr>
              <w:t>e</w:t>
            </w:r>
            <w:r w:rsidRPr="00F7311C">
              <w:rPr>
                <w:rFonts w:asciiTheme="majorHAnsi" w:hAnsiTheme="majorHAnsi" w:cstheme="majorHAnsi"/>
                <w:lang w:val="en-US"/>
              </w:rPr>
              <w:t>-10</w:t>
            </w:r>
          </w:p>
        </w:tc>
        <w:tc>
          <w:tcPr>
            <w:tcW w:w="3101" w:type="dxa"/>
          </w:tcPr>
          <w:p w14:paraId="3D382A03" w14:textId="725F1FFD" w:rsidR="00F7311C" w:rsidRPr="00F7311C" w:rsidRDefault="00F7311C" w:rsidP="00F7311C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F7311C">
              <w:rPr>
                <w:rFonts w:asciiTheme="majorHAnsi" w:hAnsiTheme="majorHAnsi" w:cstheme="majorHAnsi"/>
              </w:rPr>
              <w:t>1.98810e-10</w:t>
            </w:r>
          </w:p>
        </w:tc>
      </w:tr>
    </w:tbl>
    <w:p w14:paraId="5958421E" w14:textId="13DF20E6" w:rsidR="0010794E" w:rsidRPr="00461AE5" w:rsidRDefault="0010794E" w:rsidP="00461AE5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p w14:paraId="1B866D17" w14:textId="07B31AE8" w:rsidR="0010794E" w:rsidRPr="00350B07" w:rsidRDefault="0010794E" w:rsidP="009A320F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  <w:r w:rsidRPr="00350B07">
        <w:rPr>
          <w:rFonts w:asciiTheme="majorHAnsi" w:eastAsiaTheme="minorHAnsi" w:hAnsiTheme="majorHAnsi" w:cstheme="majorHAnsi"/>
          <w:sz w:val="28"/>
          <w:szCs w:val="24"/>
          <w:lang w:eastAsia="en-US"/>
        </w:rPr>
        <w:br/>
        <w:t>Заключение</w:t>
      </w:r>
    </w:p>
    <w:p w14:paraId="0F13CAD3" w14:textId="77777777" w:rsidR="0010794E" w:rsidRPr="00350B07" w:rsidRDefault="0010794E" w:rsidP="0010794E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p w14:paraId="1FBEA394" w14:textId="7C4603E9" w:rsidR="0010794E" w:rsidRPr="00091A33" w:rsidRDefault="005B3BDE" w:rsidP="0010794E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Theme="majorHAnsi" w:hAnsiTheme="majorHAnsi" w:cstheme="majorHAnsi"/>
        </w:rPr>
      </w:pPr>
      <w:r w:rsidRPr="00091A33">
        <w:rPr>
          <w:rFonts w:asciiTheme="majorHAnsi" w:hAnsiTheme="majorHAnsi" w:cstheme="majorHAnsi"/>
        </w:rPr>
        <w:t>В рамках данной задачи с помощью метода конечных элементов были получены усилия, моменты, прогибы.</w:t>
      </w:r>
      <w:r w:rsidR="00091A33" w:rsidRPr="00091A33">
        <w:rPr>
          <w:rFonts w:asciiTheme="majorHAnsi" w:hAnsiTheme="majorHAnsi" w:cstheme="majorHAnsi"/>
        </w:rPr>
        <w:t xml:space="preserve"> В ходе работы проведен расчет</w:t>
      </w:r>
      <w:r w:rsidR="00091A33" w:rsidRPr="00350B07">
        <w:rPr>
          <w:rFonts w:asciiTheme="majorHAnsi" w:hAnsiTheme="majorHAnsi" w:cstheme="majorHAnsi"/>
        </w:rPr>
        <w:t xml:space="preserve"> статического прогиба балки Бернулли-Эйлера</w:t>
      </w:r>
      <w:r w:rsidR="00091A33" w:rsidRPr="00091A33">
        <w:rPr>
          <w:rFonts w:asciiTheme="majorHAnsi" w:hAnsiTheme="majorHAnsi" w:cstheme="majorHAnsi"/>
        </w:rPr>
        <w:t xml:space="preserve"> в </w:t>
      </w:r>
      <w:proofErr w:type="spellStart"/>
      <w:r w:rsidR="00091A33" w:rsidRPr="00091A33">
        <w:rPr>
          <w:rFonts w:asciiTheme="majorHAnsi" w:hAnsiTheme="majorHAnsi" w:cstheme="majorHAnsi"/>
        </w:rPr>
        <w:t>Abaqus</w:t>
      </w:r>
      <w:proofErr w:type="spellEnd"/>
      <w:r w:rsidR="00091A33" w:rsidRPr="00091A33">
        <w:rPr>
          <w:rFonts w:asciiTheme="majorHAnsi" w:hAnsiTheme="majorHAnsi" w:cstheme="majorHAnsi"/>
        </w:rPr>
        <w:t xml:space="preserve"> и </w:t>
      </w:r>
      <w:proofErr w:type="spellStart"/>
      <w:r w:rsidR="001142B3">
        <w:rPr>
          <w:rFonts w:asciiTheme="majorHAnsi" w:hAnsiTheme="majorHAnsi" w:cstheme="majorHAnsi"/>
          <w:lang w:val="en-US"/>
        </w:rPr>
        <w:t>Matlab</w:t>
      </w:r>
      <w:proofErr w:type="spellEnd"/>
      <w:r w:rsidR="00091A33" w:rsidRPr="00091A33">
        <w:rPr>
          <w:rFonts w:asciiTheme="majorHAnsi" w:hAnsiTheme="majorHAnsi" w:cstheme="majorHAnsi"/>
        </w:rPr>
        <w:t xml:space="preserve">. </w:t>
      </w:r>
      <w:r w:rsidR="006460E0">
        <w:rPr>
          <w:rFonts w:asciiTheme="majorHAnsi" w:hAnsiTheme="majorHAnsi" w:cstheme="majorHAnsi"/>
        </w:rPr>
        <w:t>П</w:t>
      </w:r>
      <w:r w:rsidR="00091A33" w:rsidRPr="00091A33">
        <w:rPr>
          <w:rFonts w:asciiTheme="majorHAnsi" w:hAnsiTheme="majorHAnsi" w:cstheme="majorHAnsi"/>
        </w:rPr>
        <w:t>олучен</w:t>
      </w:r>
      <w:r w:rsidR="006460E0">
        <w:rPr>
          <w:rFonts w:asciiTheme="majorHAnsi" w:hAnsiTheme="majorHAnsi" w:cstheme="majorHAnsi"/>
        </w:rPr>
        <w:t>н</w:t>
      </w:r>
      <w:r w:rsidR="00091A33" w:rsidRPr="00091A33">
        <w:rPr>
          <w:rFonts w:asciiTheme="majorHAnsi" w:hAnsiTheme="majorHAnsi" w:cstheme="majorHAnsi"/>
        </w:rPr>
        <w:t>ы</w:t>
      </w:r>
      <w:r w:rsidR="006460E0">
        <w:rPr>
          <w:rFonts w:asciiTheme="majorHAnsi" w:hAnsiTheme="majorHAnsi" w:cstheme="majorHAnsi"/>
        </w:rPr>
        <w:t>е</w:t>
      </w:r>
      <w:r w:rsidR="00091A33" w:rsidRPr="00091A33">
        <w:rPr>
          <w:rFonts w:asciiTheme="majorHAnsi" w:hAnsiTheme="majorHAnsi" w:cstheme="majorHAnsi"/>
        </w:rPr>
        <w:t xml:space="preserve"> результаты</w:t>
      </w:r>
      <w:r w:rsidR="006460E0">
        <w:rPr>
          <w:rFonts w:asciiTheme="majorHAnsi" w:hAnsiTheme="majorHAnsi" w:cstheme="majorHAnsi"/>
        </w:rPr>
        <w:t xml:space="preserve"> совпадают</w:t>
      </w:r>
      <w:r w:rsidR="00091A33" w:rsidRPr="00091A33">
        <w:rPr>
          <w:rFonts w:asciiTheme="majorHAnsi" w:hAnsiTheme="majorHAnsi" w:cstheme="majorHAnsi"/>
        </w:rPr>
        <w:t>.</w:t>
      </w:r>
    </w:p>
    <w:p w14:paraId="49F048DB" w14:textId="1BF75AD5" w:rsidR="005E7F4C" w:rsidRDefault="005E7F4C">
      <w:pPr>
        <w:rPr>
          <w:rFonts w:asciiTheme="majorHAnsi" w:hAnsiTheme="majorHAnsi" w:cstheme="majorHAnsi"/>
        </w:rPr>
      </w:pPr>
    </w:p>
    <w:p w14:paraId="7B645A71" w14:textId="407777FA" w:rsidR="00461AE5" w:rsidRDefault="00461AE5">
      <w:pPr>
        <w:spacing w:after="160" w:line="259" w:lineRule="auto"/>
        <w:rPr>
          <w:rFonts w:asciiTheme="majorHAnsi" w:hAnsiTheme="majorHAnsi" w:cstheme="majorHAnsi"/>
        </w:rPr>
      </w:pPr>
    </w:p>
    <w:sectPr w:rsidR="00461AE5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8E419" w14:textId="77777777" w:rsidR="00FA0F8E" w:rsidRDefault="00FA0F8E" w:rsidP="00461AE5">
      <w:pPr>
        <w:spacing w:after="0" w:line="240" w:lineRule="auto"/>
      </w:pPr>
      <w:r>
        <w:separator/>
      </w:r>
    </w:p>
  </w:endnote>
  <w:endnote w:type="continuationSeparator" w:id="0">
    <w:p w14:paraId="2A68677A" w14:textId="77777777" w:rsidR="00FA0F8E" w:rsidRDefault="00FA0F8E" w:rsidP="00461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133211"/>
      <w:docPartObj>
        <w:docPartGallery w:val="Page Numbers (Bottom of Page)"/>
        <w:docPartUnique/>
      </w:docPartObj>
    </w:sdtPr>
    <w:sdtContent>
      <w:p w14:paraId="7E43BFF5" w14:textId="055CD6C3" w:rsidR="00461AE5" w:rsidRDefault="00461AE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385DC6" w14:textId="77777777" w:rsidR="00461AE5" w:rsidRDefault="00461AE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8EF2A" w14:textId="77777777" w:rsidR="00FA0F8E" w:rsidRDefault="00FA0F8E" w:rsidP="00461AE5">
      <w:pPr>
        <w:spacing w:after="0" w:line="240" w:lineRule="auto"/>
      </w:pPr>
      <w:r>
        <w:separator/>
      </w:r>
    </w:p>
  </w:footnote>
  <w:footnote w:type="continuationSeparator" w:id="0">
    <w:p w14:paraId="6CE59863" w14:textId="77777777" w:rsidR="00FA0F8E" w:rsidRDefault="00FA0F8E" w:rsidP="00461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98A"/>
    <w:multiLevelType w:val="hybridMultilevel"/>
    <w:tmpl w:val="1884EB22"/>
    <w:lvl w:ilvl="0" w:tplc="1DEADD3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5E3690"/>
    <w:multiLevelType w:val="hybridMultilevel"/>
    <w:tmpl w:val="E452BEB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0A0739C"/>
    <w:multiLevelType w:val="multilevel"/>
    <w:tmpl w:val="3EA245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28237C1F"/>
    <w:multiLevelType w:val="multilevel"/>
    <w:tmpl w:val="F9AE50CE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2160"/>
      </w:pPr>
      <w:rPr>
        <w:rFonts w:hint="default"/>
      </w:rPr>
    </w:lvl>
  </w:abstractNum>
  <w:abstractNum w:abstractNumId="4" w15:restartNumberingAfterBreak="0">
    <w:nsid w:val="37207DB9"/>
    <w:multiLevelType w:val="hybridMultilevel"/>
    <w:tmpl w:val="7BD8A72E"/>
    <w:lvl w:ilvl="0" w:tplc="AACA9624">
      <w:start w:val="1"/>
      <w:numFmt w:val="decimal"/>
      <w:lvlText w:val="%1)"/>
      <w:lvlJc w:val="left"/>
      <w:pPr>
        <w:ind w:left="1364" w:hanging="72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9831D99"/>
    <w:multiLevelType w:val="multilevel"/>
    <w:tmpl w:val="3EA245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6" w15:restartNumberingAfterBreak="0">
    <w:nsid w:val="3A982921"/>
    <w:multiLevelType w:val="multilevel"/>
    <w:tmpl w:val="F9AE50CE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2160"/>
      </w:pPr>
      <w:rPr>
        <w:rFonts w:hint="default"/>
      </w:rPr>
    </w:lvl>
  </w:abstractNum>
  <w:abstractNum w:abstractNumId="7" w15:restartNumberingAfterBreak="0">
    <w:nsid w:val="5D2D5E67"/>
    <w:multiLevelType w:val="hybridMultilevel"/>
    <w:tmpl w:val="656091CE"/>
    <w:lvl w:ilvl="0" w:tplc="048EFDAC">
      <w:start w:val="1"/>
      <w:numFmt w:val="decimal"/>
      <w:lvlText w:val="%1)"/>
      <w:lvlJc w:val="left"/>
      <w:pPr>
        <w:ind w:left="2084" w:hanging="72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8" w15:restartNumberingAfterBreak="0">
    <w:nsid w:val="5EFD6089"/>
    <w:multiLevelType w:val="multilevel"/>
    <w:tmpl w:val="F9AE50CE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2160"/>
      </w:pPr>
      <w:rPr>
        <w:rFonts w:hint="default"/>
      </w:rPr>
    </w:lvl>
  </w:abstractNum>
  <w:abstractNum w:abstractNumId="9" w15:restartNumberingAfterBreak="0">
    <w:nsid w:val="68CA5E73"/>
    <w:multiLevelType w:val="multilevel"/>
    <w:tmpl w:val="5C1AD13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2160"/>
      </w:pPr>
      <w:rPr>
        <w:rFonts w:hint="default"/>
      </w:rPr>
    </w:lvl>
  </w:abstractNum>
  <w:abstractNum w:abstractNumId="10" w15:restartNumberingAfterBreak="0">
    <w:nsid w:val="6D122A21"/>
    <w:multiLevelType w:val="hybridMultilevel"/>
    <w:tmpl w:val="BBC61CA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7F9F4A5A"/>
    <w:multiLevelType w:val="hybridMultilevel"/>
    <w:tmpl w:val="6A04B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295601">
    <w:abstractNumId w:val="6"/>
  </w:num>
  <w:num w:numId="2" w16cid:durableId="133912264">
    <w:abstractNumId w:val="1"/>
  </w:num>
  <w:num w:numId="3" w16cid:durableId="285619694">
    <w:abstractNumId w:val="10"/>
  </w:num>
  <w:num w:numId="4" w16cid:durableId="1477799784">
    <w:abstractNumId w:val="0"/>
  </w:num>
  <w:num w:numId="5" w16cid:durableId="465008365">
    <w:abstractNumId w:val="4"/>
  </w:num>
  <w:num w:numId="6" w16cid:durableId="684676429">
    <w:abstractNumId w:val="7"/>
  </w:num>
  <w:num w:numId="7" w16cid:durableId="223178078">
    <w:abstractNumId w:val="11"/>
  </w:num>
  <w:num w:numId="8" w16cid:durableId="101875467">
    <w:abstractNumId w:val="8"/>
  </w:num>
  <w:num w:numId="9" w16cid:durableId="411396593">
    <w:abstractNumId w:val="5"/>
  </w:num>
  <w:num w:numId="10" w16cid:durableId="1526021664">
    <w:abstractNumId w:val="2"/>
  </w:num>
  <w:num w:numId="11" w16cid:durableId="374082255">
    <w:abstractNumId w:val="3"/>
  </w:num>
  <w:num w:numId="12" w16cid:durableId="16353307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4E"/>
    <w:rsid w:val="00031E26"/>
    <w:rsid w:val="00033799"/>
    <w:rsid w:val="00067929"/>
    <w:rsid w:val="00091A33"/>
    <w:rsid w:val="000F1A67"/>
    <w:rsid w:val="0010794E"/>
    <w:rsid w:val="001142B3"/>
    <w:rsid w:val="001A6A42"/>
    <w:rsid w:val="002326B1"/>
    <w:rsid w:val="00296B1F"/>
    <w:rsid w:val="002C0050"/>
    <w:rsid w:val="002C4698"/>
    <w:rsid w:val="003006D3"/>
    <w:rsid w:val="00350B07"/>
    <w:rsid w:val="00397C30"/>
    <w:rsid w:val="003E0AA4"/>
    <w:rsid w:val="003F3799"/>
    <w:rsid w:val="00460C3F"/>
    <w:rsid w:val="00461AE5"/>
    <w:rsid w:val="00462AB8"/>
    <w:rsid w:val="00474479"/>
    <w:rsid w:val="004B7778"/>
    <w:rsid w:val="0050608A"/>
    <w:rsid w:val="0056053E"/>
    <w:rsid w:val="005644E6"/>
    <w:rsid w:val="00575E89"/>
    <w:rsid w:val="005B3BDE"/>
    <w:rsid w:val="005C0377"/>
    <w:rsid w:val="005E7F4C"/>
    <w:rsid w:val="00600274"/>
    <w:rsid w:val="006128B2"/>
    <w:rsid w:val="00613733"/>
    <w:rsid w:val="00627B70"/>
    <w:rsid w:val="006460E0"/>
    <w:rsid w:val="00646B2D"/>
    <w:rsid w:val="006908D7"/>
    <w:rsid w:val="006B35D2"/>
    <w:rsid w:val="006C5003"/>
    <w:rsid w:val="006F2D5E"/>
    <w:rsid w:val="006F446F"/>
    <w:rsid w:val="00735E7D"/>
    <w:rsid w:val="0075325C"/>
    <w:rsid w:val="007773DB"/>
    <w:rsid w:val="007C1172"/>
    <w:rsid w:val="00807100"/>
    <w:rsid w:val="008552B6"/>
    <w:rsid w:val="00895498"/>
    <w:rsid w:val="008A2C12"/>
    <w:rsid w:val="008C7C2C"/>
    <w:rsid w:val="008F0450"/>
    <w:rsid w:val="009069FA"/>
    <w:rsid w:val="0094118D"/>
    <w:rsid w:val="009A320F"/>
    <w:rsid w:val="009B3B3D"/>
    <w:rsid w:val="009E1D67"/>
    <w:rsid w:val="00A17A10"/>
    <w:rsid w:val="00A50740"/>
    <w:rsid w:val="00A9441D"/>
    <w:rsid w:val="00AA5720"/>
    <w:rsid w:val="00BB3C1D"/>
    <w:rsid w:val="00BF2887"/>
    <w:rsid w:val="00C21C01"/>
    <w:rsid w:val="00CE6F68"/>
    <w:rsid w:val="00D32283"/>
    <w:rsid w:val="00D83B4A"/>
    <w:rsid w:val="00DD2C3D"/>
    <w:rsid w:val="00DE40BD"/>
    <w:rsid w:val="00E0422B"/>
    <w:rsid w:val="00E138F9"/>
    <w:rsid w:val="00E42808"/>
    <w:rsid w:val="00E54F37"/>
    <w:rsid w:val="00E7261F"/>
    <w:rsid w:val="00EF08ED"/>
    <w:rsid w:val="00F7311C"/>
    <w:rsid w:val="00FA0F8E"/>
    <w:rsid w:val="00FB4119"/>
    <w:rsid w:val="00FD2C27"/>
    <w:rsid w:val="00FF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91392"/>
  <w15:chartTrackingRefBased/>
  <w15:docId w15:val="{D9A07458-CC66-4F8F-9191-F93FD076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94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07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94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794E"/>
    <w:pPr>
      <w:tabs>
        <w:tab w:val="right" w:leader="dot" w:pos="9628"/>
      </w:tabs>
      <w:spacing w:after="100" w:line="360" w:lineRule="auto"/>
    </w:pPr>
  </w:style>
  <w:style w:type="character" w:styleId="a3">
    <w:name w:val="Hyperlink"/>
    <w:uiPriority w:val="99"/>
    <w:unhideWhenUsed/>
    <w:rsid w:val="0010794E"/>
    <w:rPr>
      <w:color w:val="0000FF"/>
      <w:u w:val="single"/>
    </w:rPr>
  </w:style>
  <w:style w:type="paragraph" w:styleId="a4">
    <w:name w:val="TOC Heading"/>
    <w:basedOn w:val="1"/>
    <w:next w:val="a"/>
    <w:uiPriority w:val="39"/>
    <w:semiHidden/>
    <w:unhideWhenUsed/>
    <w:qFormat/>
    <w:rsid w:val="0010794E"/>
    <w:pPr>
      <w:keepLines w:val="0"/>
      <w:spacing w:before="240" w:after="60"/>
      <w:outlineLvl w:val="9"/>
    </w:pPr>
    <w:rPr>
      <w:color w:val="auto"/>
      <w:kern w:val="32"/>
      <w:sz w:val="32"/>
      <w:szCs w:val="32"/>
    </w:rPr>
  </w:style>
  <w:style w:type="character" w:styleId="a5">
    <w:name w:val="Placeholder Text"/>
    <w:basedOn w:val="a0"/>
    <w:uiPriority w:val="99"/>
    <w:semiHidden/>
    <w:rsid w:val="0010794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07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0794E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10794E"/>
    <w:pPr>
      <w:ind w:left="720"/>
      <w:contextualSpacing/>
    </w:pPr>
  </w:style>
  <w:style w:type="table" w:styleId="a9">
    <w:name w:val="Table Grid"/>
    <w:basedOn w:val="a1"/>
    <w:uiPriority w:val="59"/>
    <w:rsid w:val="00107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10794E"/>
    <w:pP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paragraph">
    <w:name w:val="paragraph"/>
    <w:basedOn w:val="a"/>
    <w:rsid w:val="0010794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customStyle="1" w:styleId="12">
    <w:name w:val="Сетка таблицы1"/>
    <w:basedOn w:val="a1"/>
    <w:next w:val="a9"/>
    <w:uiPriority w:val="39"/>
    <w:rsid w:val="009B3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461A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61AE5"/>
    <w:rPr>
      <w:rFonts w:ascii="Calibri" w:eastAsia="Times New Roman" w:hAnsi="Calibri" w:cs="Times New Roman"/>
      <w:lang w:eastAsia="ru-RU"/>
    </w:rPr>
  </w:style>
  <w:style w:type="paragraph" w:styleId="ad">
    <w:name w:val="footer"/>
    <w:basedOn w:val="a"/>
    <w:link w:val="ae"/>
    <w:uiPriority w:val="99"/>
    <w:unhideWhenUsed/>
    <w:rsid w:val="00461A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61AE5"/>
    <w:rPr>
      <w:rFonts w:ascii="Calibri" w:eastAsia="Times New Roman" w:hAnsi="Calibri" w:cs="Times New Roman"/>
      <w:lang w:eastAsia="ru-RU"/>
    </w:rPr>
  </w:style>
  <w:style w:type="paragraph" w:customStyle="1" w:styleId="msonormal0">
    <w:name w:val="msonormal"/>
    <w:basedOn w:val="a"/>
    <w:rsid w:val="0094118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41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11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0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Качевская Ольга Андреевна</cp:lastModifiedBy>
  <cp:revision>5</cp:revision>
  <dcterms:created xsi:type="dcterms:W3CDTF">2023-03-05T19:36:00Z</dcterms:created>
  <dcterms:modified xsi:type="dcterms:W3CDTF">2023-03-06T07:45:00Z</dcterms:modified>
</cp:coreProperties>
</file>