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417B9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009EE249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прикладной математики и механики</w:t>
      </w:r>
    </w:p>
    <w:p w14:paraId="6A5BC855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Высшая школа теоретической механики</w:t>
      </w:r>
    </w:p>
    <w:p w14:paraId="5E215F76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</w:p>
    <w:p w14:paraId="41581D77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C6F31C6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0D56714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5E01E58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F8D2A9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1B687AE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27FFE1E" w14:textId="77777777" w:rsidR="00DB5A40" w:rsidRDefault="00DB5A40" w:rsidP="00DB5A40">
      <w:pPr>
        <w:rPr>
          <w:rFonts w:ascii="Times New Roman" w:hAnsi="Times New Roman"/>
          <w:b/>
          <w:sz w:val="28"/>
          <w:szCs w:val="28"/>
        </w:rPr>
      </w:pPr>
    </w:p>
    <w:p w14:paraId="6344B1EB" w14:textId="77777777" w:rsidR="00DB5A40" w:rsidRDefault="00DB5A40" w:rsidP="00DB5A40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6539C47" w14:textId="3F16618D" w:rsidR="00DB5A40" w:rsidRPr="007027A9" w:rsidRDefault="00DB5A40" w:rsidP="00DB5A40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Отчет по лабораторно</w:t>
      </w:r>
      <w:r w:rsidR="00340760">
        <w:rPr>
          <w:rFonts w:ascii="Times New Roman" w:hAnsi="Times New Roman"/>
          <w:b/>
          <w:sz w:val="32"/>
          <w:szCs w:val="32"/>
        </w:rPr>
        <w:t>й</w:t>
      </w:r>
      <w:r>
        <w:rPr>
          <w:rFonts w:ascii="Times New Roman" w:hAnsi="Times New Roman"/>
          <w:b/>
          <w:sz w:val="32"/>
          <w:szCs w:val="32"/>
        </w:rPr>
        <w:t xml:space="preserve"> работе №</w:t>
      </w:r>
      <w:r w:rsidR="00D31D0A">
        <w:rPr>
          <w:rFonts w:ascii="Times New Roman" w:hAnsi="Times New Roman"/>
          <w:b/>
          <w:sz w:val="32"/>
          <w:szCs w:val="32"/>
        </w:rPr>
        <w:t>5</w:t>
      </w:r>
    </w:p>
    <w:p w14:paraId="001B3B0F" w14:textId="7AC9916F" w:rsidR="00DB5A40" w:rsidRDefault="00D31D0A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>Метод конечных элементов. Расчет плоской фермы.</w:t>
      </w:r>
    </w:p>
    <w:p w14:paraId="562F5076" w14:textId="01DD025B" w:rsidR="00DB5A40" w:rsidRDefault="00DB5A40" w:rsidP="00DB5A4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«Вычислительная механика»</w:t>
      </w:r>
    </w:p>
    <w:p w14:paraId="702E9E06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</w:p>
    <w:p w14:paraId="4771403E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5EBA724C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31BFBD67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23D1F28F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48531F22" w14:textId="77777777" w:rsidR="00DB5A40" w:rsidRDefault="00DB5A40" w:rsidP="00DB5A40">
      <w:pPr>
        <w:jc w:val="center"/>
        <w:rPr>
          <w:rFonts w:ascii="Times New Roman" w:hAnsi="Times New Roman"/>
        </w:rPr>
      </w:pPr>
    </w:p>
    <w:p w14:paraId="37DE2442" w14:textId="77777777" w:rsidR="00DB5A40" w:rsidRDefault="00DB5A40" w:rsidP="00DB5A40">
      <w:pPr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Выполнила</w:t>
      </w:r>
    </w:p>
    <w:p w14:paraId="6021C7B3" w14:textId="77777777" w:rsidR="00DB5A40" w:rsidRDefault="00DB5A40" w:rsidP="00DB5A40">
      <w:pPr>
        <w:tabs>
          <w:tab w:val="left" w:pos="3960"/>
          <w:tab w:val="left" w:pos="6840"/>
        </w:tabs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 гр.5030103/00001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Качевская О.А.</w:t>
      </w:r>
    </w:p>
    <w:p w14:paraId="0AF7020F" w14:textId="77777777" w:rsidR="00DB5A40" w:rsidRDefault="00DB5A40" w:rsidP="00DB5A40">
      <w:pPr>
        <w:spacing w:before="240"/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</w:t>
      </w:r>
    </w:p>
    <w:p w14:paraId="4116BFBB" w14:textId="0816E1AC" w:rsidR="00DB5A40" w:rsidRDefault="00DB5A40" w:rsidP="00DB5A40">
      <w:pPr>
        <w:tabs>
          <w:tab w:val="left" w:pos="3960"/>
          <w:tab w:val="left" w:pos="6840"/>
        </w:tabs>
        <w:ind w:left="1134" w:hanging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Витохин Е.Ю.</w:t>
      </w:r>
    </w:p>
    <w:p w14:paraId="20C65150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732A1E82" w14:textId="4B85C96B" w:rsidR="00DB5A40" w:rsidRDefault="00DB5A40" w:rsidP="00DB5A40">
      <w:pPr>
        <w:tabs>
          <w:tab w:val="left" w:pos="3960"/>
          <w:tab w:val="left" w:pos="6840"/>
        </w:tabs>
        <w:ind w:left="1134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«___» __________ 2022 г.</w:t>
      </w:r>
    </w:p>
    <w:p w14:paraId="31E16720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2F3E00E1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78B491CD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424A4C0D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7545BD3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A5383F8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0FAA486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1A8683F2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35809788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21421439" w14:textId="77777777" w:rsidR="00DB5A40" w:rsidRDefault="00DB5A40" w:rsidP="00DB5A40">
      <w:pPr>
        <w:tabs>
          <w:tab w:val="left" w:pos="3960"/>
          <w:tab w:val="left" w:pos="6840"/>
        </w:tabs>
        <w:rPr>
          <w:rFonts w:ascii="Times New Roman" w:hAnsi="Times New Roman"/>
          <w:sz w:val="28"/>
          <w:szCs w:val="28"/>
        </w:rPr>
      </w:pPr>
    </w:p>
    <w:p w14:paraId="7F0EA40C" w14:textId="77777777" w:rsidR="00DB5A40" w:rsidRDefault="00DB5A40" w:rsidP="00DB5A40">
      <w:pPr>
        <w:tabs>
          <w:tab w:val="left" w:pos="3960"/>
          <w:tab w:val="left" w:pos="6840"/>
        </w:tabs>
        <w:ind w:left="1134"/>
        <w:rPr>
          <w:rFonts w:ascii="Times New Roman" w:hAnsi="Times New Roman"/>
          <w:sz w:val="28"/>
          <w:szCs w:val="28"/>
        </w:rPr>
      </w:pPr>
    </w:p>
    <w:p w14:paraId="6FB85C4A" w14:textId="77777777" w:rsidR="00DB5A40" w:rsidRDefault="00DB5A40" w:rsidP="00DB5A4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EB96D82" w14:textId="77777777" w:rsidR="00DB5A40" w:rsidRDefault="00DB5A40" w:rsidP="00DB5A4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2022</w:t>
      </w:r>
    </w:p>
    <w:p w14:paraId="0ACE5D25" w14:textId="668CE71C" w:rsidR="00F72567" w:rsidRDefault="00F72567"/>
    <w:p w14:paraId="468B03D3" w14:textId="5E1E89A5" w:rsidR="00DB5A40" w:rsidRDefault="00DB5A40"/>
    <w:p w14:paraId="54937088" w14:textId="3750F955" w:rsidR="00DB5A40" w:rsidRDefault="00DB5A40"/>
    <w:p w14:paraId="387A093F" w14:textId="3CC187C9" w:rsidR="00DB5A40" w:rsidRDefault="00DB5A40"/>
    <w:p w14:paraId="322EE81E" w14:textId="4C8BA109" w:rsidR="00DB5A40" w:rsidRDefault="00DB5A40"/>
    <w:p w14:paraId="3A0CFFC9" w14:textId="7A736B41" w:rsidR="00FD0E92" w:rsidRDefault="00FD0E92" w:rsidP="00FD0E92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Постановка задачи.</w:t>
      </w:r>
    </w:p>
    <w:p w14:paraId="2B0F454F" w14:textId="131E4DA2" w:rsidR="001F25B5" w:rsidRDefault="00D31D0A" w:rsidP="00D31D0A">
      <w:pP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Произвести расчет плоск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ой</w:t>
      </w: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фермы под действием нагрузки </w:t>
      </w:r>
      <w:r w:rsidRPr="00D31D0A">
        <w:rPr>
          <w:rStyle w:val="normaltextrun"/>
          <w:rFonts w:ascii="Times New Roman" w:hAnsi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F</w:t>
      </w: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</w:t>
      </w: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агрузка прикладывается на нижний пояс. 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З</w:t>
      </w: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акрепляется крайне левый и правый нижний угол. Закрепление производится по горизонтальным и вертикальным степеням свободы. Требуется определить перемещения узлов фермы и усилия в стержнях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, а также сравнить результаты вычисленных напряжений с полученными в</w:t>
      </w:r>
      <w:r w:rsidRPr="00D31D0A"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Abaqus</w:t>
      </w:r>
      <w: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0C94EFBC" w14:textId="77777777" w:rsidR="00D31D0A" w:rsidRDefault="00D31D0A" w:rsidP="00D31D0A">
      <w:pPr>
        <w:rPr>
          <w:rStyle w:val="normaltextrun"/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30E4C314" w14:textId="28A778A3" w:rsidR="00D31D0A" w:rsidRDefault="00D31D0A" w:rsidP="00D31D0A">
      <w:pPr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2C0059" wp14:editId="41C427A4">
            <wp:extent cx="5940425" cy="3063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C4E8" w14:textId="77777777" w:rsidR="00D31D0A" w:rsidRDefault="00D31D0A" w:rsidP="00D31D0A">
      <w:pPr>
        <w:rPr>
          <w:rFonts w:ascii="Times New Roman" w:hAnsi="Times New Roman"/>
          <w:sz w:val="28"/>
          <w:szCs w:val="28"/>
        </w:rPr>
      </w:pPr>
    </w:p>
    <w:p w14:paraId="6CDC2A03" w14:textId="4BEFB695" w:rsidR="00D31D0A" w:rsidRPr="00D31D0A" w:rsidRDefault="00D31D0A" w:rsidP="00D31D0A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Всего получается </w:t>
      </w:r>
      <w:r w:rsidR="00AC0A0E" w:rsidRPr="00AC0A0E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узлов</w:t>
      </w:r>
      <w:r w:rsidR="00AC0A0E" w:rsidRPr="00AC0A0E">
        <w:rPr>
          <w:rFonts w:ascii="Times New Roman" w:hAnsi="Times New Roman"/>
          <w:sz w:val="28"/>
          <w:szCs w:val="28"/>
        </w:rPr>
        <w:t xml:space="preserve"> </w:t>
      </w:r>
      <w:r w:rsidR="00AC0A0E">
        <w:rPr>
          <w:rFonts w:ascii="Times New Roman" w:hAnsi="Times New Roman"/>
          <w:sz w:val="28"/>
          <w:szCs w:val="28"/>
        </w:rPr>
        <w:t>и 29 элементов</w:t>
      </w:r>
      <w:r>
        <w:rPr>
          <w:rFonts w:ascii="Times New Roman" w:hAnsi="Times New Roman"/>
          <w:sz w:val="28"/>
          <w:szCs w:val="28"/>
        </w:rPr>
        <w:t>.</w:t>
      </w:r>
      <w:r>
        <w:rPr>
          <w:color w:val="000000"/>
          <w:shd w:val="clear" w:color="auto" w:fill="FFFFFF"/>
        </w:rPr>
        <w:br/>
      </w:r>
    </w:p>
    <w:p w14:paraId="3E1D29B5" w14:textId="77777777" w:rsidR="008E6BB3" w:rsidRPr="00D31D0A" w:rsidRDefault="008E6BB3" w:rsidP="00340760">
      <w:pPr>
        <w:rPr>
          <w:rFonts w:ascii="Times New Roman" w:hAnsi="Times New Roman"/>
          <w:sz w:val="28"/>
          <w:szCs w:val="28"/>
        </w:rPr>
      </w:pPr>
    </w:p>
    <w:p w14:paraId="686226F3" w14:textId="087A7F19" w:rsidR="00DA1AAE" w:rsidRDefault="00DA1AAE" w:rsidP="00DA1AAE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 w:rsidRPr="00DA1AAE">
        <w:rPr>
          <w:rFonts w:ascii="Times New Roman" w:hAnsi="Times New Roman"/>
          <w:b/>
          <w:bCs/>
          <w:sz w:val="32"/>
          <w:szCs w:val="32"/>
        </w:rPr>
        <w:t>Постановка задачи.</w:t>
      </w:r>
    </w:p>
    <w:p w14:paraId="434FA7B6" w14:textId="7F0FE40D" w:rsidR="00DD2E88" w:rsidRDefault="00DA1AAE" w:rsidP="00DD2E8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DA1AAE">
        <w:rPr>
          <w:rFonts w:ascii="Times New Roman" w:hAnsi="Times New Roman"/>
          <w:sz w:val="28"/>
          <w:szCs w:val="28"/>
        </w:rPr>
        <w:t>Данная задача решается при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помощи метода конечных </w:t>
      </w:r>
      <w:r w:rsidR="00D31D0A">
        <w:rPr>
          <w:rFonts w:ascii="Times New Roman" w:hAnsi="Times New Roman"/>
          <w:sz w:val="28"/>
          <w:szCs w:val="28"/>
        </w:rPr>
        <w:t>элементов</w:t>
      </w:r>
      <w:r w:rsidR="00D31D0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1FACBE76" w14:textId="4F542F2E" w:rsidR="00D31D0A" w:rsidRDefault="00D31D0A" w:rsidP="00DD2E8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каждого элемента получим локальную матрицу жесткости:</w:t>
      </w:r>
    </w:p>
    <w:p w14:paraId="289BF901" w14:textId="46EFB3E6" w:rsidR="00D77545" w:rsidRPr="00D77545" w:rsidRDefault="00000000" w:rsidP="00DD2E8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pl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EA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,</m:t>
          </m:r>
        </m:oMath>
      </m:oMathPara>
    </w:p>
    <w:p w14:paraId="16FC3C4F" w14:textId="74AF504D" w:rsidR="00D77545" w:rsidRPr="00D77545" w:rsidRDefault="00D77545" w:rsidP="00DD2E88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где Е = 2е11 – Модуль Юнга, А = </w:t>
      </w:r>
      <w:proofErr w:type="gramStart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1е</w:t>
      </w:r>
      <w:proofErr w:type="gramEnd"/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-4 – площадь сечения,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e</m:t>
            </m:r>
          </m:sub>
        </m:sSub>
      </m:oMath>
      <w:r w:rsidRPr="00D7754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длина элемента.</w:t>
      </w:r>
    </w:p>
    <w:p w14:paraId="6FCF8898" w14:textId="2C05725B" w:rsidR="008E6BB3" w:rsidRDefault="00D77545" w:rsidP="00DA1AA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</m:t>
            </m:r>
          </m:sup>
        </m:sSubSup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)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длина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элемента</w:t>
      </w:r>
      <w:r w:rsidR="0074543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6800D836" w14:textId="2858A911" w:rsidR="00745435" w:rsidRDefault="00745435" w:rsidP="00DA1AA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 каждого элемента соберем матрицу перехода:</w:t>
      </w:r>
    </w:p>
    <w:p w14:paraId="37BB7062" w14:textId="183DEF5E" w:rsidR="00745435" w:rsidRPr="00745435" w:rsidRDefault="00000000" w:rsidP="00745435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1,2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1,2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</m:sub>
              </m:sSub>
            </m:den>
          </m:f>
        </m:oMath>
      </m:oMathPara>
    </w:p>
    <w:p w14:paraId="1B14967C" w14:textId="6D559B99" w:rsidR="00745435" w:rsidRPr="00745435" w:rsidRDefault="00000000" w:rsidP="00745435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1,2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1,2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1,2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1,2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083F1F6B" w14:textId="0705A350" w:rsidR="00745435" w:rsidRDefault="00745435" w:rsidP="00745435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Далее перейдем к матрице жесткости каждого элемента</w:t>
      </w:r>
      <w:r w:rsidR="00E92F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в глобальной системе координат с помощью матрицы </w:t>
      </w:r>
      <w:r w:rsidR="00E92FB5" w:rsidRPr="00E92F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[</w:t>
      </w:r>
      <w:r w:rsidR="00E92FB5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T</w:t>
      </w:r>
      <w:r w:rsidR="00E92FB5" w:rsidRPr="00E92F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]:</w:t>
      </w:r>
    </w:p>
    <w:p w14:paraId="7E56E690" w14:textId="469C2DBD" w:rsidR="00E92FB5" w:rsidRPr="00E92FB5" w:rsidRDefault="00000000" w:rsidP="00745435">
      <w:pPr>
        <w:rPr>
          <w:rFonts w:ascii="Times New Roman" w:hAnsi="Times New Roman"/>
          <w:i/>
          <w:color w:val="000000"/>
          <w:sz w:val="28"/>
          <w:szCs w:val="28"/>
          <w:shd w:val="clear" w:color="auto" w:fill="FFFFFF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pl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pl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*[T]</m:t>
          </m:r>
        </m:oMath>
      </m:oMathPara>
    </w:p>
    <w:p w14:paraId="6C5AA7A5" w14:textId="4D95C610" w:rsidR="00745435" w:rsidRDefault="00E92FB5" w:rsidP="00DA1AA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</w:p>
    <w:p w14:paraId="05DC2843" w14:textId="72F4BF71" w:rsidR="00E92FB5" w:rsidRDefault="00E92FB5" w:rsidP="00DA1AA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После соберем матрицу жесткости системы: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K</m:t>
            </m:r>
          </m:e>
        </m:d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e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pl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e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shd w:val="clear" w:color="auto" w:fill="FFFFFF"/>
                      </w:rPr>
                      <m:t>*</m:t>
                    </m:r>
                  </m:sup>
                </m:sSubSup>
              </m:e>
            </m:d>
          </m:e>
        </m:nary>
      </m:oMath>
      <w:r w:rsidRPr="00E92FB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909C542" w14:textId="087ACD2A" w:rsidR="00477833" w:rsidRDefault="00477833" w:rsidP="00DA1AAE">
      <w:pP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Тогда решение основного уравнения МКЭ:</w:t>
      </w:r>
      <w:r w:rsidR="00D47131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K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] {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U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}={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F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},</w:t>
      </w:r>
    </w:p>
    <w:p w14:paraId="750D943C" w14:textId="0741E638" w:rsidR="00477833" w:rsidRPr="00FF6B27" w:rsidRDefault="00477833" w:rsidP="00DA1AAE">
      <w:pP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K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–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матрица жесткости, 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U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–</w:t>
      </w:r>
      <w:r w:rsidRPr="00477833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вектор</w:t>
      </w:r>
      <w:r w:rsidR="00FF6B27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-столбец</w:t>
      </w:r>
      <w:r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FF6B27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перемещений, </w:t>
      </w:r>
      <w:r w:rsidR="00FF6B27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  <w:lang w:val="en-US"/>
        </w:rPr>
        <w:t>F</w:t>
      </w:r>
      <w:r w:rsidR="00FF6B27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 xml:space="preserve"> – вектор-столбец усилий. </w:t>
      </w:r>
    </w:p>
    <w:p w14:paraId="21E2F9D7" w14:textId="77777777" w:rsidR="0073477A" w:rsidRPr="00D77545" w:rsidRDefault="0073477A" w:rsidP="00DA1AAE">
      <w:pPr>
        <w:rPr>
          <w:rFonts w:ascii="Times New Roman" w:hAnsi="Times New Roman"/>
          <w:i/>
          <w:sz w:val="28"/>
          <w:szCs w:val="28"/>
        </w:rPr>
      </w:pPr>
    </w:p>
    <w:p w14:paraId="7A6D6F5B" w14:textId="225A8EA6" w:rsidR="008E6BB3" w:rsidRDefault="0098210D" w:rsidP="008E6BB3">
      <w:pPr>
        <w:pStyle w:val="a3"/>
        <w:numPr>
          <w:ilvl w:val="0"/>
          <w:numId w:val="2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Результаты</w:t>
      </w:r>
      <w:r w:rsidRPr="0098210D">
        <w:rPr>
          <w:rFonts w:ascii="Times New Roman" w:hAnsi="Times New Roman"/>
          <w:b/>
          <w:bCs/>
          <w:sz w:val="32"/>
          <w:szCs w:val="32"/>
        </w:rPr>
        <w:t>.</w:t>
      </w:r>
    </w:p>
    <w:p w14:paraId="071F4249" w14:textId="4F524FCC" w:rsidR="008E6BB3" w:rsidRDefault="00AC0A0E" w:rsidP="008E6BB3">
      <w:pPr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CC33C8" wp14:editId="1E9E6B68">
            <wp:extent cx="3514725" cy="6657700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l="1603" t="22235" r="81721" b="21608"/>
                    <a:stretch/>
                  </pic:blipFill>
                  <pic:spPr bwMode="auto">
                    <a:xfrm>
                      <a:off x="0" y="0"/>
                      <a:ext cx="3524120" cy="667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54561" w14:textId="7B43E658" w:rsidR="00A24141" w:rsidRDefault="00A24141" w:rsidP="008E6B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значений сил в узлах</w:t>
      </w:r>
    </w:p>
    <w:p w14:paraId="76E8C583" w14:textId="5AEE230E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7CC3C2A6" w14:textId="7D0F5017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4F8070E0" w14:textId="0D771838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2CE8E3D4" w14:textId="7D78FA6D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252C3391" w14:textId="2BC300D8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730416AA" w14:textId="0DB1FCB1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0037CDF3" w14:textId="77E486DD" w:rsid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1516D735" w14:textId="3953533F" w:rsidR="00A24141" w:rsidRDefault="003D59FC" w:rsidP="008E6BB3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AD7D7D" wp14:editId="0F2A1687">
            <wp:extent cx="5581650" cy="3562755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51630" t="22520" r="18225" b="43273"/>
                    <a:stretch/>
                  </pic:blipFill>
                  <pic:spPr bwMode="auto">
                    <a:xfrm>
                      <a:off x="0" y="0"/>
                      <a:ext cx="5593838" cy="357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3CDE5" w14:textId="66AED2B3" w:rsidR="00F11A8E" w:rsidRDefault="00F11A8E" w:rsidP="008E6B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значений перемещений в узлах</w:t>
      </w:r>
    </w:p>
    <w:p w14:paraId="5BD61A4E" w14:textId="739816B4" w:rsidR="00BD32FC" w:rsidRDefault="003D59FC" w:rsidP="008E6BB3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BF725" wp14:editId="652151A9">
            <wp:extent cx="5940425" cy="28721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F1BA" w14:textId="3C817820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3ACF44FC" w14:textId="368727F9" w:rsidR="00F11A8E" w:rsidRPr="003D59FC" w:rsidRDefault="00F11A8E" w:rsidP="008E6B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сил</w:t>
      </w:r>
      <w:r w:rsidR="003D59FC">
        <w:rPr>
          <w:rFonts w:ascii="Times New Roman" w:hAnsi="Times New Roman"/>
          <w:sz w:val="28"/>
          <w:szCs w:val="28"/>
        </w:rPr>
        <w:t xml:space="preserve">, полученное в </w:t>
      </w:r>
      <w:r w:rsidR="003D59FC">
        <w:rPr>
          <w:rFonts w:ascii="Times New Roman" w:hAnsi="Times New Roman"/>
          <w:sz w:val="28"/>
          <w:szCs w:val="28"/>
          <w:lang w:val="en-US"/>
        </w:rPr>
        <w:t>Abaqus</w:t>
      </w:r>
    </w:p>
    <w:p w14:paraId="6C1687A5" w14:textId="375EBCAD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48791CE0" w14:textId="6955AA05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16686A32" w14:textId="3EBEB49D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3523CA92" w14:textId="391F0D38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774AF070" w14:textId="10F6E363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6A7E199D" w14:textId="02A99546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3ED04DDC" w14:textId="5847C9F0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551AE4F0" w14:textId="03CDA27C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02DF139E" w14:textId="43003A16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7AC145D8" w14:textId="63A156DE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3F8E75F7" w14:textId="57504D1C" w:rsidR="00F11A8E" w:rsidRPr="003D59FC" w:rsidRDefault="00F11A8E" w:rsidP="008E6BB3">
      <w:pPr>
        <w:rPr>
          <w:rFonts w:ascii="Times New Roman" w:hAnsi="Times New Roman"/>
          <w:sz w:val="28"/>
          <w:szCs w:val="28"/>
        </w:rPr>
      </w:pPr>
    </w:p>
    <w:p w14:paraId="2A72B14E" w14:textId="092C4F82" w:rsidR="00F11A8E" w:rsidRDefault="003D59FC" w:rsidP="008E6BB3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F061B" wp14:editId="365D9F0C">
            <wp:extent cx="5940425" cy="28511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DC16" w14:textId="77777777" w:rsidR="003D59FC" w:rsidRDefault="003D59FC" w:rsidP="008E6BB3">
      <w:pPr>
        <w:rPr>
          <w:rFonts w:ascii="Times New Roman" w:hAnsi="Times New Roman"/>
          <w:sz w:val="28"/>
          <w:szCs w:val="28"/>
        </w:rPr>
      </w:pPr>
    </w:p>
    <w:p w14:paraId="23B2D35F" w14:textId="25C8FFDC" w:rsidR="00F11A8E" w:rsidRDefault="00F11A8E" w:rsidP="008E6B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перемещений по Х</w:t>
      </w:r>
      <w:r w:rsidR="003D59FC">
        <w:rPr>
          <w:rFonts w:ascii="Times New Roman" w:hAnsi="Times New Roman"/>
          <w:sz w:val="28"/>
          <w:szCs w:val="28"/>
        </w:rPr>
        <w:t xml:space="preserve">, полученное в </w:t>
      </w:r>
      <w:r w:rsidR="003D59FC">
        <w:rPr>
          <w:rFonts w:ascii="Times New Roman" w:hAnsi="Times New Roman"/>
          <w:sz w:val="28"/>
          <w:szCs w:val="28"/>
          <w:lang w:val="en-US"/>
        </w:rPr>
        <w:t>Abaqus</w:t>
      </w:r>
    </w:p>
    <w:p w14:paraId="7B774BC9" w14:textId="77777777" w:rsidR="003D59FC" w:rsidRDefault="003D59FC" w:rsidP="008E6BB3">
      <w:pPr>
        <w:rPr>
          <w:rFonts w:ascii="Times New Roman" w:hAnsi="Times New Roman"/>
          <w:sz w:val="28"/>
          <w:szCs w:val="28"/>
        </w:rPr>
      </w:pPr>
    </w:p>
    <w:p w14:paraId="43F725FB" w14:textId="2AA358E7" w:rsidR="00F11A8E" w:rsidRDefault="003D59FC" w:rsidP="008E6BB3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743CA" wp14:editId="79306E76">
            <wp:extent cx="5940425" cy="28511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496D" w14:textId="2B0C645A" w:rsidR="00F11A8E" w:rsidRDefault="00F11A8E" w:rsidP="00F11A8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перемещений по У</w:t>
      </w:r>
      <w:r w:rsidR="003D59FC">
        <w:rPr>
          <w:rFonts w:ascii="Times New Roman" w:hAnsi="Times New Roman"/>
          <w:sz w:val="28"/>
          <w:szCs w:val="28"/>
        </w:rPr>
        <w:t xml:space="preserve">, полученное в </w:t>
      </w:r>
      <w:r w:rsidR="003D59FC">
        <w:rPr>
          <w:rFonts w:ascii="Times New Roman" w:hAnsi="Times New Roman"/>
          <w:sz w:val="28"/>
          <w:szCs w:val="28"/>
          <w:lang w:val="en-US"/>
        </w:rPr>
        <w:t>Abaqus</w:t>
      </w:r>
    </w:p>
    <w:p w14:paraId="28C6F9F7" w14:textId="4C07481D" w:rsidR="00F11A8E" w:rsidRDefault="00F11A8E" w:rsidP="008E6BB3">
      <w:pPr>
        <w:rPr>
          <w:rFonts w:ascii="Times New Roman" w:hAnsi="Times New Roman"/>
          <w:sz w:val="28"/>
          <w:szCs w:val="28"/>
        </w:rPr>
      </w:pPr>
    </w:p>
    <w:p w14:paraId="4E6666BD" w14:textId="740E4D17" w:rsidR="000410F5" w:rsidRDefault="00D47131" w:rsidP="008E6BB3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05561" wp14:editId="225AA33B">
            <wp:extent cx="5940425" cy="3126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C4BF" w14:textId="67DAFB32" w:rsidR="00BD32FC" w:rsidRPr="003D59FC" w:rsidRDefault="00BD32FC" w:rsidP="008E6B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сил</w:t>
      </w:r>
      <w:r w:rsidR="00D47131">
        <w:rPr>
          <w:rFonts w:ascii="Times New Roman" w:hAnsi="Times New Roman"/>
          <w:sz w:val="28"/>
          <w:szCs w:val="28"/>
        </w:rPr>
        <w:t>, полученное</w:t>
      </w:r>
      <w:r>
        <w:rPr>
          <w:rFonts w:ascii="Times New Roman" w:hAnsi="Times New Roman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  <w:lang w:val="en-US"/>
        </w:rPr>
        <w:t>ParaView</w:t>
      </w:r>
    </w:p>
    <w:p w14:paraId="348FDA2F" w14:textId="77777777" w:rsidR="00A24141" w:rsidRPr="00A24141" w:rsidRDefault="00A24141" w:rsidP="008E6BB3">
      <w:pPr>
        <w:rPr>
          <w:rFonts w:ascii="Times New Roman" w:hAnsi="Times New Roman"/>
          <w:sz w:val="28"/>
          <w:szCs w:val="28"/>
        </w:rPr>
      </w:pPr>
    </w:p>
    <w:p w14:paraId="4D8958DB" w14:textId="63AF7895" w:rsidR="008E6BB3" w:rsidRPr="00A24141" w:rsidRDefault="00D47131" w:rsidP="008E6BB3">
      <w:pPr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B1DED8" wp14:editId="06CE6ABF">
            <wp:extent cx="5940425" cy="293687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5BD3" w14:textId="254597C8" w:rsidR="00497BED" w:rsidRPr="00D47131" w:rsidRDefault="00D47131" w:rsidP="007347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перемещений по Х,</w:t>
      </w:r>
      <w:r w:rsidRPr="00D47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полученное в </w:t>
      </w:r>
      <w:r>
        <w:rPr>
          <w:rFonts w:ascii="Times New Roman" w:hAnsi="Times New Roman"/>
          <w:sz w:val="28"/>
          <w:szCs w:val="28"/>
          <w:lang w:val="en-US"/>
        </w:rPr>
        <w:t>ParaView</w:t>
      </w:r>
    </w:p>
    <w:p w14:paraId="79DC8B53" w14:textId="1CD9EDC9" w:rsidR="00D47131" w:rsidRDefault="00D47131" w:rsidP="0073477A">
      <w:pPr>
        <w:rPr>
          <w:rFonts w:ascii="Times New Roman" w:hAnsi="Times New Roman"/>
          <w:sz w:val="28"/>
          <w:szCs w:val="28"/>
        </w:rPr>
      </w:pPr>
    </w:p>
    <w:p w14:paraId="6F83EA98" w14:textId="0DC4AF31" w:rsidR="00D47131" w:rsidRDefault="00D47131" w:rsidP="0073477A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458473" wp14:editId="39F9B349">
            <wp:extent cx="5940425" cy="2936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73E5" w14:textId="382898CD" w:rsidR="00D47131" w:rsidRPr="00D47131" w:rsidRDefault="00D47131" w:rsidP="00D471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Поле перемещений по У,</w:t>
      </w:r>
      <w:r w:rsidRPr="00D471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полученное в </w:t>
      </w:r>
      <w:r>
        <w:rPr>
          <w:rFonts w:ascii="Times New Roman" w:hAnsi="Times New Roman"/>
          <w:sz w:val="28"/>
          <w:szCs w:val="28"/>
          <w:lang w:val="en-US"/>
        </w:rPr>
        <w:t>ParaView</w:t>
      </w:r>
    </w:p>
    <w:p w14:paraId="2C97D02A" w14:textId="77777777" w:rsidR="00D47131" w:rsidRDefault="00D47131" w:rsidP="00D47131">
      <w:pPr>
        <w:rPr>
          <w:rFonts w:ascii="Times New Roman" w:hAnsi="Times New Roman"/>
          <w:sz w:val="28"/>
          <w:szCs w:val="28"/>
        </w:rPr>
      </w:pPr>
    </w:p>
    <w:p w14:paraId="4D81B534" w14:textId="77777777" w:rsidR="00D47131" w:rsidRPr="00D47131" w:rsidRDefault="00D47131" w:rsidP="0073477A">
      <w:pPr>
        <w:rPr>
          <w:rFonts w:ascii="Times New Roman" w:hAnsi="Times New Roman"/>
          <w:sz w:val="28"/>
          <w:szCs w:val="28"/>
        </w:rPr>
      </w:pPr>
    </w:p>
    <w:sectPr w:rsidR="00D47131" w:rsidRPr="00D47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F6002"/>
    <w:multiLevelType w:val="hybridMultilevel"/>
    <w:tmpl w:val="A350B280"/>
    <w:lvl w:ilvl="0" w:tplc="8556CC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12239"/>
    <w:multiLevelType w:val="hybridMultilevel"/>
    <w:tmpl w:val="85C691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130A7D"/>
    <w:multiLevelType w:val="hybridMultilevel"/>
    <w:tmpl w:val="85C69156"/>
    <w:lvl w:ilvl="0" w:tplc="A24A9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0E14A8"/>
    <w:multiLevelType w:val="hybridMultilevel"/>
    <w:tmpl w:val="85C691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6502181">
    <w:abstractNumId w:val="0"/>
  </w:num>
  <w:num w:numId="2" w16cid:durableId="337732362">
    <w:abstractNumId w:val="2"/>
  </w:num>
  <w:num w:numId="3" w16cid:durableId="887377257">
    <w:abstractNumId w:val="3"/>
  </w:num>
  <w:num w:numId="4" w16cid:durableId="2248028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40"/>
    <w:rsid w:val="000410F5"/>
    <w:rsid w:val="00062BBF"/>
    <w:rsid w:val="000A7642"/>
    <w:rsid w:val="001F25B5"/>
    <w:rsid w:val="00340760"/>
    <w:rsid w:val="00384D9A"/>
    <w:rsid w:val="003D59FC"/>
    <w:rsid w:val="00477833"/>
    <w:rsid w:val="00497BED"/>
    <w:rsid w:val="0055330B"/>
    <w:rsid w:val="006241D5"/>
    <w:rsid w:val="00653983"/>
    <w:rsid w:val="006F076B"/>
    <w:rsid w:val="007027A9"/>
    <w:rsid w:val="0073477A"/>
    <w:rsid w:val="00745435"/>
    <w:rsid w:val="00840D65"/>
    <w:rsid w:val="008E6BB3"/>
    <w:rsid w:val="008F61A4"/>
    <w:rsid w:val="0098210D"/>
    <w:rsid w:val="009963BD"/>
    <w:rsid w:val="00A24141"/>
    <w:rsid w:val="00AC0A0E"/>
    <w:rsid w:val="00AF2494"/>
    <w:rsid w:val="00B02687"/>
    <w:rsid w:val="00BD32FC"/>
    <w:rsid w:val="00D31D0A"/>
    <w:rsid w:val="00D47131"/>
    <w:rsid w:val="00D77545"/>
    <w:rsid w:val="00DA0A4A"/>
    <w:rsid w:val="00DA1AAE"/>
    <w:rsid w:val="00DB5A40"/>
    <w:rsid w:val="00DD2E88"/>
    <w:rsid w:val="00E32DBE"/>
    <w:rsid w:val="00E50930"/>
    <w:rsid w:val="00E92FB5"/>
    <w:rsid w:val="00E96BC8"/>
    <w:rsid w:val="00EC7447"/>
    <w:rsid w:val="00F04B45"/>
    <w:rsid w:val="00F11A8E"/>
    <w:rsid w:val="00F72567"/>
    <w:rsid w:val="00FD0E92"/>
    <w:rsid w:val="00FE1835"/>
    <w:rsid w:val="00FF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255E9"/>
  <w15:chartTrackingRefBased/>
  <w15:docId w15:val="{AEFEA715-7479-4A63-AF1B-EC20D958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A40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Courier New" w:eastAsia="Times New Roman" w:hAnsi="Courier New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E92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0760"/>
    <w:rPr>
      <w:color w:val="808080"/>
    </w:rPr>
  </w:style>
  <w:style w:type="character" w:customStyle="1" w:styleId="normaltextrun">
    <w:name w:val="normaltextrun"/>
    <w:basedOn w:val="a0"/>
    <w:rsid w:val="00D31D0A"/>
  </w:style>
  <w:style w:type="character" w:customStyle="1" w:styleId="eop">
    <w:name w:val="eop"/>
    <w:basedOn w:val="a0"/>
    <w:rsid w:val="00D31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9393B-6794-4CEA-8AE5-120BF5D17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Качевская Ольга Андреевна</dc:creator>
  <cp:keywords/>
  <dc:description/>
  <cp:lastModifiedBy>Качевская Ольга Андреевна</cp:lastModifiedBy>
  <cp:revision>7</cp:revision>
  <dcterms:created xsi:type="dcterms:W3CDTF">2022-11-30T21:41:00Z</dcterms:created>
  <dcterms:modified xsi:type="dcterms:W3CDTF">2022-12-15T07:14:00Z</dcterms:modified>
</cp:coreProperties>
</file>