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173" w:rsidRDefault="00336173" w:rsidP="00336173">
      <w:pPr>
        <w:ind w:left="-284"/>
        <w:jc w:val="center"/>
        <w:rPr>
          <w:rFonts w:ascii="Times New Roman" w:hAnsi="Times New Roman" w:cs="Times New Roman"/>
          <w:b/>
          <w:sz w:val="28"/>
          <w:szCs w:val="30"/>
        </w:rPr>
      </w:pPr>
      <w:r>
        <w:rPr>
          <w:rFonts w:ascii="Times New Roman" w:hAnsi="Times New Roman" w:cs="Times New Roman"/>
          <w:b/>
          <w:sz w:val="28"/>
          <w:szCs w:val="30"/>
        </w:rPr>
        <w:t>МІНІСТЕРСТВО ОСВІТИ І НАУКИ</w:t>
      </w:r>
    </w:p>
    <w:p w:rsidR="00336173" w:rsidRDefault="00336173" w:rsidP="00336173">
      <w:pPr>
        <w:ind w:left="-288"/>
        <w:jc w:val="center"/>
        <w:rPr>
          <w:rFonts w:ascii="Times New Roman" w:hAnsi="Times New Roman" w:cs="Times New Roman"/>
          <w:b/>
          <w:sz w:val="28"/>
          <w:szCs w:val="30"/>
        </w:rPr>
      </w:pPr>
      <w:r>
        <w:rPr>
          <w:rFonts w:ascii="Times New Roman" w:hAnsi="Times New Roman" w:cs="Times New Roman"/>
          <w:b/>
          <w:sz w:val="28"/>
          <w:szCs w:val="30"/>
        </w:rPr>
        <w:t xml:space="preserve"> НАЦІОНАЛЬНИЙ УНІВЕРСИТЕТ «ЛЬВІВСЬКА ПОЛІТЕХНІКА» </w:t>
      </w:r>
    </w:p>
    <w:p w:rsidR="00336173" w:rsidRDefault="00336173" w:rsidP="00336173">
      <w:pPr>
        <w:ind w:left="-288"/>
        <w:jc w:val="center"/>
        <w:rPr>
          <w:rFonts w:ascii="Times New Roman" w:hAnsi="Times New Roman" w:cs="Times New Roman"/>
          <w:b/>
          <w:sz w:val="28"/>
          <w:szCs w:val="28"/>
        </w:rPr>
      </w:pPr>
      <w:r>
        <w:rPr>
          <w:rFonts w:ascii="Times New Roman" w:hAnsi="Times New Roman" w:cs="Times New Roman"/>
          <w:b/>
          <w:sz w:val="28"/>
          <w:szCs w:val="28"/>
        </w:rPr>
        <w:t>Інститут комп'ютерних наук та інформаційних технологій</w:t>
      </w:r>
    </w:p>
    <w:p w:rsidR="00336173" w:rsidRDefault="00336173" w:rsidP="00336173">
      <w:pPr>
        <w:spacing w:after="1560"/>
        <w:ind w:left="-288"/>
        <w:jc w:val="center"/>
        <w:rPr>
          <w:rFonts w:ascii="Times New Roman" w:hAnsi="Times New Roman" w:cs="Times New Roman"/>
          <w:b/>
          <w:sz w:val="24"/>
          <w:szCs w:val="24"/>
        </w:rPr>
      </w:pPr>
      <w:r>
        <w:rPr>
          <w:rFonts w:ascii="Times New Roman" w:hAnsi="Times New Roman" w:cs="Times New Roman"/>
          <w:b/>
          <w:sz w:val="24"/>
          <w:szCs w:val="24"/>
        </w:rPr>
        <w:t>Кафедра систем штучного інтелекту</w:t>
      </w:r>
    </w:p>
    <w:p w:rsidR="00336173" w:rsidRDefault="00336173" w:rsidP="00336173">
      <w:pPr>
        <w:spacing w:after="240"/>
        <w:ind w:left="-288"/>
        <w:jc w:val="cente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noProof/>
          <w:lang w:val="en-US" w:eastAsia="en-US"/>
        </w:rPr>
        <w:drawing>
          <wp:inline distT="0" distB="0" distL="0" distR="0" wp14:anchorId="3713B3BC" wp14:editId="09E315C2">
            <wp:extent cx="1938655" cy="2362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2362200"/>
                    </a:xfrm>
                    <a:prstGeom prst="rect">
                      <a:avLst/>
                    </a:prstGeom>
                    <a:noFill/>
                    <a:ln>
                      <a:noFill/>
                    </a:ln>
                  </pic:spPr>
                </pic:pic>
              </a:graphicData>
            </a:graphic>
          </wp:inline>
        </w:drawing>
      </w:r>
    </w:p>
    <w:p w:rsidR="00336173" w:rsidRPr="001A16DC" w:rsidRDefault="00336173" w:rsidP="00336173">
      <w:pPr>
        <w:ind w:left="-284"/>
        <w:jc w:val="center"/>
        <w:rPr>
          <w:rFonts w:ascii="Times New Roman" w:hAnsi="Times New Roman" w:cs="Times New Roman"/>
          <w:b/>
          <w:sz w:val="36"/>
          <w:szCs w:val="36"/>
          <w:lang w:val="en-US"/>
        </w:rPr>
      </w:pPr>
      <w:r>
        <w:rPr>
          <w:rFonts w:ascii="Times New Roman" w:hAnsi="Times New Roman" w:cs="Times New Roman"/>
          <w:b/>
          <w:sz w:val="36"/>
          <w:szCs w:val="36"/>
        </w:rPr>
        <w:t>Звіт до практичної роботи №7</w:t>
      </w:r>
    </w:p>
    <w:p w:rsidR="00336173" w:rsidRDefault="00336173" w:rsidP="00336173">
      <w:pPr>
        <w:ind w:left="-284"/>
        <w:jc w:val="center"/>
        <w:rPr>
          <w:rFonts w:ascii="Times New Roman" w:hAnsi="Times New Roman" w:cs="Times New Roman"/>
          <w:b/>
          <w:sz w:val="28"/>
          <w:szCs w:val="24"/>
        </w:rPr>
      </w:pPr>
      <w:r>
        <w:rPr>
          <w:rFonts w:ascii="Times New Roman" w:hAnsi="Times New Roman" w:cs="Times New Roman"/>
          <w:b/>
          <w:sz w:val="28"/>
          <w:szCs w:val="24"/>
        </w:rPr>
        <w:t>з дисципліни “ ОБДЗ ”</w:t>
      </w:r>
    </w:p>
    <w:p w:rsidR="00336173" w:rsidRPr="00876BFD" w:rsidRDefault="00336173" w:rsidP="00336173">
      <w:pPr>
        <w:spacing w:after="1680"/>
        <w:ind w:left="-288"/>
        <w:jc w:val="center"/>
        <w:rPr>
          <w:rFonts w:ascii="Times New Roman" w:hAnsi="Times New Roman" w:cs="Times New Roman"/>
          <w:sz w:val="20"/>
          <w:szCs w:val="24"/>
        </w:rPr>
      </w:pPr>
      <w:r w:rsidRPr="00876BFD">
        <w:rPr>
          <w:rFonts w:ascii="Times New Roman" w:hAnsi="Times New Roman" w:cs="Times New Roman"/>
          <w:b/>
          <w:sz w:val="24"/>
          <w:szCs w:val="32"/>
        </w:rPr>
        <w:t>На тему:</w:t>
      </w:r>
      <w:r w:rsidRPr="00876BFD">
        <w:rPr>
          <w:rFonts w:ascii="Times New Roman" w:hAnsi="Times New Roman" w:cs="Times New Roman"/>
          <w:sz w:val="24"/>
          <w:szCs w:val="32"/>
        </w:rPr>
        <w:t xml:space="preserve"> </w:t>
      </w:r>
      <w:r>
        <w:rPr>
          <w:rFonts w:ascii="Times New Roman" w:hAnsi="Times New Roman" w:cs="Times New Roman"/>
          <w:b/>
          <w:sz w:val="24"/>
          <w:szCs w:val="32"/>
        </w:rPr>
        <w:t>«Запити на вибір даних з таблиць бази даних</w:t>
      </w:r>
      <w:r w:rsidRPr="00876BFD">
        <w:rPr>
          <w:rFonts w:ascii="Times New Roman" w:hAnsi="Times New Roman" w:cs="Times New Roman"/>
          <w:b/>
          <w:sz w:val="24"/>
          <w:szCs w:val="32"/>
        </w:rPr>
        <w:t>»</w:t>
      </w:r>
    </w:p>
    <w:p w:rsidR="00336173" w:rsidRPr="00C6040E" w:rsidRDefault="00336173" w:rsidP="00336173">
      <w:pPr>
        <w:ind w:left="-284"/>
        <w:jc w:val="right"/>
        <w:rPr>
          <w:rFonts w:ascii="Times New Roman" w:hAnsi="Times New Roman" w:cs="Times New Roman"/>
          <w:sz w:val="28"/>
          <w:szCs w:val="24"/>
        </w:rPr>
      </w:pPr>
      <w:r w:rsidRPr="00C6040E">
        <w:rPr>
          <w:rFonts w:ascii="Times New Roman" w:hAnsi="Times New Roman" w:cs="Times New Roman"/>
          <w:b/>
          <w:sz w:val="28"/>
          <w:szCs w:val="24"/>
        </w:rPr>
        <w:t>Виконав</w:t>
      </w:r>
      <w:r w:rsidRPr="00C6040E">
        <w:rPr>
          <w:rFonts w:ascii="Times New Roman" w:hAnsi="Times New Roman" w:cs="Times New Roman"/>
          <w:sz w:val="28"/>
          <w:szCs w:val="24"/>
        </w:rPr>
        <w:t>:</w:t>
      </w:r>
    </w:p>
    <w:p w:rsidR="00336173" w:rsidRPr="00C6040E" w:rsidRDefault="00336173" w:rsidP="00336173">
      <w:pPr>
        <w:ind w:left="-284"/>
        <w:jc w:val="right"/>
        <w:rPr>
          <w:rFonts w:ascii="Times New Roman" w:hAnsi="Times New Roman" w:cs="Times New Roman"/>
          <w:sz w:val="28"/>
          <w:szCs w:val="24"/>
        </w:rPr>
      </w:pPr>
      <w:r w:rsidRPr="00C6040E">
        <w:rPr>
          <w:rFonts w:ascii="Times New Roman" w:hAnsi="Times New Roman" w:cs="Times New Roman"/>
          <w:sz w:val="28"/>
          <w:szCs w:val="24"/>
        </w:rPr>
        <w:t>ст. гр.  КН-211</w:t>
      </w:r>
    </w:p>
    <w:p w:rsidR="00336173" w:rsidRPr="00C6040E" w:rsidRDefault="00336173" w:rsidP="00336173">
      <w:pPr>
        <w:ind w:left="-284"/>
        <w:jc w:val="right"/>
        <w:rPr>
          <w:rFonts w:ascii="Times New Roman" w:hAnsi="Times New Roman" w:cs="Times New Roman"/>
          <w:sz w:val="28"/>
          <w:szCs w:val="24"/>
        </w:rPr>
      </w:pPr>
      <w:proofErr w:type="spellStart"/>
      <w:r w:rsidRPr="00C6040E">
        <w:rPr>
          <w:rFonts w:ascii="Times New Roman" w:hAnsi="Times New Roman" w:cs="Times New Roman"/>
          <w:sz w:val="28"/>
          <w:szCs w:val="24"/>
        </w:rPr>
        <w:t>Качмарик</w:t>
      </w:r>
      <w:proofErr w:type="spellEnd"/>
      <w:r w:rsidRPr="00C6040E">
        <w:rPr>
          <w:rFonts w:ascii="Times New Roman" w:hAnsi="Times New Roman" w:cs="Times New Roman"/>
          <w:sz w:val="28"/>
          <w:szCs w:val="24"/>
        </w:rPr>
        <w:t xml:space="preserve"> Віктор</w:t>
      </w:r>
    </w:p>
    <w:p w:rsidR="00336173" w:rsidRDefault="00336173" w:rsidP="00336173">
      <w:pPr>
        <w:ind w:left="-284"/>
        <w:jc w:val="right"/>
        <w:rPr>
          <w:rFonts w:ascii="Times New Roman" w:hAnsi="Times New Roman" w:cs="Times New Roman"/>
          <w:b/>
          <w:sz w:val="24"/>
          <w:szCs w:val="24"/>
        </w:rPr>
      </w:pPr>
      <w:r>
        <w:rPr>
          <w:rFonts w:ascii="Times New Roman" w:hAnsi="Times New Roman" w:cs="Times New Roman"/>
          <w:b/>
          <w:sz w:val="24"/>
          <w:szCs w:val="24"/>
        </w:rPr>
        <w:t>Викладач:</w:t>
      </w:r>
    </w:p>
    <w:p w:rsidR="00336173" w:rsidRDefault="00336173" w:rsidP="00336173">
      <w:pPr>
        <w:tabs>
          <w:tab w:val="left" w:pos="8835"/>
        </w:tabs>
        <w:spacing w:after="1080"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Якимишин</w:t>
      </w:r>
      <w:proofErr w:type="spellEnd"/>
      <w:r>
        <w:rPr>
          <w:rFonts w:ascii="Times New Roman" w:hAnsi="Times New Roman" w:cs="Times New Roman"/>
          <w:sz w:val="28"/>
          <w:szCs w:val="28"/>
        </w:rPr>
        <w:t xml:space="preserve"> Х. М.</w:t>
      </w:r>
    </w:p>
    <w:p w:rsidR="00336173" w:rsidRDefault="00336173" w:rsidP="00336173">
      <w:pPr>
        <w:ind w:left="-284"/>
        <w:jc w:val="center"/>
        <w:rPr>
          <w:rFonts w:ascii="Times New Roman" w:hAnsi="Times New Roman" w:cs="Times New Roman"/>
        </w:rPr>
      </w:pPr>
      <w:r>
        <w:rPr>
          <w:rFonts w:ascii="Times New Roman" w:hAnsi="Times New Roman" w:cs="Times New Roman"/>
        </w:rPr>
        <w:t>Львів – 2020</w:t>
      </w:r>
    </w:p>
    <w:p w:rsidR="00290545" w:rsidRDefault="00336173" w:rsidP="00336173">
      <w:pPr>
        <w:ind w:firstLine="720"/>
        <w:rPr>
          <w:rFonts w:ascii="Times New Roman" w:hAnsi="Times New Roman" w:cs="Times New Roman"/>
          <w:sz w:val="28"/>
          <w:szCs w:val="28"/>
        </w:rPr>
      </w:pPr>
      <w:r w:rsidRPr="00336173">
        <w:rPr>
          <w:rFonts w:ascii="Times New Roman" w:hAnsi="Times New Roman" w:cs="Times New Roman"/>
          <w:b/>
          <w:sz w:val="28"/>
          <w:szCs w:val="28"/>
        </w:rPr>
        <w:lastRenderedPageBreak/>
        <w:t>Мета роботи:</w:t>
      </w:r>
      <w:r w:rsidRPr="00336173">
        <w:rPr>
          <w:rFonts w:ascii="Times New Roman" w:hAnsi="Times New Roman" w:cs="Times New Roman"/>
          <w:sz w:val="28"/>
          <w:szCs w:val="28"/>
        </w:rPr>
        <w:t xml:space="preserve"> Розробити SQL запити відбору даних з одиничних та з’єднаних таблиць, в тому числі з використанням </w:t>
      </w:r>
      <w:proofErr w:type="spellStart"/>
      <w:r w:rsidRPr="00336173">
        <w:rPr>
          <w:rFonts w:ascii="Times New Roman" w:hAnsi="Times New Roman" w:cs="Times New Roman"/>
          <w:sz w:val="28"/>
          <w:szCs w:val="28"/>
        </w:rPr>
        <w:t>підзапитів</w:t>
      </w:r>
      <w:proofErr w:type="spellEnd"/>
      <w:r w:rsidRPr="00336173">
        <w:rPr>
          <w:rFonts w:ascii="Times New Roman" w:hAnsi="Times New Roman" w:cs="Times New Roman"/>
          <w:sz w:val="28"/>
          <w:szCs w:val="28"/>
        </w:rPr>
        <w:t>, натурального, умовного та лівого з’єднання, із застосуванням у критеріях вибірки функцій та операторів, в т. ч. LIKE, BETWEEN, IS NULL, IS NOT NULL, IN (…), NOT IN (…), ALL, SOME, ANY, EXISTS.</w:t>
      </w:r>
    </w:p>
    <w:p w:rsidR="00336173" w:rsidRDefault="00336173" w:rsidP="00336173">
      <w:pPr>
        <w:spacing w:before="240"/>
        <w:ind w:firstLine="720"/>
        <w:jc w:val="center"/>
        <w:rPr>
          <w:rFonts w:ascii="Times New Roman" w:hAnsi="Times New Roman" w:cs="Times New Roman"/>
          <w:sz w:val="28"/>
          <w:szCs w:val="28"/>
        </w:rPr>
      </w:pPr>
      <w:r>
        <w:rPr>
          <w:rFonts w:ascii="Times New Roman" w:hAnsi="Times New Roman" w:cs="Times New Roman"/>
          <w:sz w:val="28"/>
          <w:szCs w:val="28"/>
        </w:rPr>
        <w:t>Короткі теоретичні відомості</w:t>
      </w:r>
    </w:p>
    <w:p w:rsidR="00336173" w:rsidRDefault="00336173" w:rsidP="000F2502">
      <w:pPr>
        <w:spacing w:before="120"/>
        <w:ind w:firstLine="720"/>
        <w:jc w:val="both"/>
        <w:rPr>
          <w:rFonts w:ascii="Times New Roman" w:hAnsi="Times New Roman" w:cs="Times New Roman"/>
          <w:sz w:val="28"/>
          <w:szCs w:val="28"/>
        </w:rPr>
      </w:pPr>
      <w:r w:rsidRPr="00336173">
        <w:rPr>
          <w:rFonts w:ascii="Times New Roman" w:hAnsi="Times New Roman" w:cs="Times New Roman"/>
          <w:sz w:val="28"/>
          <w:szCs w:val="28"/>
        </w:rPr>
        <w:t>Для вибирання даних з таблиць використовується директива SELECT, яка може містити інші директиви SELECT (</w:t>
      </w:r>
      <w:proofErr w:type="spellStart"/>
      <w:r w:rsidRPr="00336173">
        <w:rPr>
          <w:rFonts w:ascii="Times New Roman" w:hAnsi="Times New Roman" w:cs="Times New Roman"/>
          <w:sz w:val="28"/>
          <w:szCs w:val="28"/>
        </w:rPr>
        <w:t>підзапити</w:t>
      </w:r>
      <w:proofErr w:type="spellEnd"/>
      <w:r w:rsidRPr="00336173">
        <w:rPr>
          <w:rFonts w:ascii="Times New Roman" w:hAnsi="Times New Roman" w:cs="Times New Roman"/>
          <w:sz w:val="28"/>
          <w:szCs w:val="28"/>
        </w:rPr>
        <w:t>, або вкладені запити) та директиви з’єднання таблиць.</w:t>
      </w:r>
    </w:p>
    <w:p w:rsidR="00336173" w:rsidRPr="00336173" w:rsidRDefault="00336173" w:rsidP="000F2502">
      <w:pPr>
        <w:jc w:val="both"/>
        <w:rPr>
          <w:rFonts w:ascii="Times New Roman" w:hAnsi="Times New Roman" w:cs="Times New Roman"/>
          <w:sz w:val="28"/>
          <w:szCs w:val="28"/>
        </w:rPr>
      </w:pPr>
      <w:r>
        <w:rPr>
          <w:rFonts w:ascii="Times New Roman" w:hAnsi="Times New Roman" w:cs="Times New Roman"/>
          <w:sz w:val="28"/>
          <w:szCs w:val="28"/>
        </w:rPr>
        <w:t xml:space="preserve">SELECT </w:t>
      </w:r>
      <w:r w:rsidRPr="00336173">
        <w:rPr>
          <w:rFonts w:ascii="Times New Roman" w:hAnsi="Times New Roman" w:cs="Times New Roman"/>
          <w:sz w:val="28"/>
          <w:szCs w:val="28"/>
        </w:rPr>
        <w:t xml:space="preserve">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[ALL | DISTINCT | DISTINCTROW ]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[STRAIGHT_JOIN]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[SQL_CACHE | SQL_NO_CACHE] [SQL_CALC_FOUND_ROWS]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елемент_вибірки [, елемент_вибірки ...]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[FROM </w:t>
      </w:r>
      <w:proofErr w:type="spellStart"/>
      <w:r w:rsidRPr="00336173">
        <w:rPr>
          <w:rFonts w:ascii="Times New Roman" w:hAnsi="Times New Roman" w:cs="Times New Roman"/>
          <w:sz w:val="28"/>
          <w:szCs w:val="28"/>
        </w:rPr>
        <w:t>перелік_таблиць</w:t>
      </w:r>
      <w:proofErr w:type="spellEnd"/>
      <w:r w:rsidRPr="00336173">
        <w:rPr>
          <w:rFonts w:ascii="Times New Roman" w:hAnsi="Times New Roman" w:cs="Times New Roman"/>
          <w:sz w:val="28"/>
          <w:szCs w:val="28"/>
        </w:rPr>
        <w:t xml:space="preserve">]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[WHERE </w:t>
      </w:r>
      <w:proofErr w:type="spellStart"/>
      <w:r w:rsidRPr="00336173">
        <w:rPr>
          <w:rFonts w:ascii="Times New Roman" w:hAnsi="Times New Roman" w:cs="Times New Roman"/>
          <w:sz w:val="28"/>
          <w:szCs w:val="28"/>
        </w:rPr>
        <w:t>умова_відбору</w:t>
      </w:r>
      <w:proofErr w:type="spellEnd"/>
      <w:r w:rsidRPr="00336173">
        <w:rPr>
          <w:rFonts w:ascii="Times New Roman" w:hAnsi="Times New Roman" w:cs="Times New Roman"/>
          <w:sz w:val="28"/>
          <w:szCs w:val="28"/>
        </w:rPr>
        <w:t xml:space="preserve">]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[GROUP BY {</w:t>
      </w:r>
      <w:proofErr w:type="spellStart"/>
      <w:r w:rsidRPr="00336173">
        <w:rPr>
          <w:rFonts w:ascii="Times New Roman" w:hAnsi="Times New Roman" w:cs="Times New Roman"/>
          <w:sz w:val="28"/>
          <w:szCs w:val="28"/>
        </w:rPr>
        <w:t>ім’я_поля</w:t>
      </w:r>
      <w:proofErr w:type="spellEnd"/>
      <w:r w:rsidRPr="00336173">
        <w:rPr>
          <w:rFonts w:ascii="Times New Roman" w:hAnsi="Times New Roman" w:cs="Times New Roman"/>
          <w:sz w:val="28"/>
          <w:szCs w:val="28"/>
        </w:rPr>
        <w:t xml:space="preserve"> | синонім | </w:t>
      </w:r>
      <w:proofErr w:type="spellStart"/>
      <w:r w:rsidRPr="00336173">
        <w:rPr>
          <w:rFonts w:ascii="Times New Roman" w:hAnsi="Times New Roman" w:cs="Times New Roman"/>
          <w:sz w:val="28"/>
          <w:szCs w:val="28"/>
        </w:rPr>
        <w:t>позиція_поля</w:t>
      </w:r>
      <w:proofErr w:type="spellEnd"/>
      <w:r w:rsidRPr="00336173">
        <w:rPr>
          <w:rFonts w:ascii="Times New Roman" w:hAnsi="Times New Roman" w:cs="Times New Roman"/>
          <w:sz w:val="28"/>
          <w:szCs w:val="28"/>
        </w:rPr>
        <w:t xml:space="preserve">} </w:t>
      </w:r>
    </w:p>
    <w:p w:rsidR="00336173" w:rsidRDefault="00336173" w:rsidP="000F2502">
      <w:pPr>
        <w:ind w:left="720"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[ASC | DESC], ...]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[HAVING </w:t>
      </w:r>
      <w:proofErr w:type="spellStart"/>
      <w:r w:rsidRPr="00336173">
        <w:rPr>
          <w:rFonts w:ascii="Times New Roman" w:hAnsi="Times New Roman" w:cs="Times New Roman"/>
          <w:sz w:val="28"/>
          <w:szCs w:val="28"/>
        </w:rPr>
        <w:t>умова_відбору</w:t>
      </w:r>
      <w:proofErr w:type="spellEnd"/>
      <w:r w:rsidRPr="00336173">
        <w:rPr>
          <w:rFonts w:ascii="Times New Roman" w:hAnsi="Times New Roman" w:cs="Times New Roman"/>
          <w:sz w:val="28"/>
          <w:szCs w:val="28"/>
        </w:rPr>
        <w:t xml:space="preserve">]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[ORDER BY {</w:t>
      </w:r>
      <w:proofErr w:type="spellStart"/>
      <w:r w:rsidRPr="00336173">
        <w:rPr>
          <w:rFonts w:ascii="Times New Roman" w:hAnsi="Times New Roman" w:cs="Times New Roman"/>
          <w:sz w:val="28"/>
          <w:szCs w:val="28"/>
        </w:rPr>
        <w:t>ім’я_поля</w:t>
      </w:r>
      <w:proofErr w:type="spellEnd"/>
      <w:r w:rsidRPr="00336173">
        <w:rPr>
          <w:rFonts w:ascii="Times New Roman" w:hAnsi="Times New Roman" w:cs="Times New Roman"/>
          <w:sz w:val="28"/>
          <w:szCs w:val="28"/>
        </w:rPr>
        <w:t xml:space="preserve"> | синонім | </w:t>
      </w:r>
      <w:proofErr w:type="spellStart"/>
      <w:r w:rsidRPr="00336173">
        <w:rPr>
          <w:rFonts w:ascii="Times New Roman" w:hAnsi="Times New Roman" w:cs="Times New Roman"/>
          <w:sz w:val="28"/>
          <w:szCs w:val="28"/>
        </w:rPr>
        <w:t>позиція_поля</w:t>
      </w:r>
      <w:proofErr w:type="spellEnd"/>
      <w:r w:rsidRPr="00336173">
        <w:rPr>
          <w:rFonts w:ascii="Times New Roman" w:hAnsi="Times New Roman" w:cs="Times New Roman"/>
          <w:sz w:val="28"/>
          <w:szCs w:val="28"/>
        </w:rPr>
        <w:t xml:space="preserve">} </w:t>
      </w:r>
    </w:p>
    <w:p w:rsidR="00336173" w:rsidRDefault="00336173" w:rsidP="000F2502">
      <w:pPr>
        <w:ind w:left="1440"/>
        <w:jc w:val="both"/>
        <w:rPr>
          <w:rFonts w:ascii="Times New Roman" w:hAnsi="Times New Roman" w:cs="Times New Roman"/>
          <w:sz w:val="28"/>
          <w:szCs w:val="28"/>
        </w:rPr>
      </w:pPr>
      <w:r w:rsidRPr="00336173">
        <w:rPr>
          <w:rFonts w:ascii="Times New Roman" w:hAnsi="Times New Roman" w:cs="Times New Roman"/>
          <w:sz w:val="28"/>
          <w:szCs w:val="28"/>
        </w:rPr>
        <w:t xml:space="preserve">[ASC | DESC], ...]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[LIMIT {к-</w:t>
      </w:r>
      <w:proofErr w:type="spellStart"/>
      <w:r w:rsidRPr="00336173">
        <w:rPr>
          <w:rFonts w:ascii="Times New Roman" w:hAnsi="Times New Roman" w:cs="Times New Roman"/>
          <w:sz w:val="28"/>
          <w:szCs w:val="28"/>
        </w:rPr>
        <w:t>сть_рядків</w:t>
      </w:r>
      <w:proofErr w:type="spellEnd"/>
      <w:r w:rsidRPr="00336173">
        <w:rPr>
          <w:rFonts w:ascii="Times New Roman" w:hAnsi="Times New Roman" w:cs="Times New Roman"/>
          <w:sz w:val="28"/>
          <w:szCs w:val="28"/>
        </w:rPr>
        <w:t xml:space="preserve"> [OFFSET зміщення]}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[PROCEDURE </w:t>
      </w:r>
      <w:proofErr w:type="spellStart"/>
      <w:r w:rsidRPr="00336173">
        <w:rPr>
          <w:rFonts w:ascii="Times New Roman" w:hAnsi="Times New Roman" w:cs="Times New Roman"/>
          <w:sz w:val="28"/>
          <w:szCs w:val="28"/>
        </w:rPr>
        <w:t>ім’я_процедури</w:t>
      </w:r>
      <w:proofErr w:type="spellEnd"/>
      <w:r w:rsidRPr="00336173">
        <w:rPr>
          <w:rFonts w:ascii="Times New Roman" w:hAnsi="Times New Roman" w:cs="Times New Roman"/>
          <w:sz w:val="28"/>
          <w:szCs w:val="28"/>
        </w:rPr>
        <w:t xml:space="preserve">(аргументи)] </w:t>
      </w:r>
    </w:p>
    <w:p w:rsid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[INTO OUTFILE '</w:t>
      </w:r>
      <w:proofErr w:type="spellStart"/>
      <w:r w:rsidRPr="00336173">
        <w:rPr>
          <w:rFonts w:ascii="Times New Roman" w:hAnsi="Times New Roman" w:cs="Times New Roman"/>
          <w:sz w:val="28"/>
          <w:szCs w:val="28"/>
        </w:rPr>
        <w:t>ім’я_файлу</w:t>
      </w:r>
      <w:proofErr w:type="spellEnd"/>
      <w:r w:rsidRPr="00336173">
        <w:rPr>
          <w:rFonts w:ascii="Times New Roman" w:hAnsi="Times New Roman" w:cs="Times New Roman"/>
          <w:sz w:val="28"/>
          <w:szCs w:val="28"/>
        </w:rPr>
        <w:t xml:space="preserve">' </w:t>
      </w:r>
      <w:proofErr w:type="spellStart"/>
      <w:r w:rsidRPr="00336173">
        <w:rPr>
          <w:rFonts w:ascii="Times New Roman" w:hAnsi="Times New Roman" w:cs="Times New Roman"/>
          <w:sz w:val="28"/>
          <w:szCs w:val="28"/>
        </w:rPr>
        <w:t>опції_експорту</w:t>
      </w:r>
      <w:proofErr w:type="spellEnd"/>
      <w:r w:rsidRPr="00336173">
        <w:rPr>
          <w:rFonts w:ascii="Times New Roman" w:hAnsi="Times New Roman" w:cs="Times New Roman"/>
          <w:sz w:val="28"/>
          <w:szCs w:val="28"/>
        </w:rPr>
        <w:t xml:space="preserve"> </w:t>
      </w:r>
    </w:p>
    <w:p w:rsidR="00336173" w:rsidRDefault="00336173" w:rsidP="000F2502">
      <w:pPr>
        <w:ind w:left="720" w:firstLine="720"/>
        <w:jc w:val="both"/>
        <w:rPr>
          <w:rFonts w:ascii="Times New Roman" w:hAnsi="Times New Roman" w:cs="Times New Roman"/>
          <w:sz w:val="28"/>
          <w:szCs w:val="28"/>
        </w:rPr>
      </w:pPr>
      <w:r w:rsidRPr="00336173">
        <w:rPr>
          <w:rFonts w:ascii="Times New Roman" w:hAnsi="Times New Roman" w:cs="Times New Roman"/>
          <w:sz w:val="28"/>
          <w:szCs w:val="28"/>
        </w:rPr>
        <w:t>| INTO DUMPFILE '</w:t>
      </w:r>
      <w:proofErr w:type="spellStart"/>
      <w:r w:rsidRPr="00336173">
        <w:rPr>
          <w:rFonts w:ascii="Times New Roman" w:hAnsi="Times New Roman" w:cs="Times New Roman"/>
          <w:sz w:val="28"/>
          <w:szCs w:val="28"/>
        </w:rPr>
        <w:t>ім’я_файлу</w:t>
      </w:r>
      <w:proofErr w:type="spellEnd"/>
      <w:r w:rsidRPr="00336173">
        <w:rPr>
          <w:rFonts w:ascii="Times New Roman" w:hAnsi="Times New Roman" w:cs="Times New Roman"/>
          <w:sz w:val="28"/>
          <w:szCs w:val="28"/>
        </w:rPr>
        <w:t xml:space="preserve">' </w:t>
      </w:r>
    </w:p>
    <w:p w:rsidR="00336173" w:rsidRDefault="00336173" w:rsidP="000F2502">
      <w:pPr>
        <w:ind w:left="720" w:firstLine="720"/>
        <w:jc w:val="both"/>
        <w:rPr>
          <w:rFonts w:ascii="Times New Roman" w:hAnsi="Times New Roman" w:cs="Times New Roman"/>
          <w:sz w:val="28"/>
          <w:szCs w:val="28"/>
        </w:rPr>
      </w:pPr>
      <w:r w:rsidRPr="00336173">
        <w:rPr>
          <w:rFonts w:ascii="Times New Roman" w:hAnsi="Times New Roman" w:cs="Times New Roman"/>
          <w:sz w:val="28"/>
          <w:szCs w:val="28"/>
        </w:rPr>
        <w:t>| INTO змінна [, змінна]]</w:t>
      </w:r>
    </w:p>
    <w:p w:rsidR="00336173" w:rsidRDefault="00336173" w:rsidP="000F2502">
      <w:pPr>
        <w:spacing w:before="120"/>
        <w:jc w:val="both"/>
        <w:rPr>
          <w:rFonts w:ascii="Times New Roman" w:hAnsi="Times New Roman" w:cs="Times New Roman"/>
          <w:sz w:val="28"/>
          <w:szCs w:val="28"/>
        </w:rPr>
      </w:pPr>
      <w:r>
        <w:rPr>
          <w:rFonts w:ascii="Times New Roman" w:hAnsi="Times New Roman" w:cs="Times New Roman"/>
          <w:sz w:val="28"/>
          <w:szCs w:val="28"/>
        </w:rPr>
        <w:t>Параметри:</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SELECT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поля, константи та вирази, що будуть відображатися у результатах запиту. Директива вимагає чіткого дотримання порядку ключових слів FROM, WHERE і </w:t>
      </w:r>
      <w:proofErr w:type="spellStart"/>
      <w:r w:rsidRPr="00336173">
        <w:rPr>
          <w:rFonts w:ascii="Times New Roman" w:hAnsi="Times New Roman" w:cs="Times New Roman"/>
          <w:sz w:val="28"/>
          <w:szCs w:val="28"/>
        </w:rPr>
        <w:t>т.д</w:t>
      </w:r>
      <w:proofErr w:type="spellEnd"/>
      <w:r w:rsidRPr="00336173">
        <w:rPr>
          <w:rFonts w:ascii="Times New Roman" w:hAnsi="Times New Roman" w:cs="Times New Roman"/>
          <w:sz w:val="28"/>
          <w:szCs w:val="28"/>
        </w:rPr>
        <w:t xml:space="preserve">. </w:t>
      </w:r>
    </w:p>
    <w:p w:rsidR="00336173" w:rsidRDefault="00336173" w:rsidP="000F250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lastRenderedPageBreak/>
        <w:t xml:space="preserve">елемент_вибірки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елемент, який буде включатися в результати відбору. Такими елементами можуть бути: ім’я поля, константа або вираз. Кожному елементу можна присвоїти ім’я- псевдонім, яке буде відображатись у результатах запиту. Для цього після назви елемента слід дописати AS псевдонім. </w:t>
      </w:r>
    </w:p>
    <w:p w:rsidR="00336173" w:rsidRDefault="00336173" w:rsidP="000F2502">
      <w:pPr>
        <w:jc w:val="both"/>
        <w:rPr>
          <w:rFonts w:ascii="Times New Roman" w:hAnsi="Times New Roman" w:cs="Times New Roman"/>
          <w:sz w:val="28"/>
          <w:szCs w:val="28"/>
        </w:rPr>
      </w:pPr>
      <w:proofErr w:type="spellStart"/>
      <w:r w:rsidRPr="00336173">
        <w:rPr>
          <w:rFonts w:ascii="Times New Roman" w:hAnsi="Times New Roman" w:cs="Times New Roman"/>
          <w:sz w:val="28"/>
          <w:szCs w:val="28"/>
        </w:rPr>
        <w:t>перелік_таблиць</w:t>
      </w:r>
      <w:proofErr w:type="spellEnd"/>
      <w:r w:rsidRPr="00336173">
        <w:rPr>
          <w:rFonts w:ascii="Times New Roman" w:hAnsi="Times New Roman" w:cs="Times New Roman"/>
          <w:sz w:val="28"/>
          <w:szCs w:val="28"/>
        </w:rPr>
        <w:t xml:space="preserve">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Назви таблиць, з яких здійснюється вибір значень. Тут можна задавати синоніми назвам таблиць (</w:t>
      </w:r>
      <w:proofErr w:type="spellStart"/>
      <w:r w:rsidRPr="00336173">
        <w:rPr>
          <w:rFonts w:ascii="Times New Roman" w:hAnsi="Times New Roman" w:cs="Times New Roman"/>
          <w:sz w:val="28"/>
          <w:szCs w:val="28"/>
        </w:rPr>
        <w:t>ім’я_таблиці</w:t>
      </w:r>
      <w:proofErr w:type="spellEnd"/>
      <w:r w:rsidRPr="00336173">
        <w:rPr>
          <w:rFonts w:ascii="Times New Roman" w:hAnsi="Times New Roman" w:cs="Times New Roman"/>
          <w:sz w:val="28"/>
          <w:szCs w:val="28"/>
        </w:rPr>
        <w:t xml:space="preserve"> AS синонім), використовувати </w:t>
      </w:r>
      <w:proofErr w:type="spellStart"/>
      <w:r w:rsidRPr="00336173">
        <w:rPr>
          <w:rFonts w:ascii="Times New Roman" w:hAnsi="Times New Roman" w:cs="Times New Roman"/>
          <w:sz w:val="28"/>
          <w:szCs w:val="28"/>
        </w:rPr>
        <w:t>підзапити</w:t>
      </w:r>
      <w:proofErr w:type="spellEnd"/>
      <w:r w:rsidRPr="00336173">
        <w:rPr>
          <w:rFonts w:ascii="Times New Roman" w:hAnsi="Times New Roman" w:cs="Times New Roman"/>
          <w:sz w:val="28"/>
          <w:szCs w:val="28"/>
        </w:rPr>
        <w:t xml:space="preserve"> SELECT для формування таблиці з вказаним синонімом, з’єднувати декілька таблиць.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WHERE </w:t>
      </w:r>
    </w:p>
    <w:p w:rsidR="00336173" w:rsidRPr="00336173" w:rsidRDefault="00336173" w:rsidP="000F2502">
      <w:pPr>
        <w:ind w:firstLine="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критерії порівняння (або </w:t>
      </w:r>
      <w:proofErr w:type="spellStart"/>
      <w:r w:rsidRPr="00336173">
        <w:rPr>
          <w:rFonts w:ascii="Times New Roman" w:hAnsi="Times New Roman" w:cs="Times New Roman"/>
          <w:sz w:val="28"/>
          <w:szCs w:val="28"/>
        </w:rPr>
        <w:t>підзапити</w:t>
      </w:r>
      <w:proofErr w:type="spellEnd"/>
      <w:r w:rsidRPr="00336173">
        <w:rPr>
          <w:rFonts w:ascii="Times New Roman" w:hAnsi="Times New Roman" w:cs="Times New Roman"/>
          <w:sz w:val="28"/>
          <w:szCs w:val="28"/>
        </w:rPr>
        <w:t xml:space="preserve">) для відбору рядків.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GROUP BY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Групує (і одночасно сортує) рядки за вказаними полями. Поля можна вказувати за іменами, синонімами або порядковими номерами в таблиці.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ORDER BY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Сортує рядки за вказаними полями. За замовчуванням – за зростанням значень (ASC).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HAVING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Дає можливість застосування до значень полів агрегатних функцій (COUNT, AVG, MIN, MAX тощо) при відборі чи групуванні рядків. Після слова WHERE ці функції не працюють, однак у всіх інших випадках слід використовувати саме WHERE.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LIMIT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Обмежує кількість рядків, повернутих в результаті запиту.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OFFSET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зміщення для LIMIT – з якого рядка в результатах запиту почати відбирати потрібну кількість рядків.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PROCEDURE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Задає назву збереженої процедури, яка повинна обробляти результат запиту. </w:t>
      </w:r>
    </w:p>
    <w:p w:rsidR="00336173" w:rsidRDefault="00336173" w:rsidP="000F250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lastRenderedPageBreak/>
        <w:t xml:space="preserve">INTO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місце, куди будуть збережені результати запиту. Це може бути як зовнішній файл, так і параметри чи змінні, визначені користувачем. Кількість змінних має бути рівна кількості полів у результаті.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DISTINCT | DISTINCTROW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Видалення з результату рядків-дублікатів. За замовчуванням вибираються всі рядки.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STRAIGHT_JOIN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Опція, яка строго задає порядок вибирання кортежів зі з’єднуваних таблиць в порядку переліку таблиць. (Оптимізатор запитів </w:t>
      </w:r>
      <w:proofErr w:type="spellStart"/>
      <w:r w:rsidRPr="00336173">
        <w:rPr>
          <w:rFonts w:ascii="Times New Roman" w:hAnsi="Times New Roman" w:cs="Times New Roman"/>
          <w:sz w:val="28"/>
          <w:szCs w:val="28"/>
        </w:rPr>
        <w:t>MySQL</w:t>
      </w:r>
      <w:proofErr w:type="spellEnd"/>
      <w:r w:rsidRPr="00336173">
        <w:rPr>
          <w:rFonts w:ascii="Times New Roman" w:hAnsi="Times New Roman" w:cs="Times New Roman"/>
          <w:sz w:val="28"/>
          <w:szCs w:val="28"/>
        </w:rPr>
        <w:t xml:space="preserve"> іноді змінює цей порядок.)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SQL_CACHE | SQL_NO_CACHE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Явним чином вмикає/вимикає зберігання результатів запиту у кеші запитів </w:t>
      </w:r>
      <w:proofErr w:type="spellStart"/>
      <w:r w:rsidRPr="00336173">
        <w:rPr>
          <w:rFonts w:ascii="Times New Roman" w:hAnsi="Times New Roman" w:cs="Times New Roman"/>
          <w:sz w:val="28"/>
          <w:szCs w:val="28"/>
        </w:rPr>
        <w:t>MySQL</w:t>
      </w:r>
      <w:proofErr w:type="spellEnd"/>
      <w:r w:rsidRPr="00336173">
        <w:rPr>
          <w:rFonts w:ascii="Times New Roman" w:hAnsi="Times New Roman" w:cs="Times New Roman"/>
          <w:sz w:val="28"/>
          <w:szCs w:val="28"/>
        </w:rPr>
        <w:t xml:space="preserve">. За замовчуванням, </w:t>
      </w:r>
      <w:proofErr w:type="spellStart"/>
      <w:r w:rsidRPr="00336173">
        <w:rPr>
          <w:rFonts w:ascii="Times New Roman" w:hAnsi="Times New Roman" w:cs="Times New Roman"/>
          <w:sz w:val="28"/>
          <w:szCs w:val="28"/>
        </w:rPr>
        <w:t>кешування</w:t>
      </w:r>
      <w:proofErr w:type="spellEnd"/>
      <w:r w:rsidRPr="00336173">
        <w:rPr>
          <w:rFonts w:ascii="Times New Roman" w:hAnsi="Times New Roman" w:cs="Times New Roman"/>
          <w:sz w:val="28"/>
          <w:szCs w:val="28"/>
        </w:rPr>
        <w:t xml:space="preserve"> запитів залежить від системної змінної </w:t>
      </w:r>
      <w:proofErr w:type="spellStart"/>
      <w:r w:rsidRPr="00336173">
        <w:rPr>
          <w:rFonts w:ascii="Times New Roman" w:hAnsi="Times New Roman" w:cs="Times New Roman"/>
          <w:sz w:val="28"/>
          <w:szCs w:val="28"/>
        </w:rPr>
        <w:t>query_cache_type</w:t>
      </w:r>
      <w:proofErr w:type="spellEnd"/>
      <w:r w:rsidRPr="00336173">
        <w:rPr>
          <w:rFonts w:ascii="Times New Roman" w:hAnsi="Times New Roman" w:cs="Times New Roman"/>
          <w:sz w:val="28"/>
          <w:szCs w:val="28"/>
        </w:rPr>
        <w:t xml:space="preserve">. </w:t>
      </w:r>
    </w:p>
    <w:p w:rsidR="00336173" w:rsidRDefault="00336173" w:rsidP="000F2502">
      <w:pPr>
        <w:jc w:val="both"/>
        <w:rPr>
          <w:rFonts w:ascii="Times New Roman" w:hAnsi="Times New Roman" w:cs="Times New Roman"/>
          <w:sz w:val="28"/>
          <w:szCs w:val="28"/>
        </w:rPr>
      </w:pPr>
      <w:r w:rsidRPr="00336173">
        <w:rPr>
          <w:rFonts w:ascii="Times New Roman" w:hAnsi="Times New Roman" w:cs="Times New Roman"/>
          <w:sz w:val="28"/>
          <w:szCs w:val="28"/>
        </w:rPr>
        <w:t xml:space="preserve">SQL_CALC_FOUND_ROWS </w:t>
      </w:r>
    </w:p>
    <w:p w:rsidR="00336173" w:rsidRDefault="00336173" w:rsidP="000F2502">
      <w:pPr>
        <w:ind w:left="720"/>
        <w:jc w:val="both"/>
        <w:rPr>
          <w:rFonts w:ascii="Times New Roman" w:hAnsi="Times New Roman" w:cs="Times New Roman"/>
          <w:sz w:val="28"/>
          <w:szCs w:val="28"/>
        </w:rPr>
      </w:pPr>
      <w:r w:rsidRPr="00336173">
        <w:rPr>
          <w:rFonts w:ascii="Times New Roman" w:hAnsi="Times New Roman" w:cs="Times New Roman"/>
          <w:sz w:val="28"/>
          <w:szCs w:val="28"/>
        </w:rPr>
        <w:t xml:space="preserve">Вказує, що при виконанні запиту слід обчислити загальну кількість рядків в результаті, ігноруючи опцію обмеження LIMIT. Цю кількість рядків потім </w:t>
      </w:r>
      <w:proofErr w:type="spellStart"/>
      <w:r w:rsidRPr="00336173">
        <w:rPr>
          <w:rFonts w:ascii="Times New Roman" w:hAnsi="Times New Roman" w:cs="Times New Roman"/>
          <w:sz w:val="28"/>
          <w:szCs w:val="28"/>
        </w:rPr>
        <w:t>можа</w:t>
      </w:r>
      <w:proofErr w:type="spellEnd"/>
      <w:r w:rsidRPr="00336173">
        <w:rPr>
          <w:rFonts w:ascii="Times New Roman" w:hAnsi="Times New Roman" w:cs="Times New Roman"/>
          <w:sz w:val="28"/>
          <w:szCs w:val="28"/>
        </w:rPr>
        <w:t xml:space="preserve"> отримати командою SELECT FOUND_ROWS().</w:t>
      </w:r>
    </w:p>
    <w:p w:rsidR="00336173" w:rsidRDefault="00336173" w:rsidP="000F2502">
      <w:pPr>
        <w:spacing w:before="120"/>
        <w:jc w:val="both"/>
        <w:rPr>
          <w:rFonts w:ascii="Times New Roman" w:hAnsi="Times New Roman" w:cs="Times New Roman"/>
          <w:sz w:val="28"/>
          <w:szCs w:val="28"/>
        </w:rPr>
      </w:pPr>
      <w:r w:rsidRPr="00336173">
        <w:rPr>
          <w:rFonts w:ascii="Times New Roman" w:hAnsi="Times New Roman" w:cs="Times New Roman"/>
          <w:sz w:val="28"/>
          <w:szCs w:val="28"/>
        </w:rPr>
        <w:t>Для вибору записів зі з’єднаних таблиць використовується директива SELECT разом із директивами JOIN у переліку таблиць. Наприклад:</w:t>
      </w:r>
    </w:p>
    <w:p w:rsidR="00336173" w:rsidRDefault="00557942" w:rsidP="000F2502">
      <w:pPr>
        <w:spacing w:before="120"/>
        <w:jc w:val="both"/>
        <w:rPr>
          <w:rFonts w:ascii="Times New Roman" w:hAnsi="Times New Roman" w:cs="Times New Roman"/>
          <w:sz w:val="28"/>
          <w:szCs w:val="28"/>
        </w:rPr>
      </w:pPr>
      <w:r>
        <w:rPr>
          <w:noProof/>
          <w:lang w:val="en-US" w:eastAsia="en-US"/>
        </w:rPr>
        <w:drawing>
          <wp:inline distT="0" distB="0" distL="0" distR="0" wp14:anchorId="52E8AD6A" wp14:editId="417C241F">
            <wp:extent cx="3877733" cy="4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3492" cy="436832"/>
                    </a:xfrm>
                    <a:prstGeom prst="rect">
                      <a:avLst/>
                    </a:prstGeom>
                  </pic:spPr>
                </pic:pic>
              </a:graphicData>
            </a:graphic>
          </wp:inline>
        </w:drawing>
      </w:r>
    </w:p>
    <w:p w:rsidR="00557942" w:rsidRDefault="00557942" w:rsidP="000F2502">
      <w:pPr>
        <w:jc w:val="both"/>
        <w:rPr>
          <w:rFonts w:ascii="Times New Roman" w:hAnsi="Times New Roman" w:cs="Times New Roman"/>
          <w:sz w:val="28"/>
          <w:szCs w:val="28"/>
        </w:rPr>
      </w:pPr>
      <w:r>
        <w:rPr>
          <w:rFonts w:ascii="Times New Roman" w:hAnsi="Times New Roman" w:cs="Times New Roman"/>
          <w:sz w:val="28"/>
          <w:szCs w:val="28"/>
        </w:rPr>
        <w:t xml:space="preserve">Параметри </w:t>
      </w:r>
      <w:proofErr w:type="spellStart"/>
      <w:r>
        <w:rPr>
          <w:rFonts w:ascii="Times New Roman" w:hAnsi="Times New Roman" w:cs="Times New Roman"/>
          <w:sz w:val="28"/>
          <w:szCs w:val="28"/>
        </w:rPr>
        <w:t>дерективи</w:t>
      </w:r>
      <w:proofErr w:type="spellEnd"/>
      <w:r>
        <w:rPr>
          <w:rFonts w:ascii="Times New Roman" w:hAnsi="Times New Roman" w:cs="Times New Roman"/>
          <w:sz w:val="28"/>
          <w:szCs w:val="28"/>
        </w:rPr>
        <w:t>:</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INNER JOIN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Внутрішнє з’єднання. Результати вибору будуть містити тільки ті рядки, для яких існують один або більше відповідних рядків з іншої таблиці. В </w:t>
      </w:r>
      <w:proofErr w:type="spellStart"/>
      <w:r w:rsidRPr="00557942">
        <w:rPr>
          <w:rFonts w:ascii="Times New Roman" w:hAnsi="Times New Roman" w:cs="Times New Roman"/>
          <w:sz w:val="28"/>
          <w:szCs w:val="28"/>
        </w:rPr>
        <w:t>MySQL</w:t>
      </w:r>
      <w:proofErr w:type="spellEnd"/>
      <w:r w:rsidRPr="00557942">
        <w:rPr>
          <w:rFonts w:ascii="Times New Roman" w:hAnsi="Times New Roman" w:cs="Times New Roman"/>
          <w:sz w:val="28"/>
          <w:szCs w:val="28"/>
        </w:rPr>
        <w:t xml:space="preserve"> – є синонімом директиви CROSS JOIN. Слід зауважити, що вибір рядків директивою SELECT з кількох таблиць, вказаних через кому, є аналогічним до явного  використання директиви INNER JOIN. В обох випадках </w:t>
      </w:r>
      <w:proofErr w:type="spellStart"/>
      <w:r w:rsidRPr="00557942">
        <w:rPr>
          <w:rFonts w:ascii="Times New Roman" w:hAnsi="Times New Roman" w:cs="Times New Roman"/>
          <w:sz w:val="28"/>
          <w:szCs w:val="28"/>
        </w:rPr>
        <w:t>MySQL</w:t>
      </w:r>
      <w:proofErr w:type="spellEnd"/>
      <w:r w:rsidRPr="00557942">
        <w:rPr>
          <w:rFonts w:ascii="Times New Roman" w:hAnsi="Times New Roman" w:cs="Times New Roman"/>
          <w:sz w:val="28"/>
          <w:szCs w:val="28"/>
        </w:rPr>
        <w:t xml:space="preserve"> формує </w:t>
      </w:r>
      <w:proofErr w:type="spellStart"/>
      <w:r w:rsidRPr="00557942">
        <w:rPr>
          <w:rFonts w:ascii="Times New Roman" w:hAnsi="Times New Roman" w:cs="Times New Roman"/>
          <w:sz w:val="28"/>
          <w:szCs w:val="28"/>
        </w:rPr>
        <w:t>декартовий</w:t>
      </w:r>
      <w:proofErr w:type="spellEnd"/>
      <w:r w:rsidRPr="00557942">
        <w:rPr>
          <w:rFonts w:ascii="Times New Roman" w:hAnsi="Times New Roman" w:cs="Times New Roman"/>
          <w:sz w:val="28"/>
          <w:szCs w:val="28"/>
        </w:rPr>
        <w:t xml:space="preserve"> добуток усіх кортежів, і з результату вибирає лише ті, для яких виконується умова відбору (порівняння) ON. </w:t>
      </w:r>
    </w:p>
    <w:p w:rsidR="00557942" w:rsidRDefault="00557942" w:rsidP="000F250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lastRenderedPageBreak/>
        <w:t xml:space="preserve">LEFT JOIN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Вказує на те, що результати вибору будуть містити всі рядки з таблиці, яка стоїть зліва від слова JOIN і тільки відповідні їм рядки з таблиці справа (ті, для яких виконується вказана умова). Якщо відповідний рядок відсутній, виводяться значення NULL.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RIGHT JOIN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Вказує на те, що результати вибору будуть містити всі рядки з таблиці, яка вказана справа від JOIN і тільки відповідні їм рядки з таблиці зліва. Для сумісності на практиці використовують в основному LEFT JOIN.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ON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умова Вказує поля, за якими слід з’єднувати таблиці. Замість ON можна також використовувати USING </w:t>
      </w:r>
      <w:proofErr w:type="spellStart"/>
      <w:r w:rsidRPr="00557942">
        <w:rPr>
          <w:rFonts w:ascii="Times New Roman" w:hAnsi="Times New Roman" w:cs="Times New Roman"/>
          <w:sz w:val="28"/>
          <w:szCs w:val="28"/>
        </w:rPr>
        <w:t>перелік_спільних_полів</w:t>
      </w:r>
      <w:proofErr w:type="spellEnd"/>
      <w:r w:rsidRPr="00557942">
        <w:rPr>
          <w:rFonts w:ascii="Times New Roman" w:hAnsi="Times New Roman" w:cs="Times New Roman"/>
          <w:sz w:val="28"/>
          <w:szCs w:val="28"/>
        </w:rPr>
        <w:t xml:space="preserve">. В цьому випадку спільне поле буде відображене в результатах запиту лише один раз.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NATURAL JOIN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Еквівалент внутрішньому з’єднанню за всіма однаковими полями (з опцією USING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У таблиці нижче описано основні функції порівняння, які можна використовувати при формуванні складних критеріїв вибору.</w:t>
      </w:r>
    </w:p>
    <w:p w:rsidR="00557942" w:rsidRDefault="00557942" w:rsidP="000F2502">
      <w:pPr>
        <w:jc w:val="both"/>
        <w:rPr>
          <w:rFonts w:ascii="Times New Roman" w:hAnsi="Times New Roman" w:cs="Times New Roman"/>
          <w:sz w:val="28"/>
          <w:szCs w:val="28"/>
        </w:rPr>
      </w:pPr>
      <w:r>
        <w:rPr>
          <w:noProof/>
          <w:lang w:val="en-US" w:eastAsia="en-US"/>
        </w:rPr>
        <w:drawing>
          <wp:inline distT="0" distB="0" distL="0" distR="0" wp14:anchorId="4BBFC068" wp14:editId="0793D26E">
            <wp:extent cx="5943600" cy="3656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6965"/>
                    </a:xfrm>
                    <a:prstGeom prst="rect">
                      <a:avLst/>
                    </a:prstGeom>
                  </pic:spPr>
                </pic:pic>
              </a:graphicData>
            </a:graphic>
          </wp:inline>
        </w:drawing>
      </w:r>
    </w:p>
    <w:p w:rsidR="00557942" w:rsidRDefault="00557942" w:rsidP="000F2502">
      <w:pPr>
        <w:jc w:val="both"/>
        <w:rPr>
          <w:rFonts w:ascii="Times New Roman" w:hAnsi="Times New Roman" w:cs="Times New Roman"/>
          <w:sz w:val="28"/>
          <w:szCs w:val="28"/>
        </w:rPr>
      </w:pPr>
      <w:r>
        <w:rPr>
          <w:noProof/>
          <w:lang w:val="en-US" w:eastAsia="en-US"/>
        </w:rPr>
        <w:lastRenderedPageBreak/>
        <w:drawing>
          <wp:inline distT="0" distB="0" distL="0" distR="0" wp14:anchorId="6893221B" wp14:editId="329B5E2F">
            <wp:extent cx="5943600" cy="1667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7510"/>
                    </a:xfrm>
                    <a:prstGeom prst="rect">
                      <a:avLst/>
                    </a:prstGeom>
                  </pic:spPr>
                </pic:pic>
              </a:graphicData>
            </a:graphic>
          </wp:inline>
        </w:drawing>
      </w:r>
    </w:p>
    <w:p w:rsidR="00557942" w:rsidRDefault="00557942" w:rsidP="000F2502">
      <w:pPr>
        <w:spacing w:before="120"/>
        <w:ind w:firstLine="720"/>
        <w:jc w:val="both"/>
        <w:rPr>
          <w:rFonts w:ascii="Times New Roman" w:hAnsi="Times New Roman" w:cs="Times New Roman"/>
          <w:sz w:val="28"/>
          <w:szCs w:val="28"/>
        </w:rPr>
      </w:pPr>
      <w:r w:rsidRPr="00557942">
        <w:rPr>
          <w:rFonts w:ascii="Times New Roman" w:hAnsi="Times New Roman" w:cs="Times New Roman"/>
          <w:sz w:val="28"/>
          <w:szCs w:val="28"/>
        </w:rPr>
        <w:t xml:space="preserve">Для формування критеріїв вибору та </w:t>
      </w:r>
      <w:proofErr w:type="spellStart"/>
      <w:r w:rsidRPr="00557942">
        <w:rPr>
          <w:rFonts w:ascii="Times New Roman" w:hAnsi="Times New Roman" w:cs="Times New Roman"/>
          <w:sz w:val="28"/>
          <w:szCs w:val="28"/>
        </w:rPr>
        <w:t>підзапитів</w:t>
      </w:r>
      <w:proofErr w:type="spellEnd"/>
      <w:r w:rsidRPr="00557942">
        <w:rPr>
          <w:rFonts w:ascii="Times New Roman" w:hAnsi="Times New Roman" w:cs="Times New Roman"/>
          <w:sz w:val="28"/>
          <w:szCs w:val="28"/>
        </w:rPr>
        <w:t xml:space="preserve"> також використовують наступні оператори порівняння:</w:t>
      </w:r>
    </w:p>
    <w:p w:rsidR="00557942" w:rsidRPr="00557942" w:rsidRDefault="00557942" w:rsidP="000F2502">
      <w:pPr>
        <w:jc w:val="both"/>
        <w:rPr>
          <w:rFonts w:ascii="Times New Roman" w:hAnsi="Times New Roman" w:cs="Times New Roman"/>
          <w:sz w:val="28"/>
          <w:szCs w:val="28"/>
        </w:rPr>
      </w:pPr>
      <w:r>
        <w:rPr>
          <w:rFonts w:ascii="Times New Roman" w:hAnsi="Times New Roman" w:cs="Times New Roman"/>
          <w:sz w:val="28"/>
          <w:szCs w:val="28"/>
        </w:rPr>
        <w:t xml:space="preserve">=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Оператор перевірки рівності двох виразів. Якщо відбувається порівняння двох не NULL значень, то повертає значення 1 (</w:t>
      </w:r>
      <w:proofErr w:type="spellStart"/>
      <w:r w:rsidRPr="00557942">
        <w:rPr>
          <w:rFonts w:ascii="Times New Roman" w:hAnsi="Times New Roman" w:cs="Times New Roman"/>
          <w:sz w:val="28"/>
          <w:szCs w:val="28"/>
        </w:rPr>
        <w:t>True</w:t>
      </w:r>
      <w:proofErr w:type="spellEnd"/>
      <w:r w:rsidRPr="00557942">
        <w:rPr>
          <w:rFonts w:ascii="Times New Roman" w:hAnsi="Times New Roman" w:cs="Times New Roman"/>
          <w:sz w:val="28"/>
          <w:szCs w:val="28"/>
        </w:rPr>
        <w:t>) коли обидва вирази рівні, інакше результатом є значення 0 (</w:t>
      </w:r>
      <w:proofErr w:type="spellStart"/>
      <w:r w:rsidRPr="00557942">
        <w:rPr>
          <w:rFonts w:ascii="Times New Roman" w:hAnsi="Times New Roman" w:cs="Times New Roman"/>
          <w:sz w:val="28"/>
          <w:szCs w:val="28"/>
        </w:rPr>
        <w:t>False</w:t>
      </w:r>
      <w:proofErr w:type="spellEnd"/>
      <w:r w:rsidRPr="00557942">
        <w:rPr>
          <w:rFonts w:ascii="Times New Roman" w:hAnsi="Times New Roman" w:cs="Times New Roman"/>
          <w:sz w:val="28"/>
          <w:szCs w:val="28"/>
        </w:rPr>
        <w:t>). Якщо хоча б один з виразів приймає значення NULL, то результ</w:t>
      </w:r>
      <w:r>
        <w:rPr>
          <w:rFonts w:ascii="Times New Roman" w:hAnsi="Times New Roman" w:cs="Times New Roman"/>
          <w:sz w:val="28"/>
          <w:szCs w:val="28"/>
        </w:rPr>
        <w:t xml:space="preserve">атом є значення NULL. </w:t>
      </w:r>
    </w:p>
    <w:p w:rsidR="00557942" w:rsidRP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&lt;=&gt;</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Перевірка рівності виразів, яке враховує NULL значення. Повертає 1, якщо обидва вирази приймають значення NULL, або рівні значення. Повертає 0, якщо один із виразів приймає значення NULL, або значення виразів не рівні.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&gt;, &gt;=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Порівняння двох виразів. Результатом є 1, якщо ліве значення більше (більше рівне) ніж праве, інакше результатом є 0. Якщо хоча б один з виразів приймає значення NULL, то результатом теж стає NULL.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&lt;, &lt;=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Порівняння двох виразів. Результатом є 1, якщо ліве значення менше (менше рівне) ніж праве, інакше результатом є 0. Якщо хоча б один з виразів приймає значення NULL, то результатом теж є NULL.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 &lt;&gt;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Перевірка на не рівність. Результат набуває значення 1, якщо ліве значення менше або більше ніж праве, інакше результатом є 0. Якщо хоча б один з виразів приймає значення NULL, то результатом теж є NULL. </w:t>
      </w:r>
    </w:p>
    <w:p w:rsidR="00557942" w:rsidRDefault="00557942" w:rsidP="000F250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lastRenderedPageBreak/>
        <w:t xml:space="preserve">ALL, SOME, ANY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Оператори, які можна використовувати після операторів порівняння. Задають необхідність виконання оператора хоча б для одного (SOME, ANY) чи всіх (ALL) елементів, отриманих в результаті </w:t>
      </w:r>
      <w:proofErr w:type="spellStart"/>
      <w:r w:rsidRPr="00557942">
        <w:rPr>
          <w:rFonts w:ascii="Times New Roman" w:hAnsi="Times New Roman" w:cs="Times New Roman"/>
          <w:sz w:val="28"/>
          <w:szCs w:val="28"/>
        </w:rPr>
        <w:t>підзапиту</w:t>
      </w:r>
      <w:proofErr w:type="spellEnd"/>
      <w:r w:rsidRPr="00557942">
        <w:rPr>
          <w:rFonts w:ascii="Times New Roman" w:hAnsi="Times New Roman" w:cs="Times New Roman"/>
          <w:sz w:val="28"/>
          <w:szCs w:val="28"/>
        </w:rPr>
        <w:t xml:space="preserve">. На відміну від функцій IN(), NOT IN() оператори не працюють зі списками значень. </w:t>
      </w:r>
    </w:p>
    <w:p w:rsidR="00557942" w:rsidRDefault="00557942" w:rsidP="000F2502">
      <w:pPr>
        <w:jc w:val="both"/>
        <w:rPr>
          <w:rFonts w:ascii="Times New Roman" w:hAnsi="Times New Roman" w:cs="Times New Roman"/>
          <w:sz w:val="28"/>
          <w:szCs w:val="28"/>
        </w:rPr>
      </w:pPr>
      <w:r w:rsidRPr="00557942">
        <w:rPr>
          <w:rFonts w:ascii="Times New Roman" w:hAnsi="Times New Roman" w:cs="Times New Roman"/>
          <w:sz w:val="28"/>
          <w:szCs w:val="28"/>
        </w:rPr>
        <w:t xml:space="preserve">[NOT] EXISTS </w:t>
      </w:r>
    </w:p>
    <w:p w:rsidR="00557942" w:rsidRDefault="00557942" w:rsidP="000F2502">
      <w:pPr>
        <w:ind w:left="720"/>
        <w:jc w:val="both"/>
        <w:rPr>
          <w:rFonts w:ascii="Times New Roman" w:hAnsi="Times New Roman" w:cs="Times New Roman"/>
          <w:sz w:val="28"/>
          <w:szCs w:val="28"/>
        </w:rPr>
      </w:pPr>
      <w:r w:rsidRPr="00557942">
        <w:rPr>
          <w:rFonts w:ascii="Times New Roman" w:hAnsi="Times New Roman" w:cs="Times New Roman"/>
          <w:sz w:val="28"/>
          <w:szCs w:val="28"/>
        </w:rPr>
        <w:t xml:space="preserve">Оператор, який використовують після ключового слова WHERЕ. Повертає 1, якщо </w:t>
      </w:r>
      <w:proofErr w:type="spellStart"/>
      <w:r w:rsidRPr="00557942">
        <w:rPr>
          <w:rFonts w:ascii="Times New Roman" w:hAnsi="Times New Roman" w:cs="Times New Roman"/>
          <w:sz w:val="28"/>
          <w:szCs w:val="28"/>
        </w:rPr>
        <w:t>підзапит</w:t>
      </w:r>
      <w:proofErr w:type="spellEnd"/>
      <w:r w:rsidRPr="00557942">
        <w:rPr>
          <w:rFonts w:ascii="Times New Roman" w:hAnsi="Times New Roman" w:cs="Times New Roman"/>
          <w:sz w:val="28"/>
          <w:szCs w:val="28"/>
        </w:rPr>
        <w:t xml:space="preserve"> повертає хоча б одне визначене значення, і 0 – у протилежному випадку.</w:t>
      </w:r>
    </w:p>
    <w:p w:rsidR="00D748FD" w:rsidRPr="00D748FD" w:rsidRDefault="00D748FD" w:rsidP="00D748FD">
      <w:pPr>
        <w:spacing w:before="240"/>
        <w:jc w:val="center"/>
        <w:rPr>
          <w:rFonts w:ascii="Times New Roman" w:hAnsi="Times New Roman" w:cs="Times New Roman"/>
          <w:b/>
          <w:sz w:val="28"/>
          <w:szCs w:val="28"/>
        </w:rPr>
      </w:pPr>
      <w:r w:rsidRPr="00D748FD">
        <w:rPr>
          <w:rFonts w:ascii="Times New Roman" w:hAnsi="Times New Roman" w:cs="Times New Roman"/>
          <w:b/>
          <w:sz w:val="28"/>
          <w:szCs w:val="28"/>
        </w:rPr>
        <w:t>Хід  роботи</w:t>
      </w:r>
    </w:p>
    <w:p w:rsidR="00D748FD" w:rsidRDefault="000F52E0" w:rsidP="000F2502">
      <w:pPr>
        <w:pStyle w:val="ListParagraph"/>
        <w:numPr>
          <w:ilvl w:val="0"/>
          <w:numId w:val="1"/>
        </w:numPr>
        <w:spacing w:before="120"/>
        <w:jc w:val="both"/>
        <w:rPr>
          <w:rFonts w:ascii="Times New Roman" w:hAnsi="Times New Roman" w:cs="Times New Roman"/>
          <w:sz w:val="28"/>
          <w:szCs w:val="28"/>
          <w:lang w:val="en-US"/>
        </w:rPr>
      </w:pPr>
      <w:proofErr w:type="spellStart"/>
      <w:r w:rsidRPr="000F52E0">
        <w:rPr>
          <w:rFonts w:ascii="Times New Roman" w:hAnsi="Times New Roman" w:cs="Times New Roman"/>
          <w:sz w:val="28"/>
          <w:szCs w:val="28"/>
          <w:lang w:val="en-US"/>
        </w:rPr>
        <w:t>Знайдем</w:t>
      </w:r>
      <w:r>
        <w:rPr>
          <w:rFonts w:ascii="Times New Roman" w:hAnsi="Times New Roman" w:cs="Times New Roman"/>
          <w:sz w:val="28"/>
          <w:szCs w:val="28"/>
          <w:lang w:val="en-US"/>
        </w:rPr>
        <w:t>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пароль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користувача</w:t>
      </w:r>
      <w:proofErr w:type="spellEnd"/>
      <w:r>
        <w:rPr>
          <w:rFonts w:ascii="Times New Roman" w:hAnsi="Times New Roman" w:cs="Times New Roman"/>
          <w:sz w:val="28"/>
          <w:szCs w:val="28"/>
          <w:lang w:val="en-US"/>
        </w:rPr>
        <w:t xml:space="preserve"> з </w:t>
      </w:r>
      <w:proofErr w:type="spellStart"/>
      <w:r>
        <w:rPr>
          <w:rFonts w:ascii="Times New Roman" w:hAnsi="Times New Roman" w:cs="Times New Roman"/>
          <w:sz w:val="28"/>
          <w:szCs w:val="28"/>
          <w:lang w:val="en-US"/>
        </w:rPr>
        <w:t>номером</w:t>
      </w:r>
      <w:proofErr w:type="spellEnd"/>
      <w:r>
        <w:rPr>
          <w:rFonts w:ascii="Times New Roman" w:hAnsi="Times New Roman" w:cs="Times New Roman"/>
          <w:sz w:val="28"/>
          <w:szCs w:val="28"/>
          <w:lang w:val="en-US"/>
        </w:rPr>
        <w:t xml:space="preserve"> 7</w:t>
      </w:r>
      <w:r w:rsidRPr="000F52E0">
        <w:rPr>
          <w:rFonts w:ascii="Times New Roman" w:hAnsi="Times New Roman" w:cs="Times New Roman"/>
          <w:sz w:val="28"/>
          <w:szCs w:val="28"/>
          <w:lang w:val="en-US"/>
        </w:rPr>
        <w:t>.</w:t>
      </w:r>
    </w:p>
    <w:p w:rsidR="000F52E0" w:rsidRDefault="000F52E0" w:rsidP="000F2502">
      <w:pPr>
        <w:jc w:val="both"/>
        <w:rPr>
          <w:rFonts w:ascii="Times New Roman" w:hAnsi="Times New Roman" w:cs="Times New Roman"/>
          <w:sz w:val="28"/>
          <w:szCs w:val="28"/>
          <w:lang w:val="en-US"/>
        </w:rPr>
      </w:pPr>
      <w:r>
        <w:rPr>
          <w:noProof/>
          <w:lang w:val="en-US" w:eastAsia="en-US"/>
        </w:rPr>
        <w:drawing>
          <wp:inline distT="0" distB="0" distL="0" distR="0" wp14:anchorId="121F282B" wp14:editId="08EF2135">
            <wp:extent cx="3403600" cy="46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7300" cy="466113"/>
                    </a:xfrm>
                    <a:prstGeom prst="rect">
                      <a:avLst/>
                    </a:prstGeom>
                  </pic:spPr>
                </pic:pic>
              </a:graphicData>
            </a:graphic>
          </wp:inline>
        </w:drawing>
      </w:r>
    </w:p>
    <w:p w:rsidR="000F52E0" w:rsidRDefault="000F52E0" w:rsidP="000F2502">
      <w:pPr>
        <w:ind w:firstLine="720"/>
        <w:jc w:val="both"/>
        <w:rPr>
          <w:rFonts w:ascii="Times New Roman" w:hAnsi="Times New Roman" w:cs="Times New Roman"/>
          <w:sz w:val="28"/>
          <w:szCs w:val="28"/>
        </w:rPr>
      </w:pPr>
      <w:r>
        <w:rPr>
          <w:rFonts w:ascii="Times New Roman" w:hAnsi="Times New Roman" w:cs="Times New Roman"/>
          <w:sz w:val="28"/>
          <w:szCs w:val="28"/>
        </w:rPr>
        <w:t>Результат запиту:</w:t>
      </w:r>
    </w:p>
    <w:p w:rsidR="000F52E0" w:rsidRDefault="000F52E0" w:rsidP="000F2502">
      <w:pPr>
        <w:jc w:val="both"/>
        <w:rPr>
          <w:noProof/>
          <w:lang w:val="en-US" w:eastAsia="en-US"/>
        </w:rPr>
      </w:pPr>
      <w:r>
        <w:rPr>
          <w:noProof/>
          <w:lang w:val="en-US" w:eastAsia="en-US"/>
        </w:rPr>
        <w:drawing>
          <wp:inline distT="0" distB="0" distL="0" distR="0" wp14:anchorId="41B70E35" wp14:editId="478400B8">
            <wp:extent cx="1019175" cy="83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838200"/>
                    </a:xfrm>
                    <a:prstGeom prst="rect">
                      <a:avLst/>
                    </a:prstGeom>
                  </pic:spPr>
                </pic:pic>
              </a:graphicData>
            </a:graphic>
          </wp:inline>
        </w:drawing>
      </w:r>
    </w:p>
    <w:p w:rsidR="000F52E0" w:rsidRDefault="00406583" w:rsidP="000F2502">
      <w:pPr>
        <w:pStyle w:val="ListParagraph"/>
        <w:numPr>
          <w:ilvl w:val="0"/>
          <w:numId w:val="1"/>
        </w:numPr>
        <w:spacing w:before="360"/>
        <w:jc w:val="both"/>
        <w:rPr>
          <w:rFonts w:ascii="Times New Roman" w:hAnsi="Times New Roman" w:cs="Times New Roman"/>
          <w:sz w:val="28"/>
          <w:szCs w:val="28"/>
          <w:lang w:val="en-US"/>
        </w:rPr>
      </w:pPr>
      <w:r>
        <w:rPr>
          <w:rFonts w:ascii="Times New Roman" w:hAnsi="Times New Roman" w:cs="Times New Roman"/>
          <w:sz w:val="28"/>
          <w:szCs w:val="28"/>
        </w:rPr>
        <w:t xml:space="preserve">Виберемо усі аптеки з їх ліками. </w:t>
      </w:r>
      <w:r w:rsidRPr="00406583">
        <w:rPr>
          <w:rFonts w:ascii="Times New Roman" w:hAnsi="Times New Roman" w:cs="Times New Roman"/>
          <w:sz w:val="28"/>
          <w:szCs w:val="28"/>
        </w:rPr>
        <w:t xml:space="preserve">Для цього потрібно виконати ліве з’єднання. Для </w:t>
      </w:r>
      <w:r>
        <w:rPr>
          <w:rFonts w:ascii="Times New Roman" w:hAnsi="Times New Roman" w:cs="Times New Roman"/>
          <w:sz w:val="28"/>
          <w:szCs w:val="28"/>
        </w:rPr>
        <w:t>аптек</w:t>
      </w:r>
      <w:r w:rsidRPr="00406583">
        <w:rPr>
          <w:rFonts w:ascii="Times New Roman" w:hAnsi="Times New Roman" w:cs="Times New Roman"/>
          <w:sz w:val="28"/>
          <w:szCs w:val="28"/>
        </w:rPr>
        <w:t xml:space="preserve">, </w:t>
      </w:r>
      <w:r>
        <w:rPr>
          <w:rFonts w:ascii="Times New Roman" w:hAnsi="Times New Roman" w:cs="Times New Roman"/>
          <w:sz w:val="28"/>
          <w:szCs w:val="28"/>
        </w:rPr>
        <w:t>в яких</w:t>
      </w:r>
      <w:r w:rsidRPr="00406583">
        <w:rPr>
          <w:rFonts w:ascii="Times New Roman" w:hAnsi="Times New Roman" w:cs="Times New Roman"/>
          <w:sz w:val="28"/>
          <w:szCs w:val="28"/>
        </w:rPr>
        <w:t xml:space="preserve"> не</w:t>
      </w:r>
      <w:r>
        <w:rPr>
          <w:rFonts w:ascii="Times New Roman" w:hAnsi="Times New Roman" w:cs="Times New Roman"/>
          <w:sz w:val="28"/>
          <w:szCs w:val="28"/>
        </w:rPr>
        <w:t>має</w:t>
      </w:r>
      <w:r w:rsidRPr="00406583">
        <w:rPr>
          <w:rFonts w:ascii="Times New Roman" w:hAnsi="Times New Roman" w:cs="Times New Roman"/>
          <w:sz w:val="28"/>
          <w:szCs w:val="28"/>
        </w:rPr>
        <w:t xml:space="preserve"> </w:t>
      </w:r>
      <w:r>
        <w:rPr>
          <w:rFonts w:ascii="Times New Roman" w:hAnsi="Times New Roman" w:cs="Times New Roman"/>
          <w:sz w:val="28"/>
          <w:szCs w:val="28"/>
        </w:rPr>
        <w:t>ліків у</w:t>
      </w:r>
      <w:r w:rsidRPr="00406583">
        <w:rPr>
          <w:rFonts w:ascii="Times New Roman" w:hAnsi="Times New Roman" w:cs="Times New Roman"/>
          <w:sz w:val="28"/>
          <w:szCs w:val="28"/>
        </w:rPr>
        <w:t xml:space="preserve"> результатах буде відображено порожні значення.</w:t>
      </w:r>
    </w:p>
    <w:p w:rsidR="00406583" w:rsidRDefault="00406583" w:rsidP="000F2502">
      <w:pPr>
        <w:jc w:val="both"/>
        <w:rPr>
          <w:rFonts w:ascii="Times New Roman" w:hAnsi="Times New Roman" w:cs="Times New Roman"/>
          <w:sz w:val="28"/>
          <w:szCs w:val="28"/>
          <w:lang w:val="en-US"/>
        </w:rPr>
      </w:pPr>
      <w:r>
        <w:rPr>
          <w:noProof/>
          <w:lang w:val="en-US" w:eastAsia="en-US"/>
        </w:rPr>
        <w:drawing>
          <wp:inline distT="0" distB="0" distL="0" distR="0" wp14:anchorId="3FAB926C" wp14:editId="43DFA2B4">
            <wp:extent cx="59436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7720"/>
                    </a:xfrm>
                    <a:prstGeom prst="rect">
                      <a:avLst/>
                    </a:prstGeom>
                  </pic:spPr>
                </pic:pic>
              </a:graphicData>
            </a:graphic>
          </wp:inline>
        </w:drawing>
      </w:r>
    </w:p>
    <w:p w:rsidR="00406583" w:rsidRDefault="00406583" w:rsidP="000F2502">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br w:type="page"/>
      </w:r>
    </w:p>
    <w:p w:rsidR="00406583" w:rsidRDefault="00406583" w:rsidP="000F2502">
      <w:pPr>
        <w:jc w:val="both"/>
        <w:rPr>
          <w:rFonts w:ascii="Times New Roman" w:hAnsi="Times New Roman" w:cs="Times New Roman"/>
          <w:sz w:val="28"/>
          <w:szCs w:val="28"/>
        </w:rPr>
      </w:pPr>
      <w:r>
        <w:rPr>
          <w:rFonts w:ascii="Times New Roman" w:hAnsi="Times New Roman" w:cs="Times New Roman"/>
          <w:sz w:val="28"/>
          <w:szCs w:val="28"/>
        </w:rPr>
        <w:lastRenderedPageBreak/>
        <w:t>Результат виконання:</w:t>
      </w:r>
    </w:p>
    <w:p w:rsidR="00406583" w:rsidRDefault="00406583" w:rsidP="000F2502">
      <w:pPr>
        <w:jc w:val="both"/>
        <w:rPr>
          <w:rFonts w:ascii="Times New Roman" w:hAnsi="Times New Roman" w:cs="Times New Roman"/>
          <w:sz w:val="28"/>
          <w:szCs w:val="28"/>
        </w:rPr>
      </w:pPr>
      <w:r>
        <w:rPr>
          <w:noProof/>
          <w:lang w:val="en-US" w:eastAsia="en-US"/>
        </w:rPr>
        <w:drawing>
          <wp:inline distT="0" distB="0" distL="0" distR="0" wp14:anchorId="483ACA49" wp14:editId="19D1FDEE">
            <wp:extent cx="5287879" cy="2548466"/>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3424" cy="2628250"/>
                    </a:xfrm>
                    <a:prstGeom prst="rect">
                      <a:avLst/>
                    </a:prstGeom>
                  </pic:spPr>
                </pic:pic>
              </a:graphicData>
            </a:graphic>
          </wp:inline>
        </w:drawing>
      </w:r>
    </w:p>
    <w:p w:rsidR="00844886" w:rsidRPr="00844886" w:rsidRDefault="00FB7682" w:rsidP="000F2502">
      <w:pPr>
        <w:pStyle w:val="ListParagraph"/>
        <w:numPr>
          <w:ilvl w:val="0"/>
          <w:numId w:val="1"/>
        </w:numPr>
        <w:spacing w:before="240" w:after="120"/>
        <w:jc w:val="both"/>
        <w:rPr>
          <w:rFonts w:ascii="Times New Roman" w:hAnsi="Times New Roman" w:cs="Times New Roman"/>
          <w:sz w:val="28"/>
          <w:szCs w:val="28"/>
          <w:lang w:val="en-US"/>
        </w:rPr>
      </w:pPr>
      <w:r w:rsidRPr="00FB7682">
        <w:rPr>
          <w:rFonts w:ascii="Times New Roman" w:hAnsi="Times New Roman" w:cs="Times New Roman"/>
          <w:sz w:val="28"/>
          <w:szCs w:val="28"/>
          <w:lang w:val="en-US"/>
        </w:rPr>
        <w:t xml:space="preserve">Виберемо </w:t>
      </w:r>
      <w:r>
        <w:rPr>
          <w:rFonts w:ascii="Times New Roman" w:hAnsi="Times New Roman" w:cs="Times New Roman"/>
          <w:sz w:val="28"/>
          <w:szCs w:val="28"/>
        </w:rPr>
        <w:t>ліки</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виду</w:t>
      </w:r>
      <w:proofErr w:type="spellEnd"/>
      <w:r>
        <w:rPr>
          <w:rFonts w:ascii="Times New Roman" w:hAnsi="Times New Roman" w:cs="Times New Roman"/>
          <w:sz w:val="28"/>
          <w:szCs w:val="28"/>
          <w:lang w:val="en-US"/>
        </w:rPr>
        <w:t xml:space="preserve"> “Drops”</w:t>
      </w:r>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Для</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цього</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вик</w:t>
      </w:r>
      <w:r>
        <w:rPr>
          <w:rFonts w:ascii="Times New Roman" w:hAnsi="Times New Roman" w:cs="Times New Roman"/>
          <w:sz w:val="28"/>
          <w:szCs w:val="28"/>
          <w:lang w:val="en-US"/>
        </w:rPr>
        <w:t>онаємо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умовне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з’єднання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таблиць</w:t>
      </w:r>
      <w:proofErr w:type="spellEnd"/>
      <w:r>
        <w:rPr>
          <w:rFonts w:ascii="Times New Roman" w:hAnsi="Times New Roman" w:cs="Times New Roman"/>
          <w:sz w:val="28"/>
          <w:szCs w:val="28"/>
          <w:lang w:val="en-US"/>
        </w:rPr>
        <w:t xml:space="preserve"> medicine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all_medicine</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за</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атрибутом</w:t>
      </w:r>
      <w:proofErr w:type="spellEnd"/>
      <w:r w:rsidRPr="00FB7682">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medicine_name</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використовуючи</w:t>
      </w:r>
      <w:proofErr w:type="spellEnd"/>
      <w:r w:rsidRPr="00FB7682">
        <w:rPr>
          <w:rFonts w:ascii="Times New Roman" w:hAnsi="Times New Roman" w:cs="Times New Roman"/>
          <w:sz w:val="28"/>
          <w:szCs w:val="28"/>
          <w:lang w:val="en-US"/>
        </w:rPr>
        <w:t xml:space="preserve"> </w:t>
      </w:r>
      <w:proofErr w:type="spellStart"/>
      <w:r w:rsidRPr="00FB7682">
        <w:rPr>
          <w:rFonts w:ascii="Times New Roman" w:hAnsi="Times New Roman" w:cs="Times New Roman"/>
          <w:sz w:val="28"/>
          <w:szCs w:val="28"/>
          <w:lang w:val="en-US"/>
        </w:rPr>
        <w:t>директиву</w:t>
      </w:r>
      <w:proofErr w:type="spellEnd"/>
      <w:r w:rsidRPr="00FB7682">
        <w:rPr>
          <w:rFonts w:ascii="Times New Roman" w:hAnsi="Times New Roman" w:cs="Times New Roman"/>
          <w:sz w:val="28"/>
          <w:szCs w:val="28"/>
          <w:lang w:val="en-US"/>
        </w:rPr>
        <w:t xml:space="preserve"> INNER JOIN.</w:t>
      </w:r>
    </w:p>
    <w:p w:rsidR="00406583" w:rsidRDefault="00844886" w:rsidP="000F2502">
      <w:pPr>
        <w:jc w:val="both"/>
        <w:rPr>
          <w:rFonts w:ascii="Times New Roman" w:hAnsi="Times New Roman" w:cs="Times New Roman"/>
          <w:sz w:val="28"/>
          <w:szCs w:val="28"/>
          <w:lang w:val="en-US"/>
        </w:rPr>
      </w:pPr>
      <w:r>
        <w:rPr>
          <w:noProof/>
          <w:lang w:val="en-US" w:eastAsia="en-US"/>
        </w:rPr>
        <w:drawing>
          <wp:inline distT="0" distB="0" distL="0" distR="0" wp14:anchorId="5584C447" wp14:editId="461B6EB2">
            <wp:extent cx="5943600" cy="779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9780"/>
                    </a:xfrm>
                    <a:prstGeom prst="rect">
                      <a:avLst/>
                    </a:prstGeom>
                  </pic:spPr>
                </pic:pic>
              </a:graphicData>
            </a:graphic>
          </wp:inline>
        </w:drawing>
      </w:r>
    </w:p>
    <w:p w:rsidR="00FB7682" w:rsidRDefault="00FB7682" w:rsidP="000F2502">
      <w:pPr>
        <w:spacing w:before="120"/>
        <w:ind w:firstLine="720"/>
        <w:jc w:val="both"/>
        <w:rPr>
          <w:rFonts w:ascii="Times New Roman" w:hAnsi="Times New Roman" w:cs="Times New Roman"/>
          <w:sz w:val="28"/>
          <w:szCs w:val="28"/>
        </w:rPr>
      </w:pPr>
      <w:r>
        <w:rPr>
          <w:rFonts w:ascii="Times New Roman" w:hAnsi="Times New Roman" w:cs="Times New Roman"/>
          <w:sz w:val="28"/>
          <w:szCs w:val="28"/>
        </w:rPr>
        <w:t>Результат виконання:</w:t>
      </w:r>
    </w:p>
    <w:p w:rsidR="00FB7682" w:rsidRDefault="00FB7682" w:rsidP="000F2502">
      <w:pPr>
        <w:jc w:val="both"/>
        <w:rPr>
          <w:rFonts w:ascii="Times New Roman" w:hAnsi="Times New Roman" w:cs="Times New Roman"/>
          <w:sz w:val="28"/>
          <w:szCs w:val="28"/>
        </w:rPr>
      </w:pPr>
      <w:r>
        <w:rPr>
          <w:noProof/>
          <w:lang w:val="en-US" w:eastAsia="en-US"/>
        </w:rPr>
        <w:drawing>
          <wp:inline distT="0" distB="0" distL="0" distR="0" wp14:anchorId="0E52D596" wp14:editId="24AE7BA6">
            <wp:extent cx="342900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228725"/>
                    </a:xfrm>
                    <a:prstGeom prst="rect">
                      <a:avLst/>
                    </a:prstGeom>
                  </pic:spPr>
                </pic:pic>
              </a:graphicData>
            </a:graphic>
          </wp:inline>
        </w:drawing>
      </w:r>
    </w:p>
    <w:p w:rsidR="00FB7682" w:rsidRPr="000F2502" w:rsidRDefault="000F2502" w:rsidP="000F2502">
      <w:pPr>
        <w:pStyle w:val="ListParagraph"/>
        <w:numPr>
          <w:ilvl w:val="0"/>
          <w:numId w:val="1"/>
        </w:numPr>
        <w:spacing w:before="240" w:after="120"/>
        <w:jc w:val="both"/>
        <w:rPr>
          <w:rFonts w:ascii="Times New Roman" w:hAnsi="Times New Roman" w:cs="Times New Roman"/>
          <w:sz w:val="28"/>
          <w:szCs w:val="28"/>
        </w:rPr>
      </w:pPr>
      <w:r w:rsidRPr="000F2502">
        <w:rPr>
          <w:rFonts w:ascii="Times New Roman" w:hAnsi="Times New Roman" w:cs="Times New Roman"/>
          <w:sz w:val="28"/>
          <w:szCs w:val="28"/>
        </w:rPr>
        <w:t xml:space="preserve">Виберемо всі </w:t>
      </w:r>
      <w:r>
        <w:rPr>
          <w:rFonts w:ascii="Times New Roman" w:hAnsi="Times New Roman" w:cs="Times New Roman"/>
          <w:sz w:val="28"/>
          <w:szCs w:val="28"/>
        </w:rPr>
        <w:t>замовлення які відбулися в усіх аптеках на вулиці зеленій</w:t>
      </w:r>
      <w:r w:rsidRPr="000F2502">
        <w:rPr>
          <w:rFonts w:ascii="Times New Roman" w:hAnsi="Times New Roman" w:cs="Times New Roman"/>
          <w:sz w:val="28"/>
          <w:szCs w:val="28"/>
        </w:rPr>
        <w:t xml:space="preserve">. Для цього виконаємо умовне з’єднання таблиць </w:t>
      </w:r>
      <w:proofErr w:type="spellStart"/>
      <w:r w:rsidRPr="000F2502">
        <w:rPr>
          <w:rFonts w:ascii="Times New Roman" w:hAnsi="Times New Roman" w:cs="Times New Roman"/>
          <w:sz w:val="28"/>
          <w:szCs w:val="28"/>
        </w:rPr>
        <w:t>order</w:t>
      </w:r>
      <w:proofErr w:type="spellEnd"/>
      <w:r w:rsidRPr="000F2502">
        <w:rPr>
          <w:rFonts w:ascii="Times New Roman" w:hAnsi="Times New Roman" w:cs="Times New Roman"/>
          <w:sz w:val="28"/>
          <w:szCs w:val="28"/>
        </w:rPr>
        <w:t xml:space="preserve"> i </w:t>
      </w:r>
      <w:proofErr w:type="spellStart"/>
      <w:r w:rsidRPr="000F2502">
        <w:rPr>
          <w:rFonts w:ascii="Times New Roman" w:hAnsi="Times New Roman" w:cs="Times New Roman"/>
          <w:sz w:val="28"/>
          <w:szCs w:val="28"/>
        </w:rPr>
        <w:t>customer</w:t>
      </w:r>
      <w:proofErr w:type="spellEnd"/>
      <w:r w:rsidRPr="000F2502">
        <w:rPr>
          <w:rFonts w:ascii="Times New Roman" w:hAnsi="Times New Roman" w:cs="Times New Roman"/>
          <w:sz w:val="28"/>
          <w:szCs w:val="28"/>
        </w:rPr>
        <w:t xml:space="preserve"> за атрибутом </w:t>
      </w:r>
      <w:proofErr w:type="spellStart"/>
      <w:r w:rsidRPr="000F2502">
        <w:rPr>
          <w:rFonts w:ascii="Times New Roman" w:hAnsi="Times New Roman" w:cs="Times New Roman"/>
          <w:sz w:val="28"/>
          <w:szCs w:val="28"/>
        </w:rPr>
        <w:t>customer_id</w:t>
      </w:r>
      <w:proofErr w:type="spellEnd"/>
      <w:r w:rsidRPr="000F2502">
        <w:rPr>
          <w:rFonts w:ascii="Times New Roman" w:hAnsi="Times New Roman" w:cs="Times New Roman"/>
          <w:sz w:val="28"/>
          <w:szCs w:val="28"/>
        </w:rPr>
        <w:t xml:space="preserve">, та таблиці </w:t>
      </w:r>
      <w:proofErr w:type="spellStart"/>
      <w:r w:rsidRPr="000F2502">
        <w:rPr>
          <w:rFonts w:ascii="Times New Roman" w:hAnsi="Times New Roman" w:cs="Times New Roman"/>
          <w:sz w:val="28"/>
          <w:szCs w:val="28"/>
        </w:rPr>
        <w:t>pharmacy</w:t>
      </w:r>
      <w:proofErr w:type="spellEnd"/>
      <w:r w:rsidRPr="000F2502">
        <w:rPr>
          <w:rFonts w:ascii="Times New Roman" w:hAnsi="Times New Roman" w:cs="Times New Roman"/>
          <w:sz w:val="28"/>
          <w:szCs w:val="28"/>
        </w:rPr>
        <w:t xml:space="preserve">  використовуючи директиву INNER JOIN.</w:t>
      </w:r>
    </w:p>
    <w:p w:rsidR="00FB7682" w:rsidRDefault="000F2502" w:rsidP="000F2502">
      <w:pPr>
        <w:jc w:val="both"/>
        <w:rPr>
          <w:rFonts w:ascii="Times New Roman" w:hAnsi="Times New Roman" w:cs="Times New Roman"/>
          <w:sz w:val="28"/>
          <w:szCs w:val="28"/>
          <w:lang w:val="en-US"/>
        </w:rPr>
      </w:pPr>
      <w:r>
        <w:rPr>
          <w:noProof/>
          <w:lang w:val="en-US" w:eastAsia="en-US"/>
        </w:rPr>
        <w:drawing>
          <wp:inline distT="0" distB="0" distL="0" distR="0" wp14:anchorId="6C31B0B1" wp14:editId="59BB39BD">
            <wp:extent cx="6324030" cy="812800"/>
            <wp:effectExtent l="0" t="0" r="63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8602" cy="813388"/>
                    </a:xfrm>
                    <a:prstGeom prst="rect">
                      <a:avLst/>
                    </a:prstGeom>
                  </pic:spPr>
                </pic:pic>
              </a:graphicData>
            </a:graphic>
          </wp:inline>
        </w:drawing>
      </w:r>
    </w:p>
    <w:p w:rsidR="000F2502" w:rsidRPr="000F2502" w:rsidRDefault="000F2502" w:rsidP="000F2502">
      <w:pPr>
        <w:spacing w:after="120"/>
        <w:ind w:firstLine="720"/>
        <w:jc w:val="both"/>
        <w:rPr>
          <w:rFonts w:ascii="Times New Roman" w:hAnsi="Times New Roman" w:cs="Times New Roman"/>
          <w:sz w:val="28"/>
          <w:szCs w:val="28"/>
          <w:lang w:val="en-US"/>
        </w:rPr>
      </w:pPr>
      <w:r>
        <w:rPr>
          <w:rFonts w:ascii="Times New Roman" w:hAnsi="Times New Roman" w:cs="Times New Roman"/>
          <w:sz w:val="28"/>
          <w:szCs w:val="28"/>
        </w:rPr>
        <w:lastRenderedPageBreak/>
        <w:t>Результат виконання:</w:t>
      </w:r>
    </w:p>
    <w:p w:rsidR="000F2502" w:rsidRDefault="000F2502" w:rsidP="000F2502">
      <w:pPr>
        <w:jc w:val="both"/>
        <w:rPr>
          <w:rFonts w:ascii="Times New Roman" w:hAnsi="Times New Roman" w:cs="Times New Roman"/>
          <w:sz w:val="28"/>
          <w:szCs w:val="28"/>
        </w:rPr>
      </w:pPr>
      <w:r>
        <w:rPr>
          <w:noProof/>
          <w:lang w:val="en-US" w:eastAsia="en-US"/>
        </w:rPr>
        <w:drawing>
          <wp:inline distT="0" distB="0" distL="0" distR="0" wp14:anchorId="68C66057" wp14:editId="2434B9F3">
            <wp:extent cx="5391150" cy="121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219200"/>
                    </a:xfrm>
                    <a:prstGeom prst="rect">
                      <a:avLst/>
                    </a:prstGeom>
                  </pic:spPr>
                </pic:pic>
              </a:graphicData>
            </a:graphic>
          </wp:inline>
        </w:drawing>
      </w:r>
    </w:p>
    <w:p w:rsidR="000F2502" w:rsidRDefault="00AA189E" w:rsidP="00AA189E">
      <w:pPr>
        <w:pStyle w:val="ListParagraph"/>
        <w:numPr>
          <w:ilvl w:val="0"/>
          <w:numId w:val="1"/>
        </w:numPr>
        <w:spacing w:before="240"/>
        <w:jc w:val="both"/>
        <w:rPr>
          <w:rFonts w:ascii="Times New Roman" w:hAnsi="Times New Roman" w:cs="Times New Roman"/>
          <w:sz w:val="28"/>
          <w:szCs w:val="28"/>
          <w:lang w:val="en-US"/>
        </w:rPr>
      </w:pPr>
      <w:r w:rsidRPr="00AA189E">
        <w:rPr>
          <w:rFonts w:ascii="Times New Roman" w:hAnsi="Times New Roman" w:cs="Times New Roman"/>
          <w:sz w:val="28"/>
          <w:szCs w:val="28"/>
          <w:lang w:val="en-US"/>
        </w:rPr>
        <w:t xml:space="preserve">Виберемо </w:t>
      </w:r>
      <w:r>
        <w:rPr>
          <w:rFonts w:ascii="Times New Roman" w:hAnsi="Times New Roman" w:cs="Times New Roman"/>
          <w:sz w:val="28"/>
          <w:szCs w:val="28"/>
        </w:rPr>
        <w:t>2 останні ліки які є таблетками</w:t>
      </w:r>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Для</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цього</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замість</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дирактиви</w:t>
      </w:r>
      <w:proofErr w:type="spellEnd"/>
      <w:r w:rsidRPr="00AA189E">
        <w:rPr>
          <w:rFonts w:ascii="Times New Roman" w:hAnsi="Times New Roman" w:cs="Times New Roman"/>
          <w:sz w:val="28"/>
          <w:szCs w:val="28"/>
          <w:lang w:val="en-US"/>
        </w:rPr>
        <w:t xml:space="preserve"> JOIN </w:t>
      </w:r>
      <w:proofErr w:type="spellStart"/>
      <w:r w:rsidRPr="00AA189E">
        <w:rPr>
          <w:rFonts w:ascii="Times New Roman" w:hAnsi="Times New Roman" w:cs="Times New Roman"/>
          <w:sz w:val="28"/>
          <w:szCs w:val="28"/>
          <w:lang w:val="en-US"/>
        </w:rPr>
        <w:t>використаємо</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підзапит</w:t>
      </w:r>
      <w:proofErr w:type="spellEnd"/>
      <w:r w:rsidRPr="00AA189E">
        <w:rPr>
          <w:rFonts w:ascii="Times New Roman" w:hAnsi="Times New Roman" w:cs="Times New Roman"/>
          <w:sz w:val="28"/>
          <w:szCs w:val="28"/>
          <w:lang w:val="en-US"/>
        </w:rPr>
        <w:t xml:space="preserve"> в </w:t>
      </w:r>
      <w:proofErr w:type="spellStart"/>
      <w:r w:rsidRPr="00AA189E">
        <w:rPr>
          <w:rFonts w:ascii="Times New Roman" w:hAnsi="Times New Roman" w:cs="Times New Roman"/>
          <w:sz w:val="28"/>
          <w:szCs w:val="28"/>
          <w:lang w:val="en-US"/>
        </w:rPr>
        <w:t>умові</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відбору</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який</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буде</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повертати</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номери</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потрібних</w:t>
      </w:r>
      <w:proofErr w:type="spellEnd"/>
      <w:r w:rsidRPr="00AA189E">
        <w:rPr>
          <w:rFonts w:ascii="Times New Roman" w:hAnsi="Times New Roman" w:cs="Times New Roman"/>
          <w:sz w:val="28"/>
          <w:szCs w:val="28"/>
          <w:lang w:val="en-US"/>
        </w:rPr>
        <w:t xml:space="preserve"> </w:t>
      </w:r>
      <w:proofErr w:type="spellStart"/>
      <w:r w:rsidRPr="00AA189E">
        <w:rPr>
          <w:rFonts w:ascii="Times New Roman" w:hAnsi="Times New Roman" w:cs="Times New Roman"/>
          <w:sz w:val="28"/>
          <w:szCs w:val="28"/>
          <w:lang w:val="en-US"/>
        </w:rPr>
        <w:t>груп</w:t>
      </w:r>
      <w:proofErr w:type="spellEnd"/>
      <w:r w:rsidRPr="00AA189E">
        <w:rPr>
          <w:rFonts w:ascii="Times New Roman" w:hAnsi="Times New Roman" w:cs="Times New Roman"/>
          <w:sz w:val="28"/>
          <w:szCs w:val="28"/>
          <w:lang w:val="en-US"/>
        </w:rPr>
        <w:t>.</w:t>
      </w:r>
    </w:p>
    <w:p w:rsidR="00AA189E" w:rsidRPr="00AA189E" w:rsidRDefault="00AA189E" w:rsidP="00AA189E">
      <w:pPr>
        <w:jc w:val="both"/>
        <w:rPr>
          <w:rFonts w:ascii="Times New Roman" w:hAnsi="Times New Roman" w:cs="Times New Roman"/>
          <w:sz w:val="28"/>
          <w:szCs w:val="28"/>
          <w:lang w:val="en-US"/>
        </w:rPr>
      </w:pPr>
      <w:r>
        <w:rPr>
          <w:noProof/>
          <w:lang w:val="en-US" w:eastAsia="en-US"/>
        </w:rPr>
        <w:drawing>
          <wp:inline distT="0" distB="0" distL="0" distR="0" wp14:anchorId="44E61B45" wp14:editId="0BDBF1B6">
            <wp:extent cx="5943600" cy="1054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4735"/>
                    </a:xfrm>
                    <a:prstGeom prst="rect">
                      <a:avLst/>
                    </a:prstGeom>
                  </pic:spPr>
                </pic:pic>
              </a:graphicData>
            </a:graphic>
          </wp:inline>
        </w:drawing>
      </w:r>
    </w:p>
    <w:p w:rsidR="00AA189E" w:rsidRPr="000F2502" w:rsidRDefault="00AA189E" w:rsidP="00AA189E">
      <w:pPr>
        <w:spacing w:after="120"/>
        <w:ind w:firstLine="720"/>
        <w:jc w:val="both"/>
        <w:rPr>
          <w:rFonts w:ascii="Times New Roman" w:hAnsi="Times New Roman" w:cs="Times New Roman"/>
          <w:sz w:val="28"/>
          <w:szCs w:val="28"/>
          <w:lang w:val="en-US"/>
        </w:rPr>
      </w:pPr>
      <w:r>
        <w:rPr>
          <w:rFonts w:ascii="Times New Roman" w:hAnsi="Times New Roman" w:cs="Times New Roman"/>
          <w:sz w:val="28"/>
          <w:szCs w:val="28"/>
        </w:rPr>
        <w:t>Результат виконання:</w:t>
      </w:r>
    </w:p>
    <w:p w:rsidR="000F2502" w:rsidRDefault="00AA189E" w:rsidP="000F2502">
      <w:pPr>
        <w:jc w:val="both"/>
        <w:rPr>
          <w:rFonts w:ascii="Times New Roman" w:hAnsi="Times New Roman" w:cs="Times New Roman"/>
          <w:sz w:val="28"/>
          <w:szCs w:val="28"/>
          <w:lang w:val="en-US"/>
        </w:rPr>
      </w:pPr>
      <w:r>
        <w:rPr>
          <w:noProof/>
          <w:lang w:val="en-US" w:eastAsia="en-US"/>
        </w:rPr>
        <w:drawing>
          <wp:inline distT="0" distB="0" distL="0" distR="0" wp14:anchorId="42C0E472" wp14:editId="12133F97">
            <wp:extent cx="379095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057275"/>
                    </a:xfrm>
                    <a:prstGeom prst="rect">
                      <a:avLst/>
                    </a:prstGeom>
                  </pic:spPr>
                </pic:pic>
              </a:graphicData>
            </a:graphic>
          </wp:inline>
        </w:drawing>
      </w:r>
    </w:p>
    <w:p w:rsidR="00AA189E" w:rsidRPr="00AA189E" w:rsidRDefault="00AA189E" w:rsidP="00AA189E">
      <w:pPr>
        <w:pStyle w:val="ListParagraph"/>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Визначимо покупців</w:t>
      </w:r>
      <w:r w:rsidRPr="00AA189E">
        <w:rPr>
          <w:rFonts w:ascii="Times New Roman" w:hAnsi="Times New Roman" w:cs="Times New Roman"/>
          <w:sz w:val="28"/>
          <w:szCs w:val="28"/>
        </w:rPr>
        <w:t xml:space="preserve">, які не </w:t>
      </w:r>
      <w:r>
        <w:rPr>
          <w:rFonts w:ascii="Times New Roman" w:hAnsi="Times New Roman" w:cs="Times New Roman"/>
          <w:sz w:val="28"/>
          <w:szCs w:val="28"/>
        </w:rPr>
        <w:t>зробили</w:t>
      </w:r>
      <w:r w:rsidRPr="00AA189E">
        <w:rPr>
          <w:rFonts w:ascii="Times New Roman" w:hAnsi="Times New Roman" w:cs="Times New Roman"/>
          <w:sz w:val="28"/>
          <w:szCs w:val="28"/>
        </w:rPr>
        <w:t xml:space="preserve"> жодного </w:t>
      </w:r>
      <w:r>
        <w:rPr>
          <w:rFonts w:ascii="Times New Roman" w:hAnsi="Times New Roman" w:cs="Times New Roman"/>
          <w:sz w:val="28"/>
          <w:szCs w:val="28"/>
        </w:rPr>
        <w:t>замовлення.</w:t>
      </w:r>
    </w:p>
    <w:p w:rsidR="00AA189E" w:rsidRDefault="00AA189E" w:rsidP="00AA189E">
      <w:pPr>
        <w:jc w:val="both"/>
        <w:rPr>
          <w:rFonts w:ascii="Times New Roman" w:hAnsi="Times New Roman" w:cs="Times New Roman"/>
          <w:sz w:val="28"/>
          <w:szCs w:val="28"/>
          <w:lang w:val="en-US"/>
        </w:rPr>
      </w:pPr>
      <w:r>
        <w:rPr>
          <w:noProof/>
          <w:lang w:val="en-US" w:eastAsia="en-US"/>
        </w:rPr>
        <w:drawing>
          <wp:inline distT="0" distB="0" distL="0" distR="0" wp14:anchorId="537716A7" wp14:editId="755F6D35">
            <wp:extent cx="4895850" cy="65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207"/>
                    <a:stretch/>
                  </pic:blipFill>
                  <pic:spPr bwMode="auto">
                    <a:xfrm>
                      <a:off x="0" y="0"/>
                      <a:ext cx="4895850" cy="654050"/>
                    </a:xfrm>
                    <a:prstGeom prst="rect">
                      <a:avLst/>
                    </a:prstGeom>
                    <a:ln>
                      <a:noFill/>
                    </a:ln>
                    <a:extLst>
                      <a:ext uri="{53640926-AAD7-44D8-BBD7-CCE9431645EC}">
                        <a14:shadowObscured xmlns:a14="http://schemas.microsoft.com/office/drawing/2010/main"/>
                      </a:ext>
                    </a:extLst>
                  </pic:spPr>
                </pic:pic>
              </a:graphicData>
            </a:graphic>
          </wp:inline>
        </w:drawing>
      </w:r>
    </w:p>
    <w:p w:rsidR="00AA189E" w:rsidRPr="000F2502" w:rsidRDefault="00AA189E" w:rsidP="00AA189E">
      <w:pPr>
        <w:spacing w:after="120"/>
        <w:ind w:firstLine="720"/>
        <w:jc w:val="both"/>
        <w:rPr>
          <w:rFonts w:ascii="Times New Roman" w:hAnsi="Times New Roman" w:cs="Times New Roman"/>
          <w:sz w:val="28"/>
          <w:szCs w:val="28"/>
          <w:lang w:val="en-US"/>
        </w:rPr>
      </w:pPr>
      <w:r>
        <w:rPr>
          <w:rFonts w:ascii="Times New Roman" w:hAnsi="Times New Roman" w:cs="Times New Roman"/>
          <w:sz w:val="28"/>
          <w:szCs w:val="28"/>
        </w:rPr>
        <w:t>Результат виконання:</w:t>
      </w:r>
    </w:p>
    <w:p w:rsidR="00AA189E" w:rsidRDefault="00AA189E" w:rsidP="00AA189E">
      <w:pPr>
        <w:jc w:val="both"/>
        <w:rPr>
          <w:rFonts w:ascii="Times New Roman" w:hAnsi="Times New Roman" w:cs="Times New Roman"/>
          <w:sz w:val="28"/>
          <w:szCs w:val="28"/>
          <w:lang w:val="en-US"/>
        </w:rPr>
      </w:pPr>
      <w:r>
        <w:rPr>
          <w:noProof/>
          <w:lang w:val="en-US" w:eastAsia="en-US"/>
        </w:rPr>
        <w:drawing>
          <wp:inline distT="0" distB="0" distL="0" distR="0" wp14:anchorId="15E50B12" wp14:editId="37BB3C41">
            <wp:extent cx="1132114"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4297" cy="1864634"/>
                    </a:xfrm>
                    <a:prstGeom prst="rect">
                      <a:avLst/>
                    </a:prstGeom>
                  </pic:spPr>
                </pic:pic>
              </a:graphicData>
            </a:graphic>
          </wp:inline>
        </w:drawing>
      </w:r>
    </w:p>
    <w:p w:rsidR="00AA189E" w:rsidRDefault="00AA189E" w:rsidP="00AA189E">
      <w:pPr>
        <w:pStyle w:val="ListParagraph"/>
        <w:numPr>
          <w:ilvl w:val="0"/>
          <w:numId w:val="1"/>
        </w:numPr>
        <w:jc w:val="both"/>
        <w:rPr>
          <w:rFonts w:ascii="Times New Roman" w:hAnsi="Times New Roman" w:cs="Times New Roman"/>
          <w:sz w:val="28"/>
          <w:szCs w:val="28"/>
        </w:rPr>
      </w:pPr>
      <w:r w:rsidRPr="00AA189E">
        <w:rPr>
          <w:rFonts w:ascii="Times New Roman" w:hAnsi="Times New Roman" w:cs="Times New Roman"/>
          <w:sz w:val="28"/>
          <w:szCs w:val="28"/>
        </w:rPr>
        <w:lastRenderedPageBreak/>
        <w:t>Визначимо</w:t>
      </w:r>
      <w:r w:rsidR="00B8218C">
        <w:rPr>
          <w:rFonts w:ascii="Times New Roman" w:hAnsi="Times New Roman" w:cs="Times New Roman"/>
          <w:sz w:val="28"/>
          <w:szCs w:val="28"/>
          <w:lang w:val="en-US"/>
        </w:rPr>
        <w:t xml:space="preserve"> </w:t>
      </w:r>
      <w:r w:rsidR="00B8218C">
        <w:rPr>
          <w:rFonts w:ascii="Times New Roman" w:hAnsi="Times New Roman" w:cs="Times New Roman"/>
          <w:sz w:val="28"/>
          <w:szCs w:val="28"/>
        </w:rPr>
        <w:t>покупців</w:t>
      </w:r>
      <w:r w:rsidRPr="00AA189E">
        <w:rPr>
          <w:rFonts w:ascii="Times New Roman" w:hAnsi="Times New Roman" w:cs="Times New Roman"/>
          <w:sz w:val="28"/>
          <w:szCs w:val="28"/>
        </w:rPr>
        <w:t>, паролі яких не відповідають вимо</w:t>
      </w:r>
      <w:r w:rsidR="00B8218C">
        <w:rPr>
          <w:rFonts w:ascii="Times New Roman" w:hAnsi="Times New Roman" w:cs="Times New Roman"/>
          <w:sz w:val="28"/>
          <w:szCs w:val="28"/>
        </w:rPr>
        <w:t xml:space="preserve">гам безпеки (менші за </w:t>
      </w:r>
      <w:r w:rsidR="00B8218C">
        <w:rPr>
          <w:rFonts w:ascii="Times New Roman" w:hAnsi="Times New Roman" w:cs="Times New Roman"/>
          <w:sz w:val="28"/>
          <w:szCs w:val="28"/>
          <w:lang w:val="en-US"/>
        </w:rPr>
        <w:t>5</w:t>
      </w:r>
      <w:r w:rsidR="00B8218C">
        <w:rPr>
          <w:rFonts w:ascii="Times New Roman" w:hAnsi="Times New Roman" w:cs="Times New Roman"/>
          <w:sz w:val="28"/>
          <w:szCs w:val="28"/>
        </w:rPr>
        <w:t xml:space="preserve"> символі</w:t>
      </w:r>
      <w:r w:rsidR="00B8218C">
        <w:rPr>
          <w:rFonts w:ascii="Times New Roman" w:hAnsi="Times New Roman" w:cs="Times New Roman"/>
          <w:sz w:val="28"/>
          <w:szCs w:val="28"/>
          <w:lang w:val="en-US"/>
        </w:rPr>
        <w:t>d</w:t>
      </w:r>
      <w:r w:rsidRPr="00AA189E">
        <w:rPr>
          <w:rFonts w:ascii="Times New Roman" w:hAnsi="Times New Roman" w:cs="Times New Roman"/>
          <w:sz w:val="28"/>
          <w:szCs w:val="28"/>
        </w:rPr>
        <w:t>).</w:t>
      </w:r>
    </w:p>
    <w:p w:rsidR="00B8218C" w:rsidRDefault="00B8218C" w:rsidP="00B8218C">
      <w:pPr>
        <w:jc w:val="both"/>
        <w:rPr>
          <w:rFonts w:ascii="Times New Roman" w:hAnsi="Times New Roman" w:cs="Times New Roman"/>
          <w:sz w:val="28"/>
          <w:szCs w:val="28"/>
        </w:rPr>
      </w:pPr>
      <w:r>
        <w:rPr>
          <w:noProof/>
          <w:lang w:val="en-US" w:eastAsia="en-US"/>
        </w:rPr>
        <w:drawing>
          <wp:inline distT="0" distB="0" distL="0" distR="0" wp14:anchorId="516981F2" wp14:editId="7DBD03C6">
            <wp:extent cx="2990850" cy="695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850" cy="695325"/>
                    </a:xfrm>
                    <a:prstGeom prst="rect">
                      <a:avLst/>
                    </a:prstGeom>
                  </pic:spPr>
                </pic:pic>
              </a:graphicData>
            </a:graphic>
          </wp:inline>
        </w:drawing>
      </w:r>
    </w:p>
    <w:p w:rsidR="00B8218C" w:rsidRPr="000F2502" w:rsidRDefault="00B8218C" w:rsidP="00B8218C">
      <w:pPr>
        <w:spacing w:after="120"/>
        <w:ind w:firstLine="720"/>
        <w:jc w:val="both"/>
        <w:rPr>
          <w:rFonts w:ascii="Times New Roman" w:hAnsi="Times New Roman" w:cs="Times New Roman"/>
          <w:sz w:val="28"/>
          <w:szCs w:val="28"/>
          <w:lang w:val="en-US"/>
        </w:rPr>
      </w:pPr>
      <w:r>
        <w:rPr>
          <w:rFonts w:ascii="Times New Roman" w:hAnsi="Times New Roman" w:cs="Times New Roman"/>
          <w:sz w:val="28"/>
          <w:szCs w:val="28"/>
        </w:rPr>
        <w:t>Результат виконання:</w:t>
      </w:r>
    </w:p>
    <w:p w:rsidR="00B8218C" w:rsidRDefault="00B8218C" w:rsidP="00B8218C">
      <w:pPr>
        <w:jc w:val="both"/>
        <w:rPr>
          <w:rFonts w:ascii="Times New Roman" w:hAnsi="Times New Roman" w:cs="Times New Roman"/>
          <w:sz w:val="28"/>
          <w:szCs w:val="28"/>
        </w:rPr>
      </w:pPr>
      <w:r>
        <w:rPr>
          <w:noProof/>
          <w:lang w:val="en-US" w:eastAsia="en-US"/>
        </w:rPr>
        <w:drawing>
          <wp:inline distT="0" distB="0" distL="0" distR="0" wp14:anchorId="10BCAC9B" wp14:editId="0F9C14A9">
            <wp:extent cx="36004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1047750"/>
                    </a:xfrm>
                    <a:prstGeom prst="rect">
                      <a:avLst/>
                    </a:prstGeom>
                  </pic:spPr>
                </pic:pic>
              </a:graphicData>
            </a:graphic>
          </wp:inline>
        </w:drawing>
      </w:r>
    </w:p>
    <w:p w:rsidR="00B8218C" w:rsidRPr="00B8218C" w:rsidRDefault="00B8218C" w:rsidP="00B8218C">
      <w:pPr>
        <w:spacing w:before="960"/>
        <w:ind w:firstLine="720"/>
        <w:jc w:val="both"/>
        <w:rPr>
          <w:rFonts w:ascii="Times New Roman" w:hAnsi="Times New Roman" w:cs="Times New Roman"/>
          <w:sz w:val="28"/>
          <w:szCs w:val="28"/>
        </w:rPr>
      </w:pPr>
      <w:r w:rsidRPr="00B8218C">
        <w:rPr>
          <w:rFonts w:ascii="Times New Roman" w:hAnsi="Times New Roman" w:cs="Times New Roman"/>
          <w:b/>
          <w:sz w:val="28"/>
          <w:szCs w:val="28"/>
        </w:rPr>
        <w:t>Висновок:</w:t>
      </w:r>
      <w:r w:rsidRPr="00B8218C">
        <w:rPr>
          <w:rFonts w:ascii="Times New Roman" w:hAnsi="Times New Roman" w:cs="Times New Roman"/>
          <w:sz w:val="28"/>
          <w:szCs w:val="28"/>
        </w:rPr>
        <w:t xml:space="preserve"> на цій лабораторній роботі було вивчено методи вибору даних зі з’єднаних таблиць БД засобами SQL та виконано запити до бази даних з використанням директив SELECT та JOIN, а також складних критеріїв в умові вибірки.</w:t>
      </w:r>
      <w:bookmarkStart w:id="0" w:name="_GoBack"/>
      <w:bookmarkEnd w:id="0"/>
    </w:p>
    <w:sectPr w:rsidR="00B8218C" w:rsidRPr="00B82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B735C"/>
    <w:multiLevelType w:val="hybridMultilevel"/>
    <w:tmpl w:val="EC28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676"/>
    <w:rsid w:val="000F2502"/>
    <w:rsid w:val="000F52E0"/>
    <w:rsid w:val="00151DE2"/>
    <w:rsid w:val="00290545"/>
    <w:rsid w:val="00336173"/>
    <w:rsid w:val="00406583"/>
    <w:rsid w:val="00557942"/>
    <w:rsid w:val="00844886"/>
    <w:rsid w:val="00852422"/>
    <w:rsid w:val="00A26676"/>
    <w:rsid w:val="00AA189E"/>
    <w:rsid w:val="00B8218C"/>
    <w:rsid w:val="00D748FD"/>
    <w:rsid w:val="00FB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3E2B"/>
  <w15:chartTrackingRefBased/>
  <w15:docId w15:val="{E22A7D43-3BC9-4A78-9443-0FF07714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173"/>
    <w:pPr>
      <w:spacing w:after="0" w:line="276" w:lineRule="auto"/>
    </w:pPr>
    <w:rPr>
      <w:rFonts w:ascii="Arial" w:eastAsia="Arial" w:hAnsi="Arial" w:cs="Arial"/>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2020-03-30T18:32:00Z</dcterms:created>
  <dcterms:modified xsi:type="dcterms:W3CDTF">2020-03-31T04:55:00Z</dcterms:modified>
</cp:coreProperties>
</file>