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94" w:rsidRPr="00180609" w:rsidRDefault="006A7B94" w:rsidP="006A7B94">
      <w:pPr>
        <w:pStyle w:val="Tekstpodstawowy"/>
        <w:spacing w:before="0"/>
        <w:rPr>
          <w:sz w:val="32"/>
          <w:szCs w:val="36"/>
        </w:rPr>
      </w:pPr>
      <w:r w:rsidRPr="00180609">
        <w:rPr>
          <w:noProof/>
          <w:sz w:val="32"/>
          <w:szCs w:val="36"/>
        </w:rPr>
        <w:drawing>
          <wp:anchor distT="0" distB="0" distL="36195" distR="36195" simplePos="0" relativeHeight="251659264" behindDoc="1" locked="0" layoutInCell="1" allowOverlap="1" wp14:anchorId="195F06B6" wp14:editId="6D9125A4">
            <wp:simplePos x="0" y="0"/>
            <wp:positionH relativeFrom="column">
              <wp:posOffset>33655</wp:posOffset>
            </wp:positionH>
            <wp:positionV relativeFrom="paragraph">
              <wp:posOffset>-217805</wp:posOffset>
            </wp:positionV>
            <wp:extent cx="1276985" cy="1280160"/>
            <wp:effectExtent l="0" t="0" r="0" b="0"/>
            <wp:wrapSquare wrapText="bothSides"/>
            <wp:docPr id="6" name="Obraz 6" descr="logo_Politechniki_Warszawskiej__NEW_POZYTYW_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Politechniki_Warszawskiej__NEW_POZYTYW_po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noProof/>
          <w:sz w:val="32"/>
          <w:szCs w:val="36"/>
        </w:rPr>
        <w:drawing>
          <wp:anchor distT="0" distB="0" distL="114300" distR="114300" simplePos="0" relativeHeight="251660288" behindDoc="1" locked="0" layoutInCell="1" allowOverlap="0" wp14:anchorId="745E0740" wp14:editId="56491A0F">
            <wp:simplePos x="0" y="0"/>
            <wp:positionH relativeFrom="margin">
              <wp:posOffset>4549775</wp:posOffset>
            </wp:positionH>
            <wp:positionV relativeFrom="margin">
              <wp:posOffset>-184785</wp:posOffset>
            </wp:positionV>
            <wp:extent cx="1165225" cy="1160780"/>
            <wp:effectExtent l="19050" t="0" r="0" b="0"/>
            <wp:wrapSquare wrapText="bothSides"/>
            <wp:docPr id="4" name="Obraz 4" descr="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sz w:val="32"/>
          <w:szCs w:val="36"/>
        </w:rPr>
        <w:t>POLITECHNIKA WARSZAWSKA</w:t>
      </w:r>
    </w:p>
    <w:p w:rsidR="006A7B94" w:rsidRPr="00180609" w:rsidRDefault="006A7B94" w:rsidP="006A7B94">
      <w:pPr>
        <w:pStyle w:val="Tekstpodstawowy"/>
        <w:spacing w:before="0"/>
        <w:jc w:val="center"/>
        <w:rPr>
          <w:sz w:val="32"/>
          <w:szCs w:val="36"/>
        </w:rPr>
      </w:pPr>
    </w:p>
    <w:p w:rsidR="006A7B94" w:rsidRPr="00180609" w:rsidRDefault="006A7B94" w:rsidP="006A7B94">
      <w:pPr>
        <w:pStyle w:val="Tekstpodstawowy"/>
        <w:spacing w:before="0"/>
        <w:jc w:val="center"/>
        <w:rPr>
          <w:szCs w:val="28"/>
        </w:rPr>
      </w:pPr>
      <w:r w:rsidRPr="00180609">
        <w:rPr>
          <w:szCs w:val="28"/>
        </w:rPr>
        <w:t>WYDZIAŁ MATEMATYKI</w:t>
      </w:r>
      <w:r w:rsidRPr="00180609">
        <w:rPr>
          <w:szCs w:val="28"/>
        </w:rPr>
        <w:br/>
        <w:t xml:space="preserve"> I NAUK INFORMACYJNYCH</w:t>
      </w:r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BF62DD" w:rsidRDefault="006A7B94" w:rsidP="006A7B94">
      <w:pPr>
        <w:pStyle w:val="Tytu"/>
        <w:jc w:val="center"/>
      </w:pPr>
      <w:r>
        <w:t xml:space="preserve">Przewidywanie </w:t>
      </w:r>
      <w:r w:rsidR="009241EC">
        <w:t>szeregów czasowych i Indeksów giełdowych</w:t>
      </w:r>
    </w:p>
    <w:p w:rsidR="006A7B94" w:rsidRDefault="009241EC" w:rsidP="006A7B94">
      <w:pPr>
        <w:pStyle w:val="Tytu"/>
        <w:jc w:val="center"/>
      </w:pPr>
      <w:r>
        <w:t>Wyniki i analiza testów</w:t>
      </w:r>
    </w:p>
    <w:p w:rsidR="006A7B94" w:rsidRDefault="006A7B94" w:rsidP="006A7B94">
      <w:pPr>
        <w:pStyle w:val="Podtytu"/>
        <w:jc w:val="center"/>
      </w:pPr>
      <w:r>
        <w:t>Projekt nr 2 na potrzeby przedmiotu „Sieci Neuronowe”</w:t>
      </w:r>
    </w:p>
    <w:p w:rsidR="006A7B94" w:rsidRDefault="006A7B94" w:rsidP="006A7B94">
      <w:bookmarkStart w:id="0" w:name="_Toc386546476"/>
      <w:bookmarkEnd w:id="0"/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/>
    <w:p w:rsidR="006A7B94" w:rsidRPr="007C327D" w:rsidRDefault="006A7B94" w:rsidP="006A7B94">
      <w:pPr>
        <w:pStyle w:val="Nagwek5"/>
        <w:numPr>
          <w:ilvl w:val="0"/>
          <w:numId w:val="0"/>
        </w:numPr>
        <w:jc w:val="right"/>
        <w:rPr>
          <w:rStyle w:val="Wyrnieniedelikatne"/>
          <w:sz w:val="28"/>
        </w:rPr>
      </w:pPr>
    </w:p>
    <w:p w:rsidR="006A7B94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Maciej Kachniarz</w:t>
      </w:r>
    </w:p>
    <w:p w:rsidR="006A7B94" w:rsidRPr="007C327D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Tomasz Luśtyk</w:t>
      </w:r>
    </w:p>
    <w:p w:rsidR="006A7B94" w:rsidRPr="007C327D" w:rsidRDefault="006A7B94" w:rsidP="006A7B94">
      <w:pPr>
        <w:jc w:val="right"/>
        <w:rPr>
          <w:rStyle w:val="Wyrnieniedelikatne"/>
          <w:sz w:val="28"/>
        </w:rPr>
      </w:pPr>
    </w:p>
    <w:p w:rsidR="006A7B94" w:rsidRPr="007C327D" w:rsidRDefault="006A7B94" w:rsidP="006A7B94">
      <w:pPr>
        <w:rPr>
          <w:rStyle w:val="Wyrnieniedelikatne"/>
          <w:sz w:val="28"/>
        </w:rPr>
      </w:pPr>
    </w:p>
    <w:p w:rsidR="006A7B94" w:rsidRDefault="006A7B94" w:rsidP="006A7B94"/>
    <w:p w:rsidR="006A7B94" w:rsidRDefault="006A7B94" w:rsidP="006A7B94">
      <w:pPr>
        <w:pStyle w:val="Nagwekspisutreci"/>
      </w:pPr>
      <w:r>
        <w:br w:type="page"/>
      </w:r>
    </w:p>
    <w:p w:rsidR="00CE5F2E" w:rsidRDefault="0048645D" w:rsidP="0048645D">
      <w:pPr>
        <w:pStyle w:val="Nagwek1"/>
        <w:numPr>
          <w:ilvl w:val="0"/>
          <w:numId w:val="2"/>
        </w:numPr>
      </w:pPr>
      <w:r>
        <w:lastRenderedPageBreak/>
        <w:t>Cel projektu</w:t>
      </w:r>
    </w:p>
    <w:p w:rsidR="0048645D" w:rsidRDefault="0048645D" w:rsidP="0048645D">
      <w:r>
        <w:t xml:space="preserve">Celem projektu jest zbadanie skuteczności przewidywania </w:t>
      </w:r>
      <w:r w:rsidR="00493B5E">
        <w:t xml:space="preserve">wartości </w:t>
      </w:r>
      <w:r w:rsidR="00BC1BAB">
        <w:t xml:space="preserve">kursu </w:t>
      </w:r>
      <w:r>
        <w:t>indeksów giełdowych przez sieci neuronowe oraz utworzenie aplikacji umożliwiającej przeprowadzanie tego typu testów.</w:t>
      </w:r>
      <w:r w:rsidR="00C50D1B">
        <w:t xml:space="preserve"> </w:t>
      </w:r>
    </w:p>
    <w:p w:rsidR="0048645D" w:rsidRDefault="0048645D" w:rsidP="0048645D">
      <w:pPr>
        <w:pStyle w:val="Nagwek1"/>
      </w:pPr>
      <w:r>
        <w:t>Wymagania funkcjonalne</w:t>
      </w:r>
    </w:p>
    <w:p w:rsidR="0048645D" w:rsidRDefault="0048645D" w:rsidP="0048645D">
      <w:r>
        <w:t>Aplikacja ma spełniać poniższe warunki.</w:t>
      </w:r>
    </w:p>
    <w:p w:rsidR="0048645D" w:rsidRDefault="0048645D" w:rsidP="0048645D">
      <w:pPr>
        <w:pStyle w:val="Nagwek2"/>
      </w:pPr>
      <w:r>
        <w:t>Parametryzacja</w:t>
      </w:r>
      <w:r w:rsidR="00B53D54">
        <w:t xml:space="preserve"> testu</w:t>
      </w:r>
    </w:p>
    <w:p w:rsidR="0048645D" w:rsidRDefault="0048645D" w:rsidP="0048645D">
      <w:r>
        <w:t xml:space="preserve"> </w:t>
      </w:r>
      <w:r w:rsidR="00C50D1B">
        <w:t>Aplikacja ma mieć możliwość usta</w:t>
      </w:r>
      <w:r w:rsidR="00A310DF">
        <w:t>wienia następujących parametrów</w:t>
      </w:r>
      <w:r w:rsidR="00BC2061">
        <w:t xml:space="preserve"> testu</w:t>
      </w:r>
      <w:r w:rsidR="00A310DF">
        <w:t>.</w:t>
      </w:r>
    </w:p>
    <w:p w:rsidR="00A310DF" w:rsidRDefault="00A310DF" w:rsidP="0048645D">
      <w:r>
        <w:t>Parametry budowy sieci:</w:t>
      </w:r>
    </w:p>
    <w:p w:rsidR="00C50D1B" w:rsidRDefault="00C50D1B" w:rsidP="00C50D1B">
      <w:pPr>
        <w:pStyle w:val="Akapitzlist"/>
        <w:numPr>
          <w:ilvl w:val="0"/>
          <w:numId w:val="3"/>
        </w:numPr>
      </w:pPr>
      <w:r>
        <w:t xml:space="preserve">Rodzaj sieci (do wyboru: MLP, </w:t>
      </w:r>
      <w:proofErr w:type="spellStart"/>
      <w:r>
        <w:t>Elmana</w:t>
      </w:r>
      <w:proofErr w:type="spellEnd"/>
      <w:r>
        <w:t>, Jordana)</w:t>
      </w:r>
    </w:p>
    <w:p w:rsidR="00A310DF" w:rsidRDefault="00C50D1B" w:rsidP="00A310DF">
      <w:pPr>
        <w:pStyle w:val="Akapitzlist"/>
        <w:numPr>
          <w:ilvl w:val="0"/>
          <w:numId w:val="3"/>
        </w:numPr>
      </w:pPr>
      <w:r>
        <w:t xml:space="preserve">Ilość </w:t>
      </w:r>
      <w:r w:rsidR="00A310DF">
        <w:t>neuronów w poszczególnych warstwach</w:t>
      </w:r>
    </w:p>
    <w:p w:rsidR="00A310DF" w:rsidRDefault="00A310DF" w:rsidP="00A310DF">
      <w:pPr>
        <w:pStyle w:val="Akapitzlist"/>
        <w:numPr>
          <w:ilvl w:val="0"/>
          <w:numId w:val="3"/>
        </w:numPr>
      </w:pPr>
      <w:r>
        <w:t>Rodzaj funkcji pobudzenia (do wyboru: unipolarna, bipolarna)</w:t>
      </w:r>
    </w:p>
    <w:p w:rsidR="00A310DF" w:rsidRDefault="00A310DF" w:rsidP="00A310DF">
      <w:r>
        <w:t>Parametry algorytmu uczącego:</w:t>
      </w:r>
    </w:p>
    <w:p w:rsidR="00A310DF" w:rsidRDefault="00A310DF" w:rsidP="00A310DF">
      <w:pPr>
        <w:pStyle w:val="Akapitzlist"/>
        <w:numPr>
          <w:ilvl w:val="0"/>
          <w:numId w:val="6"/>
        </w:numPr>
      </w:pPr>
      <w:r>
        <w:t>Współczynnik uczenia</w:t>
      </w:r>
    </w:p>
    <w:p w:rsidR="00A310DF" w:rsidRDefault="00A310DF" w:rsidP="00A310DF">
      <w:pPr>
        <w:pStyle w:val="Akapitzlist"/>
        <w:numPr>
          <w:ilvl w:val="0"/>
          <w:numId w:val="6"/>
        </w:numPr>
      </w:pPr>
      <w:r>
        <w:t>Współczynnik bezwładności</w:t>
      </w:r>
    </w:p>
    <w:p w:rsidR="00BD5142" w:rsidRDefault="00BD5142" w:rsidP="00A310DF">
      <w:pPr>
        <w:pStyle w:val="Akapitzlist"/>
        <w:numPr>
          <w:ilvl w:val="0"/>
          <w:numId w:val="6"/>
        </w:numPr>
      </w:pPr>
      <w:r>
        <w:t>Współczynnik podziału na zbiór testowy i treningowy</w:t>
      </w:r>
    </w:p>
    <w:p w:rsidR="00A310DF" w:rsidRDefault="00A310DF" w:rsidP="00A310DF">
      <w:r>
        <w:t>Parametry przeprowadzanego testu:</w:t>
      </w:r>
    </w:p>
    <w:p w:rsidR="00A310DF" w:rsidRDefault="00A310DF" w:rsidP="00A310DF">
      <w:pPr>
        <w:pStyle w:val="Akapitzlist"/>
        <w:numPr>
          <w:ilvl w:val="0"/>
          <w:numId w:val="5"/>
        </w:numPr>
      </w:pPr>
      <w:r>
        <w:t>Ilość iteracji</w:t>
      </w:r>
    </w:p>
    <w:p w:rsidR="00A310DF" w:rsidRDefault="00A310DF" w:rsidP="00A310DF">
      <w:pPr>
        <w:pStyle w:val="Akapitzlist"/>
        <w:numPr>
          <w:ilvl w:val="0"/>
          <w:numId w:val="3"/>
        </w:numPr>
      </w:pPr>
      <w:r>
        <w:t xml:space="preserve">Metoda doboru przykładów testowych (do wyboru: online, </w:t>
      </w:r>
      <w:proofErr w:type="spellStart"/>
      <w:r>
        <w:t>stochastic</w:t>
      </w:r>
      <w:proofErr w:type="spellEnd"/>
      <w:r>
        <w:t>)</w:t>
      </w:r>
    </w:p>
    <w:p w:rsidR="0072796C" w:rsidRDefault="0072796C" w:rsidP="0072796C">
      <w:r>
        <w:t>Parametry danych testowych:</w:t>
      </w:r>
    </w:p>
    <w:p w:rsidR="0072796C" w:rsidRDefault="00202EF1" w:rsidP="00B44515">
      <w:pPr>
        <w:pStyle w:val="Akapitzlist"/>
        <w:numPr>
          <w:ilvl w:val="0"/>
          <w:numId w:val="3"/>
        </w:numPr>
      </w:pPr>
      <w:r>
        <w:t>Rodzaj przewidywanego</w:t>
      </w:r>
      <w:r w:rsidR="0072796C">
        <w:t xml:space="preserve"> indeks</w:t>
      </w:r>
      <w:r>
        <w:t>u</w:t>
      </w:r>
      <w:r w:rsidR="0072796C">
        <w:t xml:space="preserve"> (do wyboru: WIG20</w:t>
      </w:r>
      <w:r w:rsidR="00B44515">
        <w:t xml:space="preserve">, </w:t>
      </w:r>
      <w:r w:rsidR="00B44515" w:rsidRPr="00B44515">
        <w:t>S&amp;P 500</w:t>
      </w:r>
      <w:r w:rsidR="00B44515">
        <w:t xml:space="preserve">, </w:t>
      </w:r>
      <w:r w:rsidR="00B44515" w:rsidRPr="00B44515">
        <w:t>FTSE 100</w:t>
      </w:r>
      <w:r w:rsidR="00B44515">
        <w:t>)</w:t>
      </w:r>
    </w:p>
    <w:p w:rsidR="00C50D1B" w:rsidRDefault="00CA139F" w:rsidP="0048645D">
      <w:pPr>
        <w:pStyle w:val="Akapitzlist"/>
        <w:numPr>
          <w:ilvl w:val="0"/>
          <w:numId w:val="3"/>
        </w:numPr>
      </w:pPr>
      <w:r>
        <w:t>Dane wejściow</w:t>
      </w:r>
      <w:r w:rsidR="00467E67">
        <w:t>e</w:t>
      </w:r>
      <w:r w:rsidR="005C5AF7">
        <w:t xml:space="preserve"> analizy technicznej</w:t>
      </w:r>
      <w:r>
        <w:t xml:space="preserve"> (do wyboru: cena otwarcia, zamknięcia, maximum, minimum, zmiana kursu, wielkość obrotu</w:t>
      </w:r>
      <w:r w:rsidR="00E233C0">
        <w:t xml:space="preserve"> przewidywanego indeksu</w:t>
      </w:r>
      <w:r>
        <w:t>)</w:t>
      </w:r>
      <w:r w:rsidR="0018344B">
        <w:t>. Mo</w:t>
      </w:r>
      <w:r w:rsidR="00DB24AA">
        <w:t>żliwość wyboru wielu opcji</w:t>
      </w:r>
      <w:r w:rsidR="0018344B">
        <w:t>.</w:t>
      </w:r>
    </w:p>
    <w:p w:rsidR="002066FE" w:rsidRDefault="005C5AF7" w:rsidP="002066FE">
      <w:pPr>
        <w:pStyle w:val="Akapitzlist"/>
        <w:numPr>
          <w:ilvl w:val="0"/>
          <w:numId w:val="3"/>
        </w:numPr>
      </w:pPr>
      <w:r>
        <w:t xml:space="preserve">Dane wejściowe analizy fundamentalnej (do wyboru: produkcja przemysłowa, obroty bieżące, zadłużenie, deficyt, PKB, bezrobocie, </w:t>
      </w:r>
      <w:r w:rsidR="00EC36A8">
        <w:t>inflacja</w:t>
      </w:r>
      <w:r w:rsidR="00905539">
        <w:t xml:space="preserve">, kursy walut – złoty, euro, dolar, frank szwajcarski, funt brytyjski, WIBOR 1M/6M/12M, surowce: złoto/srebro/miedź/ropa </w:t>
      </w:r>
      <w:proofErr w:type="spellStart"/>
      <w:r w:rsidR="00905539">
        <w:t>brent</w:t>
      </w:r>
      <w:proofErr w:type="spellEnd"/>
      <w:r>
        <w:t>). Możliwość wyboru wielu opcji.</w:t>
      </w:r>
      <w:r w:rsidR="001722B1">
        <w:t xml:space="preserve"> </w:t>
      </w:r>
    </w:p>
    <w:p w:rsidR="0036695F" w:rsidRDefault="0018443C" w:rsidP="0036695F">
      <w:pPr>
        <w:pStyle w:val="Akapitzlist"/>
        <w:numPr>
          <w:ilvl w:val="0"/>
          <w:numId w:val="3"/>
        </w:numPr>
      </w:pPr>
      <w:r>
        <w:t>Okno czasowe</w:t>
      </w:r>
      <w:r w:rsidR="002066FE">
        <w:t xml:space="preserve"> danych wejściowych (do wyboru:</w:t>
      </w:r>
      <w:r w:rsidR="008E5A92" w:rsidRPr="008E5A92">
        <w:t xml:space="preserve"> </w:t>
      </w:r>
      <w:r w:rsidR="008E5A92">
        <w:t xml:space="preserve">z ostatniego dnia, </w:t>
      </w:r>
      <w:r w:rsidR="002066FE">
        <w:t>tygodnia, 2 tygo</w:t>
      </w:r>
      <w:r w:rsidR="00550A4A">
        <w:t>dni, miesiąca, 3 miesięcy, roku</w:t>
      </w:r>
      <w:r w:rsidR="002066FE">
        <w:t>)</w:t>
      </w:r>
    </w:p>
    <w:p w:rsidR="0036695F" w:rsidRDefault="00B302AD" w:rsidP="00151088">
      <w:pPr>
        <w:pStyle w:val="Akapitzlist"/>
        <w:numPr>
          <w:ilvl w:val="0"/>
          <w:numId w:val="3"/>
        </w:numPr>
      </w:pPr>
      <w:r>
        <w:t>Częstość</w:t>
      </w:r>
      <w:r w:rsidR="0036695F">
        <w:t xml:space="preserve"> próbkowania dan</w:t>
      </w:r>
      <w:r w:rsidR="00915EA3">
        <w:t>ych</w:t>
      </w:r>
      <w:r w:rsidR="0036695F">
        <w:t xml:space="preserve"> wejściow</w:t>
      </w:r>
      <w:r w:rsidR="00915EA3">
        <w:t>ych</w:t>
      </w:r>
      <w:r w:rsidR="0036695F">
        <w:t xml:space="preserve"> (do wyboru: z każdego dnia, co 3 dni, co tydzień, co 2 tygodnie, co miesiąc</w:t>
      </w:r>
      <w:r w:rsidR="00E8319D">
        <w:t>)</w:t>
      </w:r>
    </w:p>
    <w:p w:rsidR="00B53D54" w:rsidRDefault="007A0CA7" w:rsidP="00B53D54">
      <w:pPr>
        <w:pStyle w:val="Nagwek2"/>
      </w:pPr>
      <w:r>
        <w:t>Analiza testu</w:t>
      </w:r>
    </w:p>
    <w:p w:rsidR="00E30B48" w:rsidRDefault="00E30B48" w:rsidP="00E30B48">
      <w:r>
        <w:t xml:space="preserve">Aplikacja ma </w:t>
      </w:r>
      <w:r w:rsidR="00744921">
        <w:t>wizualizować</w:t>
      </w:r>
      <w:r>
        <w:t xml:space="preserve"> wynik</w:t>
      </w:r>
      <w:r w:rsidR="00744921">
        <w:t>i</w:t>
      </w:r>
      <w:r>
        <w:t xml:space="preserve"> testu na wykresie</w:t>
      </w:r>
      <w:r w:rsidR="00D766D8">
        <w:t xml:space="preserve">. </w:t>
      </w:r>
      <w:r w:rsidR="00F20627">
        <w:t xml:space="preserve">Wykres przedstawiać będzie cenę przewidywanego indeksu z zaznaczoną poprawnością przewidywań sieci. </w:t>
      </w:r>
      <w:r w:rsidR="00D766D8">
        <w:t xml:space="preserve">Miejsca pod wykresem odpowiadające </w:t>
      </w:r>
      <w:r w:rsidR="003333E8">
        <w:t>danym, dla których</w:t>
      </w:r>
      <w:r w:rsidR="00D766D8">
        <w:t xml:space="preserve"> sieć neuronowa poprawnie obliczyła zmianę kursu (przewidziała wzrost lub spadek) zaznaczone </w:t>
      </w:r>
      <w:r w:rsidR="00744921">
        <w:t>będą</w:t>
      </w:r>
      <w:r w:rsidR="00D766D8">
        <w:t xml:space="preserve"> kolorem zielonym. </w:t>
      </w:r>
      <w:r w:rsidR="003333E8">
        <w:t>Miejsca, dla których</w:t>
      </w:r>
      <w:r w:rsidR="00AF60D1">
        <w:t xml:space="preserve"> otrzymano błędną predykcję (sieć p</w:t>
      </w:r>
      <w:bookmarkStart w:id="1" w:name="_GoBack"/>
      <w:bookmarkEnd w:id="1"/>
      <w:r w:rsidR="00AF60D1">
        <w:t xml:space="preserve">rzewidywała </w:t>
      </w:r>
      <w:r w:rsidR="003333E8">
        <w:t>wzrost, podczas gdy</w:t>
      </w:r>
      <w:r w:rsidR="00AF60D1">
        <w:t xml:space="preserve"> w rzeczywistości zaistniał spadek lub odwrotnie) zaznaczone </w:t>
      </w:r>
      <w:r w:rsidR="00744921">
        <w:t>będą</w:t>
      </w:r>
      <w:r w:rsidR="00AF60D1">
        <w:t xml:space="preserve"> kolorem czerwonym. Przykładowy wykres przedstawiono na rysunku 1.</w:t>
      </w:r>
    </w:p>
    <w:p w:rsidR="00AF60D1" w:rsidRDefault="00262023" w:rsidP="00AF60D1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089D495" wp14:editId="52AD490C">
            <wp:extent cx="4063042" cy="22375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ykre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524" cy="22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23" w:rsidRDefault="00AF60D1" w:rsidP="00AF60D1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</w:p>
    <w:p w:rsidR="00DE097E" w:rsidRPr="00DE097E" w:rsidRDefault="00DE097E" w:rsidP="00DE097E"/>
    <w:p w:rsidR="00F75323" w:rsidRDefault="00744921" w:rsidP="00DB24AA">
      <w:r>
        <w:t xml:space="preserve">Aplikacja </w:t>
      </w:r>
      <w:r w:rsidR="00894E19">
        <w:t>prezentować będzie takie współczynniki:</w:t>
      </w:r>
    </w:p>
    <w:p w:rsidR="00894E19" w:rsidRDefault="00E26628" w:rsidP="00894E19">
      <w:pPr>
        <w:pStyle w:val="Akapitzlist"/>
        <w:numPr>
          <w:ilvl w:val="0"/>
          <w:numId w:val="7"/>
        </w:numPr>
      </w:pPr>
      <w:r>
        <w:t>Procent poprawnych przewidzeń</w:t>
      </w:r>
    </w:p>
    <w:p w:rsidR="00E26628" w:rsidRDefault="004170ED" w:rsidP="00894E19">
      <w:pPr>
        <w:pStyle w:val="Akapitzlist"/>
        <w:numPr>
          <w:ilvl w:val="0"/>
          <w:numId w:val="7"/>
        </w:numPr>
      </w:pPr>
      <w:r>
        <w:t>Błąd względny zmiany kursu dla poprawnych przewidzeń</w:t>
      </w:r>
    </w:p>
    <w:p w:rsidR="004170ED" w:rsidRDefault="004170ED" w:rsidP="00FE0D9C">
      <w:pPr>
        <w:pStyle w:val="Akapitzlist"/>
        <w:numPr>
          <w:ilvl w:val="0"/>
          <w:numId w:val="7"/>
        </w:numPr>
      </w:pPr>
      <w:r>
        <w:t>Błąd względny zmiany kursu dla błędnych przewidzeń</w:t>
      </w:r>
    </w:p>
    <w:p w:rsidR="00143AFC" w:rsidRDefault="00143AFC" w:rsidP="00FE0D9C">
      <w:pPr>
        <w:pStyle w:val="Akapitzlist"/>
        <w:numPr>
          <w:ilvl w:val="0"/>
          <w:numId w:val="7"/>
        </w:numPr>
      </w:pPr>
      <w:r>
        <w:t>Błąd względny zmiany kursu dla wszystkich przewidzeń</w:t>
      </w:r>
    </w:p>
    <w:p w:rsidR="005013D3" w:rsidRDefault="005013D3" w:rsidP="005013D3">
      <w:pPr>
        <w:pStyle w:val="Nagwek1"/>
      </w:pPr>
      <w:r>
        <w:t>Schemat działania</w:t>
      </w:r>
    </w:p>
    <w:p w:rsidR="00310C7E" w:rsidRDefault="00C679BC" w:rsidP="00310C7E">
      <w:r>
        <w:t>Schemat przepro</w:t>
      </w:r>
      <w:r w:rsidR="00310C7E">
        <w:t>wadzenia testu jest następujący</w:t>
      </w:r>
    </w:p>
    <w:p w:rsidR="00310C7E" w:rsidRDefault="00310C7E" w:rsidP="00310C7E">
      <w:pPr>
        <w:pStyle w:val="Nagwek2"/>
      </w:pPr>
      <w:r>
        <w:t>Inicjalizacja</w:t>
      </w:r>
    </w:p>
    <w:p w:rsidR="00310C7E" w:rsidRDefault="00C679BC" w:rsidP="00310C7E">
      <w:r>
        <w:t xml:space="preserve">Po zdefiniowaniu przez </w:t>
      </w:r>
      <w:r w:rsidR="00821AB4">
        <w:t>użytkowania</w:t>
      </w:r>
      <w:r>
        <w:t xml:space="preserve"> wszystkich parametrów testu </w:t>
      </w:r>
      <w:r w:rsidR="006A5639">
        <w:t xml:space="preserve">tworzone </w:t>
      </w:r>
      <w:r w:rsidR="00310C7E">
        <w:t>są przykłady testowe</w:t>
      </w:r>
      <w:r w:rsidR="006A5639">
        <w:t xml:space="preserve"> </w:t>
      </w:r>
      <w:r w:rsidR="00880DFC">
        <w:t xml:space="preserve">i treningowe </w:t>
      </w:r>
      <w:r w:rsidR="006A5639">
        <w:t>sparametryzowane czasem danych wejściowych oraz częstością próbkowania</w:t>
      </w:r>
      <w:r w:rsidR="00310C7E">
        <w:t xml:space="preserve">. W przypadku, gdy dana niedostępna będzie z żądaną częstością próbkowania obliczana będzie jej średnia wartość w danym oknie czasowym danych wejściowych i wejdzie ona w skład danych testowych, jako pojedyncza wartość. W przypadku wyboru sieci </w:t>
      </w:r>
      <w:proofErr w:type="spellStart"/>
      <w:r w:rsidR="00310C7E">
        <w:t>Elmana</w:t>
      </w:r>
      <w:proofErr w:type="spellEnd"/>
      <w:r w:rsidR="00310C7E">
        <w:t xml:space="preserve"> lub Jordana okno czasowe zawiera tylko jeden, ostatni dzień. Ponadto budowana jest sieć neuronowa.</w:t>
      </w:r>
    </w:p>
    <w:p w:rsidR="00310C7E" w:rsidRDefault="00310C7E" w:rsidP="00310C7E">
      <w:pPr>
        <w:pStyle w:val="Nagwek2"/>
      </w:pPr>
      <w:r>
        <w:t>Nauka</w:t>
      </w:r>
    </w:p>
    <w:p w:rsidR="007A6D18" w:rsidRDefault="0049672C" w:rsidP="00310C7E">
      <w:r>
        <w:t>Sieć</w:t>
      </w:r>
      <w:r w:rsidR="00310C7E">
        <w:t xml:space="preserve"> „przechodzi” po zbiorze </w:t>
      </w:r>
      <w:r w:rsidR="00880DFC">
        <w:t xml:space="preserve">przykładów </w:t>
      </w:r>
      <w:r w:rsidR="006F7864">
        <w:t>treningowych</w:t>
      </w:r>
      <w:r w:rsidR="00310C7E">
        <w:t xml:space="preserve"> na wejście dostając dane z okna wejściowego a jako przewidywany wynik </w:t>
      </w:r>
      <w:r w:rsidR="007A4AE8">
        <w:t xml:space="preserve">faktyczną </w:t>
      </w:r>
      <w:r w:rsidR="00310C7E">
        <w:t xml:space="preserve">wartość indeksu z kolejnego dnia. Po każdym obliczeniu wagi sieci są poprawiane zgodnie z algorytmem uczącym.  Ilość przejść oraz </w:t>
      </w:r>
      <w:r w:rsidR="007A4AE8">
        <w:t>kolejność zależne są</w:t>
      </w:r>
      <w:r w:rsidR="00310C7E">
        <w:t xml:space="preserve"> od ilości iteracji oraz metody doboru przykładów testowych.</w:t>
      </w:r>
    </w:p>
    <w:p w:rsidR="006A6AA7" w:rsidRDefault="006A6AA7" w:rsidP="006A6AA7">
      <w:pPr>
        <w:pStyle w:val="Nagwek2"/>
      </w:pPr>
      <w:r>
        <w:t>Test</w:t>
      </w:r>
    </w:p>
    <w:p w:rsidR="003C19E1" w:rsidRPr="003C19E1" w:rsidRDefault="006F7864" w:rsidP="003C19E1">
      <w:r>
        <w:t>Sieć „przechodzi” po zbiorze przykładów testowych. Następuje obliczanie współczynników wynikowych, bazujących na różnicy wyniku obliczonego przez sieć a wyniku rzeczywistego.</w:t>
      </w:r>
    </w:p>
    <w:p w:rsidR="007A6D18" w:rsidRDefault="007A6D18" w:rsidP="007A6D18">
      <w:pPr>
        <w:pStyle w:val="Nagwek1"/>
      </w:pPr>
      <w:r>
        <w:lastRenderedPageBreak/>
        <w:t>Architektura sieci neuronowej</w:t>
      </w:r>
    </w:p>
    <w:p w:rsidR="007A6D18" w:rsidRDefault="007A6D18" w:rsidP="007A6D18">
      <w:pPr>
        <w:pStyle w:val="Nagwek2"/>
      </w:pPr>
      <w:r>
        <w:t>Sieć MLP</w:t>
      </w:r>
    </w:p>
    <w:p w:rsidR="007A6D18" w:rsidRDefault="0009423E" w:rsidP="007A6D18">
      <w:r>
        <w:t>Sieć Multi-</w:t>
      </w:r>
      <w:proofErr w:type="spellStart"/>
      <w:r>
        <w:t>Layer</w:t>
      </w:r>
      <w:proofErr w:type="spellEnd"/>
      <w:r>
        <w:t xml:space="preserve">-Perceptron to sieć zbudowana z warstw, w których znajdują się neurony. Każdy z neuronów oblicza sumę swoich wejść, a następnie wartość ta (jako poziom pobudzenia) przekazywana jest do funkcji </w:t>
      </w:r>
      <w:r w:rsidR="003333E8">
        <w:t>aktywacji, jako</w:t>
      </w:r>
      <w:r>
        <w:t xml:space="preserve"> argument. Wartość funkcji aktywacji stanowi o wyjściu neuronu. Każdy z neuronów warstwy </w:t>
      </w:r>
      <w:r w:rsidRPr="0009423E">
        <w:rPr>
          <w:i/>
        </w:rPr>
        <w:t>i</w:t>
      </w:r>
      <w:r>
        <w:t xml:space="preserve"> połączony jest ze wszystkimi neuronami warstwy </w:t>
      </w:r>
      <w:r w:rsidRPr="0009423E">
        <w:rPr>
          <w:i/>
        </w:rPr>
        <w:t>i+1</w:t>
      </w:r>
      <w:r>
        <w:rPr>
          <w:i/>
        </w:rPr>
        <w:t xml:space="preserve"> </w:t>
      </w:r>
      <w:r>
        <w:t>a każde z tych połączeń ma ustaloną wagę.</w:t>
      </w:r>
    </w:p>
    <w:p w:rsidR="0009423E" w:rsidRDefault="0009423E" w:rsidP="007A6D18">
      <w:r>
        <w:t xml:space="preserve">W przypadku predykcji giełdy, liczba neuronów wejściowych i wyjściowych jest zdeterminowana przez </w:t>
      </w:r>
      <w:r w:rsidR="00036FC7">
        <w:t>ten problem.</w:t>
      </w:r>
      <w:r w:rsidR="00EA03CA">
        <w:t xml:space="preserve"> Sieć będzie miała </w:t>
      </w:r>
      <w:r w:rsidR="007D0D3E">
        <w:t>jeden neuron w warstwie wyjściowej</w:t>
      </w:r>
      <w:r w:rsidR="00EA03CA">
        <w:t>, któr</w:t>
      </w:r>
      <w:r w:rsidR="007D0D3E">
        <w:t>y będzie zwracał</w:t>
      </w:r>
      <w:r w:rsidR="00EA03CA">
        <w:t xml:space="preserve"> przewidywaną wartość wybranego indeksu giełdowego</w:t>
      </w:r>
      <w:r w:rsidR="003F5223">
        <w:t xml:space="preserve"> w momencie zamknięcia</w:t>
      </w:r>
      <w:r w:rsidR="00EA03CA">
        <w:t xml:space="preserve"> na następny dzień. Liczba neuronów wejściowych będzie zaś zależna od wybranego przypadku:</w:t>
      </w:r>
    </w:p>
    <w:p w:rsidR="00EA03CA" w:rsidRDefault="00EA03CA" w:rsidP="00EA03CA">
      <w:pPr>
        <w:pStyle w:val="Akapitzlist"/>
        <w:numPr>
          <w:ilvl w:val="0"/>
          <w:numId w:val="8"/>
        </w:numPr>
      </w:pPr>
      <w:r>
        <w:t xml:space="preserve">Liczba neuronów warstwy wejściowej wynosi </w:t>
      </w:r>
      <w:r w:rsidRPr="00DD11D1">
        <w:rPr>
          <w:i/>
        </w:rPr>
        <w:t>C</w:t>
      </w:r>
      <w:r>
        <w:t xml:space="preserve">, gdzie </w:t>
      </w:r>
      <w:r w:rsidRPr="00DD11D1">
        <w:rPr>
          <w:i/>
        </w:rPr>
        <w:t>C</w:t>
      </w:r>
      <w:r>
        <w:t xml:space="preserve"> jest sumą wybranych danych wejściowych analizy technicznej i danych wej</w:t>
      </w:r>
      <w:r w:rsidR="007D0D3E">
        <w:t>ściowych analizy fundamentalnej.</w:t>
      </w:r>
    </w:p>
    <w:p w:rsidR="00EA03CA" w:rsidRDefault="00EA03CA" w:rsidP="00EA03CA">
      <w:pPr>
        <w:pStyle w:val="Akapitzlist"/>
        <w:numPr>
          <w:ilvl w:val="0"/>
          <w:numId w:val="8"/>
        </w:numPr>
      </w:pPr>
      <w:r>
        <w:t xml:space="preserve">Liczba neuronów warstwy wejściowej wynosi </w:t>
      </w:r>
      <w:r w:rsidR="00DD11D1" w:rsidRPr="00DD11D1">
        <w:rPr>
          <w:i/>
        </w:rPr>
        <w:t>P*C</w:t>
      </w:r>
      <w:r w:rsidR="00DD11D1">
        <w:t xml:space="preserve">, gdzie </w:t>
      </w:r>
      <w:r w:rsidR="00DD11D1" w:rsidRPr="00DD11D1">
        <w:rPr>
          <w:i/>
        </w:rPr>
        <w:t>C</w:t>
      </w:r>
      <w:r w:rsidR="00DD11D1">
        <w:t xml:space="preserve"> jest zdefiniowane jak w powyższym podpunkcie, a </w:t>
      </w:r>
      <w:r w:rsidR="00DD11D1" w:rsidRPr="007D0D3E">
        <w:rPr>
          <w:i/>
        </w:rPr>
        <w:t>P</w:t>
      </w:r>
      <w:r w:rsidR="00DD11D1">
        <w:t xml:space="preserve"> oznacza liczbę dni historycznych rozpatrywanych przez nas</w:t>
      </w:r>
      <w:r w:rsidR="007D0D3E">
        <w:t>.</w:t>
      </w:r>
    </w:p>
    <w:p w:rsidR="007D0D3E" w:rsidRPr="007D0D3E" w:rsidRDefault="007D0D3E" w:rsidP="007D0D3E">
      <w:pPr>
        <w:pStyle w:val="Akapitzlist"/>
      </w:pPr>
      <w:r>
        <w:t xml:space="preserve">Dni historyczne nie muszą być kolejnymi dniami. Możliwe jest branie pod uwagę np. dnia ostatniego, tydzień temu i 2 tygodnie temu. W </w:t>
      </w:r>
      <w:r w:rsidR="003333E8">
        <w:t>przypadku, gdy</w:t>
      </w:r>
      <w:r>
        <w:t xml:space="preserve"> dana niedostępna będzie z żądaną częstością próbkowania liczba neuronów warstwy wejściowej wynosi </w:t>
      </w:r>
      <w:r w:rsidRPr="00DD11D1">
        <w:rPr>
          <w:i/>
        </w:rPr>
        <w:t>P*</w:t>
      </w:r>
      <w:r>
        <w:rPr>
          <w:i/>
        </w:rPr>
        <w:t>(</w:t>
      </w:r>
      <w:r w:rsidRPr="00DD11D1">
        <w:rPr>
          <w:i/>
        </w:rPr>
        <w:t>C</w:t>
      </w:r>
      <w:r>
        <w:rPr>
          <w:i/>
        </w:rPr>
        <w:t xml:space="preserve">-N)+N </w:t>
      </w:r>
      <w:r>
        <w:t xml:space="preserve">gdzie </w:t>
      </w:r>
      <w:r w:rsidRPr="007D0D3E">
        <w:rPr>
          <w:i/>
        </w:rPr>
        <w:t>N</w:t>
      </w:r>
      <w:r>
        <w:rPr>
          <w:i/>
        </w:rPr>
        <w:t xml:space="preserve"> </w:t>
      </w:r>
      <w:r>
        <w:t>oznacza ilość danych o niedostępnej żadnej częstości.</w:t>
      </w:r>
    </w:p>
    <w:p w:rsidR="00DD11D1" w:rsidRDefault="00DD11D1" w:rsidP="00DD11D1">
      <w:r>
        <w:t xml:space="preserve">Wydaje się, iż jako że ten typ sieci nie dysponuje pamięcią (nie posiada połączeń rekurencyjnych), lepsze byłoby zastosowanie punktu nr 2. Dodatkowo podawanie danych historycznych zrekompensuje brak rekurencyjnych połączeń w sieci. Niemniej jednak, brak doświadczenia i chęć głębszego poznania i </w:t>
      </w:r>
      <w:r w:rsidR="003333E8">
        <w:t>porównania, jakości</w:t>
      </w:r>
      <w:r>
        <w:t xml:space="preserve"> działania obu sposobów</w:t>
      </w:r>
      <w:r w:rsidR="00DA48AE">
        <w:t xml:space="preserve"> podejścia do reprezentacji wejścia sieci </w:t>
      </w:r>
      <w:r>
        <w:t>powoduje, że punkt nr 1. również zostanie przez nas zaimplementowany.</w:t>
      </w:r>
    </w:p>
    <w:p w:rsidR="00DA48AE" w:rsidRDefault="00DA48AE" w:rsidP="00DD11D1">
      <w:r>
        <w:t xml:space="preserve">Ilość neuronów w warstwach pośrednich oraz ilość warstw pośrednich będzie możliwa do ustalenia przez użytkownika programu z poziomu GUI. </w:t>
      </w:r>
    </w:p>
    <w:p w:rsidR="00DA48AE" w:rsidRDefault="00DA48AE" w:rsidP="00DA48AE">
      <w:pPr>
        <w:pStyle w:val="Nagwek3"/>
      </w:pPr>
      <w:r>
        <w:t>Sposób uczenia sieci MLP</w:t>
      </w:r>
    </w:p>
    <w:p w:rsidR="00DA48AE" w:rsidRDefault="00DA48AE" w:rsidP="00DA48AE">
      <w:r>
        <w:t>Do uczenia sieci wykorzystamy zaimplementowaną już</w:t>
      </w:r>
      <w:r w:rsidR="00E27E0C">
        <w:t xml:space="preserve"> momentową</w:t>
      </w:r>
      <w:r>
        <w:t xml:space="preserve"> metodę wstecznej prop</w:t>
      </w:r>
      <w:r w:rsidR="00E27E0C">
        <w:t xml:space="preserve">agacji błędu. Sprowadza się ona do uzależnienia zmian wartości wag w bieżącym kroku od gradientu funkcji celu oraz zmiany tych samych wag w kroku poprzednim (bezwładności). Dzięki uwzględnieniu w uczeniu sieci bezwładności, znacznie przyśpieszony zostaje proces uczenia </w:t>
      </w:r>
      <w:r w:rsidR="005B6C4E">
        <w:t xml:space="preserve">na płaskich obszarach funkcji błędu </w:t>
      </w:r>
      <w:r w:rsidR="00F800C5">
        <w:t>oraz utrzymywanie względnie stałego kierunku zmian w przestrzeni wag.</w:t>
      </w:r>
    </w:p>
    <w:p w:rsidR="00F800C5" w:rsidRDefault="00F800C5" w:rsidP="00F800C5">
      <w:pPr>
        <w:pStyle w:val="Nagwek2"/>
      </w:pPr>
      <w:r>
        <w:t xml:space="preserve">Sieć </w:t>
      </w:r>
      <w:proofErr w:type="spellStart"/>
      <w:r>
        <w:t>Elmana</w:t>
      </w:r>
      <w:proofErr w:type="spellEnd"/>
    </w:p>
    <w:p w:rsidR="00F800C5" w:rsidRDefault="00F800C5" w:rsidP="00F800C5">
      <w:r>
        <w:t xml:space="preserve">Sieć Simple </w:t>
      </w:r>
      <w:proofErr w:type="spellStart"/>
      <w:r>
        <w:t>Recurrent</w:t>
      </w:r>
      <w:proofErr w:type="spellEnd"/>
      <w:r>
        <w:t xml:space="preserve"> Networks (SRN) jest modyfikacją </w:t>
      </w:r>
      <w:r w:rsidR="00C83491">
        <w:t>sieci</w:t>
      </w:r>
      <w:r>
        <w:t xml:space="preserve"> </w:t>
      </w:r>
      <w:proofErr w:type="spellStart"/>
      <w:r w:rsidR="00C83491">
        <w:t>perceptronowej</w:t>
      </w:r>
      <w:proofErr w:type="spellEnd"/>
      <w:r>
        <w:t xml:space="preserve"> MLP. Bazuje ona na strukturze sieci Jordana. Jej cechą charakterystyczną jest częściowa rekurencja w postaci sprzężenia zwrotnego między warstwą ukrytą, a warstwą wejściową.</w:t>
      </w:r>
      <w:r w:rsidR="00B253D1">
        <w:t xml:space="preserve"> Sieć bazuje na sprzężeniu zwrotnym.</w:t>
      </w:r>
    </w:p>
    <w:p w:rsidR="00AF465C" w:rsidRDefault="00AF465C" w:rsidP="00F800C5">
      <w:r>
        <w:t>Każdy neuron w warstwie ukrytej będzie miał swój odpowiednik w warstwie kontekstowej, stanowiącej wspólnie z wejściami sieci warstwę wejściową sieci.</w:t>
      </w:r>
      <w:r w:rsidR="00B253D1">
        <w:t xml:space="preserve"> Wartym podkreślenia jest fakt, iż przekazane sygnały do warstwy kontekstowej nie mają wag.</w:t>
      </w:r>
      <w:r w:rsidR="00B253D1">
        <w:br/>
      </w:r>
      <w:r>
        <w:t xml:space="preserve"> </w:t>
      </w:r>
    </w:p>
    <w:p w:rsidR="00263F6C" w:rsidRDefault="00263F6C" w:rsidP="00F800C5"/>
    <w:p w:rsidR="003F5223" w:rsidRDefault="00B253D1" w:rsidP="00F800C5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01BEC" wp14:editId="448C0A8B">
                <wp:simplePos x="0" y="0"/>
                <wp:positionH relativeFrom="column">
                  <wp:posOffset>1748155</wp:posOffset>
                </wp:positionH>
                <wp:positionV relativeFrom="paragraph">
                  <wp:posOffset>26035</wp:posOffset>
                </wp:positionV>
                <wp:extent cx="1776730" cy="396240"/>
                <wp:effectExtent l="0" t="0" r="13970" b="22860"/>
                <wp:wrapNone/>
                <wp:docPr id="2" name="Prostokąt zaokrągl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223" w:rsidRDefault="003F5223" w:rsidP="003F5223">
                            <w:pPr>
                              <w:jc w:val="center"/>
                            </w:pPr>
                            <w:r>
                              <w:t>Warstwa wyjściowa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rostokąt zaokrąglony 2" o:spid="_x0000_s1026" style="position:absolute;margin-left:137.65pt;margin-top:2.05pt;width:139.9pt;height:3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3F5223" w:rsidRDefault="003F5223" w:rsidP="003F5223">
                      <w:pPr>
                        <w:jc w:val="center"/>
                      </w:pPr>
                      <w:r>
                        <w:t>Warstwa wyjściowa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09CBC" wp14:editId="23A9D654">
                <wp:simplePos x="0" y="0"/>
                <wp:positionH relativeFrom="column">
                  <wp:posOffset>571500</wp:posOffset>
                </wp:positionH>
                <wp:positionV relativeFrom="paragraph">
                  <wp:posOffset>1627505</wp:posOffset>
                </wp:positionV>
                <wp:extent cx="1776730" cy="396240"/>
                <wp:effectExtent l="0" t="0" r="13970" b="22860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223" w:rsidRDefault="003F5223" w:rsidP="003F5223">
                            <w:pPr>
                              <w:jc w:val="center"/>
                            </w:pPr>
                            <w:r>
                              <w:t>Warstwa wejściowa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rostokąt zaokrąglony 5" o:spid="_x0000_s1027" style="position:absolute;margin-left:45pt;margin-top:128.15pt;width:139.9pt;height:31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3F5223" w:rsidRDefault="003F5223" w:rsidP="003F5223">
                      <w:pPr>
                        <w:jc w:val="center"/>
                      </w:pPr>
                      <w:r>
                        <w:t>Warstwa wejściowa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8CA58" wp14:editId="60B75BEC">
                <wp:simplePos x="0" y="0"/>
                <wp:positionH relativeFrom="column">
                  <wp:posOffset>3125470</wp:posOffset>
                </wp:positionH>
                <wp:positionV relativeFrom="paragraph">
                  <wp:posOffset>1627505</wp:posOffset>
                </wp:positionV>
                <wp:extent cx="1776730" cy="396240"/>
                <wp:effectExtent l="0" t="0" r="13970" b="22860"/>
                <wp:wrapNone/>
                <wp:docPr id="7" name="Prostokąt zaokrąglon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223" w:rsidRDefault="003F5223" w:rsidP="003F5223">
                            <w:pPr>
                              <w:jc w:val="center"/>
                            </w:pPr>
                            <w:r>
                              <w:t>Warstwa kontekstowa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rostokąt zaokrąglony 7" o:spid="_x0000_s1028" style="position:absolute;margin-left:246.1pt;margin-top:128.15pt;width:139.9pt;height:31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3F5223" w:rsidRDefault="003F5223" w:rsidP="003F5223">
                      <w:pPr>
                        <w:jc w:val="center"/>
                      </w:pPr>
                      <w:r>
                        <w:t>Warstwa kontekstowa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32314F" wp14:editId="259A8F60">
                <wp:simplePos x="0" y="0"/>
                <wp:positionH relativeFrom="column">
                  <wp:posOffset>1744980</wp:posOffset>
                </wp:positionH>
                <wp:positionV relativeFrom="paragraph">
                  <wp:posOffset>824865</wp:posOffset>
                </wp:positionV>
                <wp:extent cx="1776730" cy="396240"/>
                <wp:effectExtent l="0" t="0" r="13970" b="22860"/>
                <wp:wrapNone/>
                <wp:docPr id="3" name="Prostokąt zaokrąglo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223" w:rsidRDefault="003F5223" w:rsidP="003F5223">
                            <w:pPr>
                              <w:jc w:val="center"/>
                            </w:pPr>
                            <w:r>
                              <w:t>Warstwa ukryta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rostokąt zaokrąglony 3" o:spid="_x0000_s1029" style="position:absolute;margin-left:137.4pt;margin-top:64.95pt;width:139.9pt;height:31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3F5223" w:rsidRDefault="003F5223" w:rsidP="003F5223">
                      <w:pPr>
                        <w:jc w:val="center"/>
                      </w:pPr>
                      <w:r>
                        <w:t>Warstwa ukryta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B0A07" wp14:editId="4C3C7234">
                <wp:simplePos x="0" y="0"/>
                <wp:positionH relativeFrom="column">
                  <wp:posOffset>1748155</wp:posOffset>
                </wp:positionH>
                <wp:positionV relativeFrom="paragraph">
                  <wp:posOffset>1224280</wp:posOffset>
                </wp:positionV>
                <wp:extent cx="448310" cy="405765"/>
                <wp:effectExtent l="0" t="38100" r="46990" b="32385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40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8" o:spid="_x0000_s1026" type="#_x0000_t32" style="position:absolute;margin-left:137.65pt;margin-top:96.4pt;width:35.3pt;height:31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F60F8E" wp14:editId="0BBF8C30">
                <wp:simplePos x="0" y="0"/>
                <wp:positionH relativeFrom="column">
                  <wp:posOffset>3025140</wp:posOffset>
                </wp:positionH>
                <wp:positionV relativeFrom="paragraph">
                  <wp:posOffset>1224280</wp:posOffset>
                </wp:positionV>
                <wp:extent cx="542925" cy="405765"/>
                <wp:effectExtent l="38100" t="38100" r="28575" b="32385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40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" o:spid="_x0000_s1026" type="#_x0000_t32" style="position:absolute;margin-left:238.2pt;margin-top:96.4pt;width:42.75pt;height:31.9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71B97F" wp14:editId="7BE60F7B">
                <wp:simplePos x="0" y="0"/>
                <wp:positionH relativeFrom="column">
                  <wp:posOffset>2628265</wp:posOffset>
                </wp:positionH>
                <wp:positionV relativeFrom="paragraph">
                  <wp:posOffset>422275</wp:posOffset>
                </wp:positionV>
                <wp:extent cx="0" cy="405765"/>
                <wp:effectExtent l="95250" t="38100" r="57150" b="13335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" o:spid="_x0000_s1026" type="#_x0000_t32" style="position:absolute;margin-left:206.95pt;margin-top:33.25pt;width:0;height:31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BA66B3" wp14:editId="59029D45">
                <wp:simplePos x="0" y="0"/>
                <wp:positionH relativeFrom="column">
                  <wp:posOffset>3525520</wp:posOffset>
                </wp:positionH>
                <wp:positionV relativeFrom="paragraph">
                  <wp:posOffset>983615</wp:posOffset>
                </wp:positionV>
                <wp:extent cx="672465" cy="646430"/>
                <wp:effectExtent l="0" t="0" r="89535" b="58420"/>
                <wp:wrapNone/>
                <wp:docPr id="12" name="Łącznik zakrzywion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646430"/>
                        </a:xfrm>
                        <a:prstGeom prst="curvedConnector3">
                          <a:avLst>
                            <a:gd name="adj1" fmla="val 999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12" o:spid="_x0000_s1026" type="#_x0000_t38" style="position:absolute;margin-left:277.6pt;margin-top:77.45pt;width:52.95pt;height:5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" adj="21582" strokecolor="black [3200]" strokeweight=".5pt">
                <v:stroke endarrow="open" joinstyle="miter"/>
              </v:shape>
            </w:pict>
          </mc:Fallback>
        </mc:AlternateContent>
      </w:r>
    </w:p>
    <w:p w:rsidR="003F5223" w:rsidRDefault="003F5223" w:rsidP="00F800C5"/>
    <w:p w:rsidR="003F5223" w:rsidRDefault="003F5223" w:rsidP="00F800C5"/>
    <w:p w:rsidR="003F5223" w:rsidRDefault="003F5223" w:rsidP="00F800C5"/>
    <w:p w:rsidR="003F5223" w:rsidRDefault="003F5223" w:rsidP="00F800C5"/>
    <w:p w:rsidR="003F5223" w:rsidRDefault="003F5223" w:rsidP="00F800C5"/>
    <w:p w:rsidR="003F5223" w:rsidRDefault="003F5223" w:rsidP="00F800C5"/>
    <w:p w:rsidR="003F5223" w:rsidRDefault="003F5223" w:rsidP="00F800C5"/>
    <w:p w:rsidR="005D7DCA" w:rsidRDefault="003F5223" w:rsidP="005D7DCA">
      <w:r>
        <w:t xml:space="preserve">Liczba neuronów w sieci wyjściowej wynosi 1 (predykcja wartości zamknięcia giełdy), w warstwie ukrytej będziemy mieć </w:t>
      </w:r>
      <w:r w:rsidRPr="005D7DCA">
        <w:rPr>
          <w:i/>
        </w:rPr>
        <w:t>K</w:t>
      </w:r>
      <w:r>
        <w:t xml:space="preserve"> neuronów, natomiast w wejściowej: </w:t>
      </w:r>
      <w:r w:rsidR="005D7DCA">
        <w:t>C</w:t>
      </w:r>
      <w:r w:rsidRPr="005D7DCA">
        <w:rPr>
          <w:i/>
        </w:rPr>
        <w:t xml:space="preserve"> + K</w:t>
      </w:r>
      <w:r>
        <w:t xml:space="preserve">, gdzie </w:t>
      </w:r>
      <w:r w:rsidR="005D7DCA" w:rsidRPr="005D7DCA">
        <w:rPr>
          <w:i/>
        </w:rPr>
        <w:t>C</w:t>
      </w:r>
      <w:r w:rsidR="005B6C4E" w:rsidRPr="005D7DCA">
        <w:rPr>
          <w:i/>
        </w:rPr>
        <w:t xml:space="preserve"> </w:t>
      </w:r>
      <w:r w:rsidR="005B6C4E">
        <w:t xml:space="preserve">to liczba cech (czynników) dla pojedynczego dnia, natomiast </w:t>
      </w:r>
      <w:r w:rsidR="005B6C4E" w:rsidRPr="005D7DCA">
        <w:rPr>
          <w:i/>
        </w:rPr>
        <w:t>K</w:t>
      </w:r>
      <w:r w:rsidR="005B6C4E">
        <w:t xml:space="preserve"> reprezentować będzie pamięć naszej sieci. </w:t>
      </w:r>
    </w:p>
    <w:p w:rsidR="005D7DCA" w:rsidRDefault="005D7DCA" w:rsidP="005D7DCA">
      <w:r>
        <w:t xml:space="preserve">Wartość </w:t>
      </w:r>
      <w:r w:rsidRPr="00274B7C">
        <w:rPr>
          <w:i/>
        </w:rPr>
        <w:t>K</w:t>
      </w:r>
      <w:r>
        <w:t xml:space="preserve"> możliwa do ustalenia przez użytkownika programu z poziomu GUI. </w:t>
      </w:r>
    </w:p>
    <w:p w:rsidR="003F5223" w:rsidRDefault="003F5223" w:rsidP="00F800C5"/>
    <w:p w:rsidR="005B6C4E" w:rsidRDefault="005B6C4E" w:rsidP="005B6C4E">
      <w:pPr>
        <w:pStyle w:val="Nagwek3"/>
      </w:pPr>
      <w:r>
        <w:t xml:space="preserve">Sposób uczenia sieci </w:t>
      </w:r>
      <w:proofErr w:type="spellStart"/>
      <w:r>
        <w:t>Elmana</w:t>
      </w:r>
      <w:proofErr w:type="spellEnd"/>
    </w:p>
    <w:p w:rsidR="005B6C4E" w:rsidRDefault="005B6C4E" w:rsidP="005B6C4E">
      <w:r>
        <w:t xml:space="preserve">W uczeniu sieci </w:t>
      </w:r>
      <w:proofErr w:type="spellStart"/>
      <w:r>
        <w:t>Elmana</w:t>
      </w:r>
      <w:proofErr w:type="spellEnd"/>
      <w:r>
        <w:t xml:space="preserve"> spróbujemy wykorzystać </w:t>
      </w:r>
      <w:r w:rsidR="00B253D1">
        <w:t xml:space="preserve">gradientową metodę uczenia. </w:t>
      </w:r>
      <w:r w:rsidR="00F774DD">
        <w:t xml:space="preserve"> Będziemy obliczać gradient funkcji celu względem każdej wagi sieci. Będziemy inicjalizować wagi neuronów w warstwie ukrytej i wyjściowej za pomocą rozkładu równomiernego z przedziału [-1;1] bądź [0;1] (w zależności od wybranej funkcji aktywacji). </w:t>
      </w:r>
    </w:p>
    <w:p w:rsidR="00F24B0D" w:rsidRDefault="00F24B0D" w:rsidP="00F24B0D">
      <w:pPr>
        <w:pStyle w:val="Nagwek2"/>
      </w:pPr>
      <w:r>
        <w:t>Sieć Jordana</w:t>
      </w:r>
    </w:p>
    <w:p w:rsidR="00905539" w:rsidRDefault="00F24B0D" w:rsidP="00F24B0D">
      <w:r>
        <w:t xml:space="preserve">Sieć Simple </w:t>
      </w:r>
      <w:proofErr w:type="spellStart"/>
      <w:r>
        <w:t>Recurrent</w:t>
      </w:r>
      <w:proofErr w:type="spellEnd"/>
      <w:r>
        <w:t xml:space="preserve"> Networks (SRN</w:t>
      </w:r>
      <w:r w:rsidR="003527FC">
        <w:t xml:space="preserve">) jest bardzo podobna do sieci </w:t>
      </w:r>
      <w:proofErr w:type="spellStart"/>
      <w:r w:rsidR="003527FC">
        <w:t>Elmana</w:t>
      </w:r>
      <w:proofErr w:type="spellEnd"/>
      <w:r w:rsidR="003527FC">
        <w:t>. Różni się jedynie faktem, że warstwa kontekstowa na wejściu dostaje dane z warstwy wyjściowej a nie ukrytej.</w:t>
      </w:r>
    </w:p>
    <w:p w:rsidR="00905539" w:rsidRDefault="00905539" w:rsidP="00905539">
      <w:pPr>
        <w:pStyle w:val="Nagwek3"/>
      </w:pPr>
      <w:r>
        <w:t>Sposób uczenia sieci Jordana</w:t>
      </w:r>
    </w:p>
    <w:p w:rsidR="00F24B0D" w:rsidRDefault="00905539" w:rsidP="00905539">
      <w:r>
        <w:t xml:space="preserve">Sposób uczenia sieci Jordana </w:t>
      </w:r>
      <w:r w:rsidR="00B01267">
        <w:t>jest</w:t>
      </w:r>
      <w:r>
        <w:t xml:space="preserve"> analogiczny do uczenia sieci </w:t>
      </w:r>
      <w:proofErr w:type="spellStart"/>
      <w:r>
        <w:t>Elmana</w:t>
      </w:r>
      <w:proofErr w:type="spellEnd"/>
      <w:r>
        <w:t xml:space="preserve">. </w:t>
      </w:r>
    </w:p>
    <w:p w:rsidR="00A67637" w:rsidRDefault="00A67637" w:rsidP="00A67637">
      <w:pPr>
        <w:pStyle w:val="Nagwek1"/>
      </w:pPr>
      <w:r>
        <w:t>Przewidywane trudności</w:t>
      </w:r>
    </w:p>
    <w:p w:rsidR="00A67637" w:rsidRDefault="00A67637" w:rsidP="00A67637">
      <w:r>
        <w:t>Najprawdopodobniej podczas trwania projektu konieczne będzie zmierzenie się z takimi zadaniami jak:</w:t>
      </w:r>
    </w:p>
    <w:p w:rsidR="00A67637" w:rsidRDefault="00A67637" w:rsidP="00A67637">
      <w:pPr>
        <w:pStyle w:val="Akapitzlist"/>
        <w:numPr>
          <w:ilvl w:val="0"/>
          <w:numId w:val="9"/>
        </w:numPr>
      </w:pPr>
      <w:r>
        <w:t>Implementacja GUI</w:t>
      </w:r>
    </w:p>
    <w:p w:rsidR="00A67637" w:rsidRDefault="00A67637" w:rsidP="00A67637">
      <w:pPr>
        <w:pStyle w:val="Akapitzlist"/>
        <w:numPr>
          <w:ilvl w:val="0"/>
          <w:numId w:val="9"/>
        </w:numPr>
      </w:pPr>
      <w:r>
        <w:t>Implementacja logiki biznesowej – struktury sieci neuronowych oraz metod nauki</w:t>
      </w:r>
    </w:p>
    <w:p w:rsidR="00A67637" w:rsidRDefault="00A67637" w:rsidP="00A67637">
      <w:pPr>
        <w:pStyle w:val="Akapitzlist"/>
        <w:numPr>
          <w:ilvl w:val="0"/>
          <w:numId w:val="9"/>
        </w:numPr>
      </w:pPr>
      <w:r>
        <w:t>Pozyskanie i przetworzenie do odpowiedniego formatu danych testowych</w:t>
      </w:r>
    </w:p>
    <w:p w:rsidR="003A2B57" w:rsidRPr="00A67637" w:rsidRDefault="003A2B57" w:rsidP="00A67637">
      <w:pPr>
        <w:pStyle w:val="Akapitzlist"/>
        <w:numPr>
          <w:ilvl w:val="0"/>
          <w:numId w:val="9"/>
        </w:numPr>
      </w:pPr>
      <w:r>
        <w:t xml:space="preserve">Przeprowadzenie </w:t>
      </w:r>
      <w:r w:rsidR="003333E8">
        <w:t>testów oraz</w:t>
      </w:r>
      <w:r>
        <w:t xml:space="preserve"> analiza zaobserwowanych zależności</w:t>
      </w:r>
    </w:p>
    <w:p w:rsidR="00F24B0D" w:rsidRPr="005B6C4E" w:rsidRDefault="00F24B0D" w:rsidP="005B6C4E"/>
    <w:sectPr w:rsidR="00F24B0D" w:rsidRPr="005B6C4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5AF" w:rsidRDefault="00EE55AF" w:rsidP="00C50D1B">
      <w:pPr>
        <w:spacing w:after="0" w:line="240" w:lineRule="auto"/>
      </w:pPr>
      <w:r>
        <w:separator/>
      </w:r>
    </w:p>
  </w:endnote>
  <w:endnote w:type="continuationSeparator" w:id="0">
    <w:p w:rsidR="00EE55AF" w:rsidRDefault="00EE55AF" w:rsidP="00C5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1291048810"/>
      <w:docPartObj>
        <w:docPartGallery w:val="Page Numbers (Bottom of Page)"/>
        <w:docPartUnique/>
      </w:docPartObj>
    </w:sdtPr>
    <w:sdtEndPr/>
    <w:sdtContent>
      <w:p w:rsidR="00BF62DD" w:rsidRDefault="00BF62D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9241EC" w:rsidRPr="009241EC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BF62DD" w:rsidRDefault="00BF62D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5AF" w:rsidRDefault="00EE55AF" w:rsidP="00C50D1B">
      <w:pPr>
        <w:spacing w:after="0" w:line="240" w:lineRule="auto"/>
      </w:pPr>
      <w:r>
        <w:separator/>
      </w:r>
    </w:p>
  </w:footnote>
  <w:footnote w:type="continuationSeparator" w:id="0">
    <w:p w:rsidR="00EE55AF" w:rsidRDefault="00EE55AF" w:rsidP="00C5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79DE"/>
    <w:multiLevelType w:val="hybridMultilevel"/>
    <w:tmpl w:val="DD4C6E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134E8"/>
    <w:multiLevelType w:val="hybridMultilevel"/>
    <w:tmpl w:val="CA90A1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67ECD"/>
    <w:multiLevelType w:val="hybridMultilevel"/>
    <w:tmpl w:val="9C1A08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E10B6"/>
    <w:multiLevelType w:val="hybridMultilevel"/>
    <w:tmpl w:val="85CC7A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06275"/>
    <w:multiLevelType w:val="hybridMultilevel"/>
    <w:tmpl w:val="F46A1F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710CB"/>
    <w:multiLevelType w:val="multilevel"/>
    <w:tmpl w:val="6BB8D57A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738537C"/>
    <w:multiLevelType w:val="hybridMultilevel"/>
    <w:tmpl w:val="2B5CB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55BA9"/>
    <w:multiLevelType w:val="hybridMultilevel"/>
    <w:tmpl w:val="351264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94"/>
    <w:rsid w:val="00036FC7"/>
    <w:rsid w:val="0009423E"/>
    <w:rsid w:val="000E209B"/>
    <w:rsid w:val="001221C1"/>
    <w:rsid w:val="00143AFC"/>
    <w:rsid w:val="00151088"/>
    <w:rsid w:val="001722B1"/>
    <w:rsid w:val="00177E7B"/>
    <w:rsid w:val="0018344B"/>
    <w:rsid w:val="0018443C"/>
    <w:rsid w:val="00202EF1"/>
    <w:rsid w:val="002066FE"/>
    <w:rsid w:val="00262023"/>
    <w:rsid w:val="00263F6C"/>
    <w:rsid w:val="00274B7C"/>
    <w:rsid w:val="002A5AB8"/>
    <w:rsid w:val="002C39BD"/>
    <w:rsid w:val="00310C7E"/>
    <w:rsid w:val="003333E8"/>
    <w:rsid w:val="003527FC"/>
    <w:rsid w:val="0036695F"/>
    <w:rsid w:val="00376287"/>
    <w:rsid w:val="003A2B57"/>
    <w:rsid w:val="003C19E1"/>
    <w:rsid w:val="003E7AC5"/>
    <w:rsid w:val="003F5223"/>
    <w:rsid w:val="003F60E7"/>
    <w:rsid w:val="004170ED"/>
    <w:rsid w:val="00467E67"/>
    <w:rsid w:val="0048645D"/>
    <w:rsid w:val="00493B5E"/>
    <w:rsid w:val="0049672C"/>
    <w:rsid w:val="005013D3"/>
    <w:rsid w:val="00550A4A"/>
    <w:rsid w:val="005B6C4E"/>
    <w:rsid w:val="005C5AF7"/>
    <w:rsid w:val="005D341D"/>
    <w:rsid w:val="005D7DCA"/>
    <w:rsid w:val="00673173"/>
    <w:rsid w:val="006A5639"/>
    <w:rsid w:val="006A6AA7"/>
    <w:rsid w:val="006A7B94"/>
    <w:rsid w:val="006F7864"/>
    <w:rsid w:val="00711520"/>
    <w:rsid w:val="00714F34"/>
    <w:rsid w:val="0072796C"/>
    <w:rsid w:val="00744921"/>
    <w:rsid w:val="00790703"/>
    <w:rsid w:val="007908DF"/>
    <w:rsid w:val="007A0CA7"/>
    <w:rsid w:val="007A4AE8"/>
    <w:rsid w:val="007A6D18"/>
    <w:rsid w:val="007D0D3E"/>
    <w:rsid w:val="00821AB4"/>
    <w:rsid w:val="00880DFC"/>
    <w:rsid w:val="00894E19"/>
    <w:rsid w:val="008C42E4"/>
    <w:rsid w:val="008E5A92"/>
    <w:rsid w:val="00905539"/>
    <w:rsid w:val="00915EA3"/>
    <w:rsid w:val="009241EC"/>
    <w:rsid w:val="009A2D63"/>
    <w:rsid w:val="00A05416"/>
    <w:rsid w:val="00A118EC"/>
    <w:rsid w:val="00A310DF"/>
    <w:rsid w:val="00A67637"/>
    <w:rsid w:val="00AF465C"/>
    <w:rsid w:val="00AF60D1"/>
    <w:rsid w:val="00B01267"/>
    <w:rsid w:val="00B253D1"/>
    <w:rsid w:val="00B302AD"/>
    <w:rsid w:val="00B44515"/>
    <w:rsid w:val="00B53D54"/>
    <w:rsid w:val="00BC1BAB"/>
    <w:rsid w:val="00BC2061"/>
    <w:rsid w:val="00BD5142"/>
    <w:rsid w:val="00BF0DA4"/>
    <w:rsid w:val="00BF62DD"/>
    <w:rsid w:val="00C27C1D"/>
    <w:rsid w:val="00C50D1B"/>
    <w:rsid w:val="00C679BC"/>
    <w:rsid w:val="00C83491"/>
    <w:rsid w:val="00CA139F"/>
    <w:rsid w:val="00D25410"/>
    <w:rsid w:val="00D766D8"/>
    <w:rsid w:val="00DA48AE"/>
    <w:rsid w:val="00DB24AA"/>
    <w:rsid w:val="00DC488D"/>
    <w:rsid w:val="00DD11D1"/>
    <w:rsid w:val="00DE097E"/>
    <w:rsid w:val="00E14BA1"/>
    <w:rsid w:val="00E233C0"/>
    <w:rsid w:val="00E26628"/>
    <w:rsid w:val="00E27E0C"/>
    <w:rsid w:val="00E30B48"/>
    <w:rsid w:val="00E47C68"/>
    <w:rsid w:val="00E8319D"/>
    <w:rsid w:val="00EA03CA"/>
    <w:rsid w:val="00EC36A8"/>
    <w:rsid w:val="00EE3C62"/>
    <w:rsid w:val="00EE55AF"/>
    <w:rsid w:val="00F20627"/>
    <w:rsid w:val="00F24B0D"/>
    <w:rsid w:val="00F4444E"/>
    <w:rsid w:val="00F46E3C"/>
    <w:rsid w:val="00F75323"/>
    <w:rsid w:val="00F774DD"/>
    <w:rsid w:val="00F800C5"/>
    <w:rsid w:val="00FE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5</Pages>
  <Words>1171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91</cp:revision>
  <dcterms:created xsi:type="dcterms:W3CDTF">2014-10-30T14:16:00Z</dcterms:created>
  <dcterms:modified xsi:type="dcterms:W3CDTF">2015-01-15T12:50:00Z</dcterms:modified>
</cp:coreProperties>
</file>