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DC7EC7">
        <w:t>szeregów czasowych i i</w:t>
      </w:r>
      <w:r w:rsidR="009241EC">
        <w:t>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963C4D" w:rsidRDefault="006A7B94" w:rsidP="00963C4D">
      <w:pPr>
        <w:pStyle w:val="Nagwekspisutreci"/>
      </w:pPr>
      <w:r>
        <w:br w:type="page"/>
      </w:r>
    </w:p>
    <w:sdt>
      <w:sdtPr>
        <w:id w:val="1419527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63C4D" w:rsidRDefault="00963C4D">
          <w:pPr>
            <w:pStyle w:val="Nagwekspisutreci"/>
          </w:pPr>
          <w:r>
            <w:t>Spis treści</w:t>
          </w:r>
        </w:p>
        <w:p w:rsidR="00925292" w:rsidRDefault="00963C4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08267" w:history="1">
            <w:r w:rsidR="00925292" w:rsidRPr="006F4A09">
              <w:rPr>
                <w:rStyle w:val="Hipercze"/>
                <w:noProof/>
              </w:rPr>
              <w:t>1</w:t>
            </w:r>
            <w:r w:rsidR="00925292">
              <w:rPr>
                <w:rFonts w:eastAsiaTheme="minorEastAsia"/>
                <w:noProof/>
                <w:lang w:eastAsia="pl-PL"/>
              </w:rPr>
              <w:tab/>
            </w:r>
            <w:r w:rsidR="00925292" w:rsidRPr="006F4A09">
              <w:rPr>
                <w:rStyle w:val="Hipercze"/>
                <w:noProof/>
              </w:rPr>
              <w:t>Finalna aplikacja</w:t>
            </w:r>
            <w:r w:rsidR="00925292">
              <w:rPr>
                <w:noProof/>
                <w:webHidden/>
              </w:rPr>
              <w:tab/>
            </w:r>
            <w:r w:rsidR="00925292">
              <w:rPr>
                <w:noProof/>
                <w:webHidden/>
              </w:rPr>
              <w:fldChar w:fldCharType="begin"/>
            </w:r>
            <w:r w:rsidR="00925292">
              <w:rPr>
                <w:noProof/>
                <w:webHidden/>
              </w:rPr>
              <w:instrText xml:space="preserve"> PAGEREF _Toc409108267 \h </w:instrText>
            </w:r>
            <w:r w:rsidR="00925292">
              <w:rPr>
                <w:noProof/>
                <w:webHidden/>
              </w:rPr>
            </w:r>
            <w:r w:rsidR="00925292">
              <w:rPr>
                <w:noProof/>
                <w:webHidden/>
              </w:rPr>
              <w:fldChar w:fldCharType="separate"/>
            </w:r>
            <w:r w:rsidR="00925292">
              <w:rPr>
                <w:noProof/>
                <w:webHidden/>
              </w:rPr>
              <w:t>3</w:t>
            </w:r>
            <w:r w:rsidR="00925292"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68" w:history="1">
            <w:r w:rsidRPr="006F4A09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Pliki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69" w:history="1">
            <w:r w:rsidRPr="006F4A09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Szeregi czasowe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0" w:history="1">
            <w:r w:rsidRPr="006F4A09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Indeks giełdowy WIG20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1" w:history="1">
            <w:r w:rsidRPr="006F4A09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Założenia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2" w:history="1">
            <w:r w:rsidRPr="006F4A09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Testy szeregów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3" w:history="1">
            <w:r w:rsidRPr="006F4A09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Test wstępny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4" w:history="1">
            <w:r w:rsidRPr="006F4A09">
              <w:rPr>
                <w:rStyle w:val="Hipercze"/>
                <w:noProof/>
              </w:rPr>
              <w:t>4.1.1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5" w:history="1">
            <w:r w:rsidRPr="006F4A09">
              <w:rPr>
                <w:rStyle w:val="Hipercze"/>
                <w:noProof/>
              </w:rPr>
              <w:t>4.1.2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6" w:history="1">
            <w:r w:rsidRPr="006F4A09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Test zwiększenia iteracji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7" w:history="1">
            <w:r w:rsidRPr="006F4A09">
              <w:rPr>
                <w:rStyle w:val="Hipercze"/>
                <w:noProof/>
              </w:rPr>
              <w:t>4.2.1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8" w:history="1">
            <w:r w:rsidRPr="006F4A09">
              <w:rPr>
                <w:rStyle w:val="Hipercze"/>
                <w:noProof/>
              </w:rPr>
              <w:t>4.2.2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79" w:history="1">
            <w:r w:rsidRPr="006F4A09">
              <w:rPr>
                <w:rStyle w:val="Hipercze"/>
                <w:noProof/>
              </w:rPr>
              <w:t>4.2.3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Weryfikacja empiryczna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0" w:history="1">
            <w:r w:rsidRPr="006F4A09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Test zmiany współczynników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1" w:history="1">
            <w:r w:rsidRPr="006F4A09">
              <w:rPr>
                <w:rStyle w:val="Hipercze"/>
                <w:noProof/>
              </w:rPr>
              <w:t>4.3.1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2" w:history="1">
            <w:r w:rsidRPr="006F4A09">
              <w:rPr>
                <w:rStyle w:val="Hipercze"/>
                <w:noProof/>
              </w:rPr>
              <w:t>4.3.2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292" w:rsidRDefault="0092529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9108283" w:history="1">
            <w:r w:rsidRPr="006F4A09">
              <w:rPr>
                <w:rStyle w:val="Hipercze"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F4A09">
              <w:rPr>
                <w:rStyle w:val="Hipercze"/>
                <w:noProof/>
              </w:rPr>
              <w:t>Wnioski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4D" w:rsidRDefault="00963C4D">
          <w:r>
            <w:rPr>
              <w:b/>
              <w:bCs/>
            </w:rPr>
            <w:fldChar w:fldCharType="end"/>
          </w:r>
        </w:p>
      </w:sdtContent>
    </w:sdt>
    <w:p w:rsidR="00963C4D" w:rsidRDefault="00963C4D" w:rsidP="00963C4D">
      <w:pPr>
        <w:pStyle w:val="Nagwek1"/>
        <w:numPr>
          <w:ilvl w:val="0"/>
          <w:numId w:val="0"/>
        </w:numPr>
        <w:ind w:left="432"/>
      </w:pPr>
    </w:p>
    <w:p w:rsidR="00963C4D" w:rsidRDefault="00963C4D">
      <w:r>
        <w:br w:type="page"/>
      </w:r>
    </w:p>
    <w:p w:rsidR="00CE5F2E" w:rsidRDefault="00CA4CD0" w:rsidP="0048645D">
      <w:pPr>
        <w:pStyle w:val="Nagwek1"/>
        <w:numPr>
          <w:ilvl w:val="0"/>
          <w:numId w:val="2"/>
        </w:numPr>
      </w:pPr>
      <w:bookmarkStart w:id="1" w:name="_Toc409108267"/>
      <w:bookmarkStart w:id="2" w:name="_GoBack"/>
      <w:bookmarkEnd w:id="2"/>
      <w:r>
        <w:lastRenderedPageBreak/>
        <w:t>Finalna aplikacja</w:t>
      </w:r>
      <w:bookmarkEnd w:id="1"/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 xml:space="preserve">Rodzaj sieci (do wyboru: MLP, </w:t>
      </w:r>
      <w:proofErr w:type="spellStart"/>
      <w:r>
        <w:t>Elman</w:t>
      </w:r>
      <w:proofErr w:type="spellEnd"/>
      <w:r>
        <w:t>, Jordan)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Ilość neuronów w poszczególnych warstwach</w:t>
      </w:r>
      <w:r>
        <w:t xml:space="preserve"> (tzw. architektura sieci)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Akapitzlist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 xml:space="preserve">Rodzaj przewidywanego indeksu (do wyboru: </w:t>
      </w:r>
      <w:r>
        <w:t xml:space="preserve">szereg czasowy, </w:t>
      </w:r>
      <w:r>
        <w:t xml:space="preserve">WIG20, </w:t>
      </w:r>
      <w:r w:rsidRPr="00B44515">
        <w:t>S&amp;P 500</w:t>
      </w:r>
      <w:r>
        <w:t>)</w:t>
      </w:r>
    </w:p>
    <w:p w:rsidR="00CA4CD0" w:rsidRDefault="00B000B9" w:rsidP="00CA4CD0">
      <w:pPr>
        <w:pStyle w:val="Akapitzlist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Nagwek1"/>
        <w:numPr>
          <w:ilvl w:val="0"/>
          <w:numId w:val="2"/>
        </w:numPr>
      </w:pPr>
      <w:bookmarkStart w:id="3" w:name="_Toc409108268"/>
      <w:r>
        <w:t>Pliki</w:t>
      </w:r>
      <w:r w:rsidR="00B000B9">
        <w:t xml:space="preserve"> wejściowe</w:t>
      </w:r>
      <w:bookmarkEnd w:id="3"/>
    </w:p>
    <w:p w:rsidR="00B000B9" w:rsidRDefault="008A38C2" w:rsidP="008A38C2">
      <w:pPr>
        <w:pStyle w:val="Nagwek2"/>
      </w:pPr>
      <w:bookmarkStart w:id="4" w:name="_Toc409108269"/>
      <w:r>
        <w:t>Szeregi czasowe</w:t>
      </w:r>
      <w:bookmarkEnd w:id="4"/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Nagwek2"/>
      </w:pPr>
      <w:bookmarkStart w:id="5" w:name="_Toc409108270"/>
      <w:r>
        <w:t>Indeks giełdowy WIG20</w:t>
      </w:r>
      <w:bookmarkEnd w:id="5"/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O</w:t>
      </w:r>
      <w:r>
        <w:t>twarcie</w:t>
      </w:r>
      <w:r>
        <w:t xml:space="preserve"> (wartość indeksu giełdowego podczas otwarcia giełdy, poniżej analogicznie)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Akapitzlist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SMA30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SMA45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WMA15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WMA30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lastRenderedPageBreak/>
        <w:t>WMA45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EMA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RSI7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RSI9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RSI14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14-dniowy oscylator stochastyczny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okres od 18.04.1994 do </w:t>
      </w:r>
      <w:r w:rsidR="004D44C7">
        <w:t>28.11.2014</w:t>
      </w:r>
      <w:r w:rsidR="00506A8A">
        <w:t xml:space="preserve"> (5074 dni)</w:t>
      </w:r>
      <w:r w:rsidR="004D44C7">
        <w:t>. Dla niektórych wartości (kursów walut, złota, wolumen) od dat późniejszych.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Nagwek1"/>
      </w:pPr>
      <w:bookmarkStart w:id="6" w:name="_Toc409108271"/>
      <w:r>
        <w:t>Założenia testów</w:t>
      </w:r>
      <w:bookmarkEnd w:id="6"/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Rodz</w:t>
      </w:r>
      <w:r>
        <w:t>aj funkcji pobudzenia</w:t>
      </w:r>
      <w:r>
        <w:t>: unipola</w:t>
      </w:r>
      <w:r>
        <w:t>rna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Współczynnik podziału na zbiór testowy i treningowy</w:t>
      </w:r>
      <w:r>
        <w:t xml:space="preserve"> (treningowy zawiera walidacyjny): 0.7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Częstość próbkowania danych wejściowych</w:t>
      </w:r>
      <w:r>
        <w:t>: dzień (dla szeregów czasowych kolejna wartość)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Krok</w:t>
      </w:r>
      <w:r>
        <w:t xml:space="preserve">: </w:t>
      </w:r>
      <w:r>
        <w:t>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Nagwek1"/>
      </w:pPr>
      <w:bookmarkStart w:id="7" w:name="_Toc409108272"/>
      <w:r>
        <w:t>Testy</w:t>
      </w:r>
      <w:r w:rsidR="00C64266">
        <w:t xml:space="preserve"> szeregów czasowych</w:t>
      </w:r>
      <w:bookmarkEnd w:id="7"/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Nagwek2"/>
      </w:pPr>
      <w:bookmarkStart w:id="8" w:name="_Toc409108273"/>
      <w:r>
        <w:t>T</w:t>
      </w:r>
      <w:r w:rsidR="00AD2A71">
        <w:t>est wstępny</w:t>
      </w:r>
      <w:bookmarkEnd w:id="8"/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Nagwek3"/>
      </w:pPr>
      <w:bookmarkStart w:id="9" w:name="_Toc409108274"/>
      <w:r>
        <w:t>Dane wejściowe</w:t>
      </w:r>
      <w:bookmarkEnd w:id="9"/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Rodzaj sieci</w:t>
      </w:r>
      <w:r>
        <w:t xml:space="preserve">: MLP, </w:t>
      </w:r>
      <w:proofErr w:type="spellStart"/>
      <w:r>
        <w:t>Elman</w:t>
      </w:r>
      <w:proofErr w:type="spellEnd"/>
      <w:r>
        <w:t>, Jordan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A</w:t>
      </w:r>
      <w:r>
        <w:t>rchitektura sieci</w:t>
      </w:r>
      <w:r>
        <w:t xml:space="preserve">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uczenia</w:t>
      </w:r>
      <w:r>
        <w:t>: 0,2; 0.4; 0,6; 0,8; 1.0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bezwładności</w:t>
      </w:r>
      <w:r>
        <w:t xml:space="preserve">: 0; </w:t>
      </w:r>
      <w:r>
        <w:t>0,2; 0.4; 0,6; 0,8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Nagwek3"/>
      </w:pPr>
      <w:bookmarkStart w:id="10" w:name="_Toc409108275"/>
      <w:r>
        <w:t>Wyniki i wnioski</w:t>
      </w:r>
      <w:bookmarkEnd w:id="10"/>
    </w:p>
    <w:p w:rsidR="00CB5409" w:rsidRDefault="00CB5409" w:rsidP="00CB5409">
      <w:pPr>
        <w:pStyle w:val="Akapitzlist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lastRenderedPageBreak/>
        <w:t xml:space="preserve">Architektura: </w:t>
      </w:r>
      <w:r>
        <w:t>10-10-1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</w:t>
      </w:r>
      <w:r>
        <w:t>spółczynnik uczenia</w:t>
      </w:r>
      <w:r>
        <w:t xml:space="preserve">: 1.0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</w:t>
      </w:r>
      <w:r>
        <w:t>spółczynnik bezwładności</w:t>
      </w:r>
      <w:r>
        <w:t>: 0.0</w:t>
      </w:r>
    </w:p>
    <w:p w:rsidR="00CB5409" w:rsidRPr="00CB5409" w:rsidRDefault="00CB5409" w:rsidP="00CB5409">
      <w:r>
        <w:tab/>
        <w:t>I wynosił on 1.35E-</w:t>
      </w:r>
      <w:r w:rsidR="00D05198">
        <w:t>0</w:t>
      </w:r>
      <w:r>
        <w:t>5</w:t>
      </w:r>
    </w:p>
    <w:p w:rsidR="00E7119D" w:rsidRDefault="00E7119D" w:rsidP="00CB5409">
      <w:pPr>
        <w:pStyle w:val="Akapitzlist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</w:t>
      </w:r>
      <w:r w:rsidR="001E36F4">
        <w:t>0</w:t>
      </w:r>
      <w:r>
        <w:t>5) osiągane są przez wszystkie sieci. Parametr ten zdaje się nie mieć bardzo dużego znaczenia.</w:t>
      </w:r>
    </w:p>
    <w:p w:rsidR="00E7119D" w:rsidRDefault="00E7119D" w:rsidP="00E7119D">
      <w:pPr>
        <w:pStyle w:val="Akapitzlist"/>
        <w:numPr>
          <w:ilvl w:val="0"/>
          <w:numId w:val="14"/>
        </w:numPr>
      </w:pPr>
      <w:r>
        <w:t>Najlepsze wyniki otrzymano kolejno dla</w:t>
      </w:r>
      <w:r>
        <w:t xml:space="preserve">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7E6B5F" w:rsidRDefault="0083585F" w:rsidP="00214700">
      <w:pPr>
        <w:pStyle w:val="Akapitzlist"/>
        <w:numPr>
          <w:ilvl w:val="0"/>
          <w:numId w:val="14"/>
        </w:numPr>
      </w:pPr>
      <w:r>
        <w:t xml:space="preserve">Dla współczynnika uczenia zaobserwowano zależność im wyższy współczynnik tym lepszy wynik. Dla współczynnika </w:t>
      </w:r>
      <w:r>
        <w:t>bezwładności</w:t>
      </w:r>
      <w:r>
        <w:t xml:space="preserve"> zaobserwowano zależność odwrotną. Najlepsze wyniki otrzymano dla współczynnika uczenia równego 1 i współczynnika bezwładności równego 0</w:t>
      </w:r>
      <w:r w:rsidR="004B46EF">
        <w:t>.</w:t>
      </w:r>
    </w:p>
    <w:p w:rsidR="00AD2A71" w:rsidRDefault="008777CA" w:rsidP="00AD2A71">
      <w:pPr>
        <w:pStyle w:val="Nagwek2"/>
      </w:pPr>
      <w:bookmarkStart w:id="11" w:name="_Toc409108276"/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  <w:bookmarkEnd w:id="11"/>
    </w:p>
    <w:p w:rsidR="00C24503" w:rsidRDefault="00C24503" w:rsidP="00AD2A71">
      <w:r>
        <w:t>Celem testu jest sprawdzenie czy zwiększenie ilości iteracji polepszy wynik.</w:t>
      </w:r>
    </w:p>
    <w:p w:rsidR="00C24503" w:rsidRDefault="00C24503" w:rsidP="00C24503">
      <w:pPr>
        <w:pStyle w:val="Nagwek3"/>
      </w:pPr>
      <w:bookmarkStart w:id="12" w:name="_Toc409108277"/>
      <w:r>
        <w:t>Dane wejściowe</w:t>
      </w:r>
      <w:bookmarkEnd w:id="12"/>
    </w:p>
    <w:p w:rsidR="00C24503" w:rsidRDefault="00C24503" w:rsidP="00C24503">
      <w:r>
        <w:t>Testowano dla następujących kombinacji parametrów</w:t>
      </w:r>
      <w:r w:rsidR="00F66E3B">
        <w:t xml:space="preserve"> (najlepsze z testu</w:t>
      </w:r>
      <w:r w:rsidR="00486B77">
        <w:t xml:space="preserve"> wstępnego</w:t>
      </w:r>
      <w:r w:rsidR="00F66E3B">
        <w:t>)</w:t>
      </w:r>
      <w:r>
        <w:t>: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C24503" w:rsidRDefault="00C24503" w:rsidP="00C24503">
      <w:pPr>
        <w:pStyle w:val="Akapitzlist"/>
        <w:numPr>
          <w:ilvl w:val="0"/>
          <w:numId w:val="13"/>
        </w:numPr>
      </w:pPr>
      <w:r>
        <w:t xml:space="preserve">Architektura sieci: </w:t>
      </w:r>
      <w:r>
        <w:t>10-10-1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 xml:space="preserve">Współczynnik uczenia: </w:t>
      </w:r>
      <w:r>
        <w:t>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bezwładności: 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Ilość iteracji: 100</w:t>
      </w:r>
      <w:r>
        <w:t>, 500, 1000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lastRenderedPageBreak/>
        <w:t>Liczba powtórzeń: 5</w:t>
      </w:r>
    </w:p>
    <w:p w:rsidR="00C24503" w:rsidRDefault="00C24503" w:rsidP="00C24503">
      <w:pPr>
        <w:pStyle w:val="Nagwek3"/>
      </w:pPr>
      <w:r>
        <w:t xml:space="preserve"> </w:t>
      </w:r>
      <w:bookmarkStart w:id="13" w:name="_Toc409108278"/>
      <w:r>
        <w:t>Wyniki i wnioski</w:t>
      </w:r>
      <w:bookmarkEnd w:id="13"/>
    </w:p>
    <w:p w:rsidR="00C24503" w:rsidRPr="00C24503" w:rsidRDefault="00C24503" w:rsidP="00A855D7">
      <w:r>
        <w:t xml:space="preserve">Najlepszy wynik otrzymano dla 1000 iteracji i wynosił on </w:t>
      </w:r>
      <w:r w:rsidRPr="00C24503">
        <w:t>8,14604E-06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C24503" w:rsidRPr="0038776D" w:rsidRDefault="00C24503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C24503" w:rsidRPr="0038776D" w:rsidRDefault="00A855D7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="00C24503"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0,000018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0,000051</w:t>
            </w:r>
          </w:p>
        </w:tc>
      </w:tr>
    </w:tbl>
    <w:p w:rsidR="00A855D7" w:rsidRDefault="00A855D7" w:rsidP="00A855D7"/>
    <w:p w:rsidR="00484F41" w:rsidRDefault="00A855D7" w:rsidP="00A855D7">
      <w:r>
        <w:t>Zwiększenie ilości iteracji zmniejsza wartość błędu</w:t>
      </w:r>
      <w:r w:rsidR="00484F41">
        <w:t>.</w:t>
      </w:r>
    </w:p>
    <w:p w:rsidR="00AD2A71" w:rsidRDefault="00484F41" w:rsidP="00484F41">
      <w:pPr>
        <w:pStyle w:val="Nagwek3"/>
      </w:pPr>
      <w:bookmarkStart w:id="14" w:name="_Toc409108279"/>
      <w:r>
        <w:t>Weryfikacja empiryczna</w:t>
      </w:r>
      <w:bookmarkEnd w:id="14"/>
    </w:p>
    <w:p w:rsidR="00484F41" w:rsidRDefault="004E4E79" w:rsidP="00484F41">
      <w:r>
        <w:t>W celu sprawdzenia czy dalsze zwiększanie ilości iteracji zmniejsza wartość błędu</w:t>
      </w:r>
      <w:r w:rsidR="00484F41">
        <w:t xml:space="preserve"> postanowiono przeprowadzić jednorazowy (liczba powtórzeń równa 1) test dla ilości iteracji równej 10k</w:t>
      </w:r>
      <w:r w:rsidR="00214700">
        <w:t>.</w:t>
      </w:r>
    </w:p>
    <w:p w:rsidR="00484F41" w:rsidRDefault="00214700" w:rsidP="00484F41">
      <w:r>
        <w:t xml:space="preserve">Otrzymany błąd wynosił </w:t>
      </w:r>
      <w:r w:rsidR="00061CC2">
        <w:rPr>
          <w:rFonts w:ascii="Calibri" w:eastAsia="Times New Roman" w:hAnsi="Calibri" w:cs="Times New Roman"/>
          <w:color w:val="000000"/>
          <w:lang w:eastAsia="pl-PL"/>
        </w:rPr>
        <w:t>8,05E-07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Pr="0038776D" w:rsidRDefault="005F78FD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Numer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38776D" w:rsidRDefault="005F78FD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2,30E-06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1,83E-06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1,69E-06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1,47E-06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9,97E-07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8,83E-07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7C6F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8,05E-07</w:t>
            </w:r>
          </w:p>
        </w:tc>
      </w:tr>
    </w:tbl>
    <w:p w:rsidR="001A194F" w:rsidRDefault="001A194F" w:rsidP="00484F41"/>
    <w:p w:rsidR="00BB57A1" w:rsidRPr="00484F41" w:rsidRDefault="00BB57A1" w:rsidP="00484F41">
      <w:r>
        <w:t>Poprawa wyniku była jednak bardzo powolna i istniały iteracje (np. 2000-3000) podczas których dochodziło do pogorszenia wyniku.</w:t>
      </w:r>
    </w:p>
    <w:p w:rsidR="000A696F" w:rsidRDefault="008777CA" w:rsidP="000A696F">
      <w:pPr>
        <w:pStyle w:val="Nagwek2"/>
      </w:pPr>
      <w:bookmarkStart w:id="15" w:name="_Toc409108280"/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  <w:bookmarkEnd w:id="15"/>
    </w:p>
    <w:p w:rsidR="001461BD" w:rsidRDefault="00486B77" w:rsidP="001461BD">
      <w:r>
        <w:t xml:space="preserve">Podczas testu </w:t>
      </w:r>
      <w:r w:rsidR="00482468">
        <w:t xml:space="preserve">wstępnego ustalono, </w:t>
      </w:r>
      <w:r w:rsidR="00482468">
        <w:t>zależność im wyższy współczynnik tym lepszy wynik</w:t>
      </w:r>
      <w:r w:rsidR="00482468">
        <w:t xml:space="preserve">. </w:t>
      </w:r>
      <w:r w:rsidR="001461BD">
        <w:t xml:space="preserve">Celem testu jest sprawdzenie czy </w:t>
      </w:r>
      <w:r w:rsidR="00482468">
        <w:t xml:space="preserve">dalsze </w:t>
      </w:r>
      <w:r w:rsidR="001461BD">
        <w:t xml:space="preserve">zwiększenie </w:t>
      </w:r>
      <w:r w:rsidR="001461BD">
        <w:t>współczynnika uczenia</w:t>
      </w:r>
      <w:r w:rsidR="001461BD">
        <w:t xml:space="preserve"> polepszy wynik.</w:t>
      </w:r>
    </w:p>
    <w:p w:rsidR="00B555AE" w:rsidRDefault="00B555AE" w:rsidP="00B555AE">
      <w:pPr>
        <w:pStyle w:val="Nagwek3"/>
      </w:pPr>
      <w:bookmarkStart w:id="16" w:name="_Toc409108281"/>
      <w:r>
        <w:t>Dane wejściowe</w:t>
      </w:r>
      <w:bookmarkEnd w:id="16"/>
    </w:p>
    <w:p w:rsidR="00B555AE" w:rsidRDefault="00B555AE" w:rsidP="00B555AE">
      <w:r>
        <w:t>Testowano dla następujących kombinacji parametrów (najlepsze z testu</w:t>
      </w:r>
      <w:r w:rsidR="00E84F5F">
        <w:t xml:space="preserve"> wstępnego</w:t>
      </w:r>
      <w:r>
        <w:t>):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Architektura sieci: 10-10-1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Współczynnik uczenia: </w:t>
      </w:r>
      <w:r w:rsidR="00482468">
        <w:t>od 1 do 2 co 0.1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Współczynnik bezwładności: 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Ilość iteracji: 100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Liczba po</w:t>
      </w:r>
      <w:r w:rsidR="006775F6">
        <w:t>wtórzeń: 10</w:t>
      </w:r>
    </w:p>
    <w:p w:rsidR="00482468" w:rsidRDefault="00482468" w:rsidP="00482468">
      <w:pPr>
        <w:pStyle w:val="Nagwek3"/>
      </w:pPr>
      <w:bookmarkStart w:id="17" w:name="_Toc409108282"/>
      <w:r>
        <w:t>Wyniki i wnioski</w:t>
      </w:r>
      <w:bookmarkEnd w:id="17"/>
    </w:p>
    <w:p w:rsidR="00482468" w:rsidRPr="00482468" w:rsidRDefault="00482468" w:rsidP="00482468">
      <w:r>
        <w:t xml:space="preserve">Najlepszy wynik otrzymano dla </w:t>
      </w:r>
      <w:r w:rsidR="005F4FA2">
        <w:t>współczynnika uczenia równego …</w:t>
      </w:r>
      <w:r>
        <w:t xml:space="preserve"> i wynosił on </w:t>
      </w:r>
      <w:r w:rsidRPr="00482468">
        <w:rPr>
          <w:rFonts w:ascii="Calibri" w:eastAsia="Times New Roman" w:hAnsi="Calibri" w:cs="Times New Roman"/>
          <w:color w:val="000000"/>
          <w:lang w:eastAsia="pl-PL"/>
        </w:rPr>
        <w:t>0,000050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482468" w:rsidRPr="0038776D" w:rsidTr="00482468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482468" w:rsidRPr="0038776D" w:rsidRDefault="00482468" w:rsidP="007C6F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lastRenderedPageBreak/>
              <w:t>Współczynnik uczenia</w:t>
            </w:r>
          </w:p>
        </w:tc>
        <w:tc>
          <w:tcPr>
            <w:tcW w:w="1940" w:type="dxa"/>
            <w:shd w:val="clear" w:color="auto" w:fill="auto"/>
            <w:noWrap/>
            <w:vAlign w:val="center"/>
          </w:tcPr>
          <w:p w:rsidR="00482468" w:rsidRPr="0038776D" w:rsidRDefault="00482468" w:rsidP="004824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0,000093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0,000105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0,000112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0,000169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0,000180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0,000268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0,000335</w:t>
            </w:r>
          </w:p>
        </w:tc>
      </w:tr>
      <w:tr w:rsidR="00C8080D" w:rsidRPr="0038776D" w:rsidTr="00996A55">
        <w:trPr>
          <w:trHeight w:val="300"/>
        </w:trPr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0,001044</w:t>
            </w:r>
          </w:p>
        </w:tc>
      </w:tr>
    </w:tbl>
    <w:p w:rsidR="00482468" w:rsidRDefault="00482468" w:rsidP="00482468">
      <w:pPr>
        <w:pStyle w:val="Nagwek1"/>
        <w:numPr>
          <w:ilvl w:val="0"/>
          <w:numId w:val="0"/>
        </w:numPr>
      </w:pPr>
    </w:p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C8080D" w:rsidRDefault="00C8080D" w:rsidP="00C8080D">
      <w:pPr>
        <w:pStyle w:val="Nagwek2"/>
        <w:numPr>
          <w:ilvl w:val="0"/>
          <w:numId w:val="0"/>
        </w:numPr>
      </w:pPr>
    </w:p>
    <w:p w:rsidR="00C8080D" w:rsidRDefault="00C8080D" w:rsidP="00C8080D">
      <w:pPr>
        <w:pStyle w:val="Nagwek2"/>
        <w:numPr>
          <w:ilvl w:val="0"/>
          <w:numId w:val="0"/>
        </w:numPr>
      </w:pPr>
    </w:p>
    <w:p w:rsidR="00482468" w:rsidRDefault="0004159F" w:rsidP="0004159F">
      <w:pPr>
        <w:pStyle w:val="Nagwek2"/>
      </w:pPr>
      <w:bookmarkStart w:id="18" w:name="_Toc409108283"/>
      <w:r>
        <w:t>Wnioski końcowe</w:t>
      </w:r>
      <w:bookmarkEnd w:id="18"/>
    </w:p>
    <w:p w:rsidR="0004159F" w:rsidRPr="0004159F" w:rsidRDefault="0004159F" w:rsidP="0004159F">
      <w:r>
        <w:t>Najlepsze parametry: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 xml:space="preserve">Rodzaj sieci: </w:t>
      </w:r>
      <w:proofErr w:type="spellStart"/>
      <w:r>
        <w:t>Elman</w:t>
      </w:r>
      <w:proofErr w:type="spellEnd"/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Architektura sieci: 10-10-1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uczenia: 1</w:t>
      </w:r>
      <w:r>
        <w:t>,2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bezwładności: 0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 xml:space="preserve">Ilość iteracji: </w:t>
      </w:r>
      <w:r>
        <w:t>im więcej tym lepiej</w:t>
      </w:r>
    </w:p>
    <w:p w:rsidR="0004159F" w:rsidRDefault="0004159F" w:rsidP="0004159F">
      <w:pPr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Najlepszy osiągnięty wynik: </w:t>
      </w:r>
      <w:r>
        <w:rPr>
          <w:rFonts w:ascii="Calibri" w:eastAsia="Times New Roman" w:hAnsi="Calibri" w:cs="Times New Roman"/>
          <w:color w:val="000000"/>
          <w:lang w:eastAsia="pl-PL"/>
        </w:rPr>
        <w:t>8,05E-07</w:t>
      </w:r>
    </w:p>
    <w:p w:rsidR="0004159F" w:rsidRDefault="0004159F" w:rsidP="0004159F">
      <w:r>
        <w:rPr>
          <w:noProof/>
          <w:lang w:eastAsia="pl-PL"/>
        </w:rPr>
        <w:drawing>
          <wp:inline distT="0" distB="0" distL="0" distR="0">
            <wp:extent cx="5760720" cy="18357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10~10~1_10ki_1_0_MLP_veryGood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9F" w:rsidRDefault="0004159F" w:rsidP="0004159F">
      <w:r>
        <w:t>Rysunek 1. Pokrycie wykresu szeregu czasowego przez test z punktu 4.2.3.</w:t>
      </w:r>
    </w:p>
    <w:p w:rsidR="0004159F" w:rsidRPr="0004159F" w:rsidRDefault="0004159F" w:rsidP="0004159F"/>
    <w:sectPr w:rsidR="0004159F" w:rsidRPr="0004159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D8D" w:rsidRDefault="00B21D8D" w:rsidP="00C50D1B">
      <w:pPr>
        <w:spacing w:after="0" w:line="240" w:lineRule="auto"/>
      </w:pPr>
      <w:r>
        <w:separator/>
      </w:r>
    </w:p>
  </w:endnote>
  <w:endnote w:type="continuationSeparator" w:id="0">
    <w:p w:rsidR="00B21D8D" w:rsidRDefault="00B21D8D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EndPr/>
    <w:sdtContent>
      <w:p w:rsidR="00BF62DD" w:rsidRDefault="00BF62D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925292" w:rsidRPr="00925292">
          <w:rPr>
            <w:rFonts w:asciiTheme="majorHAnsi" w:eastAsiaTheme="majorEastAsia" w:hAnsiTheme="majorHAnsi" w:cstheme="majorBidi"/>
            <w:noProof/>
            <w:sz w:val="28"/>
            <w:szCs w:val="28"/>
          </w:rPr>
          <w:t>7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BF62DD" w:rsidRDefault="00BF62D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D8D" w:rsidRDefault="00B21D8D" w:rsidP="00C50D1B">
      <w:pPr>
        <w:spacing w:after="0" w:line="240" w:lineRule="auto"/>
      </w:pPr>
      <w:r>
        <w:separator/>
      </w:r>
    </w:p>
  </w:footnote>
  <w:footnote w:type="continuationSeparator" w:id="0">
    <w:p w:rsidR="00B21D8D" w:rsidRDefault="00B21D8D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D7304A"/>
    <w:multiLevelType w:val="hybridMultilevel"/>
    <w:tmpl w:val="7608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12445"/>
    <w:multiLevelType w:val="hybridMultilevel"/>
    <w:tmpl w:val="5F7C8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7"/>
  </w:num>
  <w:num w:numId="12">
    <w:abstractNumId w:val="3"/>
  </w:num>
  <w:num w:numId="13">
    <w:abstractNumId w:val="13"/>
  </w:num>
  <w:num w:numId="14">
    <w:abstractNumId w:val="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25210"/>
    <w:rsid w:val="00036FC7"/>
    <w:rsid w:val="0004159F"/>
    <w:rsid w:val="00061CC2"/>
    <w:rsid w:val="0009423E"/>
    <w:rsid w:val="000A696F"/>
    <w:rsid w:val="000D7724"/>
    <w:rsid w:val="000E209B"/>
    <w:rsid w:val="001221C1"/>
    <w:rsid w:val="00143AFC"/>
    <w:rsid w:val="001461BD"/>
    <w:rsid w:val="00151088"/>
    <w:rsid w:val="001722B1"/>
    <w:rsid w:val="00177E7B"/>
    <w:rsid w:val="0018344B"/>
    <w:rsid w:val="0018443C"/>
    <w:rsid w:val="001A194F"/>
    <w:rsid w:val="001E36F4"/>
    <w:rsid w:val="00202EF1"/>
    <w:rsid w:val="002066FE"/>
    <w:rsid w:val="00214700"/>
    <w:rsid w:val="00247B9A"/>
    <w:rsid w:val="00262023"/>
    <w:rsid w:val="00263F6C"/>
    <w:rsid w:val="00274B7C"/>
    <w:rsid w:val="002A5AB8"/>
    <w:rsid w:val="002C39BD"/>
    <w:rsid w:val="00310C7E"/>
    <w:rsid w:val="003333E8"/>
    <w:rsid w:val="003527FC"/>
    <w:rsid w:val="00353088"/>
    <w:rsid w:val="0036695F"/>
    <w:rsid w:val="00371A87"/>
    <w:rsid w:val="00376287"/>
    <w:rsid w:val="0038776D"/>
    <w:rsid w:val="003A2B57"/>
    <w:rsid w:val="003C19E1"/>
    <w:rsid w:val="003E7AC5"/>
    <w:rsid w:val="003F5223"/>
    <w:rsid w:val="003F60E7"/>
    <w:rsid w:val="004170ED"/>
    <w:rsid w:val="00467E67"/>
    <w:rsid w:val="00482468"/>
    <w:rsid w:val="00484F41"/>
    <w:rsid w:val="0048645D"/>
    <w:rsid w:val="00486B77"/>
    <w:rsid w:val="00493B5E"/>
    <w:rsid w:val="0049672C"/>
    <w:rsid w:val="004B46EF"/>
    <w:rsid w:val="004D44C7"/>
    <w:rsid w:val="004E4E79"/>
    <w:rsid w:val="005013D3"/>
    <w:rsid w:val="00506A8A"/>
    <w:rsid w:val="00550A4A"/>
    <w:rsid w:val="005B6C4E"/>
    <w:rsid w:val="005C5AF7"/>
    <w:rsid w:val="005D341D"/>
    <w:rsid w:val="005D7DCA"/>
    <w:rsid w:val="005F4FA2"/>
    <w:rsid w:val="005F78FD"/>
    <w:rsid w:val="00626A73"/>
    <w:rsid w:val="00673173"/>
    <w:rsid w:val="006775F6"/>
    <w:rsid w:val="006A5639"/>
    <w:rsid w:val="006A6AA7"/>
    <w:rsid w:val="006A7B94"/>
    <w:rsid w:val="006E4AC2"/>
    <w:rsid w:val="006F7864"/>
    <w:rsid w:val="00711520"/>
    <w:rsid w:val="00714F34"/>
    <w:rsid w:val="0072796C"/>
    <w:rsid w:val="007354CB"/>
    <w:rsid w:val="00744921"/>
    <w:rsid w:val="00790703"/>
    <w:rsid w:val="007908DF"/>
    <w:rsid w:val="007A0CA7"/>
    <w:rsid w:val="007A4AE8"/>
    <w:rsid w:val="007A6D18"/>
    <w:rsid w:val="007D0D3E"/>
    <w:rsid w:val="007E6B5F"/>
    <w:rsid w:val="00821AB4"/>
    <w:rsid w:val="0083585F"/>
    <w:rsid w:val="00874CF2"/>
    <w:rsid w:val="008777CA"/>
    <w:rsid w:val="00880DFC"/>
    <w:rsid w:val="00894E19"/>
    <w:rsid w:val="008A38C2"/>
    <w:rsid w:val="008C42E4"/>
    <w:rsid w:val="008E5A92"/>
    <w:rsid w:val="00905539"/>
    <w:rsid w:val="00915EA3"/>
    <w:rsid w:val="009241EC"/>
    <w:rsid w:val="00925292"/>
    <w:rsid w:val="00963C4D"/>
    <w:rsid w:val="009A2D63"/>
    <w:rsid w:val="009C39F0"/>
    <w:rsid w:val="009C78F4"/>
    <w:rsid w:val="00A05416"/>
    <w:rsid w:val="00A118EC"/>
    <w:rsid w:val="00A310DF"/>
    <w:rsid w:val="00A52CF2"/>
    <w:rsid w:val="00A607A2"/>
    <w:rsid w:val="00A67637"/>
    <w:rsid w:val="00A855D7"/>
    <w:rsid w:val="00AD2A71"/>
    <w:rsid w:val="00AF465C"/>
    <w:rsid w:val="00AF60D1"/>
    <w:rsid w:val="00B000B9"/>
    <w:rsid w:val="00B01267"/>
    <w:rsid w:val="00B21D8D"/>
    <w:rsid w:val="00B253D1"/>
    <w:rsid w:val="00B302AD"/>
    <w:rsid w:val="00B44515"/>
    <w:rsid w:val="00B53D54"/>
    <w:rsid w:val="00B555AE"/>
    <w:rsid w:val="00B841DA"/>
    <w:rsid w:val="00BB57A1"/>
    <w:rsid w:val="00BC1BAB"/>
    <w:rsid w:val="00BC2061"/>
    <w:rsid w:val="00BD5142"/>
    <w:rsid w:val="00BF0DA4"/>
    <w:rsid w:val="00BF2D5C"/>
    <w:rsid w:val="00BF62DD"/>
    <w:rsid w:val="00C24503"/>
    <w:rsid w:val="00C27C1D"/>
    <w:rsid w:val="00C50D1B"/>
    <w:rsid w:val="00C56FB9"/>
    <w:rsid w:val="00C64266"/>
    <w:rsid w:val="00C679BC"/>
    <w:rsid w:val="00C8080D"/>
    <w:rsid w:val="00C83491"/>
    <w:rsid w:val="00CA139F"/>
    <w:rsid w:val="00CA4CD0"/>
    <w:rsid w:val="00CB5409"/>
    <w:rsid w:val="00D05198"/>
    <w:rsid w:val="00D25410"/>
    <w:rsid w:val="00D766D8"/>
    <w:rsid w:val="00DA48AE"/>
    <w:rsid w:val="00DB1E7C"/>
    <w:rsid w:val="00DB24AA"/>
    <w:rsid w:val="00DC488D"/>
    <w:rsid w:val="00DC7EC7"/>
    <w:rsid w:val="00DD11D1"/>
    <w:rsid w:val="00DE097E"/>
    <w:rsid w:val="00E14BA1"/>
    <w:rsid w:val="00E233C0"/>
    <w:rsid w:val="00E26628"/>
    <w:rsid w:val="00E27E0C"/>
    <w:rsid w:val="00E30B48"/>
    <w:rsid w:val="00E47C68"/>
    <w:rsid w:val="00E50D8C"/>
    <w:rsid w:val="00E7119D"/>
    <w:rsid w:val="00E72905"/>
    <w:rsid w:val="00E8319D"/>
    <w:rsid w:val="00E84F5F"/>
    <w:rsid w:val="00EA03CA"/>
    <w:rsid w:val="00EC36A8"/>
    <w:rsid w:val="00ED74B9"/>
    <w:rsid w:val="00EE3C62"/>
    <w:rsid w:val="00EE55AF"/>
    <w:rsid w:val="00F20627"/>
    <w:rsid w:val="00F24B0D"/>
    <w:rsid w:val="00F4444E"/>
    <w:rsid w:val="00F46E3C"/>
    <w:rsid w:val="00F66E3B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52"/>
    <w:rsid w:val="00D04852"/>
    <w:rsid w:val="00DE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485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48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99D04-38A9-464C-ACB2-EFAA8379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1142</Words>
  <Characters>6857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Maciej Kachniarz</cp:lastModifiedBy>
  <cp:revision>147</cp:revision>
  <dcterms:created xsi:type="dcterms:W3CDTF">2014-10-30T14:16:00Z</dcterms:created>
  <dcterms:modified xsi:type="dcterms:W3CDTF">2015-01-15T17:02:00Z</dcterms:modified>
</cp:coreProperties>
</file>