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CB6CC" w14:textId="77777777" w:rsidR="009D0039" w:rsidRDefault="0038624B" w:rsidP="00DD6A50">
      <w:pPr>
        <w:pStyle w:val="Ttulo1"/>
        <w:jc w:val="right"/>
      </w:pPr>
      <w:r>
        <w:rPr>
          <w:lang w:val="ca-ES"/>
        </w:rPr>
        <w:t xml:space="preserve">¿A </w:t>
      </w:r>
      <w:proofErr w:type="spellStart"/>
      <w:r>
        <w:rPr>
          <w:lang w:val="ca-ES"/>
        </w:rPr>
        <w:t>qué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jugamos</w:t>
      </w:r>
      <w:proofErr w:type="spellEnd"/>
      <w:r>
        <w:rPr>
          <w:lang w:val="ca-ES"/>
        </w:rPr>
        <w:t>?</w:t>
      </w:r>
    </w:p>
    <w:p w14:paraId="170D7C50" w14:textId="77777777" w:rsidR="009D0039" w:rsidRDefault="001344E6" w:rsidP="00DD6A50">
      <w:pPr>
        <w:pStyle w:val="Ttulo1"/>
        <w:jc w:val="right"/>
      </w:pPr>
      <w:r>
        <w:rPr>
          <w:lang w:val="ca-ES"/>
        </w:rPr>
        <w:t>Estructura Nucli Java</w:t>
      </w:r>
    </w:p>
    <w:p w14:paraId="7B66D87C" w14:textId="77777777" w:rsidR="009D0039" w:rsidRDefault="009D0039" w:rsidP="00DD6A50">
      <w:pPr>
        <w:jc w:val="right"/>
        <w:rPr>
          <w:lang w:val="ca-ES"/>
        </w:rPr>
      </w:pPr>
    </w:p>
    <w:p w14:paraId="338BFB91" w14:textId="77777777" w:rsidR="009D0039" w:rsidRDefault="009D0039" w:rsidP="00DD6A50">
      <w:pPr>
        <w:jc w:val="right"/>
        <w:rPr>
          <w:lang w:val="ca-ES"/>
        </w:rPr>
      </w:pPr>
    </w:p>
    <w:p w14:paraId="1C3EC085" w14:textId="1E0C7F4B" w:rsidR="009D0039" w:rsidRDefault="0038624B" w:rsidP="00DD6A50">
      <w:pPr>
        <w:pStyle w:val="Ttulo1"/>
        <w:jc w:val="right"/>
      </w:pPr>
      <w:r>
        <w:rPr>
          <w:sz w:val="28"/>
          <w:lang w:val="ca-ES"/>
        </w:rPr>
        <w:t xml:space="preserve">Versió </w:t>
      </w:r>
      <w:r w:rsidR="0057737F">
        <w:rPr>
          <w:sz w:val="28"/>
          <w:lang w:val="ca-ES"/>
        </w:rPr>
        <w:t>3</w:t>
      </w:r>
      <w:r w:rsidR="00FB65B2">
        <w:rPr>
          <w:sz w:val="28"/>
          <w:lang w:val="ca-ES"/>
        </w:rPr>
        <w:t>.0</w:t>
      </w:r>
    </w:p>
    <w:p w14:paraId="2E6C75CD" w14:textId="77777777" w:rsidR="009D0039" w:rsidRDefault="009D0039" w:rsidP="00DD6A50">
      <w:pPr>
        <w:pStyle w:val="Ttulo1"/>
        <w:jc w:val="right"/>
        <w:rPr>
          <w:sz w:val="28"/>
          <w:lang w:val="ca-ES"/>
        </w:rPr>
      </w:pPr>
    </w:p>
    <w:p w14:paraId="11EFF7E4" w14:textId="77777777" w:rsidR="009D0039" w:rsidRDefault="00784157" w:rsidP="00DD6A50">
      <w:pPr>
        <w:jc w:val="right"/>
        <w:rPr>
          <w:lang w:val="ca-ES"/>
        </w:rPr>
      </w:pPr>
      <w:r>
        <w:rPr>
          <w:rFonts w:ascii="Arial" w:hAnsi="Arial" w:cs="Arial"/>
          <w:lang w:val="ca-ES"/>
        </w:rPr>
        <w:t>G6</w:t>
      </w:r>
    </w:p>
    <w:p w14:paraId="3E05A511" w14:textId="77777777" w:rsidR="009D0039" w:rsidRDefault="009D0039" w:rsidP="00F548FA">
      <w:pPr>
        <w:pStyle w:val="InfoBlue"/>
      </w:pPr>
    </w:p>
    <w:p w14:paraId="799A62B3" w14:textId="77777777" w:rsidR="009D0039" w:rsidRDefault="009D0039" w:rsidP="00F548FA">
      <w:pPr>
        <w:pStyle w:val="InfoBlue"/>
      </w:pPr>
    </w:p>
    <w:p w14:paraId="32C971F4" w14:textId="77777777" w:rsidR="009D0039" w:rsidRDefault="009D0039" w:rsidP="00DD6A50">
      <w:pPr>
        <w:pStyle w:val="Cuerpodetexto"/>
        <w:jc w:val="both"/>
        <w:rPr>
          <w:rStyle w:val="Nmerodepgina"/>
        </w:rPr>
        <w:sectPr w:rsidR="009D0039">
          <w:headerReference w:type="default" r:id="rId8"/>
          <w:pgSz w:w="12240" w:h="15840"/>
          <w:pgMar w:top="1440" w:right="1440" w:bottom="1440" w:left="1440" w:header="720" w:footer="720" w:gutter="0"/>
          <w:cols w:space="720"/>
          <w:formProt w:val="0"/>
          <w:docGrid w:linePitch="240" w:charSpace="2047"/>
        </w:sectPr>
      </w:pPr>
      <w:bookmarkStart w:id="0" w:name="_GoBack"/>
      <w:bookmarkEnd w:id="0"/>
    </w:p>
    <w:p w14:paraId="75255A1B" w14:textId="77777777" w:rsidR="009D0039" w:rsidRDefault="00FB65B2" w:rsidP="00DD6A50">
      <w:pPr>
        <w:pStyle w:val="Ttulo1"/>
        <w:jc w:val="both"/>
      </w:pPr>
      <w:r>
        <w:rPr>
          <w:lang w:val="ca-ES"/>
        </w:rPr>
        <w:lastRenderedPageBreak/>
        <w:t>Històric de revisions</w:t>
      </w:r>
    </w:p>
    <w:tbl>
      <w:tblPr>
        <w:tblW w:w="9504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D0039" w14:paraId="6F6612F4" w14:textId="77777777" w:rsidTr="004F2B64"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34FEAE0D" w14:textId="77777777" w:rsidR="009D0039" w:rsidRDefault="00FB65B2" w:rsidP="00DD6A50">
            <w:pPr>
              <w:pStyle w:val="Tabletext"/>
              <w:jc w:val="both"/>
            </w:pPr>
            <w:r>
              <w:rPr>
                <w:b/>
                <w:lang w:val="ca-ES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29680676" w14:textId="77777777" w:rsidR="009D0039" w:rsidRDefault="00FB65B2" w:rsidP="00DD6A50">
            <w:pPr>
              <w:pStyle w:val="Tabletext"/>
              <w:jc w:val="both"/>
            </w:pPr>
            <w:r>
              <w:rPr>
                <w:b/>
                <w:lang w:val="ca-ES"/>
              </w:rPr>
              <w:t>Versió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6CC9943" w14:textId="77777777" w:rsidR="009D0039" w:rsidRDefault="00FB65B2" w:rsidP="00DD6A50">
            <w:pPr>
              <w:pStyle w:val="Tabletext"/>
              <w:jc w:val="both"/>
            </w:pPr>
            <w:r>
              <w:rPr>
                <w:b/>
                <w:lang w:val="ca-ES"/>
              </w:rPr>
              <w:t>Descripció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42206240" w14:textId="77777777" w:rsidR="009D0039" w:rsidRDefault="00FB65B2" w:rsidP="00DD6A50">
            <w:pPr>
              <w:pStyle w:val="Tabletext"/>
              <w:jc w:val="both"/>
            </w:pPr>
            <w:r>
              <w:rPr>
                <w:b/>
                <w:lang w:val="ca-ES"/>
              </w:rPr>
              <w:t>Autor</w:t>
            </w:r>
          </w:p>
        </w:tc>
      </w:tr>
      <w:tr w:rsidR="004F2B64" w14:paraId="0EE37515" w14:textId="77777777" w:rsidTr="004F2B64"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39F21573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4F2B64">
              <w:rPr>
                <w:sz w:val="20"/>
                <w:szCs w:val="20"/>
              </w:rPr>
              <w:t xml:space="preserve">/03/2018 </w:t>
            </w:r>
          </w:p>
          <w:p w14:paraId="172DAB88" w14:textId="77777777" w:rsidR="004F2B64" w:rsidRDefault="004F2B64" w:rsidP="00DD6A50">
            <w:pPr>
              <w:pStyle w:val="Default"/>
              <w:jc w:val="both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4E1A3036" w14:textId="77777777" w:rsidR="004F2B64" w:rsidRDefault="004F2B64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 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5DB85D1C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Primer </w:t>
            </w:r>
            <w:proofErr w:type="spellStart"/>
            <w:r>
              <w:rPr>
                <w:sz w:val="20"/>
                <w:szCs w:val="20"/>
              </w:rPr>
              <w:t>Plantejament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nucli</w:t>
            </w:r>
            <w:proofErr w:type="spellEnd"/>
            <w:r>
              <w:rPr>
                <w:sz w:val="20"/>
                <w:szCs w:val="20"/>
              </w:rPr>
              <w:t xml:space="preserve"> Java</w:t>
            </w:r>
            <w:r w:rsidR="004F2B64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04D8DEAE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Alejandro García i Sergi Portero.</w:t>
            </w:r>
            <w:r w:rsidR="004F2B64">
              <w:rPr>
                <w:sz w:val="20"/>
                <w:szCs w:val="20"/>
              </w:rPr>
              <w:t xml:space="preserve"> </w:t>
            </w:r>
          </w:p>
        </w:tc>
      </w:tr>
      <w:tr w:rsidR="004F2B64" w14:paraId="78DBB6BB" w14:textId="77777777" w:rsidTr="004F2B64"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470F5F20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4F2B64">
              <w:rPr>
                <w:sz w:val="20"/>
                <w:szCs w:val="20"/>
              </w:rPr>
              <w:t xml:space="preserve">/04/2018 </w:t>
            </w:r>
          </w:p>
          <w:p w14:paraId="33C126D1" w14:textId="77777777" w:rsidR="004F2B64" w:rsidRDefault="004F2B64" w:rsidP="00DD6A50">
            <w:pPr>
              <w:pStyle w:val="Default"/>
              <w:jc w:val="both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3FAF1C0" w14:textId="77777777" w:rsidR="004F2B64" w:rsidRDefault="004F2B64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 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D1913B7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Segon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Plantejament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nucli</w:t>
            </w:r>
            <w:proofErr w:type="spellEnd"/>
            <w:r>
              <w:rPr>
                <w:sz w:val="20"/>
                <w:szCs w:val="20"/>
              </w:rPr>
              <w:t xml:space="preserve"> Java</w:t>
            </w:r>
            <w:r w:rsidR="004F2B64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66161976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Alejandro García i Sergi Portero.</w:t>
            </w:r>
            <w:r w:rsidR="004F2B64">
              <w:rPr>
                <w:sz w:val="20"/>
                <w:szCs w:val="20"/>
              </w:rPr>
              <w:t xml:space="preserve"> </w:t>
            </w:r>
          </w:p>
        </w:tc>
      </w:tr>
      <w:tr w:rsidR="004F2B64" w14:paraId="0611064C" w14:textId="77777777" w:rsidTr="004F2B64"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1FFE0F3C" w14:textId="77777777" w:rsidR="004F2B64" w:rsidRDefault="00F548FA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  <w:r w:rsidR="004F2B64">
              <w:rPr>
                <w:sz w:val="20"/>
                <w:szCs w:val="20"/>
              </w:rPr>
              <w:t xml:space="preserve">/04/2018 </w:t>
            </w:r>
          </w:p>
          <w:p w14:paraId="709B2877" w14:textId="77777777" w:rsidR="004F2B64" w:rsidRDefault="004F2B64" w:rsidP="00DD6A50">
            <w:pPr>
              <w:pStyle w:val="Default"/>
              <w:jc w:val="both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0B6C5BDD" w14:textId="77777777" w:rsidR="004F2B64" w:rsidRDefault="004F2B64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3.0 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570CDFDC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Tercer </w:t>
            </w:r>
            <w:proofErr w:type="spellStart"/>
            <w:r>
              <w:rPr>
                <w:sz w:val="20"/>
                <w:szCs w:val="20"/>
              </w:rPr>
              <w:t>plantejament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nucli</w:t>
            </w:r>
            <w:proofErr w:type="spellEnd"/>
            <w:r>
              <w:rPr>
                <w:sz w:val="20"/>
                <w:szCs w:val="20"/>
              </w:rPr>
              <w:t xml:space="preserve"> Java.</w:t>
            </w:r>
            <w:r w:rsidR="004F2B64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</w:tcPr>
          <w:p w14:paraId="23F4EC11" w14:textId="77777777" w:rsidR="004F2B64" w:rsidRDefault="001344E6" w:rsidP="00DD6A50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Alejandro García.</w:t>
            </w:r>
            <w:r w:rsidR="004F2B64">
              <w:rPr>
                <w:sz w:val="20"/>
                <w:szCs w:val="20"/>
              </w:rPr>
              <w:t xml:space="preserve"> </w:t>
            </w:r>
          </w:p>
        </w:tc>
      </w:tr>
    </w:tbl>
    <w:p w14:paraId="562B34F9" w14:textId="77777777" w:rsidR="009D0039" w:rsidRDefault="00FB65B2" w:rsidP="00DD6A50">
      <w:pPr>
        <w:jc w:val="both"/>
        <w:rPr>
          <w:lang w:val="ca-ES"/>
        </w:rPr>
      </w:pPr>
      <w:r>
        <w:br w:type="page"/>
      </w:r>
    </w:p>
    <w:p w14:paraId="529C2A78" w14:textId="77777777" w:rsidR="009D0039" w:rsidRDefault="00FB65B2" w:rsidP="00DD6A50">
      <w:pPr>
        <w:pStyle w:val="Ttulo1"/>
        <w:jc w:val="both"/>
      </w:pPr>
      <w:r>
        <w:rPr>
          <w:lang w:val="ca-ES"/>
        </w:rPr>
        <w:lastRenderedPageBreak/>
        <w:t>Taula de continguts</w:t>
      </w:r>
    </w:p>
    <w:p w14:paraId="4C161AA7" w14:textId="7C706A8A" w:rsidR="000B73B5" w:rsidRDefault="00FB65B2">
      <w:pPr>
        <w:pStyle w:val="TD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>
        <w:fldChar w:fldCharType="begin"/>
      </w:r>
      <w:r>
        <w:instrText>TOC \o "1-3" \h</w:instrText>
      </w:r>
      <w:r>
        <w:fldChar w:fldCharType="separate"/>
      </w:r>
      <w:hyperlink w:anchor="_Toc514690508" w:history="1">
        <w:r w:rsidR="000B73B5" w:rsidRPr="00FE7DDA">
          <w:rPr>
            <w:rStyle w:val="Hipervnculo"/>
            <w:noProof/>
            <w:lang w:val="ca-ES"/>
          </w:rPr>
          <w:t>1.</w:t>
        </w:r>
        <w:r w:rsidR="000B73B5">
          <w:rPr>
            <w:rFonts w:asciiTheme="minorHAnsi" w:eastAsiaTheme="minorEastAsia" w:hAnsiTheme="minorHAnsi" w:cstheme="minorBidi"/>
            <w:noProof/>
            <w:sz w:val="22"/>
            <w:szCs w:val="22"/>
            <w:lang w:val="es-ES" w:eastAsia="es-ES"/>
          </w:rPr>
          <w:tab/>
        </w:r>
        <w:r w:rsidR="000B73B5" w:rsidRPr="00FE7DDA">
          <w:rPr>
            <w:rStyle w:val="Hipervnculo"/>
            <w:noProof/>
            <w:lang w:val="ca-ES"/>
          </w:rPr>
          <w:t>Informació estructura Nucli Java</w:t>
        </w:r>
        <w:r w:rsidR="000B73B5">
          <w:rPr>
            <w:noProof/>
          </w:rPr>
          <w:tab/>
        </w:r>
        <w:r w:rsidR="000B73B5">
          <w:rPr>
            <w:noProof/>
          </w:rPr>
          <w:fldChar w:fldCharType="begin"/>
        </w:r>
        <w:r w:rsidR="000B73B5">
          <w:rPr>
            <w:noProof/>
          </w:rPr>
          <w:instrText xml:space="preserve"> PAGEREF _Toc514690508 \h </w:instrText>
        </w:r>
        <w:r w:rsidR="000B73B5">
          <w:rPr>
            <w:noProof/>
          </w:rPr>
        </w:r>
        <w:r w:rsidR="000B73B5">
          <w:rPr>
            <w:noProof/>
          </w:rPr>
          <w:fldChar w:fldCharType="separate"/>
        </w:r>
        <w:r w:rsidR="0057737F">
          <w:rPr>
            <w:noProof/>
          </w:rPr>
          <w:t>4</w:t>
        </w:r>
        <w:r w:rsidR="000B73B5">
          <w:rPr>
            <w:noProof/>
          </w:rPr>
          <w:fldChar w:fldCharType="end"/>
        </w:r>
      </w:hyperlink>
    </w:p>
    <w:p w14:paraId="07096970" w14:textId="2EF0F051" w:rsidR="000B73B5" w:rsidRDefault="0054347B">
      <w:pPr>
        <w:pStyle w:val="TD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hyperlink w:anchor="_Toc514690509" w:history="1">
        <w:r w:rsidR="000B73B5" w:rsidRPr="00FE7DDA">
          <w:rPr>
            <w:rStyle w:val="Hipervnculo"/>
            <w:noProof/>
            <w:lang w:val="ca-ES"/>
          </w:rPr>
          <w:t>2.</w:t>
        </w:r>
        <w:r w:rsidR="000B73B5">
          <w:rPr>
            <w:rFonts w:asciiTheme="minorHAnsi" w:eastAsiaTheme="minorEastAsia" w:hAnsiTheme="minorHAnsi" w:cstheme="minorBidi"/>
            <w:noProof/>
            <w:sz w:val="22"/>
            <w:szCs w:val="22"/>
            <w:lang w:val="es-ES" w:eastAsia="es-ES"/>
          </w:rPr>
          <w:tab/>
        </w:r>
        <w:r w:rsidR="000B73B5" w:rsidRPr="00FE7DDA">
          <w:rPr>
            <w:rStyle w:val="Hipervnculo"/>
            <w:noProof/>
            <w:lang w:val="ca-ES"/>
          </w:rPr>
          <w:t>Sistema de logs</w:t>
        </w:r>
        <w:r w:rsidR="000B73B5">
          <w:rPr>
            <w:noProof/>
          </w:rPr>
          <w:tab/>
        </w:r>
        <w:r w:rsidR="000B73B5">
          <w:rPr>
            <w:noProof/>
          </w:rPr>
          <w:fldChar w:fldCharType="begin"/>
        </w:r>
        <w:r w:rsidR="000B73B5">
          <w:rPr>
            <w:noProof/>
          </w:rPr>
          <w:instrText xml:space="preserve"> PAGEREF _Toc514690509 \h </w:instrText>
        </w:r>
        <w:r w:rsidR="000B73B5">
          <w:rPr>
            <w:noProof/>
          </w:rPr>
        </w:r>
        <w:r w:rsidR="000B73B5">
          <w:rPr>
            <w:noProof/>
          </w:rPr>
          <w:fldChar w:fldCharType="separate"/>
        </w:r>
        <w:r w:rsidR="0057737F">
          <w:rPr>
            <w:noProof/>
          </w:rPr>
          <w:t>7</w:t>
        </w:r>
        <w:r w:rsidR="000B73B5">
          <w:rPr>
            <w:noProof/>
          </w:rPr>
          <w:fldChar w:fldCharType="end"/>
        </w:r>
      </w:hyperlink>
    </w:p>
    <w:p w14:paraId="0F1EAF54" w14:textId="71A00334" w:rsidR="000B73B5" w:rsidRDefault="0054347B">
      <w:pPr>
        <w:pStyle w:val="TD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hyperlink w:anchor="_Toc514690510" w:history="1">
        <w:r w:rsidR="000B73B5" w:rsidRPr="00FE7DDA">
          <w:rPr>
            <w:rStyle w:val="Hipervnculo"/>
            <w:noProof/>
            <w:lang w:val="ca-ES"/>
          </w:rPr>
          <w:t>3.</w:t>
        </w:r>
        <w:r w:rsidR="000B73B5">
          <w:rPr>
            <w:rFonts w:asciiTheme="minorHAnsi" w:eastAsiaTheme="minorEastAsia" w:hAnsiTheme="minorHAnsi" w:cstheme="minorBidi"/>
            <w:noProof/>
            <w:sz w:val="22"/>
            <w:szCs w:val="22"/>
            <w:lang w:val="es-ES" w:eastAsia="es-ES"/>
          </w:rPr>
          <w:tab/>
        </w:r>
        <w:r w:rsidR="000B73B5" w:rsidRPr="00FE7DDA">
          <w:rPr>
            <w:rStyle w:val="Hipervnculo"/>
            <w:noProof/>
            <w:lang w:val="ca-ES"/>
          </w:rPr>
          <w:t>Canvis 24/04/2018</w:t>
        </w:r>
        <w:r w:rsidR="000B73B5">
          <w:rPr>
            <w:noProof/>
          </w:rPr>
          <w:tab/>
        </w:r>
        <w:r w:rsidR="000B73B5">
          <w:rPr>
            <w:noProof/>
          </w:rPr>
          <w:fldChar w:fldCharType="begin"/>
        </w:r>
        <w:r w:rsidR="000B73B5">
          <w:rPr>
            <w:noProof/>
          </w:rPr>
          <w:instrText xml:space="preserve"> PAGEREF _Toc514690510 \h </w:instrText>
        </w:r>
        <w:r w:rsidR="000B73B5">
          <w:rPr>
            <w:noProof/>
          </w:rPr>
        </w:r>
        <w:r w:rsidR="000B73B5">
          <w:rPr>
            <w:noProof/>
          </w:rPr>
          <w:fldChar w:fldCharType="separate"/>
        </w:r>
        <w:r w:rsidR="0057737F">
          <w:rPr>
            <w:noProof/>
          </w:rPr>
          <w:t>8</w:t>
        </w:r>
        <w:r w:rsidR="000B73B5">
          <w:rPr>
            <w:noProof/>
          </w:rPr>
          <w:fldChar w:fldCharType="end"/>
        </w:r>
      </w:hyperlink>
    </w:p>
    <w:p w14:paraId="2738E17D" w14:textId="77777777" w:rsidR="009D0039" w:rsidRDefault="00FB65B2" w:rsidP="00DD6A50">
      <w:pPr>
        <w:pStyle w:val="ndice1"/>
        <w:tabs>
          <w:tab w:val="right" w:leader="dot" w:pos="9360"/>
        </w:tabs>
        <w:jc w:val="both"/>
      </w:pPr>
      <w:r>
        <w:fldChar w:fldCharType="end"/>
      </w:r>
    </w:p>
    <w:p w14:paraId="4C2F462F" w14:textId="77777777" w:rsidR="004F2B64" w:rsidRDefault="004F2B64" w:rsidP="00DD6A50">
      <w:pPr>
        <w:jc w:val="both"/>
      </w:pPr>
    </w:p>
    <w:p w14:paraId="4CA467BE" w14:textId="77777777" w:rsidR="004F2B64" w:rsidRDefault="004F2B64" w:rsidP="00DD6A50">
      <w:pPr>
        <w:jc w:val="both"/>
      </w:pPr>
    </w:p>
    <w:p w14:paraId="5A2CC8BA" w14:textId="77777777" w:rsidR="00587155" w:rsidRDefault="00587155" w:rsidP="00DD6A50">
      <w:pPr>
        <w:jc w:val="both"/>
      </w:pPr>
    </w:p>
    <w:p w14:paraId="031D6635" w14:textId="77777777" w:rsidR="00587155" w:rsidRDefault="00587155" w:rsidP="00DD6A50">
      <w:pPr>
        <w:jc w:val="both"/>
      </w:pPr>
    </w:p>
    <w:p w14:paraId="19E6C28B" w14:textId="77777777" w:rsidR="00587155" w:rsidRDefault="00587155" w:rsidP="00DD6A50">
      <w:pPr>
        <w:jc w:val="both"/>
      </w:pPr>
    </w:p>
    <w:p w14:paraId="44C20652" w14:textId="77777777" w:rsidR="00587155" w:rsidRDefault="00587155" w:rsidP="00DD6A50">
      <w:pPr>
        <w:jc w:val="both"/>
      </w:pPr>
    </w:p>
    <w:p w14:paraId="62794EA1" w14:textId="77777777" w:rsidR="00587155" w:rsidRDefault="00587155" w:rsidP="00DD6A50">
      <w:pPr>
        <w:jc w:val="both"/>
      </w:pPr>
    </w:p>
    <w:p w14:paraId="62CA6455" w14:textId="77777777" w:rsidR="00587155" w:rsidRDefault="00587155" w:rsidP="00DD6A50">
      <w:pPr>
        <w:jc w:val="both"/>
      </w:pPr>
    </w:p>
    <w:p w14:paraId="0977F5A9" w14:textId="77777777" w:rsidR="00587155" w:rsidRDefault="00587155" w:rsidP="00DD6A50">
      <w:pPr>
        <w:jc w:val="both"/>
      </w:pPr>
    </w:p>
    <w:p w14:paraId="5A1813A2" w14:textId="77777777" w:rsidR="00587155" w:rsidRDefault="00587155" w:rsidP="00DD6A50">
      <w:pPr>
        <w:jc w:val="both"/>
      </w:pPr>
    </w:p>
    <w:p w14:paraId="68B61361" w14:textId="77777777" w:rsidR="00587155" w:rsidRDefault="00587155" w:rsidP="00DD6A50">
      <w:pPr>
        <w:jc w:val="both"/>
      </w:pPr>
    </w:p>
    <w:p w14:paraId="2C124ECD" w14:textId="77777777" w:rsidR="00587155" w:rsidRDefault="00587155" w:rsidP="00DD6A50">
      <w:pPr>
        <w:jc w:val="both"/>
      </w:pPr>
    </w:p>
    <w:p w14:paraId="5565CACA" w14:textId="77777777" w:rsidR="00587155" w:rsidRDefault="00587155" w:rsidP="00DD6A50">
      <w:pPr>
        <w:jc w:val="both"/>
      </w:pPr>
    </w:p>
    <w:p w14:paraId="3D2189B0" w14:textId="77777777" w:rsidR="00587155" w:rsidRDefault="00587155" w:rsidP="00DD6A50">
      <w:pPr>
        <w:jc w:val="both"/>
      </w:pPr>
    </w:p>
    <w:p w14:paraId="4AAC0AC4" w14:textId="77777777" w:rsidR="00587155" w:rsidRDefault="00587155" w:rsidP="00DD6A50">
      <w:pPr>
        <w:jc w:val="both"/>
      </w:pPr>
    </w:p>
    <w:p w14:paraId="4525D546" w14:textId="77777777" w:rsidR="00587155" w:rsidRDefault="00587155" w:rsidP="00DD6A50">
      <w:pPr>
        <w:jc w:val="both"/>
      </w:pPr>
    </w:p>
    <w:p w14:paraId="5773B0A0" w14:textId="77777777" w:rsidR="00587155" w:rsidRDefault="00587155" w:rsidP="00DD6A50">
      <w:pPr>
        <w:jc w:val="both"/>
      </w:pPr>
    </w:p>
    <w:p w14:paraId="0C4BCDEF" w14:textId="77777777" w:rsidR="00587155" w:rsidRDefault="00587155" w:rsidP="00DD6A50">
      <w:pPr>
        <w:jc w:val="both"/>
      </w:pPr>
    </w:p>
    <w:p w14:paraId="5327FB33" w14:textId="77777777" w:rsidR="00587155" w:rsidRDefault="00587155" w:rsidP="00DD6A50">
      <w:pPr>
        <w:jc w:val="both"/>
      </w:pPr>
    </w:p>
    <w:p w14:paraId="3FDCC844" w14:textId="77777777" w:rsidR="00587155" w:rsidRDefault="00587155" w:rsidP="00DD6A50">
      <w:pPr>
        <w:jc w:val="both"/>
      </w:pPr>
    </w:p>
    <w:p w14:paraId="13FBB265" w14:textId="77777777" w:rsidR="00587155" w:rsidRDefault="00587155" w:rsidP="00DD6A50">
      <w:pPr>
        <w:jc w:val="both"/>
      </w:pPr>
    </w:p>
    <w:p w14:paraId="39F7906D" w14:textId="77777777" w:rsidR="00587155" w:rsidRDefault="00587155" w:rsidP="00DD6A50">
      <w:pPr>
        <w:jc w:val="both"/>
      </w:pPr>
    </w:p>
    <w:p w14:paraId="696C873A" w14:textId="77777777" w:rsidR="00587155" w:rsidRDefault="00587155" w:rsidP="00DD6A50">
      <w:pPr>
        <w:jc w:val="both"/>
      </w:pPr>
    </w:p>
    <w:p w14:paraId="038CAFEA" w14:textId="77777777" w:rsidR="00587155" w:rsidRDefault="00587155" w:rsidP="00DD6A50">
      <w:pPr>
        <w:jc w:val="both"/>
      </w:pPr>
    </w:p>
    <w:p w14:paraId="47455071" w14:textId="77777777" w:rsidR="00587155" w:rsidRDefault="00587155" w:rsidP="00DD6A50">
      <w:pPr>
        <w:jc w:val="both"/>
      </w:pPr>
    </w:p>
    <w:p w14:paraId="492BCDE0" w14:textId="77777777" w:rsidR="00587155" w:rsidRDefault="00587155" w:rsidP="00DD6A50">
      <w:pPr>
        <w:jc w:val="both"/>
      </w:pPr>
    </w:p>
    <w:p w14:paraId="3085E783" w14:textId="77777777" w:rsidR="00587155" w:rsidRDefault="00587155" w:rsidP="00DD6A50">
      <w:pPr>
        <w:jc w:val="both"/>
      </w:pPr>
    </w:p>
    <w:p w14:paraId="1C0F5DF7" w14:textId="77777777" w:rsidR="00587155" w:rsidRDefault="00587155" w:rsidP="00DD6A50">
      <w:pPr>
        <w:jc w:val="both"/>
      </w:pPr>
    </w:p>
    <w:p w14:paraId="14948A40" w14:textId="77777777" w:rsidR="00587155" w:rsidRDefault="00587155" w:rsidP="00DD6A50">
      <w:pPr>
        <w:jc w:val="both"/>
      </w:pPr>
    </w:p>
    <w:p w14:paraId="21887199" w14:textId="77777777" w:rsidR="00587155" w:rsidRDefault="00587155" w:rsidP="00DD6A50">
      <w:pPr>
        <w:jc w:val="both"/>
      </w:pPr>
    </w:p>
    <w:p w14:paraId="0A7AC4D7" w14:textId="77777777" w:rsidR="00587155" w:rsidRDefault="00587155" w:rsidP="00DD6A50">
      <w:pPr>
        <w:jc w:val="both"/>
      </w:pPr>
    </w:p>
    <w:p w14:paraId="22DE1FCF" w14:textId="77777777" w:rsidR="00587155" w:rsidRDefault="00587155" w:rsidP="00DD6A50">
      <w:pPr>
        <w:jc w:val="both"/>
      </w:pPr>
    </w:p>
    <w:p w14:paraId="3E77086A" w14:textId="77777777" w:rsidR="00587155" w:rsidRDefault="00587155" w:rsidP="00DD6A50">
      <w:pPr>
        <w:jc w:val="both"/>
      </w:pPr>
    </w:p>
    <w:p w14:paraId="778A9788" w14:textId="77777777" w:rsidR="00587155" w:rsidRDefault="00587155" w:rsidP="00DD6A50">
      <w:pPr>
        <w:jc w:val="both"/>
      </w:pPr>
    </w:p>
    <w:p w14:paraId="1AE4321F" w14:textId="77777777" w:rsidR="00587155" w:rsidRDefault="00587155" w:rsidP="00DD6A50">
      <w:pPr>
        <w:jc w:val="both"/>
      </w:pPr>
    </w:p>
    <w:p w14:paraId="3F639086" w14:textId="77777777" w:rsidR="00587155" w:rsidRDefault="00587155" w:rsidP="00DD6A50">
      <w:pPr>
        <w:jc w:val="both"/>
      </w:pPr>
    </w:p>
    <w:p w14:paraId="69AC4689" w14:textId="77777777" w:rsidR="00587155" w:rsidRDefault="00587155" w:rsidP="00DD6A50">
      <w:pPr>
        <w:jc w:val="both"/>
      </w:pPr>
    </w:p>
    <w:p w14:paraId="111AD827" w14:textId="77777777" w:rsidR="00587155" w:rsidRDefault="00587155" w:rsidP="00DD6A50">
      <w:pPr>
        <w:jc w:val="both"/>
      </w:pPr>
    </w:p>
    <w:p w14:paraId="4DE3169A" w14:textId="77777777" w:rsidR="00587155" w:rsidRDefault="00587155" w:rsidP="00DD6A50">
      <w:pPr>
        <w:jc w:val="both"/>
      </w:pPr>
    </w:p>
    <w:p w14:paraId="1BE6E1E5" w14:textId="77777777" w:rsidR="00587155" w:rsidRDefault="00587155" w:rsidP="00DD6A50">
      <w:pPr>
        <w:jc w:val="both"/>
      </w:pPr>
    </w:p>
    <w:p w14:paraId="0374E0C4" w14:textId="77777777" w:rsidR="00587155" w:rsidRDefault="00587155" w:rsidP="00DD6A50">
      <w:pPr>
        <w:jc w:val="both"/>
      </w:pPr>
    </w:p>
    <w:p w14:paraId="35DF7920" w14:textId="77777777" w:rsidR="00587155" w:rsidRDefault="00587155" w:rsidP="00DD6A50">
      <w:pPr>
        <w:jc w:val="both"/>
      </w:pPr>
    </w:p>
    <w:p w14:paraId="593683C2" w14:textId="77777777" w:rsidR="00587155" w:rsidRDefault="00587155" w:rsidP="00DD6A50">
      <w:pPr>
        <w:jc w:val="both"/>
      </w:pPr>
    </w:p>
    <w:p w14:paraId="1B69A017" w14:textId="77777777" w:rsidR="00587155" w:rsidRDefault="00587155" w:rsidP="00DD6A50">
      <w:pPr>
        <w:jc w:val="both"/>
      </w:pPr>
    </w:p>
    <w:p w14:paraId="3E2F5A70" w14:textId="77777777" w:rsidR="00587155" w:rsidRPr="004F2B64" w:rsidRDefault="00587155" w:rsidP="00DD6A50">
      <w:pPr>
        <w:jc w:val="both"/>
      </w:pPr>
    </w:p>
    <w:p w14:paraId="39AD4A7D" w14:textId="77777777" w:rsidR="009D0039" w:rsidRPr="00523387" w:rsidRDefault="001344E6" w:rsidP="00DD6A50">
      <w:pPr>
        <w:pStyle w:val="Encabezado1"/>
        <w:numPr>
          <w:ilvl w:val="0"/>
          <w:numId w:val="2"/>
        </w:numPr>
        <w:jc w:val="both"/>
        <w:rPr>
          <w:rFonts w:ascii="Times New Roman" w:hAnsi="Times New Roman"/>
          <w:lang w:val="ca-ES"/>
        </w:rPr>
      </w:pPr>
      <w:bookmarkStart w:id="1" w:name="_Toc496087129"/>
      <w:bookmarkStart w:id="2" w:name="_Toc514690508"/>
      <w:bookmarkEnd w:id="1"/>
      <w:r>
        <w:rPr>
          <w:rFonts w:ascii="Times New Roman" w:hAnsi="Times New Roman"/>
          <w:lang w:val="ca-ES"/>
        </w:rPr>
        <w:t>Informació estructura Nucli Java</w:t>
      </w:r>
      <w:bookmarkEnd w:id="2"/>
    </w:p>
    <w:p w14:paraId="480F620B" w14:textId="77777777" w:rsidR="009D0039" w:rsidRDefault="001344E6" w:rsidP="00F548FA">
      <w:pPr>
        <w:pStyle w:val="InfoBlue"/>
      </w:pPr>
      <w:bookmarkStart w:id="3" w:name="_Toc496087130"/>
      <w:bookmarkStart w:id="4" w:name="_Toc496087131"/>
      <w:bookmarkEnd w:id="3"/>
      <w:bookmarkEnd w:id="4"/>
      <w:r w:rsidRPr="001344E6">
        <w:t xml:space="preserve">He utilitzat una capa DAO (Data </w:t>
      </w:r>
      <w:proofErr w:type="spellStart"/>
      <w:r w:rsidRPr="001344E6">
        <w:t>Acces</w:t>
      </w:r>
      <w:proofErr w:type="spellEnd"/>
      <w:r w:rsidRPr="001344E6">
        <w:t xml:space="preserve"> </w:t>
      </w:r>
      <w:proofErr w:type="spellStart"/>
      <w:r w:rsidRPr="001344E6">
        <w:t>Object</w:t>
      </w:r>
      <w:proofErr w:type="spellEnd"/>
      <w:r w:rsidRPr="001344E6">
        <w:t>) per aïllar la implementació</w:t>
      </w:r>
      <w:r>
        <w:t xml:space="preserve"> </w:t>
      </w:r>
      <w:r w:rsidRPr="001344E6">
        <w:t xml:space="preserve">de la base de dades que utilitzem. D'aquesta forma, complim el principi de </w:t>
      </w:r>
      <w:r w:rsidRPr="001344E6">
        <w:rPr>
          <w:b/>
        </w:rPr>
        <w:t xml:space="preserve">“single </w:t>
      </w:r>
      <w:proofErr w:type="spellStart"/>
      <w:r w:rsidRPr="001344E6">
        <w:rPr>
          <w:b/>
        </w:rPr>
        <w:t>responsability</w:t>
      </w:r>
      <w:proofErr w:type="spellEnd"/>
      <w:r w:rsidRPr="001344E6">
        <w:t>”, i aconseguim un codi amb menys acoblament i alhora,</w:t>
      </w:r>
      <w:r>
        <w:t xml:space="preserve"> </w:t>
      </w:r>
      <w:r w:rsidRPr="001344E6">
        <w:t>mes cohesionat ja que cada classe DAO tindrà els mètodes per</w:t>
      </w:r>
      <w:r>
        <w:t xml:space="preserve"> </w:t>
      </w:r>
      <w:r w:rsidRPr="001344E6">
        <w:t xml:space="preserve">gestionar les seves respectives classes concretes, i no tindrem totes les funciones una sola classe de </w:t>
      </w:r>
      <w:proofErr w:type="spellStart"/>
      <w:r w:rsidRPr="001344E6">
        <w:t>aplicacionBD</w:t>
      </w:r>
      <w:proofErr w:type="spellEnd"/>
      <w:r w:rsidRPr="001344E6">
        <w:t>.</w:t>
      </w:r>
    </w:p>
    <w:p w14:paraId="11312886" w14:textId="77777777" w:rsidR="001344E6" w:rsidRDefault="001344E6" w:rsidP="00F548FA">
      <w:pPr>
        <w:pStyle w:val="InfoBlue"/>
      </w:pPr>
      <w:r>
        <w:rPr>
          <w:noProof/>
        </w:rPr>
        <w:drawing>
          <wp:inline distT="0" distB="0" distL="0" distR="0" wp14:anchorId="5C43E202" wp14:editId="33425399">
            <wp:extent cx="5943600" cy="4257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5F11" w14:textId="77777777" w:rsidR="001344E6" w:rsidRDefault="001344E6" w:rsidP="00F548FA">
      <w:pPr>
        <w:pStyle w:val="InfoBlue"/>
      </w:pPr>
      <w:r w:rsidRPr="001344E6">
        <w:t xml:space="preserve">La classe </w:t>
      </w:r>
      <w:proofErr w:type="spellStart"/>
      <w:r w:rsidRPr="001344E6">
        <w:t>DAOFactory</w:t>
      </w:r>
      <w:proofErr w:type="spellEnd"/>
      <w:r w:rsidRPr="001344E6">
        <w:t xml:space="preserve"> l'única cosa que farà serà crear objectes DAO (objectes que</w:t>
      </w:r>
      <w:r>
        <w:t xml:space="preserve"> </w:t>
      </w:r>
      <w:r w:rsidRPr="001344E6">
        <w:t>accedeixin a la base de dades i facin operacions amb ella) amb funcions</w:t>
      </w:r>
      <w:r>
        <w:t xml:space="preserve"> </w:t>
      </w:r>
      <w:r w:rsidRPr="001344E6">
        <w:t>abstractes per retornar un objecte de tipus interfície (general) de cada tipus d'objecte</w:t>
      </w:r>
      <w:r>
        <w:t xml:space="preserve"> </w:t>
      </w:r>
      <w:r w:rsidRPr="001344E6">
        <w:t xml:space="preserve">sense tenir en compte si usen </w:t>
      </w:r>
      <w:proofErr w:type="spellStart"/>
      <w:r w:rsidRPr="001344E6">
        <w:t>Mysql</w:t>
      </w:r>
      <w:proofErr w:type="spellEnd"/>
      <w:r w:rsidRPr="001344E6">
        <w:t>, Oracle o qualsevol altra base de dades</w:t>
      </w:r>
      <w:r>
        <w:t xml:space="preserve"> </w:t>
      </w:r>
      <w:r w:rsidRPr="001344E6">
        <w:t>i un mètode per especificar que tipus de base de dades volem usar, a través</w:t>
      </w:r>
      <w:r>
        <w:t xml:space="preserve"> </w:t>
      </w:r>
      <w:r w:rsidRPr="001344E6">
        <w:t xml:space="preserve">d'aquest mètode en el </w:t>
      </w:r>
      <w:proofErr w:type="spellStart"/>
      <w:r w:rsidRPr="001344E6">
        <w:t>main</w:t>
      </w:r>
      <w:proofErr w:type="spellEnd"/>
      <w:r w:rsidRPr="001344E6">
        <w:t xml:space="preserve"> triem que base de dades volem usar:</w:t>
      </w:r>
    </w:p>
    <w:p w14:paraId="7807E677" w14:textId="77777777" w:rsidR="001344E6" w:rsidRDefault="001344E6" w:rsidP="00F548FA">
      <w:pPr>
        <w:pStyle w:val="InfoBlue"/>
      </w:pPr>
      <w:r>
        <w:rPr>
          <w:noProof/>
        </w:rPr>
        <w:drawing>
          <wp:inline distT="0" distB="0" distL="0" distR="0" wp14:anchorId="128DEB80" wp14:editId="69905BF3">
            <wp:extent cx="5943600" cy="704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5485" w14:textId="77777777" w:rsidR="001344E6" w:rsidRDefault="00587155" w:rsidP="00F548FA">
      <w:pPr>
        <w:pStyle w:val="InfoBlue"/>
      </w:pPr>
      <w:r w:rsidRPr="00587155">
        <w:t>Simplement hem de passar-li per paràmetre el nombre de la base de dades a</w:t>
      </w:r>
      <w:r>
        <w:t xml:space="preserve"> </w:t>
      </w:r>
      <w:r w:rsidRPr="00587155">
        <w:t>usar (en aquest cas he definit</w:t>
      </w:r>
      <w:r>
        <w:t xml:space="preserve"> </w:t>
      </w:r>
      <w:r w:rsidRPr="00587155">
        <w:t xml:space="preserve">un </w:t>
      </w:r>
      <w:proofErr w:type="spellStart"/>
      <w:r w:rsidRPr="00587155">
        <w:t>int</w:t>
      </w:r>
      <w:proofErr w:type="spellEnd"/>
      <w:r w:rsidRPr="00587155">
        <w:t xml:space="preserve"> estàtic a la pròpia classe per usar-ho</w:t>
      </w:r>
      <w:r>
        <w:t xml:space="preserve"> </w:t>
      </w:r>
      <w:r w:rsidRPr="00587155">
        <w:t>des de qualsevol costat, cridat igual que la base de dades a usar), i tot</w:t>
      </w:r>
      <w:r>
        <w:t xml:space="preserve"> </w:t>
      </w:r>
      <w:r w:rsidRPr="00587155">
        <w:t>el nostre codi estarà adaptat sense tocar res més en el codi.</w:t>
      </w:r>
    </w:p>
    <w:p w14:paraId="33B464BC" w14:textId="77777777" w:rsidR="00587155" w:rsidRDefault="00587155" w:rsidP="00F548FA">
      <w:pPr>
        <w:pStyle w:val="InfoBlue"/>
      </w:pPr>
      <w:r>
        <w:rPr>
          <w:noProof/>
        </w:rPr>
        <w:lastRenderedPageBreak/>
        <w:drawing>
          <wp:inline distT="0" distB="0" distL="0" distR="0" wp14:anchorId="622459EF" wp14:editId="279B0BCE">
            <wp:extent cx="5943600" cy="31337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41C9" w14:textId="77777777" w:rsidR="00587155" w:rsidRDefault="00587155" w:rsidP="00F548FA">
      <w:pPr>
        <w:pStyle w:val="InfoBlue"/>
      </w:pPr>
      <w:r w:rsidRPr="00587155">
        <w:t xml:space="preserve">A la classe </w:t>
      </w:r>
      <w:proofErr w:type="spellStart"/>
      <w:r w:rsidRPr="00587155">
        <w:t>MysqlDAOFactory</w:t>
      </w:r>
      <w:proofErr w:type="spellEnd"/>
      <w:r w:rsidRPr="00587155">
        <w:t xml:space="preserve"> implementem el mètode estàtic que retorna</w:t>
      </w:r>
      <w:r>
        <w:t xml:space="preserve"> </w:t>
      </w:r>
      <w:r w:rsidRPr="00587155">
        <w:t xml:space="preserve">una connexió de tipus </w:t>
      </w:r>
      <w:proofErr w:type="spellStart"/>
      <w:r w:rsidRPr="00587155">
        <w:t>Mysql</w:t>
      </w:r>
      <w:proofErr w:type="spellEnd"/>
      <w:r w:rsidRPr="00587155">
        <w:t>.</w:t>
      </w:r>
    </w:p>
    <w:p w14:paraId="6EAD8C6A" w14:textId="77777777" w:rsidR="00587155" w:rsidRDefault="00587155" w:rsidP="00F548FA">
      <w:pPr>
        <w:pStyle w:val="InfoBlue"/>
      </w:pPr>
      <w:r>
        <w:rPr>
          <w:noProof/>
        </w:rPr>
        <w:drawing>
          <wp:inline distT="0" distB="0" distL="0" distR="0" wp14:anchorId="0220997C" wp14:editId="37ACCDA3">
            <wp:extent cx="4457700" cy="847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BAE4" w14:textId="77777777" w:rsidR="00587155" w:rsidRDefault="00587155" w:rsidP="00F548FA">
      <w:pPr>
        <w:pStyle w:val="InfoBlue"/>
      </w:pPr>
      <w:r w:rsidRPr="00587155">
        <w:t xml:space="preserve">I els mètodes que fan </w:t>
      </w:r>
      <w:proofErr w:type="spellStart"/>
      <w:r w:rsidRPr="00587155">
        <w:t>override</w:t>
      </w:r>
      <w:proofErr w:type="spellEnd"/>
      <w:r w:rsidRPr="00587155">
        <w:t xml:space="preserve"> als de la classe </w:t>
      </w:r>
      <w:proofErr w:type="spellStart"/>
      <w:r w:rsidRPr="00587155">
        <w:t>DAOFactory</w:t>
      </w:r>
      <w:proofErr w:type="spellEnd"/>
      <w:r w:rsidRPr="00587155">
        <w:t>, per retornar</w:t>
      </w:r>
      <w:r>
        <w:t xml:space="preserve"> </w:t>
      </w:r>
      <w:r w:rsidRPr="00587155">
        <w:t xml:space="preserve">una connexió de tipus </w:t>
      </w:r>
      <w:proofErr w:type="spellStart"/>
      <w:r w:rsidRPr="00587155">
        <w:t>Mysql</w:t>
      </w:r>
      <w:proofErr w:type="spellEnd"/>
      <w:r w:rsidRPr="00587155">
        <w:t>.</w:t>
      </w:r>
      <w:r>
        <w:t xml:space="preserve"> </w:t>
      </w:r>
      <w:r w:rsidRPr="00587155">
        <w:t xml:space="preserve">Cada objecte DAO (usuari, joc, partida, </w:t>
      </w:r>
      <w:proofErr w:type="spellStart"/>
      <w:r w:rsidRPr="00587155">
        <w:t>etc</w:t>
      </w:r>
      <w:proofErr w:type="spellEnd"/>
      <w:r w:rsidRPr="00587155">
        <w:t>) té una interfície per aïllar la</w:t>
      </w:r>
      <w:r>
        <w:t xml:space="preserve"> </w:t>
      </w:r>
      <w:r w:rsidRPr="00587155">
        <w:t>implementació de cadascun</w:t>
      </w:r>
      <w:r>
        <w:t xml:space="preserve"> </w:t>
      </w:r>
      <w:r w:rsidRPr="00587155">
        <w:t>d'aquests, i d'aquesta manera poder tractar per igual</w:t>
      </w:r>
      <w:r>
        <w:t xml:space="preserve"> </w:t>
      </w:r>
      <w:r w:rsidRPr="00587155">
        <w:t xml:space="preserve">un DAO de </w:t>
      </w:r>
      <w:proofErr w:type="spellStart"/>
      <w:r w:rsidRPr="00587155">
        <w:t>mysql</w:t>
      </w:r>
      <w:proofErr w:type="spellEnd"/>
      <w:r w:rsidRPr="00587155">
        <w:t>, que un de oracle o qualsevol altre</w:t>
      </w:r>
      <w:r>
        <w:t xml:space="preserve"> </w:t>
      </w:r>
      <w:r w:rsidRPr="00587155">
        <w:t xml:space="preserve">accés a dades. Això </w:t>
      </w:r>
      <w:r>
        <w:t xml:space="preserve">dona </w:t>
      </w:r>
      <w:r w:rsidRPr="00587155">
        <w:t>una gran escalabilitat i flexibilitat.</w:t>
      </w:r>
    </w:p>
    <w:p w14:paraId="383E8463" w14:textId="77777777" w:rsidR="00587155" w:rsidRDefault="00587155" w:rsidP="00F548FA">
      <w:pPr>
        <w:pStyle w:val="InfoBlue"/>
      </w:pPr>
      <w:r>
        <w:rPr>
          <w:noProof/>
        </w:rPr>
        <w:drawing>
          <wp:inline distT="0" distB="0" distL="0" distR="0" wp14:anchorId="7B59CAC5" wp14:editId="3EC4CF44">
            <wp:extent cx="5943600" cy="1524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8F59" w14:textId="77777777" w:rsidR="00587155" w:rsidRPr="00587155" w:rsidRDefault="00587155" w:rsidP="00F548FA">
      <w:pPr>
        <w:pStyle w:val="InfoBlue"/>
      </w:pPr>
      <w:r w:rsidRPr="00587155">
        <w:t>(Exemple d'interfície, aquests mètodes els tindran tots els objectes DAO sigui el que sigui</w:t>
      </w:r>
    </w:p>
    <w:p w14:paraId="59AD2AD0" w14:textId="77777777" w:rsidR="00587155" w:rsidRDefault="00587155" w:rsidP="00F548FA">
      <w:pPr>
        <w:pStyle w:val="InfoBlue"/>
      </w:pPr>
      <w:r w:rsidRPr="00587155">
        <w:t>la seva implementació)</w:t>
      </w:r>
    </w:p>
    <w:p w14:paraId="63505377" w14:textId="77777777" w:rsidR="00F548FA" w:rsidRDefault="00F548FA" w:rsidP="00F548FA">
      <w:pPr>
        <w:pStyle w:val="InfoBlue"/>
      </w:pPr>
    </w:p>
    <w:p w14:paraId="1B9ED745" w14:textId="77777777" w:rsidR="00F548FA" w:rsidRPr="00F548FA" w:rsidRDefault="00F548FA" w:rsidP="00F548FA">
      <w:pPr>
        <w:pStyle w:val="InfoBlue"/>
      </w:pPr>
      <w:r w:rsidRPr="00F548FA">
        <w:t>Finalment queda implementar cada DAO segons la seva base de dades (estan en</w:t>
      </w:r>
      <w:r>
        <w:t xml:space="preserve"> </w:t>
      </w:r>
      <w:r w:rsidRPr="00F548FA">
        <w:t xml:space="preserve">el paquet </w:t>
      </w:r>
      <w:proofErr w:type="spellStart"/>
      <w:r w:rsidRPr="00F548FA">
        <w:t>com.aquejugamos.DAOImplementation</w:t>
      </w:r>
      <w:proofErr w:type="spellEnd"/>
      <w:r w:rsidRPr="00F548FA">
        <w:t>, en aquestes classes podem</w:t>
      </w:r>
      <w:r>
        <w:t xml:space="preserve"> </w:t>
      </w:r>
      <w:r w:rsidRPr="00F548FA">
        <w:t>treballar com sempre hem fet, no hem de canviar gens mes),</w:t>
      </w:r>
      <w:r>
        <w:t xml:space="preserve"> </w:t>
      </w:r>
      <w:r w:rsidRPr="00F548FA">
        <w:t xml:space="preserve">nosaltres de moment solament necessitem la de </w:t>
      </w:r>
      <w:proofErr w:type="spellStart"/>
      <w:r w:rsidRPr="00F548FA">
        <w:t>Mysql</w:t>
      </w:r>
      <w:proofErr w:type="spellEnd"/>
      <w:r w:rsidRPr="00F548FA">
        <w:t>, així que fem</w:t>
      </w:r>
      <w:r>
        <w:t xml:space="preserve"> </w:t>
      </w:r>
      <w:r w:rsidRPr="00F548FA">
        <w:t xml:space="preserve">la implementació per </w:t>
      </w:r>
      <w:proofErr w:type="spellStart"/>
      <w:r w:rsidRPr="00F548FA">
        <w:t>Mysql</w:t>
      </w:r>
      <w:proofErr w:type="spellEnd"/>
      <w:r w:rsidRPr="00F548FA">
        <w:t xml:space="preserve"> (ja la teníem feta, solament he separat per classes</w:t>
      </w:r>
      <w:r>
        <w:t xml:space="preserve"> </w:t>
      </w:r>
      <w:r w:rsidRPr="00F548FA">
        <w:t>les funcions que ja teníem).</w:t>
      </w:r>
    </w:p>
    <w:p w14:paraId="37B54024" w14:textId="77777777" w:rsidR="00F548FA" w:rsidRDefault="00F548FA" w:rsidP="00F548FA">
      <w:pPr>
        <w:pStyle w:val="InfoBlue"/>
      </w:pPr>
      <w:r>
        <w:rPr>
          <w:noProof/>
        </w:rPr>
        <w:lastRenderedPageBreak/>
        <w:drawing>
          <wp:inline distT="0" distB="0" distL="0" distR="0" wp14:anchorId="1F504C88" wp14:editId="6694B54D">
            <wp:extent cx="5943600" cy="3505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8942" w14:textId="77777777" w:rsidR="00F548FA" w:rsidRDefault="00F548FA" w:rsidP="00F548FA">
      <w:pPr>
        <w:pStyle w:val="InfoBlue"/>
      </w:pPr>
    </w:p>
    <w:p w14:paraId="75207D31" w14:textId="77777777" w:rsidR="00F548FA" w:rsidRDefault="00F548FA" w:rsidP="00F548FA">
      <w:pPr>
        <w:pStyle w:val="InfoBlue"/>
      </w:pPr>
      <w:r w:rsidRPr="00F548FA">
        <w:t xml:space="preserve">En el </w:t>
      </w:r>
      <w:proofErr w:type="spellStart"/>
      <w:r w:rsidRPr="00F548FA">
        <w:t>main</w:t>
      </w:r>
      <w:proofErr w:type="spellEnd"/>
      <w:r w:rsidRPr="00F548FA">
        <w:t xml:space="preserve"> solament fa falta instanciar les classes:</w:t>
      </w:r>
    </w:p>
    <w:p w14:paraId="7A6FC74B" w14:textId="77777777" w:rsidR="00F548FA" w:rsidRDefault="00F548FA" w:rsidP="00F548FA">
      <w:pPr>
        <w:pStyle w:val="InfoBlue"/>
      </w:pPr>
      <w:r>
        <w:rPr>
          <w:noProof/>
        </w:rPr>
        <w:drawing>
          <wp:inline distT="0" distB="0" distL="0" distR="0" wp14:anchorId="71FC3824" wp14:editId="7402AFDE">
            <wp:extent cx="5943600" cy="1981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8A40" w14:textId="77777777" w:rsidR="00F548FA" w:rsidRDefault="00F548FA" w:rsidP="00F548FA">
      <w:pPr>
        <w:pStyle w:val="InfoBlue"/>
      </w:pPr>
    </w:p>
    <w:p w14:paraId="2CED726C" w14:textId="77777777" w:rsidR="00F548FA" w:rsidRDefault="00F548FA" w:rsidP="00F548FA">
      <w:pPr>
        <w:pStyle w:val="InfoBlue"/>
      </w:pPr>
      <w:r>
        <w:t>(</w:t>
      </w:r>
      <w:proofErr w:type="spellStart"/>
      <w:r>
        <w:t>UsuarioDAO</w:t>
      </w:r>
      <w:proofErr w:type="spellEnd"/>
      <w:r>
        <w:t xml:space="preserve"> tindrà els mètodes de base de dades relacionats amb usuari: </w:t>
      </w:r>
      <w:proofErr w:type="spellStart"/>
      <w:r>
        <w:t>login</w:t>
      </w:r>
      <w:proofErr w:type="spellEnd"/>
      <w:r>
        <w:t xml:space="preserve">, registrar, veure favorits usuari, etc...), el de </w:t>
      </w:r>
      <w:proofErr w:type="spellStart"/>
      <w:r>
        <w:t>JocDAO</w:t>
      </w:r>
      <w:proofErr w:type="spellEnd"/>
      <w:r>
        <w:t xml:space="preserve"> el relacionat amb Joc, etc...) Si necessitem afegir una nova funció solament fa mancada afegir-la a la classe a la qual pertanyi i ja.</w:t>
      </w:r>
    </w:p>
    <w:p w14:paraId="2C4B636A" w14:textId="77777777" w:rsidR="00F548FA" w:rsidRDefault="00F548FA" w:rsidP="00F548FA">
      <w:pPr>
        <w:pStyle w:val="InfoBlue"/>
      </w:pPr>
    </w:p>
    <w:p w14:paraId="6331AC9A" w14:textId="77777777" w:rsidR="00F548FA" w:rsidRDefault="00F548FA" w:rsidP="00F548FA">
      <w:pPr>
        <w:pStyle w:val="InfoBlue"/>
      </w:pPr>
    </w:p>
    <w:p w14:paraId="03B77AA6" w14:textId="77777777" w:rsidR="00F548FA" w:rsidRDefault="00F548FA" w:rsidP="00F548FA">
      <w:pPr>
        <w:pStyle w:val="InfoBlue"/>
      </w:pPr>
    </w:p>
    <w:p w14:paraId="30E8D898" w14:textId="77777777" w:rsidR="00F548FA" w:rsidRDefault="00F548FA" w:rsidP="00F548FA">
      <w:pPr>
        <w:pStyle w:val="InfoBlue"/>
      </w:pPr>
    </w:p>
    <w:p w14:paraId="6FCA1216" w14:textId="77777777" w:rsidR="00F548FA" w:rsidRDefault="00F548FA" w:rsidP="00F548FA">
      <w:pPr>
        <w:pStyle w:val="InfoBlue"/>
      </w:pPr>
    </w:p>
    <w:p w14:paraId="3624D226" w14:textId="77777777" w:rsidR="00F548FA" w:rsidRPr="00523387" w:rsidRDefault="00F548FA" w:rsidP="00F548FA">
      <w:pPr>
        <w:pStyle w:val="Encabezado1"/>
        <w:numPr>
          <w:ilvl w:val="0"/>
          <w:numId w:val="2"/>
        </w:numPr>
        <w:jc w:val="both"/>
        <w:rPr>
          <w:rFonts w:ascii="Times New Roman" w:hAnsi="Times New Roman"/>
          <w:lang w:val="ca-ES"/>
        </w:rPr>
      </w:pPr>
      <w:bookmarkStart w:id="5" w:name="_Toc514690509"/>
      <w:r>
        <w:rPr>
          <w:rFonts w:ascii="Times New Roman" w:hAnsi="Times New Roman"/>
          <w:lang w:val="ca-ES"/>
        </w:rPr>
        <w:lastRenderedPageBreak/>
        <w:t xml:space="preserve">Sistema de </w:t>
      </w:r>
      <w:proofErr w:type="spellStart"/>
      <w:r>
        <w:rPr>
          <w:rFonts w:ascii="Times New Roman" w:hAnsi="Times New Roman"/>
          <w:lang w:val="ca-ES"/>
        </w:rPr>
        <w:t>logs</w:t>
      </w:r>
      <w:bookmarkEnd w:id="5"/>
      <w:proofErr w:type="spellEnd"/>
    </w:p>
    <w:p w14:paraId="3D9ED4E5" w14:textId="77777777" w:rsidR="00F548FA" w:rsidRDefault="00F548FA" w:rsidP="00F548FA">
      <w:pPr>
        <w:pStyle w:val="InfoBlue"/>
      </w:pPr>
      <w:r>
        <w:t xml:space="preserve">També he afegit les </w:t>
      </w:r>
      <w:proofErr w:type="spellStart"/>
      <w:r>
        <w:t>librerias</w:t>
      </w:r>
      <w:proofErr w:type="spellEnd"/>
      <w:r>
        <w:t xml:space="preserve"> necessàries per poder utilitzar </w:t>
      </w:r>
      <w:proofErr w:type="spellStart"/>
      <w:r>
        <w:t>logs</w:t>
      </w:r>
      <w:proofErr w:type="spellEnd"/>
      <w:r>
        <w:t xml:space="preserve"> i he configurat l'arxiu XML per personalitzar-ho. En aquest arxiu he posat que els </w:t>
      </w:r>
      <w:proofErr w:type="spellStart"/>
      <w:r>
        <w:t>logs</w:t>
      </w:r>
      <w:proofErr w:type="spellEnd"/>
      <w:r>
        <w:t xml:space="preserve"> es guardin en un fitxer de text i que surtin per consola.</w:t>
      </w:r>
    </w:p>
    <w:p w14:paraId="115A2DE9" w14:textId="77777777" w:rsidR="00F548FA" w:rsidRDefault="00F548FA" w:rsidP="00F548FA">
      <w:pPr>
        <w:pStyle w:val="InfoBlue"/>
      </w:pPr>
      <w:r>
        <w:rPr>
          <w:noProof/>
        </w:rPr>
        <w:drawing>
          <wp:inline distT="0" distB="0" distL="0" distR="0" wp14:anchorId="2621BBFB" wp14:editId="7735480C">
            <wp:extent cx="2962275" cy="1219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F985" w14:textId="77777777" w:rsidR="00F548FA" w:rsidRDefault="00F548FA" w:rsidP="00F548FA">
      <w:pPr>
        <w:pStyle w:val="InfoBlue"/>
      </w:pPr>
    </w:p>
    <w:p w14:paraId="53342DCB" w14:textId="77777777" w:rsidR="00F548FA" w:rsidRDefault="00F548FA" w:rsidP="00F548FA">
      <w:pPr>
        <w:pStyle w:val="InfoBlue"/>
      </w:pPr>
      <w:r>
        <w:t xml:space="preserve">Solament hem de modificar aquests valors, si volem solament escriure'ls en fitxer podem comentar la </w:t>
      </w:r>
      <w:proofErr w:type="spellStart"/>
      <w:r>
        <w:t>linea</w:t>
      </w:r>
      <w:proofErr w:type="spellEnd"/>
      <w:r>
        <w:t xml:space="preserve"> que té un </w:t>
      </w:r>
      <w:proofErr w:type="spellStart"/>
      <w:r>
        <w:t>appender</w:t>
      </w:r>
      <w:proofErr w:type="spellEnd"/>
      <w:r>
        <w:t xml:space="preserve"> “</w:t>
      </w:r>
      <w:proofErr w:type="spellStart"/>
      <w:r>
        <w:t>stdout</w:t>
      </w:r>
      <w:proofErr w:type="spellEnd"/>
      <w:r>
        <w:t xml:space="preserve">” (que és la que específica que es mostrin per consola). </w:t>
      </w:r>
    </w:p>
    <w:p w14:paraId="13CDB3B8" w14:textId="77777777" w:rsidR="00F548FA" w:rsidRDefault="00F548FA" w:rsidP="00F548FA">
      <w:pPr>
        <w:pStyle w:val="InfoBlue"/>
      </w:pPr>
      <w:r>
        <w:t xml:space="preserve">Aquests són els nivells de </w:t>
      </w:r>
      <w:proofErr w:type="spellStart"/>
      <w:r>
        <w:t>log</w:t>
      </w:r>
      <w:proofErr w:type="spellEnd"/>
      <w:r>
        <w:t xml:space="preserve"> que ens proporciona la </w:t>
      </w:r>
      <w:proofErr w:type="spellStart"/>
      <w:r>
        <w:t>libreria</w:t>
      </w:r>
      <w:proofErr w:type="spellEnd"/>
      <w:r>
        <w:t xml:space="preserve"> de </w:t>
      </w:r>
      <w:proofErr w:type="spellStart"/>
      <w:r>
        <w:t>logback</w:t>
      </w:r>
      <w:proofErr w:type="spellEnd"/>
      <w:r>
        <w:t>:</w:t>
      </w:r>
    </w:p>
    <w:p w14:paraId="55744DB1" w14:textId="77777777" w:rsidR="00F548FA" w:rsidRDefault="00F548FA" w:rsidP="00F548FA">
      <w:pPr>
        <w:pStyle w:val="InfoBlue"/>
      </w:pPr>
      <w:r>
        <w:rPr>
          <w:noProof/>
        </w:rPr>
        <w:drawing>
          <wp:inline distT="0" distB="0" distL="0" distR="0" wp14:anchorId="5219F995" wp14:editId="4988A178">
            <wp:extent cx="5429250" cy="1400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73D0" w14:textId="77777777" w:rsidR="00F548FA" w:rsidRDefault="00F548FA" w:rsidP="00F548FA">
      <w:pPr>
        <w:pStyle w:val="InfoBlue"/>
      </w:pPr>
      <w:r>
        <w:t xml:space="preserve">Es pot especificar en el XML (on surt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level</w:t>
      </w:r>
      <w:proofErr w:type="spellEnd"/>
      <w:r>
        <w:t>=”*</w:t>
      </w:r>
      <w:proofErr w:type="spellStart"/>
      <w:r>
        <w:t>debug</w:t>
      </w:r>
      <w:proofErr w:type="spellEnd"/>
      <w:r>
        <w:t xml:space="preserve">”) que nivell de </w:t>
      </w:r>
      <w:proofErr w:type="spellStart"/>
      <w:r>
        <w:t>logs</w:t>
      </w:r>
      <w:proofErr w:type="spellEnd"/>
      <w:r>
        <w:t xml:space="preserve"> volem mostrar/guardar, si solament ens interessen els errors, posarem el nivell a “ERROR”. Àdhuc no he posat gairebé cap </w:t>
      </w:r>
      <w:proofErr w:type="spellStart"/>
      <w:r>
        <w:t>log</w:t>
      </w:r>
      <w:proofErr w:type="spellEnd"/>
      <w:r>
        <w:t>, solament he implementat el sistema, aquí una petita mostra de com funciona:</w:t>
      </w:r>
    </w:p>
    <w:p w14:paraId="3CC8DDB6" w14:textId="77777777" w:rsidR="00F548FA" w:rsidRDefault="00F548FA" w:rsidP="00F548FA">
      <w:pPr>
        <w:pStyle w:val="InfoBlue"/>
      </w:pPr>
      <w:r>
        <w:rPr>
          <w:noProof/>
        </w:rPr>
        <w:drawing>
          <wp:inline distT="0" distB="0" distL="0" distR="0" wp14:anchorId="19A7585B" wp14:editId="43F553C8">
            <wp:extent cx="5943600" cy="2209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5F38" w14:textId="77777777" w:rsidR="00F548FA" w:rsidRDefault="00F548FA" w:rsidP="00F548FA">
      <w:pPr>
        <w:pStyle w:val="InfoBlue"/>
      </w:pPr>
    </w:p>
    <w:p w14:paraId="53C7A17D" w14:textId="77777777" w:rsidR="00F548FA" w:rsidRDefault="00F548FA" w:rsidP="00F548FA">
      <w:pPr>
        <w:pStyle w:val="InfoBlue"/>
      </w:pPr>
    </w:p>
    <w:p w14:paraId="2C8B1074" w14:textId="77777777" w:rsidR="00F548FA" w:rsidRDefault="00F548FA" w:rsidP="00F548FA">
      <w:pPr>
        <w:pStyle w:val="InfoBlue"/>
      </w:pPr>
    </w:p>
    <w:p w14:paraId="6E03017D" w14:textId="77777777" w:rsidR="00F548FA" w:rsidRDefault="00F548FA" w:rsidP="00F548FA">
      <w:pPr>
        <w:pStyle w:val="InfoBlue"/>
      </w:pPr>
      <w:r>
        <w:lastRenderedPageBreak/>
        <w:t xml:space="preserve">Posem </w:t>
      </w:r>
      <w:proofErr w:type="spellStart"/>
      <w:r>
        <w:t>logger.nivell</w:t>
      </w:r>
      <w:proofErr w:type="spellEnd"/>
      <w:r>
        <w:t>-de-importància-del-</w:t>
      </w:r>
      <w:proofErr w:type="spellStart"/>
      <w:r>
        <w:t>log</w:t>
      </w:r>
      <w:proofErr w:type="spellEnd"/>
      <w:r>
        <w:t>(“missatge”);</w:t>
      </w:r>
    </w:p>
    <w:p w14:paraId="045CFFF7" w14:textId="77777777" w:rsidR="00F548FA" w:rsidRDefault="00F548FA" w:rsidP="00F548FA">
      <w:pPr>
        <w:pStyle w:val="InfoBlue"/>
      </w:pPr>
      <w:r>
        <w:t xml:space="preserve">En el fitxer log4j-*application.log podem veure els </w:t>
      </w:r>
      <w:proofErr w:type="spellStart"/>
      <w:r>
        <w:t>logs</w:t>
      </w:r>
      <w:proofErr w:type="spellEnd"/>
      <w:r>
        <w:t xml:space="preserve"> guardats.</w:t>
      </w:r>
    </w:p>
    <w:p w14:paraId="7ED45B67" w14:textId="77777777" w:rsidR="00F548FA" w:rsidRDefault="00F548FA" w:rsidP="00F548FA">
      <w:pPr>
        <w:pStyle w:val="InfoBlue"/>
      </w:pPr>
      <w:r>
        <w:rPr>
          <w:noProof/>
        </w:rPr>
        <w:drawing>
          <wp:inline distT="0" distB="0" distL="0" distR="0" wp14:anchorId="359BE664" wp14:editId="38E24FCA">
            <wp:extent cx="5943600" cy="3657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72DC" w14:textId="77777777" w:rsidR="00F548FA" w:rsidRDefault="00F548FA" w:rsidP="00F548FA">
      <w:pPr>
        <w:pStyle w:val="Encabezado1"/>
        <w:numPr>
          <w:ilvl w:val="0"/>
          <w:numId w:val="2"/>
        </w:numPr>
        <w:jc w:val="both"/>
        <w:rPr>
          <w:rFonts w:ascii="Times New Roman" w:hAnsi="Times New Roman"/>
          <w:lang w:val="ca-ES"/>
        </w:rPr>
      </w:pPr>
      <w:bookmarkStart w:id="6" w:name="_Toc514690510"/>
      <w:r>
        <w:rPr>
          <w:rFonts w:ascii="Times New Roman" w:hAnsi="Times New Roman"/>
          <w:lang w:val="ca-ES"/>
        </w:rPr>
        <w:t>Canvis 24/04/2018</w:t>
      </w:r>
      <w:bookmarkEnd w:id="6"/>
    </w:p>
    <w:p w14:paraId="6C1A1FE3" w14:textId="77777777" w:rsidR="000867D7" w:rsidRPr="000867D7" w:rsidRDefault="000867D7" w:rsidP="000867D7">
      <w:pPr>
        <w:rPr>
          <w:rFonts w:ascii="Arial" w:hAnsi="Arial" w:cs="Arial"/>
          <w:lang w:val="ca-ES"/>
        </w:rPr>
      </w:pPr>
      <w:r w:rsidRPr="000867D7">
        <w:rPr>
          <w:rFonts w:ascii="Arial" w:hAnsi="Arial" w:cs="Arial"/>
          <w:lang w:val="ca-ES"/>
        </w:rPr>
        <w:t>He començat a fer algun test i he hagut de fer alguns canvis. He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 xml:space="preserve">pensat bastant sobre com </w:t>
      </w:r>
      <w:proofErr w:type="spellStart"/>
      <w:r w:rsidRPr="000867D7">
        <w:rPr>
          <w:rFonts w:ascii="Arial" w:hAnsi="Arial" w:cs="Arial"/>
          <w:lang w:val="ca-ES"/>
        </w:rPr>
        <w:t>testear</w:t>
      </w:r>
      <w:proofErr w:type="spellEnd"/>
      <w:r w:rsidRPr="000867D7">
        <w:rPr>
          <w:rFonts w:ascii="Arial" w:hAnsi="Arial" w:cs="Arial"/>
          <w:lang w:val="ca-ES"/>
        </w:rPr>
        <w:t xml:space="preserve"> els DAO ja que les seves funcions es basen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en trucades a la base de dades, però no tenen molta mes lògica, per la qual cosa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 xml:space="preserve">no tènia sentit fer un </w:t>
      </w:r>
      <w:proofErr w:type="spellStart"/>
      <w:r w:rsidRPr="000867D7">
        <w:rPr>
          <w:rFonts w:ascii="Arial" w:hAnsi="Arial" w:cs="Arial"/>
          <w:lang w:val="ca-ES"/>
        </w:rPr>
        <w:t>mockObject</w:t>
      </w:r>
      <w:proofErr w:type="spellEnd"/>
      <w:r w:rsidRPr="000867D7">
        <w:rPr>
          <w:rFonts w:ascii="Arial" w:hAnsi="Arial" w:cs="Arial"/>
          <w:lang w:val="ca-ES"/>
        </w:rPr>
        <w:t xml:space="preserve"> (el qual simula una tornada de dades i s'aplica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la lògica sobre aquestes dades). He mirat diferents opcions per internet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però sembla ser que és un tema complicat, hi ha gent que diu que el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 xml:space="preserve">referent a la base de dades se sol </w:t>
      </w:r>
      <w:proofErr w:type="spellStart"/>
      <w:r w:rsidRPr="000867D7">
        <w:rPr>
          <w:rFonts w:ascii="Arial" w:hAnsi="Arial" w:cs="Arial"/>
          <w:lang w:val="ca-ES"/>
        </w:rPr>
        <w:t>testear</w:t>
      </w:r>
      <w:proofErr w:type="spellEnd"/>
      <w:r w:rsidRPr="000867D7">
        <w:rPr>
          <w:rFonts w:ascii="Arial" w:hAnsi="Arial" w:cs="Arial"/>
          <w:lang w:val="ca-ES"/>
        </w:rPr>
        <w:t xml:space="preserve"> en les proves d'integració i</w:t>
      </w:r>
    </w:p>
    <w:p w14:paraId="4146299F" w14:textId="77777777" w:rsidR="000867D7" w:rsidRPr="000867D7" w:rsidRDefault="000867D7" w:rsidP="000867D7">
      <w:pPr>
        <w:rPr>
          <w:rFonts w:ascii="Arial" w:hAnsi="Arial" w:cs="Arial"/>
          <w:lang w:val="ca-ES"/>
        </w:rPr>
      </w:pPr>
      <w:r w:rsidRPr="000867D7">
        <w:rPr>
          <w:rFonts w:ascii="Arial" w:hAnsi="Arial" w:cs="Arial"/>
          <w:lang w:val="ca-ES"/>
        </w:rPr>
        <w:t>uns altres que tam</w:t>
      </w:r>
      <w:r>
        <w:rPr>
          <w:rFonts w:ascii="Arial" w:hAnsi="Arial" w:cs="Arial"/>
          <w:lang w:val="ca-ES"/>
        </w:rPr>
        <w:t>bé</w:t>
      </w:r>
      <w:r w:rsidRPr="000867D7">
        <w:rPr>
          <w:rFonts w:ascii="Arial" w:hAnsi="Arial" w:cs="Arial"/>
          <w:lang w:val="ca-ES"/>
        </w:rPr>
        <w:t xml:space="preserve"> s'ha de fer unit </w:t>
      </w:r>
      <w:proofErr w:type="spellStart"/>
      <w:r w:rsidRPr="000867D7">
        <w:rPr>
          <w:rFonts w:ascii="Arial" w:hAnsi="Arial" w:cs="Arial"/>
          <w:lang w:val="ca-ES"/>
        </w:rPr>
        <w:t>testing</w:t>
      </w:r>
      <w:proofErr w:type="spellEnd"/>
      <w:r w:rsidRPr="000867D7">
        <w:rPr>
          <w:rFonts w:ascii="Arial" w:hAnsi="Arial" w:cs="Arial"/>
          <w:lang w:val="ca-ES"/>
        </w:rPr>
        <w:t>.</w:t>
      </w:r>
    </w:p>
    <w:p w14:paraId="3BB790CE" w14:textId="77777777" w:rsidR="000867D7" w:rsidRPr="000867D7" w:rsidRDefault="000867D7" w:rsidP="000867D7">
      <w:pPr>
        <w:rPr>
          <w:rFonts w:ascii="Arial" w:hAnsi="Arial" w:cs="Arial"/>
          <w:lang w:val="ca-ES"/>
        </w:rPr>
      </w:pPr>
      <w:r w:rsidRPr="000867D7">
        <w:rPr>
          <w:rFonts w:ascii="Arial" w:hAnsi="Arial" w:cs="Arial"/>
          <w:lang w:val="ca-ES"/>
        </w:rPr>
        <w:t>Al final he optat pel següent:</w:t>
      </w:r>
    </w:p>
    <w:p w14:paraId="0C3AF2B9" w14:textId="77777777" w:rsidR="000867D7" w:rsidRPr="000867D7" w:rsidRDefault="000867D7" w:rsidP="000867D7">
      <w:pPr>
        <w:rPr>
          <w:rFonts w:ascii="Arial" w:hAnsi="Arial" w:cs="Arial"/>
          <w:lang w:val="ca-ES"/>
        </w:rPr>
      </w:pPr>
      <w:r w:rsidRPr="000867D7">
        <w:rPr>
          <w:rFonts w:ascii="Arial" w:hAnsi="Arial" w:cs="Arial"/>
          <w:lang w:val="ca-ES"/>
        </w:rPr>
        <w:t>-Tenir una base de dades en local que sigui una còpia de l'original (no en dades,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solament en estructura),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on puguem fer les proves sabent les dades que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hi ha en ella i sense que puguin haver-hi efectes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col·laterals en la base de dades</w:t>
      </w:r>
      <w:r>
        <w:rPr>
          <w:rFonts w:ascii="Arial" w:hAnsi="Arial" w:cs="Arial"/>
          <w:lang w:val="ca-ES"/>
        </w:rPr>
        <w:t xml:space="preserve"> </w:t>
      </w:r>
      <w:r w:rsidRPr="000867D7">
        <w:rPr>
          <w:rFonts w:ascii="Arial" w:hAnsi="Arial" w:cs="Arial"/>
          <w:lang w:val="ca-ES"/>
        </w:rPr>
        <w:t>original.</w:t>
      </w:r>
    </w:p>
    <w:p w14:paraId="4C7E6C69" w14:textId="77777777" w:rsidR="000867D7" w:rsidRPr="000867D7" w:rsidRDefault="000867D7" w:rsidP="000867D7">
      <w:pPr>
        <w:rPr>
          <w:rFonts w:ascii="Arial" w:hAnsi="Arial" w:cs="Arial"/>
          <w:lang w:val="ca-ES"/>
        </w:rPr>
      </w:pPr>
      <w:r w:rsidRPr="000867D7">
        <w:rPr>
          <w:rFonts w:ascii="Arial" w:hAnsi="Arial" w:cs="Arial"/>
          <w:lang w:val="ca-ES"/>
        </w:rPr>
        <w:t xml:space="preserve">Per a això, he creat una classe que s'encarregarà de crear connexions </w:t>
      </w:r>
      <w:proofErr w:type="spellStart"/>
      <w:r w:rsidRPr="000867D7">
        <w:rPr>
          <w:rFonts w:ascii="Arial" w:hAnsi="Arial" w:cs="Arial"/>
          <w:lang w:val="ca-ES"/>
        </w:rPr>
        <w:t>Mysql</w:t>
      </w:r>
      <w:proofErr w:type="spellEnd"/>
      <w:r w:rsidRPr="000867D7">
        <w:rPr>
          <w:rFonts w:ascii="Arial" w:hAnsi="Arial" w:cs="Arial"/>
          <w:lang w:val="ca-ES"/>
        </w:rPr>
        <w:t xml:space="preserve"> a la</w:t>
      </w:r>
    </w:p>
    <w:p w14:paraId="2911E3BE" w14:textId="77777777" w:rsidR="005752AF" w:rsidRPr="000867D7" w:rsidRDefault="000867D7" w:rsidP="000867D7">
      <w:pPr>
        <w:rPr>
          <w:rFonts w:ascii="Arial" w:hAnsi="Arial" w:cs="Arial"/>
          <w:lang w:val="ca-ES"/>
        </w:rPr>
      </w:pPr>
      <w:r w:rsidRPr="000867D7">
        <w:rPr>
          <w:rFonts w:ascii="Arial" w:hAnsi="Arial" w:cs="Arial"/>
          <w:lang w:val="ca-ES"/>
        </w:rPr>
        <w:t xml:space="preserve">base de dades de </w:t>
      </w:r>
      <w:proofErr w:type="spellStart"/>
      <w:r w:rsidRPr="000867D7">
        <w:rPr>
          <w:rFonts w:ascii="Arial" w:hAnsi="Arial" w:cs="Arial"/>
          <w:lang w:val="ca-ES"/>
        </w:rPr>
        <w:t>teste</w:t>
      </w:r>
      <w:r>
        <w:rPr>
          <w:rFonts w:ascii="Arial" w:hAnsi="Arial" w:cs="Arial"/>
          <w:lang w:val="ca-ES"/>
        </w:rPr>
        <w:t>ig</w:t>
      </w:r>
      <w:proofErr w:type="spellEnd"/>
      <w:r w:rsidRPr="000867D7">
        <w:rPr>
          <w:rFonts w:ascii="Arial" w:hAnsi="Arial" w:cs="Arial"/>
          <w:lang w:val="ca-ES"/>
        </w:rPr>
        <w:t>:</w:t>
      </w:r>
    </w:p>
    <w:p w14:paraId="2E5AC392" w14:textId="77777777" w:rsidR="00F548FA" w:rsidRDefault="000867D7" w:rsidP="00F548FA">
      <w:pPr>
        <w:pStyle w:val="InfoBlue"/>
      </w:pPr>
      <w:r>
        <w:rPr>
          <w:noProof/>
        </w:rPr>
        <w:drawing>
          <wp:inline distT="0" distB="0" distL="0" distR="0" wp14:anchorId="46B24FAD" wp14:editId="41A77365">
            <wp:extent cx="5943600" cy="30194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7FD1" w14:textId="77777777" w:rsidR="000867D7" w:rsidRDefault="000867D7" w:rsidP="00F548FA">
      <w:pPr>
        <w:pStyle w:val="InfoBlue"/>
      </w:pPr>
    </w:p>
    <w:p w14:paraId="7FED7593" w14:textId="77777777" w:rsidR="000867D7" w:rsidRDefault="000867D7" w:rsidP="000867D7">
      <w:pPr>
        <w:pStyle w:val="InfoBlue"/>
      </w:pPr>
      <w:r>
        <w:t xml:space="preserve">I per a cada classe DAO d'implementació (les que contenen </w:t>
      </w:r>
      <w:proofErr w:type="spellStart"/>
      <w:r>
        <w:t>Imp</w:t>
      </w:r>
      <w:proofErr w:type="spellEnd"/>
      <w:r>
        <w:t xml:space="preserve">) farem un fitxer de </w:t>
      </w:r>
      <w:proofErr w:type="spellStart"/>
      <w:r>
        <w:t>testing</w:t>
      </w:r>
      <w:proofErr w:type="spellEnd"/>
      <w:r>
        <w:t xml:space="preserve"> amb </w:t>
      </w:r>
      <w:proofErr w:type="spellStart"/>
      <w:r>
        <w:t>Junit</w:t>
      </w:r>
      <w:proofErr w:type="spellEnd"/>
      <w:r>
        <w:t xml:space="preserve"> (de moment solament he començat el de Usuari)</w:t>
      </w:r>
    </w:p>
    <w:p w14:paraId="53C483F5" w14:textId="77777777" w:rsidR="000867D7" w:rsidRDefault="000867D7" w:rsidP="000867D7">
      <w:pPr>
        <w:pStyle w:val="InfoBlue"/>
      </w:pPr>
      <w:r>
        <w:rPr>
          <w:noProof/>
        </w:rPr>
        <w:drawing>
          <wp:inline distT="0" distB="0" distL="0" distR="0" wp14:anchorId="5002B179" wp14:editId="125F4940">
            <wp:extent cx="3105150" cy="7524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3C13" w14:textId="77777777" w:rsidR="000867D7" w:rsidRDefault="000867D7" w:rsidP="000867D7">
      <w:pPr>
        <w:pStyle w:val="InfoBlue"/>
      </w:pPr>
    </w:p>
    <w:p w14:paraId="71987838" w14:textId="77777777" w:rsidR="000867D7" w:rsidRDefault="000867D7" w:rsidP="000867D7">
      <w:pPr>
        <w:pStyle w:val="InfoBlue"/>
      </w:pPr>
    </w:p>
    <w:p w14:paraId="0148FBF3" w14:textId="77777777" w:rsidR="000867D7" w:rsidRDefault="000867D7" w:rsidP="000867D7">
      <w:pPr>
        <w:pStyle w:val="InfoBlue"/>
      </w:pPr>
      <w:r>
        <w:lastRenderedPageBreak/>
        <w:t xml:space="preserve">Per crear els fitxers de </w:t>
      </w:r>
      <w:proofErr w:type="spellStart"/>
      <w:r>
        <w:t>testing</w:t>
      </w:r>
      <w:proofErr w:type="spellEnd"/>
      <w:r>
        <w:t xml:space="preserve"> hem de seleccionar amb clic dret sobre la classe a </w:t>
      </w:r>
      <w:proofErr w:type="spellStart"/>
      <w:r>
        <w:t>testear</w:t>
      </w:r>
      <w:proofErr w:type="spellEnd"/>
      <w:r>
        <w:t xml:space="preserve"> i seleccionar </w:t>
      </w:r>
      <w:proofErr w:type="spellStart"/>
      <w:r>
        <w:t>Junit</w:t>
      </w:r>
      <w:proofErr w:type="spellEnd"/>
      <w:r>
        <w:t xml:space="preserve"> Test Casi:</w:t>
      </w:r>
    </w:p>
    <w:p w14:paraId="67F659A3" w14:textId="77777777" w:rsidR="000867D7" w:rsidRDefault="000867D7" w:rsidP="000867D7">
      <w:pPr>
        <w:pStyle w:val="InfoBlue"/>
      </w:pPr>
      <w:r>
        <w:rPr>
          <w:noProof/>
        </w:rPr>
        <w:drawing>
          <wp:inline distT="0" distB="0" distL="0" distR="0" wp14:anchorId="6C89CB01" wp14:editId="7D3DCC63">
            <wp:extent cx="5943600" cy="3371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C38A" w14:textId="77777777" w:rsidR="000867D7" w:rsidRDefault="000867D7" w:rsidP="000867D7">
      <w:pPr>
        <w:pStyle w:val="InfoBlue"/>
      </w:pPr>
      <w:r>
        <w:t>I ens sortirà una finestra com aquesta:</w:t>
      </w:r>
    </w:p>
    <w:p w14:paraId="6D2F7E11" w14:textId="77777777" w:rsidR="000867D7" w:rsidRDefault="000867D7" w:rsidP="000867D7">
      <w:pPr>
        <w:pStyle w:val="InfoBlue"/>
      </w:pPr>
      <w:r>
        <w:rPr>
          <w:noProof/>
        </w:rPr>
        <w:lastRenderedPageBreak/>
        <w:drawing>
          <wp:inline distT="0" distB="0" distL="0" distR="0" wp14:anchorId="46D6E8E0" wp14:editId="3DB0BD68">
            <wp:extent cx="4752975" cy="57626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329C" w14:textId="77777777" w:rsidR="000867D7" w:rsidRDefault="000867D7" w:rsidP="000867D7">
      <w:pPr>
        <w:pStyle w:val="InfoBlue"/>
      </w:pPr>
    </w:p>
    <w:p w14:paraId="06165BD3" w14:textId="77777777" w:rsidR="000867D7" w:rsidRDefault="000867D7" w:rsidP="000867D7">
      <w:pPr>
        <w:pStyle w:val="InfoBlue"/>
      </w:pPr>
      <w:r>
        <w:t xml:space="preserve">Hem de seleccionar que ho posarem en el paquet de test, i com a convenció podem cridar als fitxers de test igual que el fitxer a </w:t>
      </w:r>
      <w:proofErr w:type="spellStart"/>
      <w:r>
        <w:t>testear</w:t>
      </w:r>
      <w:proofErr w:type="spellEnd"/>
      <w:r>
        <w:t xml:space="preserve"> afegint un “Test” al final.</w:t>
      </w:r>
    </w:p>
    <w:p w14:paraId="22CD5644" w14:textId="77777777" w:rsidR="000867D7" w:rsidRDefault="000867D7" w:rsidP="000867D7">
      <w:pPr>
        <w:pStyle w:val="InfoBlue"/>
      </w:pPr>
      <w:r>
        <w:t>Finalment ja podem implementar els test casi:</w:t>
      </w:r>
    </w:p>
    <w:p w14:paraId="3A73336A" w14:textId="77777777" w:rsidR="000867D7" w:rsidRDefault="000867D7" w:rsidP="000867D7">
      <w:pPr>
        <w:pStyle w:val="InfoBlue"/>
      </w:pPr>
      <w:r>
        <w:rPr>
          <w:noProof/>
        </w:rPr>
        <w:lastRenderedPageBreak/>
        <w:drawing>
          <wp:inline distT="0" distB="0" distL="0" distR="0" wp14:anchorId="405F0510" wp14:editId="18521F31">
            <wp:extent cx="5943600" cy="35909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32A3" w14:textId="77777777" w:rsidR="000867D7" w:rsidRDefault="000867D7" w:rsidP="000867D7">
      <w:pPr>
        <w:pStyle w:val="InfoBlue"/>
      </w:pPr>
      <w:r>
        <w:t xml:space="preserve">Hem d'indicar que usarem la base de dades de test, i per a cada funció de la classe que testegem, creem una funció de test, on posarem tots els casos a cobrir, i compararem si les dades que retorna concorden amb el que hauria de retornar. Si fem clic dret sobre el fitxer de test, i li donem a </w:t>
      </w:r>
      <w:proofErr w:type="spellStart"/>
      <w:r>
        <w:t>Run</w:t>
      </w:r>
      <w:proofErr w:type="spellEnd"/>
      <w:r>
        <w:t xml:space="preserve"> as &lt; </w:t>
      </w:r>
      <w:proofErr w:type="spellStart"/>
      <w:r>
        <w:t>Junit</w:t>
      </w:r>
      <w:proofErr w:type="spellEnd"/>
      <w:r>
        <w:t xml:space="preserve"> Test, s'executarà el test.</w:t>
      </w:r>
    </w:p>
    <w:p w14:paraId="340B7BD8" w14:textId="77777777" w:rsidR="000867D7" w:rsidRDefault="000867D7" w:rsidP="000867D7">
      <w:pPr>
        <w:pStyle w:val="InfoBlue"/>
      </w:pPr>
      <w:r>
        <w:rPr>
          <w:noProof/>
        </w:rPr>
        <w:drawing>
          <wp:inline distT="0" distB="0" distL="0" distR="0" wp14:anchorId="21834F41" wp14:editId="458429C9">
            <wp:extent cx="5943600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E536" w14:textId="77777777" w:rsidR="000867D7" w:rsidRDefault="000867D7" w:rsidP="000867D7">
      <w:pPr>
        <w:pStyle w:val="InfoBlue"/>
      </w:pPr>
      <w:r>
        <w:t>En aquest cas surt en vermell, indicant que no ha passat el test. Això és a causa que en el codi àdhuc no tenim implementades les validacions de les dades que introdueix l'usuari, per la qual cosa de moment el test troba els errors.</w:t>
      </w:r>
    </w:p>
    <w:p w14:paraId="4C5816FE" w14:textId="77777777" w:rsidR="000867D7" w:rsidRDefault="000867D7" w:rsidP="000867D7">
      <w:pPr>
        <w:pStyle w:val="InfoBlue"/>
      </w:pPr>
      <w:r>
        <w:t xml:space="preserve">Finalment he fet uns petits canvis en el sistema de </w:t>
      </w:r>
      <w:proofErr w:type="spellStart"/>
      <w:r>
        <w:t>logs</w:t>
      </w:r>
      <w:proofErr w:type="spellEnd"/>
      <w:r>
        <w:t>:</w:t>
      </w:r>
    </w:p>
    <w:p w14:paraId="6A76E7F6" w14:textId="77777777" w:rsidR="000867D7" w:rsidRDefault="000867D7" w:rsidP="000867D7">
      <w:pPr>
        <w:pStyle w:val="InfoBlue"/>
      </w:pPr>
      <w:r>
        <w:rPr>
          <w:noProof/>
        </w:rPr>
        <w:lastRenderedPageBreak/>
        <w:drawing>
          <wp:inline distT="0" distB="0" distL="0" distR="0" wp14:anchorId="7A43CE32" wp14:editId="164A4DA0">
            <wp:extent cx="5943600" cy="38195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B277" w14:textId="77777777" w:rsidR="000867D7" w:rsidRPr="00F548FA" w:rsidRDefault="000867D7" w:rsidP="000867D7">
      <w:pPr>
        <w:pStyle w:val="InfoBlue"/>
      </w:pPr>
      <w:r>
        <w:t xml:space="preserve">He modificat el XML per guardar un arxiu </w:t>
      </w:r>
      <w:proofErr w:type="spellStart"/>
      <w:r>
        <w:t>log</w:t>
      </w:r>
      <w:proofErr w:type="spellEnd"/>
      <w:r>
        <w:t xml:space="preserve"> en una carpeta anomenada </w:t>
      </w:r>
      <w:proofErr w:type="spellStart"/>
      <w:r>
        <w:t>logs</w:t>
      </w:r>
      <w:proofErr w:type="spellEnd"/>
      <w:r>
        <w:t xml:space="preserve">, on es crearà un arxiu de </w:t>
      </w:r>
      <w:proofErr w:type="spellStart"/>
      <w:r>
        <w:t>log</w:t>
      </w:r>
      <w:proofErr w:type="spellEnd"/>
      <w:r>
        <w:t xml:space="preserve"> diferent per cada dia, i cada fitxer tindrà com a nom </w:t>
      </w:r>
      <w:proofErr w:type="spellStart"/>
      <w:r>
        <w:t>aquejugamosLOG</w:t>
      </w:r>
      <w:proofErr w:type="spellEnd"/>
      <w:r>
        <w:t>”*</w:t>
      </w:r>
      <w:proofErr w:type="spellStart"/>
      <w:r>
        <w:t>fechaDeCuandoSeCreo</w:t>
      </w:r>
      <w:proofErr w:type="spellEnd"/>
      <w:r>
        <w:t>”.</w:t>
      </w:r>
      <w:proofErr w:type="spellStart"/>
      <w:r>
        <w:t>log</w:t>
      </w:r>
      <w:proofErr w:type="spellEnd"/>
      <w:r>
        <w:t xml:space="preserve">, per la qual cosa podrem buscar els </w:t>
      </w:r>
      <w:proofErr w:type="spellStart"/>
      <w:r>
        <w:t>logs</w:t>
      </w:r>
      <w:proofErr w:type="spellEnd"/>
      <w:r>
        <w:t xml:space="preserve"> per dia mes fàcilment.</w:t>
      </w:r>
    </w:p>
    <w:sectPr w:rsidR="000867D7" w:rsidRPr="00F548F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formProt w:val="0"/>
      <w:docGrid w:linePitch="24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F5A0A6" w14:textId="77777777" w:rsidR="0054347B" w:rsidRDefault="0054347B">
      <w:pPr>
        <w:spacing w:line="240" w:lineRule="auto"/>
      </w:pPr>
      <w:r>
        <w:separator/>
      </w:r>
    </w:p>
  </w:endnote>
  <w:endnote w:type="continuationSeparator" w:id="0">
    <w:p w14:paraId="7C60C600" w14:textId="77777777" w:rsidR="0054347B" w:rsidRDefault="005434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85" w:type="dxa"/>
      <w:tblCellMar>
        <w:left w:w="115" w:type="dxa"/>
      </w:tblCellMar>
      <w:tblLook w:val="0000" w:firstRow="0" w:lastRow="0" w:firstColumn="0" w:lastColumn="0" w:noHBand="0" w:noVBand="0"/>
    </w:tblPr>
    <w:tblGrid>
      <w:gridCol w:w="3161"/>
      <w:gridCol w:w="3162"/>
      <w:gridCol w:w="3162"/>
    </w:tblGrid>
    <w:tr w:rsidR="00967CC6" w14:paraId="3832C91B" w14:textId="77777777">
      <w:tc>
        <w:tcPr>
          <w:tcW w:w="3161" w:type="dxa"/>
          <w:shd w:val="clear" w:color="auto" w:fill="auto"/>
        </w:tcPr>
        <w:p w14:paraId="492700CF" w14:textId="77777777" w:rsidR="00967CC6" w:rsidRDefault="00967CC6">
          <w:pPr>
            <w:ind w:right="360"/>
          </w:pPr>
          <w:r>
            <w:t>Confidential</w:t>
          </w:r>
        </w:p>
      </w:tc>
      <w:tc>
        <w:tcPr>
          <w:tcW w:w="3162" w:type="dxa"/>
          <w:shd w:val="clear" w:color="auto" w:fill="auto"/>
        </w:tcPr>
        <w:p w14:paraId="7856EBD9" w14:textId="4F66E770" w:rsidR="00967CC6" w:rsidRDefault="00967CC6">
          <w:pPr>
            <w:jc w:val="center"/>
          </w:pPr>
          <w:r>
            <w:t xml:space="preserve">G6, </w:t>
          </w:r>
          <w:r>
            <w:fldChar w:fldCharType="begin"/>
          </w:r>
          <w:r>
            <w:instrText>DATE \@"yyyy"</w:instrText>
          </w:r>
          <w:r>
            <w:fldChar w:fldCharType="separate"/>
          </w:r>
          <w:r w:rsidR="00393905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shd w:val="clear" w:color="auto" w:fill="auto"/>
        </w:tcPr>
        <w:p w14:paraId="39A2DE31" w14:textId="77777777" w:rsidR="00967CC6" w:rsidRDefault="00967CC6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16</w:t>
          </w:r>
          <w:r>
            <w:fldChar w:fldCharType="end"/>
          </w:r>
        </w:p>
      </w:tc>
    </w:tr>
  </w:tbl>
  <w:p w14:paraId="0F59D958" w14:textId="77777777" w:rsidR="00967CC6" w:rsidRDefault="00967C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D7EE6" w14:textId="77777777" w:rsidR="0054347B" w:rsidRDefault="0054347B">
      <w:pPr>
        <w:spacing w:line="240" w:lineRule="auto"/>
      </w:pPr>
      <w:r>
        <w:separator/>
      </w:r>
    </w:p>
  </w:footnote>
  <w:footnote w:type="continuationSeparator" w:id="0">
    <w:p w14:paraId="7640C77D" w14:textId="77777777" w:rsidR="0054347B" w:rsidRDefault="005434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2845C" w14:textId="77777777" w:rsidR="00967CC6" w:rsidRDefault="00967CC6">
    <w:pPr>
      <w:rPr>
        <w:sz w:val="24"/>
      </w:rPr>
    </w:pPr>
  </w:p>
  <w:p w14:paraId="268C9FCE" w14:textId="77777777" w:rsidR="00967CC6" w:rsidRDefault="00967CC6">
    <w:pPr>
      <w:pBdr>
        <w:top w:val="single" w:sz="6" w:space="1" w:color="00000A"/>
      </w:pBdr>
      <w:rPr>
        <w:sz w:val="24"/>
      </w:rPr>
    </w:pPr>
  </w:p>
  <w:p w14:paraId="7BDB6844" w14:textId="77777777" w:rsidR="00967CC6" w:rsidRDefault="00967CC6">
    <w:pPr>
      <w:pBdr>
        <w:bottom w:val="single" w:sz="6" w:space="1" w:color="00000A"/>
      </w:pBdr>
      <w:jc w:val="right"/>
    </w:pPr>
    <w:r>
      <w:rPr>
        <w:rFonts w:ascii="Arial Black" w:hAnsi="Arial Black"/>
        <w:b/>
        <w:sz w:val="32"/>
      </w:rPr>
      <w:t>Grup-6</w:t>
    </w:r>
  </w:p>
  <w:p w14:paraId="2B3BEF04" w14:textId="77777777" w:rsidR="00967CC6" w:rsidRDefault="00967CC6">
    <w:pPr>
      <w:pStyle w:val="Encabezamien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58" w:type="dxa"/>
      <w:tblBorders>
        <w:top w:val="single" w:sz="6" w:space="0" w:color="00000A"/>
        <w:left w:val="single" w:sz="6" w:space="0" w:color="00000A"/>
        <w:bottom w:val="single" w:sz="6" w:space="0" w:color="00000A"/>
        <w:right w:val="single" w:sz="6" w:space="0" w:color="00000A"/>
        <w:insideH w:val="single" w:sz="6" w:space="0" w:color="00000A"/>
        <w:insideV w:val="single" w:sz="6" w:space="0" w:color="00000A"/>
      </w:tblBorders>
      <w:tblCellMar>
        <w:left w:w="107" w:type="dxa"/>
      </w:tblCellMar>
      <w:tblLook w:val="0000" w:firstRow="0" w:lastRow="0" w:firstColumn="0" w:lastColumn="0" w:noHBand="0" w:noVBand="0"/>
    </w:tblPr>
    <w:tblGrid>
      <w:gridCol w:w="6380"/>
      <w:gridCol w:w="3178"/>
    </w:tblGrid>
    <w:tr w:rsidR="00967CC6" w14:paraId="0F6C6F50" w14:textId="77777777">
      <w:tc>
        <w:tcPr>
          <w:tcW w:w="6379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76CD1FAC" w14:textId="77777777" w:rsidR="00967CC6" w:rsidRDefault="00967CC6">
          <w:r>
            <w:t xml:space="preserve">¿A </w:t>
          </w:r>
          <w:proofErr w:type="spellStart"/>
          <w:r>
            <w:t>qué</w:t>
          </w:r>
          <w:proofErr w:type="spellEnd"/>
          <w:r>
            <w:t xml:space="preserve"> </w:t>
          </w:r>
          <w:proofErr w:type="spellStart"/>
          <w:proofErr w:type="gramStart"/>
          <w:r>
            <w:t>jugamos</w:t>
          </w:r>
          <w:proofErr w:type="spellEnd"/>
          <w:r w:rsidR="00177A1D">
            <w:t xml:space="preserve"> ?</w:t>
          </w:r>
          <w:proofErr w:type="gramEnd"/>
        </w:p>
      </w:tc>
      <w:tc>
        <w:tcPr>
          <w:tcW w:w="3178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3644FB60" w14:textId="77777777" w:rsidR="00967CC6" w:rsidRDefault="00967CC6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1344E6">
            <w:t>3</w:t>
          </w:r>
          <w:r>
            <w:t>.0</w:t>
          </w:r>
        </w:p>
      </w:tc>
    </w:tr>
    <w:tr w:rsidR="00967CC6" w14:paraId="519657E8" w14:textId="77777777">
      <w:tc>
        <w:tcPr>
          <w:tcW w:w="6379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4DF716F2" w14:textId="77777777" w:rsidR="00967CC6" w:rsidRDefault="001344E6">
          <w:proofErr w:type="spellStart"/>
          <w:r>
            <w:t>Estructura</w:t>
          </w:r>
          <w:proofErr w:type="spellEnd"/>
          <w:r>
            <w:t xml:space="preserve"> </w:t>
          </w:r>
          <w:proofErr w:type="spellStart"/>
          <w:r>
            <w:t>Nucli</w:t>
          </w:r>
          <w:proofErr w:type="spellEnd"/>
          <w:r>
            <w:t xml:space="preserve"> Java</w:t>
          </w:r>
        </w:p>
      </w:tc>
      <w:tc>
        <w:tcPr>
          <w:tcW w:w="3178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1B381550" w14:textId="77777777" w:rsidR="00967CC6" w:rsidRDefault="00967CC6">
          <w:r>
            <w:t xml:space="preserve">  Data:  2</w:t>
          </w:r>
          <w:r w:rsidR="00F548FA">
            <w:t>4</w:t>
          </w:r>
          <w:r>
            <w:t>/0</w:t>
          </w:r>
          <w:r w:rsidR="00F548FA">
            <w:t>4</w:t>
          </w:r>
          <w:r>
            <w:t>/2018</w:t>
          </w:r>
        </w:p>
      </w:tc>
    </w:tr>
    <w:tr w:rsidR="00967CC6" w14:paraId="04649CF0" w14:textId="77777777">
      <w:tc>
        <w:tcPr>
          <w:tcW w:w="9557" w:type="dxa"/>
          <w:gridSpan w:val="2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auto"/>
          <w:tcMar>
            <w:left w:w="107" w:type="dxa"/>
          </w:tcMar>
        </w:tcPr>
        <w:p w14:paraId="0FB741D1" w14:textId="77777777" w:rsidR="00967CC6" w:rsidRDefault="00967CC6"/>
      </w:tc>
    </w:tr>
  </w:tbl>
  <w:p w14:paraId="22E54488" w14:textId="77777777" w:rsidR="00967CC6" w:rsidRDefault="00967CC6">
    <w:pPr>
      <w:pStyle w:val="Encabezamien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91C9B"/>
    <w:multiLevelType w:val="multilevel"/>
    <w:tmpl w:val="5DD29F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6D47A1"/>
    <w:multiLevelType w:val="multilevel"/>
    <w:tmpl w:val="6B029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2" w15:restartNumberingAfterBreak="0">
    <w:nsid w:val="2309538C"/>
    <w:multiLevelType w:val="multilevel"/>
    <w:tmpl w:val="6B029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23FA74D8"/>
    <w:multiLevelType w:val="multilevel"/>
    <w:tmpl w:val="6B029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4" w15:restartNumberingAfterBreak="0">
    <w:nsid w:val="395C3F42"/>
    <w:multiLevelType w:val="multilevel"/>
    <w:tmpl w:val="FE04891A"/>
    <w:lvl w:ilvl="0">
      <w:start w:val="1"/>
      <w:numFmt w:val="decimal"/>
      <w:pStyle w:val="Encabezado1"/>
      <w:lvlText w:val="%1."/>
      <w:lvlJc w:val="left"/>
      <w:pPr>
        <w:ind w:left="432" w:hanging="432"/>
      </w:pPr>
    </w:lvl>
    <w:lvl w:ilvl="1">
      <w:start w:val="1"/>
      <w:numFmt w:val="decimal"/>
      <w:pStyle w:val="Encabezado2"/>
      <w:lvlText w:val="%1.%2"/>
      <w:lvlJc w:val="left"/>
      <w:pPr>
        <w:ind w:left="576" w:hanging="576"/>
      </w:pPr>
    </w:lvl>
    <w:lvl w:ilvl="2">
      <w:start w:val="1"/>
      <w:numFmt w:val="decimal"/>
      <w:pStyle w:val="Encabezado3"/>
      <w:lvlText w:val="%1.%2.%3"/>
      <w:lvlJc w:val="left"/>
      <w:pPr>
        <w:ind w:left="720" w:hanging="720"/>
      </w:pPr>
    </w:lvl>
    <w:lvl w:ilvl="3">
      <w:start w:val="1"/>
      <w:numFmt w:val="decimal"/>
      <w:pStyle w:val="Encabezado4"/>
      <w:lvlText w:val="%1.%2.%3.%4"/>
      <w:lvlJc w:val="left"/>
      <w:pPr>
        <w:ind w:left="864" w:hanging="864"/>
      </w:pPr>
    </w:lvl>
    <w:lvl w:ilvl="4">
      <w:start w:val="1"/>
      <w:numFmt w:val="decimal"/>
      <w:pStyle w:val="Encabezado5"/>
      <w:lvlText w:val="%1.%2.%3.%4.%5"/>
      <w:lvlJc w:val="left"/>
      <w:pPr>
        <w:ind w:left="1008" w:hanging="1008"/>
      </w:pPr>
    </w:lvl>
    <w:lvl w:ilvl="5">
      <w:start w:val="1"/>
      <w:numFmt w:val="decimal"/>
      <w:pStyle w:val="Encabezado6"/>
      <w:lvlText w:val="%1.%2.%3.%4.%5.%6"/>
      <w:lvlJc w:val="left"/>
      <w:pPr>
        <w:ind w:left="1152" w:hanging="1152"/>
      </w:pPr>
    </w:lvl>
    <w:lvl w:ilvl="6">
      <w:start w:val="1"/>
      <w:numFmt w:val="decimal"/>
      <w:pStyle w:val="Encabezad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Encabezad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Encabezado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039"/>
    <w:rsid w:val="00071A02"/>
    <w:rsid w:val="000830A6"/>
    <w:rsid w:val="000867D7"/>
    <w:rsid w:val="000B39B7"/>
    <w:rsid w:val="000B73B5"/>
    <w:rsid w:val="000D00BA"/>
    <w:rsid w:val="00102E33"/>
    <w:rsid w:val="001344E6"/>
    <w:rsid w:val="00177A1D"/>
    <w:rsid w:val="001B2FF7"/>
    <w:rsid w:val="00246EC9"/>
    <w:rsid w:val="002D5E53"/>
    <w:rsid w:val="0032402E"/>
    <w:rsid w:val="0038624B"/>
    <w:rsid w:val="00393905"/>
    <w:rsid w:val="0040571C"/>
    <w:rsid w:val="00414294"/>
    <w:rsid w:val="004F2B64"/>
    <w:rsid w:val="00523387"/>
    <w:rsid w:val="00534A98"/>
    <w:rsid w:val="0054347B"/>
    <w:rsid w:val="005752AF"/>
    <w:rsid w:val="0057737F"/>
    <w:rsid w:val="00587155"/>
    <w:rsid w:val="005B3E33"/>
    <w:rsid w:val="00652A05"/>
    <w:rsid w:val="00686021"/>
    <w:rsid w:val="006A6379"/>
    <w:rsid w:val="00784157"/>
    <w:rsid w:val="007920C0"/>
    <w:rsid w:val="007C7DBB"/>
    <w:rsid w:val="00803C98"/>
    <w:rsid w:val="00831FBE"/>
    <w:rsid w:val="008E28A0"/>
    <w:rsid w:val="00931665"/>
    <w:rsid w:val="00931F4E"/>
    <w:rsid w:val="00934999"/>
    <w:rsid w:val="00967CC6"/>
    <w:rsid w:val="009D0039"/>
    <w:rsid w:val="009D51CA"/>
    <w:rsid w:val="00AA3E5D"/>
    <w:rsid w:val="00AC58E7"/>
    <w:rsid w:val="00AC7323"/>
    <w:rsid w:val="00B7186D"/>
    <w:rsid w:val="00B835F1"/>
    <w:rsid w:val="00C10461"/>
    <w:rsid w:val="00C21BA8"/>
    <w:rsid w:val="00C44824"/>
    <w:rsid w:val="00C67B27"/>
    <w:rsid w:val="00CB0A2C"/>
    <w:rsid w:val="00D9608B"/>
    <w:rsid w:val="00DA687C"/>
    <w:rsid w:val="00DD6170"/>
    <w:rsid w:val="00DD6A50"/>
    <w:rsid w:val="00DF2CA2"/>
    <w:rsid w:val="00E269C4"/>
    <w:rsid w:val="00E74EFE"/>
    <w:rsid w:val="00F548FA"/>
    <w:rsid w:val="00F81E6C"/>
    <w:rsid w:val="00F86441"/>
    <w:rsid w:val="00FB65B2"/>
    <w:rsid w:val="00FD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0EBF2"/>
  <w15:docId w15:val="{CC3BFDFA-CF61-4FDE-9DD4-00226F04F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  <w:spacing w:line="240" w:lineRule="atLeast"/>
    </w:pPr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customStyle="1" w:styleId="Encabezado2">
    <w:name w:val="Encabezado 2"/>
    <w:basedOn w:val="Encabezado1"/>
    <w:next w:val="Normal"/>
    <w:qFormat/>
    <w:pPr>
      <w:numPr>
        <w:ilvl w:val="1"/>
      </w:numPr>
      <w:outlineLvl w:val="1"/>
    </w:pPr>
    <w:rPr>
      <w:sz w:val="20"/>
    </w:rPr>
  </w:style>
  <w:style w:type="paragraph" w:customStyle="1" w:styleId="Encabezado3">
    <w:name w:val="Encabezado 3"/>
    <w:basedOn w:val="Encabezad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customStyle="1" w:styleId="Encabezado4">
    <w:name w:val="Encabezado 4"/>
    <w:basedOn w:val="Encabezad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customStyle="1" w:styleId="Encabezado5">
    <w:name w:val="Encabezado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customStyle="1" w:styleId="Encabezado6">
    <w:name w:val="Encabezado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customStyle="1" w:styleId="Encabezado7">
    <w:name w:val="Encabezado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customStyle="1" w:styleId="Encabezado8">
    <w:name w:val="Encabezado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customStyle="1" w:styleId="Encabezado9">
    <w:name w:val="Encabezado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Nmerodepgina">
    <w:name w:val="page number"/>
    <w:basedOn w:val="Fuentedeprrafopredeter"/>
    <w:semiHidden/>
    <w:qFormat/>
  </w:style>
  <w:style w:type="character" w:styleId="Refdenotaalpie">
    <w:name w:val="footnote reference"/>
    <w:basedOn w:val="Fuentedeprrafopredeter"/>
    <w:semiHidden/>
    <w:qFormat/>
    <w:rPr>
      <w:sz w:val="20"/>
      <w:vertAlign w:val="superscript"/>
    </w:rPr>
  </w:style>
  <w:style w:type="character" w:customStyle="1" w:styleId="EnlacedeInternet">
    <w:name w:val="Enlace de Internet"/>
    <w:basedOn w:val="Fuentedeprrafopredeter"/>
    <w:semiHidden/>
    <w:rPr>
      <w:color w:val="0000FF"/>
      <w:u w:val="single"/>
    </w:rPr>
  </w:style>
  <w:style w:type="character" w:styleId="Hipervnculovisitado">
    <w:name w:val="FollowedHyperlink"/>
    <w:basedOn w:val="Fuentedeprrafopredeter"/>
    <w:semiHidden/>
    <w:qFormat/>
    <w:rPr>
      <w:color w:val="800080"/>
      <w:u w:val="single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qFormat/>
    <w:rsid w:val="00576DCB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eastAsia="Times New Roman" w:cs="Times New Roman"/>
    </w:rPr>
  </w:style>
  <w:style w:type="character" w:customStyle="1" w:styleId="Enlacedelndice">
    <w:name w:val="Enlace del índice"/>
    <w:qFormat/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Cuerpodetexto">
    <w:name w:val="Cuerpo de texto"/>
    <w:basedOn w:val="Normal"/>
    <w:pPr>
      <w:keepLines/>
      <w:spacing w:after="120"/>
      <w:ind w:left="720"/>
    </w:pPr>
  </w:style>
  <w:style w:type="paragraph" w:styleId="Lista">
    <w:name w:val="List"/>
    <w:basedOn w:val="Cuerpodetexto"/>
    <w:rPr>
      <w:rFonts w:cs="Lucida Sans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Paragraph2">
    <w:name w:val="Paragraph2"/>
    <w:basedOn w:val="Normal"/>
    <w:qFormat/>
    <w:pPr>
      <w:spacing w:before="80"/>
      <w:ind w:left="720"/>
      <w:jc w:val="both"/>
    </w:pPr>
    <w:rPr>
      <w:color w:val="000000"/>
      <w:lang w:val="en-AU"/>
    </w:rPr>
  </w:style>
  <w:style w:type="paragraph" w:customStyle="1" w:styleId="Ttulo1">
    <w:name w:val="Título1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semiHidden/>
    <w:qFormat/>
    <w:pPr>
      <w:ind w:left="900" w:hanging="900"/>
    </w:pPr>
  </w:style>
  <w:style w:type="paragraph" w:styleId="ndice1">
    <w:name w:val="index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ndice2">
    <w:name w:val="index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ndice3">
    <w:name w:val="index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customStyle="1" w:styleId="Encabezamiento">
    <w:name w:val="Encabezamiento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qFormat/>
    <w:pPr>
      <w:ind w:left="720" w:hanging="432"/>
    </w:pPr>
  </w:style>
  <w:style w:type="paragraph" w:customStyle="1" w:styleId="Bullet2">
    <w:name w:val="Bullet2"/>
    <w:basedOn w:val="Normal"/>
    <w:qFormat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qFormat/>
    <w:pPr>
      <w:keepLines/>
      <w:spacing w:after="120"/>
    </w:pPr>
  </w:style>
  <w:style w:type="paragraph" w:styleId="Mapadeldocumento">
    <w:name w:val="Document Map"/>
    <w:basedOn w:val="Normal"/>
    <w:semiHidden/>
    <w:qFormat/>
    <w:pPr>
      <w:shd w:val="clear" w:color="auto" w:fill="000080"/>
    </w:pPr>
    <w:rPr>
      <w:rFonts w:ascii="Tahoma" w:hAnsi="Tahoma"/>
    </w:rPr>
  </w:style>
  <w:style w:type="paragraph" w:styleId="Textonotapie">
    <w:name w:val="footnote text"/>
    <w:basedOn w:val="Normal"/>
    <w:semiHidden/>
    <w:qFormat/>
    <w:pPr>
      <w:keepNext/>
      <w:keepLines/>
      <w:pBdr>
        <w:bottom w:val="single" w:sz="6" w:space="0" w:color="000001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qFormat/>
    <w:pPr>
      <w:spacing w:before="480" w:after="60" w:line="240" w:lineRule="auto"/>
      <w:jc w:val="center"/>
    </w:pPr>
    <w:rPr>
      <w:rFonts w:ascii="Arial" w:hAnsi="Arial"/>
      <w:b/>
      <w:sz w:val="32"/>
    </w:rPr>
  </w:style>
  <w:style w:type="paragraph" w:customStyle="1" w:styleId="Paragraph1">
    <w:name w:val="Paragraph1"/>
    <w:basedOn w:val="Normal"/>
    <w:qFormat/>
    <w:pPr>
      <w:spacing w:before="80" w:line="240" w:lineRule="auto"/>
      <w:jc w:val="both"/>
    </w:pPr>
  </w:style>
  <w:style w:type="paragraph" w:customStyle="1" w:styleId="Paragraph3">
    <w:name w:val="Paragraph3"/>
    <w:basedOn w:val="Normal"/>
    <w:qFormat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qFormat/>
    <w:pPr>
      <w:spacing w:before="80" w:line="240" w:lineRule="auto"/>
      <w:ind w:left="2250"/>
      <w:jc w:val="both"/>
    </w:pPr>
  </w:style>
  <w:style w:type="paragraph" w:styleId="ndice4">
    <w:name w:val="index 4"/>
    <w:basedOn w:val="Normal"/>
    <w:next w:val="Normal"/>
    <w:semiHidden/>
    <w:pPr>
      <w:ind w:left="600"/>
    </w:pPr>
  </w:style>
  <w:style w:type="paragraph" w:styleId="ndice5">
    <w:name w:val="index 5"/>
    <w:basedOn w:val="Normal"/>
    <w:next w:val="Normal"/>
    <w:semiHidden/>
    <w:pPr>
      <w:ind w:left="800"/>
    </w:pPr>
  </w:style>
  <w:style w:type="paragraph" w:styleId="ndice6">
    <w:name w:val="index 6"/>
    <w:basedOn w:val="Normal"/>
    <w:next w:val="Normal"/>
    <w:semiHidden/>
    <w:pPr>
      <w:ind w:left="1000"/>
    </w:pPr>
  </w:style>
  <w:style w:type="paragraph" w:styleId="ndice7">
    <w:name w:val="index 7"/>
    <w:basedOn w:val="Normal"/>
    <w:next w:val="Normal"/>
    <w:semiHidden/>
    <w:pPr>
      <w:ind w:left="1200"/>
    </w:pPr>
  </w:style>
  <w:style w:type="paragraph" w:styleId="ndice8">
    <w:name w:val="index 8"/>
    <w:basedOn w:val="Normal"/>
    <w:next w:val="Normal"/>
    <w:semiHidden/>
    <w:pPr>
      <w:ind w:left="1400"/>
    </w:pPr>
  </w:style>
  <w:style w:type="paragraph" w:styleId="ndice9">
    <w:name w:val="index 9"/>
    <w:basedOn w:val="Normal"/>
    <w:next w:val="Normal"/>
    <w:semiHidden/>
    <w:pPr>
      <w:ind w:left="1600"/>
    </w:pPr>
  </w:style>
  <w:style w:type="paragraph" w:styleId="Textoindependiente2">
    <w:name w:val="Body Text 2"/>
    <w:basedOn w:val="Normal"/>
    <w:semiHidden/>
    <w:qFormat/>
    <w:rPr>
      <w:i/>
      <w:color w:val="0000FF"/>
    </w:rPr>
  </w:style>
  <w:style w:type="paragraph" w:customStyle="1" w:styleId="Cuerpodetextoconsangra">
    <w:name w:val="Cuerpo de texto con sangría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qFormat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qFormat/>
    <w:pPr>
      <w:widowControl/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autoRedefine/>
    <w:qFormat/>
    <w:rsid w:val="00F548FA"/>
    <w:pPr>
      <w:spacing w:before="120" w:after="120"/>
      <w:jc w:val="both"/>
    </w:pPr>
    <w:rPr>
      <w:rFonts w:ascii="Arial" w:hAnsi="Arial" w:cs="Arial"/>
      <w:lang w:val="ca-ES"/>
    </w:rPr>
  </w:style>
  <w:style w:type="paragraph" w:styleId="Prrafodelista">
    <w:name w:val="List Paragraph"/>
    <w:basedOn w:val="Normal"/>
    <w:uiPriority w:val="34"/>
    <w:qFormat/>
    <w:rsid w:val="0097439F"/>
    <w:pPr>
      <w:ind w:left="720"/>
      <w:contextualSpacing/>
    </w:pPr>
  </w:style>
  <w:style w:type="table" w:styleId="Tablaconcuadrcula">
    <w:name w:val="Table Grid"/>
    <w:basedOn w:val="Tablanormal"/>
    <w:uiPriority w:val="39"/>
    <w:rsid w:val="00F25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F2B6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F2B6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F2B64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F2B64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4F2B64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5871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7AC31-4A79-4D02-BDE7-BB34E22CD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1001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 de Visió</vt:lpstr>
    </vt:vector>
  </TitlesOfParts>
  <Company>&lt;Nº Grup&gt;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Visió</dc:title>
  <dc:subject>&lt;Nom de Projecte&gt;</dc:subject>
  <dc:creator>Daniel Ponsa</dc:creator>
  <cp:lastModifiedBy>Sergi</cp:lastModifiedBy>
  <cp:revision>4</cp:revision>
  <cp:lastPrinted>2018-05-21T16:27:00Z</cp:lastPrinted>
  <dcterms:created xsi:type="dcterms:W3CDTF">2018-05-21T16:26:00Z</dcterms:created>
  <dcterms:modified xsi:type="dcterms:W3CDTF">2018-05-21T16:29:00Z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&lt;Nº Grup&gt;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