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56C7" w14:textId="6E92A2FB" w:rsidR="00121983" w:rsidRPr="003D2D04" w:rsidRDefault="003D2D04" w:rsidP="003D2D04">
      <w:pPr>
        <w:jc w:val="center"/>
        <w:rPr>
          <w:b/>
          <w:bCs/>
        </w:rPr>
      </w:pPr>
      <w:proofErr w:type="spellStart"/>
      <w:r w:rsidRPr="003D2D04">
        <w:rPr>
          <w:b/>
          <w:bCs/>
        </w:rPr>
        <w:t>Pymaceuticals</w:t>
      </w:r>
      <w:proofErr w:type="spellEnd"/>
      <w:r w:rsidRPr="003D2D04">
        <w:rPr>
          <w:b/>
          <w:bCs/>
        </w:rPr>
        <w:t xml:space="preserve"> </w:t>
      </w:r>
      <w:proofErr w:type="spellStart"/>
      <w:r w:rsidRPr="003D2D04">
        <w:rPr>
          <w:b/>
          <w:bCs/>
        </w:rPr>
        <w:t>C</w:t>
      </w:r>
      <w:r>
        <w:rPr>
          <w:b/>
          <w:bCs/>
        </w:rPr>
        <w:t>a</w:t>
      </w:r>
      <w:r w:rsidRPr="003D2D04">
        <w:rPr>
          <w:b/>
          <w:bCs/>
        </w:rPr>
        <w:t>pomulin</w:t>
      </w:r>
      <w:proofErr w:type="spellEnd"/>
      <w:r w:rsidRPr="003D2D04">
        <w:rPr>
          <w:b/>
          <w:bCs/>
        </w:rPr>
        <w:t xml:space="preserve"> study analysis and report</w:t>
      </w:r>
    </w:p>
    <w:p w14:paraId="6D588CF1" w14:textId="7923F33B" w:rsidR="003D2D04" w:rsidRDefault="003D2D04"/>
    <w:p w14:paraId="73371E09" w14:textId="24882600" w:rsidR="003D2D04" w:rsidRDefault="003D2D04"/>
    <w:p w14:paraId="162682AD" w14:textId="6CF2EBE4" w:rsidR="003D2D04" w:rsidRDefault="003D2D04">
      <w:r>
        <w:t xml:space="preserve">The study strongly supports that the usage of </w:t>
      </w:r>
      <w:proofErr w:type="spellStart"/>
      <w:r>
        <w:t>capomulin</w:t>
      </w:r>
      <w:proofErr w:type="spellEnd"/>
      <w:r>
        <w:t xml:space="preserve"> results in the reduction of the tumor volume in </w:t>
      </w:r>
      <w:proofErr w:type="gramStart"/>
      <w:r>
        <w:t>rats .</w:t>
      </w:r>
      <w:proofErr w:type="gramEnd"/>
    </w:p>
    <w:p w14:paraId="2EBFDD67" w14:textId="791FEE5B" w:rsidR="003D2D04" w:rsidRDefault="003D2D04">
      <w:r>
        <w:t xml:space="preserve">The box plot shows that </w:t>
      </w:r>
      <w:proofErr w:type="spellStart"/>
      <w:r>
        <w:t>capomulin</w:t>
      </w:r>
      <w:proofErr w:type="spellEnd"/>
      <w:r>
        <w:t xml:space="preserve"> perform better than most other competitive drug regimens for reducing the volume of the tumor.</w:t>
      </w:r>
    </w:p>
    <w:p w14:paraId="59080853" w14:textId="24344E51" w:rsidR="003D2D04" w:rsidRDefault="003D2D04"/>
    <w:p w14:paraId="05AD3E10" w14:textId="4D588069" w:rsidR="003D2D04" w:rsidRDefault="003D2D04">
      <w:r>
        <w:t>There is also a strong correlation between the tumor volume and the weight of the mouse.</w:t>
      </w:r>
    </w:p>
    <w:p w14:paraId="57431CA7" w14:textId="44AF0AB5" w:rsidR="003D2D04" w:rsidRDefault="003D2D04"/>
    <w:p w14:paraId="0A3AAC01" w14:textId="6417312F" w:rsidR="003D2D04" w:rsidRDefault="003D2D04">
      <w:r>
        <w:t xml:space="preserve">There are no </w:t>
      </w:r>
      <w:proofErr w:type="gramStart"/>
      <w:r>
        <w:t>significant  not</w:t>
      </w:r>
      <w:proofErr w:type="gramEnd"/>
      <w:r>
        <w:t xml:space="preserve"> gender differences in the effect of the </w:t>
      </w:r>
      <w:proofErr w:type="spellStart"/>
      <w:r>
        <w:t>capomulin</w:t>
      </w:r>
      <w:proofErr w:type="spellEnd"/>
      <w:r>
        <w:t xml:space="preserve"> on tumor volume.</w:t>
      </w:r>
    </w:p>
    <w:p w14:paraId="68C6C026" w14:textId="434CE94C" w:rsidR="003D2D04" w:rsidRDefault="003D2D04">
      <w:r>
        <w:t xml:space="preserve">The effect of </w:t>
      </w:r>
      <w:proofErr w:type="spellStart"/>
      <w:r>
        <w:t>capomulin</w:t>
      </w:r>
      <w:proofErr w:type="spellEnd"/>
      <w:r>
        <w:t xml:space="preserve"> on the tumor size is more pronounced in the first 10 timepoint.</w:t>
      </w:r>
    </w:p>
    <w:p w14:paraId="789EEC56" w14:textId="77777777" w:rsidR="00AA71F6" w:rsidRDefault="00AA71F6"/>
    <w:sectPr w:rsidR="00AA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63"/>
    <w:rsid w:val="00121983"/>
    <w:rsid w:val="003D2D04"/>
    <w:rsid w:val="00AA71F6"/>
    <w:rsid w:val="00B9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EBFD"/>
  <w15:chartTrackingRefBased/>
  <w15:docId w15:val="{BF9A3EEF-90F2-4463-9950-5F8719E5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B2331</dc:creator>
  <cp:keywords/>
  <dc:description/>
  <cp:lastModifiedBy>B2331</cp:lastModifiedBy>
  <cp:revision>2</cp:revision>
  <dcterms:created xsi:type="dcterms:W3CDTF">2021-10-16T22:22:00Z</dcterms:created>
  <dcterms:modified xsi:type="dcterms:W3CDTF">2021-10-16T22:32:00Z</dcterms:modified>
</cp:coreProperties>
</file>