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779A0" w14:textId="3E4993D8" w:rsidR="00147301" w:rsidRPr="008C6F73" w:rsidRDefault="00147301">
      <w:pPr>
        <w:rPr>
          <w:b/>
          <w:bCs/>
          <w:sz w:val="44"/>
          <w:szCs w:val="44"/>
        </w:rPr>
      </w:pPr>
      <w:r>
        <w:rPr>
          <w:sz w:val="40"/>
          <w:szCs w:val="40"/>
        </w:rPr>
        <w:t xml:space="preserve">                        </w:t>
      </w:r>
      <w:r w:rsidR="008C6F73" w:rsidRPr="008C6F73">
        <w:rPr>
          <w:b/>
          <w:bCs/>
          <w:sz w:val="44"/>
          <w:szCs w:val="44"/>
        </w:rPr>
        <w:t>The Last-Minute Life Saver</w:t>
      </w:r>
    </w:p>
    <w:p w14:paraId="716B8C61" w14:textId="77777777" w:rsidR="008C6F73" w:rsidRPr="008C6F73" w:rsidRDefault="00147301">
      <w:pPr>
        <w:rPr>
          <w:b/>
          <w:bCs/>
          <w:sz w:val="32"/>
          <w:szCs w:val="32"/>
        </w:rPr>
      </w:pPr>
      <w:r w:rsidRPr="008C6F73">
        <w:rPr>
          <w:b/>
          <w:bCs/>
          <w:sz w:val="32"/>
          <w:szCs w:val="32"/>
        </w:rPr>
        <w:t>Problem Statement:</w:t>
      </w:r>
    </w:p>
    <w:p w14:paraId="70A3846B" w14:textId="77777777" w:rsidR="008C6F73" w:rsidRDefault="00147301">
      <w:pPr>
        <w:rPr>
          <w:sz w:val="28"/>
        </w:rPr>
      </w:pPr>
      <w:r>
        <w:rPr>
          <w:sz w:val="28"/>
        </w:rPr>
        <w:t xml:space="preserve"> </w:t>
      </w:r>
      <w:r w:rsidR="008C6F73" w:rsidRPr="008C6F73">
        <w:rPr>
          <w:sz w:val="28"/>
        </w:rPr>
        <w:t>Build an AI-powered productivity companion that proactively assists users in planning, prioritizing, and completing tasks before deadlines are missed.  The solution should move beyond traditional reminders and focus on helping users take meaningful action.</w:t>
      </w:r>
    </w:p>
    <w:p w14:paraId="4B079354" w14:textId="45F55AA7" w:rsidR="00230997" w:rsidRPr="008C6F73" w:rsidRDefault="00147301">
      <w:pPr>
        <w:rPr>
          <w:sz w:val="32"/>
          <w:szCs w:val="32"/>
        </w:rPr>
      </w:pPr>
      <w:r w:rsidRPr="008C6F73">
        <w:rPr>
          <w:b/>
          <w:bCs/>
          <w:sz w:val="32"/>
          <w:szCs w:val="32"/>
        </w:rPr>
        <w:t>Solution Overview:</w:t>
      </w:r>
      <w:r w:rsidRPr="008C6F73">
        <w:rPr>
          <w:sz w:val="32"/>
          <w:szCs w:val="32"/>
        </w:rPr>
        <w:t xml:space="preserve"> </w:t>
      </w:r>
    </w:p>
    <w:p w14:paraId="7CB52393" w14:textId="5E0398BE" w:rsidR="00147301" w:rsidRDefault="00147301">
      <w:pPr>
        <w:rPr>
          <w:b/>
          <w:bCs/>
          <w:sz w:val="28"/>
        </w:rPr>
      </w:pPr>
      <w:proofErr w:type="spellStart"/>
      <w:r w:rsidRPr="00147301">
        <w:rPr>
          <w:sz w:val="28"/>
        </w:rPr>
        <w:t>FocusFlow</w:t>
      </w:r>
      <w:proofErr w:type="spellEnd"/>
      <w:r w:rsidRPr="00147301">
        <w:rPr>
          <w:sz w:val="28"/>
        </w:rPr>
        <w:t xml:space="preserve"> AI is a high-fidelity client-side productivity dashboard designed to solve the passive reminder problem. Instead of displaying notifications that are easy to swipe away</w:t>
      </w:r>
      <w:r w:rsidR="00230997">
        <w:rPr>
          <w:sz w:val="28"/>
        </w:rPr>
        <w:t>.</w:t>
      </w:r>
      <w:r w:rsidRPr="00147301">
        <w:rPr>
          <w:sz w:val="28"/>
        </w:rPr>
        <w:t xml:space="preserve"> </w:t>
      </w:r>
      <w:proofErr w:type="spellStart"/>
      <w:r w:rsidRPr="00147301">
        <w:rPr>
          <w:sz w:val="28"/>
        </w:rPr>
        <w:t>FocusFlow</w:t>
      </w:r>
      <w:proofErr w:type="spellEnd"/>
      <w:r w:rsidRPr="00147301">
        <w:rPr>
          <w:sz w:val="28"/>
        </w:rPr>
        <w:t xml:space="preserve"> AI proactively manages your daily planning, organizes tasks via the Eisenhower Decision</w:t>
      </w:r>
      <w:r w:rsidRPr="00147301">
        <w:rPr>
          <w:b/>
          <w:bCs/>
          <w:sz w:val="28"/>
        </w:rPr>
        <w:t xml:space="preserve"> </w:t>
      </w:r>
      <w:r w:rsidRPr="00147301">
        <w:rPr>
          <w:sz w:val="28"/>
        </w:rPr>
        <w:t>Matrix, structures your calendar using a collision-free Auto-Scheduling</w:t>
      </w:r>
      <w:r w:rsidRPr="00147301">
        <w:rPr>
          <w:b/>
          <w:bCs/>
          <w:sz w:val="28"/>
        </w:rPr>
        <w:t xml:space="preserve"> </w:t>
      </w:r>
      <w:r w:rsidRPr="00147301">
        <w:rPr>
          <w:sz w:val="28"/>
        </w:rPr>
        <w:t>Algorithm, and features immersive Web Audio procedural synthesizers</w:t>
      </w:r>
      <w:r>
        <w:rPr>
          <w:b/>
          <w:bCs/>
          <w:sz w:val="28"/>
        </w:rPr>
        <w:t xml:space="preserve"> </w:t>
      </w:r>
      <w:r w:rsidRPr="00147301">
        <w:rPr>
          <w:sz w:val="28"/>
        </w:rPr>
        <w:t>and voice controls</w:t>
      </w:r>
      <w:r w:rsidRPr="00147301">
        <w:rPr>
          <w:sz w:val="28"/>
        </w:rPr>
        <w:t>.</w:t>
      </w:r>
    </w:p>
    <w:p w14:paraId="6A816EF2" w14:textId="1B2702D7" w:rsidR="00147301" w:rsidRPr="008C6F73" w:rsidRDefault="00147301">
      <w:pPr>
        <w:rPr>
          <w:sz w:val="32"/>
          <w:szCs w:val="32"/>
        </w:rPr>
      </w:pPr>
      <w:r w:rsidRPr="008C6F73">
        <w:rPr>
          <w:b/>
          <w:bCs/>
          <w:sz w:val="32"/>
          <w:szCs w:val="32"/>
        </w:rPr>
        <w:t>Key Features:</w:t>
      </w:r>
      <w:r w:rsidRPr="008C6F73">
        <w:rPr>
          <w:sz w:val="32"/>
          <w:szCs w:val="32"/>
        </w:rPr>
        <w:t xml:space="preserve"> </w:t>
      </w:r>
    </w:p>
    <w:p w14:paraId="347DAE71" w14:textId="77777777" w:rsidR="00230997" w:rsidRPr="00230997" w:rsidRDefault="00230997" w:rsidP="00230997">
      <w:pPr>
        <w:rPr>
          <w:b/>
          <w:bCs/>
          <w:sz w:val="28"/>
        </w:rPr>
      </w:pPr>
      <w:r w:rsidRPr="00230997">
        <w:rPr>
          <w:b/>
          <w:bCs/>
          <w:sz w:val="28"/>
        </w:rPr>
        <w:t>1. Proactive AI Intervention Feed</w:t>
      </w:r>
    </w:p>
    <w:p w14:paraId="549A0542" w14:textId="39C9D126" w:rsidR="00230997" w:rsidRPr="00230997" w:rsidRDefault="00230997" w:rsidP="00230997">
      <w:pPr>
        <w:rPr>
          <w:sz w:val="28"/>
        </w:rPr>
      </w:pPr>
      <w:r w:rsidRPr="00230997">
        <w:rPr>
          <w:sz w:val="28"/>
        </w:rPr>
        <w:t>The app automatically scans your task deadlines, estimating durations, and habit completion stats.</w:t>
      </w:r>
    </w:p>
    <w:p w14:paraId="33C89782" w14:textId="5C3C744A" w:rsidR="00230997" w:rsidRPr="00230997" w:rsidRDefault="00230997" w:rsidP="00230997">
      <w:pPr>
        <w:rPr>
          <w:sz w:val="28"/>
        </w:rPr>
      </w:pPr>
      <w:r w:rsidRPr="00230997">
        <w:rPr>
          <w:sz w:val="28"/>
        </w:rPr>
        <w:t xml:space="preserve">It injects alert cards to warn you of upcoming overflows (e.g., </w:t>
      </w:r>
      <w:r w:rsidRPr="00230997">
        <w:rPr>
          <w:i/>
          <w:iCs/>
          <w:sz w:val="28"/>
        </w:rPr>
        <w:t>"Your lab report is due tomorrow and requires 90 mins, but hasn't been scheduled. Do it tonight at 7 PM?"*</w:t>
      </w:r>
      <w:r w:rsidRPr="00230997">
        <w:rPr>
          <w:sz w:val="28"/>
        </w:rPr>
        <w:t>).</w:t>
      </w:r>
    </w:p>
    <w:p w14:paraId="31692A99" w14:textId="4BF1D898" w:rsidR="00230997" w:rsidRPr="00230997" w:rsidRDefault="00230997" w:rsidP="00230997">
      <w:pPr>
        <w:rPr>
          <w:b/>
          <w:bCs/>
          <w:sz w:val="28"/>
        </w:rPr>
      </w:pPr>
      <w:r w:rsidRPr="00230997">
        <w:rPr>
          <w:b/>
          <w:bCs/>
          <w:sz w:val="28"/>
        </w:rPr>
        <w:t>2. Eisenhower Matrix Prioritization</w:t>
      </w:r>
    </w:p>
    <w:p w14:paraId="2A93F74A" w14:textId="1BAF56B3" w:rsidR="00230997" w:rsidRPr="00230997" w:rsidRDefault="00230997" w:rsidP="00230997">
      <w:pPr>
        <w:rPr>
          <w:sz w:val="28"/>
        </w:rPr>
      </w:pPr>
      <w:r w:rsidRPr="00230997">
        <w:rPr>
          <w:sz w:val="28"/>
        </w:rPr>
        <w:t>Tasks are categorized into four logical quadrants:</w:t>
      </w:r>
    </w:p>
    <w:p w14:paraId="0982A535" w14:textId="7BE5A7E8" w:rsidR="00230997" w:rsidRPr="00230997" w:rsidRDefault="00230997" w:rsidP="00230997">
      <w:pPr>
        <w:rPr>
          <w:sz w:val="28"/>
        </w:rPr>
      </w:pPr>
      <w:r w:rsidRPr="00230997">
        <w:rPr>
          <w:b/>
          <w:bCs/>
          <w:sz w:val="28"/>
        </w:rPr>
        <w:t>Q1: Do Immediately</w:t>
      </w:r>
      <w:r w:rsidRPr="00230997">
        <w:rPr>
          <w:sz w:val="28"/>
        </w:rPr>
        <w:t xml:space="preserve"> (Urgent &amp; Important)</w:t>
      </w:r>
    </w:p>
    <w:p w14:paraId="74089521" w14:textId="7E58035C" w:rsidR="00230997" w:rsidRPr="00230997" w:rsidRDefault="00230997" w:rsidP="00230997">
      <w:pPr>
        <w:rPr>
          <w:sz w:val="28"/>
        </w:rPr>
      </w:pPr>
      <w:r w:rsidRPr="00230997">
        <w:rPr>
          <w:b/>
          <w:bCs/>
          <w:sz w:val="28"/>
        </w:rPr>
        <w:t>Q2: Schedule / Decide</w:t>
      </w:r>
      <w:r w:rsidRPr="00230997">
        <w:rPr>
          <w:sz w:val="28"/>
        </w:rPr>
        <w:t xml:space="preserve"> (Important, Not Urgent)</w:t>
      </w:r>
    </w:p>
    <w:p w14:paraId="084DF9A5" w14:textId="58B683E8" w:rsidR="00230997" w:rsidRPr="00230997" w:rsidRDefault="00230997" w:rsidP="00230997">
      <w:pPr>
        <w:rPr>
          <w:sz w:val="28"/>
        </w:rPr>
      </w:pPr>
      <w:r w:rsidRPr="00230997">
        <w:rPr>
          <w:b/>
          <w:bCs/>
          <w:sz w:val="28"/>
        </w:rPr>
        <w:t>Q3: Delegate / Automate</w:t>
      </w:r>
      <w:r w:rsidRPr="00230997">
        <w:rPr>
          <w:sz w:val="28"/>
        </w:rPr>
        <w:t xml:space="preserve"> (Urgent, Not Important)</w:t>
      </w:r>
    </w:p>
    <w:p w14:paraId="326EDCB9" w14:textId="3256BB18" w:rsidR="00230997" w:rsidRPr="00230997" w:rsidRDefault="00230997" w:rsidP="00230997">
      <w:pPr>
        <w:rPr>
          <w:sz w:val="28"/>
        </w:rPr>
      </w:pPr>
      <w:r w:rsidRPr="00230997">
        <w:rPr>
          <w:b/>
          <w:bCs/>
          <w:sz w:val="28"/>
        </w:rPr>
        <w:t>Q4: Eliminate / Postpone</w:t>
      </w:r>
      <w:r w:rsidRPr="00230997">
        <w:rPr>
          <w:sz w:val="28"/>
        </w:rPr>
        <w:t xml:space="preserve"> (Not Urgent &amp; Not Important)</w:t>
      </w:r>
    </w:p>
    <w:p w14:paraId="62167E5F" w14:textId="61C6BB32" w:rsidR="00230997" w:rsidRPr="00230997" w:rsidRDefault="00230997" w:rsidP="00230997">
      <w:pPr>
        <w:rPr>
          <w:sz w:val="28"/>
        </w:rPr>
      </w:pPr>
      <w:r w:rsidRPr="00230997">
        <w:rPr>
          <w:sz w:val="28"/>
        </w:rPr>
        <w:t xml:space="preserve"> Deadlines within 24 hours are automatically upgraded to </w:t>
      </w:r>
      <w:r w:rsidRPr="00230997">
        <w:rPr>
          <w:b/>
          <w:bCs/>
          <w:sz w:val="28"/>
        </w:rPr>
        <w:t>Urgent</w:t>
      </w:r>
      <w:r>
        <w:rPr>
          <w:b/>
          <w:bCs/>
          <w:sz w:val="28"/>
        </w:rPr>
        <w:t xml:space="preserve"> </w:t>
      </w:r>
      <w:r w:rsidRPr="00230997">
        <w:rPr>
          <w:sz w:val="28"/>
        </w:rPr>
        <w:t>status to prevent missed deadlines.</w:t>
      </w:r>
    </w:p>
    <w:p w14:paraId="13FAE233" w14:textId="0358BD35" w:rsidR="00230997" w:rsidRPr="00230997" w:rsidRDefault="00230997" w:rsidP="00230997">
      <w:pPr>
        <w:rPr>
          <w:b/>
          <w:bCs/>
          <w:sz w:val="28"/>
        </w:rPr>
      </w:pPr>
      <w:r w:rsidRPr="00230997">
        <w:rPr>
          <w:b/>
          <w:bCs/>
          <w:sz w:val="28"/>
        </w:rPr>
        <w:t>3. Collision-Free AI Auto-Scheduler</w:t>
      </w:r>
    </w:p>
    <w:p w14:paraId="1AC47048" w14:textId="445462E8" w:rsidR="00230997" w:rsidRPr="00230997" w:rsidRDefault="00230997" w:rsidP="00230997">
      <w:pPr>
        <w:rPr>
          <w:sz w:val="28"/>
        </w:rPr>
      </w:pPr>
      <w:r w:rsidRPr="00230997">
        <w:rPr>
          <w:sz w:val="28"/>
        </w:rPr>
        <w:lastRenderedPageBreak/>
        <w:t>A smart allocation algorithm scans your active tasks, computes priority indices, and maps them directly into empty slots in your calendar.</w:t>
      </w:r>
    </w:p>
    <w:p w14:paraId="7D144502" w14:textId="1DC02B2F" w:rsidR="00230997" w:rsidRPr="00230997" w:rsidRDefault="00230997" w:rsidP="00230997">
      <w:pPr>
        <w:rPr>
          <w:sz w:val="28"/>
        </w:rPr>
      </w:pPr>
      <w:r w:rsidRPr="00230997">
        <w:rPr>
          <w:sz w:val="28"/>
        </w:rPr>
        <w:t xml:space="preserve">Configures around your </w:t>
      </w:r>
      <w:r w:rsidRPr="00230997">
        <w:rPr>
          <w:b/>
          <w:bCs/>
          <w:sz w:val="28"/>
        </w:rPr>
        <w:t>Working Hours</w:t>
      </w:r>
      <w:r w:rsidRPr="00230997">
        <w:rPr>
          <w:sz w:val="28"/>
        </w:rPr>
        <w:t xml:space="preserve"> and </w:t>
      </w:r>
      <w:r w:rsidRPr="00230997">
        <w:rPr>
          <w:b/>
          <w:bCs/>
          <w:sz w:val="28"/>
        </w:rPr>
        <w:t>Sleep cycles</w:t>
      </w:r>
      <w:r w:rsidRPr="00230997">
        <w:rPr>
          <w:sz w:val="28"/>
        </w:rPr>
        <w:t>, avoiding overlaps with existing events.</w:t>
      </w:r>
    </w:p>
    <w:p w14:paraId="0DA8492D" w14:textId="044BEF72" w:rsidR="00230997" w:rsidRPr="00230997" w:rsidRDefault="00230997" w:rsidP="00230997">
      <w:pPr>
        <w:rPr>
          <w:b/>
          <w:bCs/>
          <w:sz w:val="28"/>
        </w:rPr>
      </w:pPr>
      <w:r w:rsidRPr="00230997">
        <w:rPr>
          <w:b/>
          <w:bCs/>
          <w:sz w:val="28"/>
        </w:rPr>
        <w:t>4. Synthesized Soundscape Focus Engine</w:t>
      </w:r>
    </w:p>
    <w:p w14:paraId="0C0C091C" w14:textId="352A81F5" w:rsidR="00230997" w:rsidRPr="00230997" w:rsidRDefault="00230997" w:rsidP="00230997">
      <w:pPr>
        <w:rPr>
          <w:sz w:val="28"/>
        </w:rPr>
      </w:pPr>
      <w:r w:rsidRPr="00230997">
        <w:rPr>
          <w:sz w:val="28"/>
        </w:rPr>
        <w:t xml:space="preserve">Focus Mode features a </w:t>
      </w:r>
      <w:proofErr w:type="spellStart"/>
      <w:r w:rsidRPr="00230997">
        <w:rPr>
          <w:sz w:val="28"/>
        </w:rPr>
        <w:t>fullscreen</w:t>
      </w:r>
      <w:proofErr w:type="spellEnd"/>
      <w:r w:rsidRPr="00230997">
        <w:rPr>
          <w:sz w:val="28"/>
        </w:rPr>
        <w:t xml:space="preserve"> distraction-free timer.</w:t>
      </w:r>
    </w:p>
    <w:p w14:paraId="44C62EC5" w14:textId="356751F0" w:rsidR="00230997" w:rsidRPr="00230997" w:rsidRDefault="00230997" w:rsidP="00230997">
      <w:pPr>
        <w:rPr>
          <w:sz w:val="28"/>
        </w:rPr>
      </w:pPr>
      <w:r w:rsidRPr="00230997">
        <w:rPr>
          <w:sz w:val="28"/>
        </w:rPr>
        <w:t xml:space="preserve">Integrated </w:t>
      </w:r>
      <w:r w:rsidRPr="00230997">
        <w:rPr>
          <w:b/>
          <w:bCs/>
          <w:sz w:val="28"/>
        </w:rPr>
        <w:t>procedural Web Audio API sound generators</w:t>
      </w:r>
      <w:r>
        <w:rPr>
          <w:b/>
          <w:bCs/>
          <w:sz w:val="28"/>
        </w:rPr>
        <w:t>:</w:t>
      </w:r>
    </w:p>
    <w:p w14:paraId="01FD0CDE" w14:textId="5AAAD308" w:rsidR="00230997" w:rsidRPr="00230997" w:rsidRDefault="00230997" w:rsidP="00230997">
      <w:pPr>
        <w:rPr>
          <w:sz w:val="28"/>
        </w:rPr>
      </w:pPr>
      <w:r w:rsidRPr="00230997">
        <w:rPr>
          <w:b/>
          <w:bCs/>
          <w:sz w:val="28"/>
        </w:rPr>
        <w:t>Deep Rain</w:t>
      </w:r>
      <w:r w:rsidRPr="00230997">
        <w:rPr>
          <w:sz w:val="28"/>
        </w:rPr>
        <w:t>: Procedural pink noise rain simulation.</w:t>
      </w:r>
    </w:p>
    <w:p w14:paraId="63E35732" w14:textId="3F3A8056" w:rsidR="00230997" w:rsidRPr="00230997" w:rsidRDefault="00230997" w:rsidP="00230997">
      <w:pPr>
        <w:rPr>
          <w:sz w:val="28"/>
        </w:rPr>
      </w:pPr>
      <w:r w:rsidRPr="00230997">
        <w:rPr>
          <w:b/>
          <w:bCs/>
          <w:sz w:val="28"/>
        </w:rPr>
        <w:t>Alpha Waves Binaural Beat</w:t>
      </w:r>
      <w:r w:rsidRPr="00230997">
        <w:rPr>
          <w:sz w:val="28"/>
        </w:rPr>
        <w:t>: Plays a stereophonic 10Hz pitch difference (200Hz Left, 210Hz Right) to stimulate cognitive flow.</w:t>
      </w:r>
    </w:p>
    <w:p w14:paraId="2394FC00" w14:textId="1A1CE95B" w:rsidR="00230997" w:rsidRPr="00230997" w:rsidRDefault="00230997" w:rsidP="00230997">
      <w:pPr>
        <w:rPr>
          <w:sz w:val="28"/>
        </w:rPr>
      </w:pPr>
      <w:r w:rsidRPr="00230997">
        <w:rPr>
          <w:b/>
          <w:bCs/>
          <w:sz w:val="28"/>
        </w:rPr>
        <w:t>Forest Breeze</w:t>
      </w:r>
      <w:r w:rsidRPr="00230997">
        <w:rPr>
          <w:sz w:val="28"/>
        </w:rPr>
        <w:t>: Slow sweep low-frequency oscillator (LFO) modulating a Bandpass filter on white noise.</w:t>
      </w:r>
    </w:p>
    <w:p w14:paraId="25944685" w14:textId="0F19E6D2" w:rsidR="00230997" w:rsidRPr="00230997" w:rsidRDefault="00230997" w:rsidP="00230997">
      <w:pPr>
        <w:rPr>
          <w:sz w:val="28"/>
        </w:rPr>
      </w:pPr>
      <w:r w:rsidRPr="00230997">
        <w:rPr>
          <w:i/>
          <w:iCs/>
          <w:sz w:val="28"/>
        </w:rPr>
        <w:t>Zero internet connection or audio loading bandwidth required.</w:t>
      </w:r>
    </w:p>
    <w:p w14:paraId="446230D6" w14:textId="36567E06" w:rsidR="00230997" w:rsidRPr="00230997" w:rsidRDefault="00230997" w:rsidP="00230997">
      <w:pPr>
        <w:rPr>
          <w:b/>
          <w:bCs/>
          <w:sz w:val="28"/>
        </w:rPr>
      </w:pPr>
      <w:r w:rsidRPr="00230997">
        <w:rPr>
          <w:b/>
          <w:bCs/>
          <w:sz w:val="28"/>
        </w:rPr>
        <w:t xml:space="preserve">5. Speech Control </w:t>
      </w:r>
      <w:proofErr w:type="spellStart"/>
      <w:r w:rsidRPr="00230997">
        <w:rPr>
          <w:b/>
          <w:bCs/>
          <w:sz w:val="28"/>
        </w:rPr>
        <w:t>Center</w:t>
      </w:r>
      <w:proofErr w:type="spellEnd"/>
      <w:r w:rsidRPr="00230997">
        <w:rPr>
          <w:b/>
          <w:bCs/>
          <w:sz w:val="28"/>
        </w:rPr>
        <w:t xml:space="preserve"> (Voice Assistant)</w:t>
      </w:r>
    </w:p>
    <w:p w14:paraId="05F85764" w14:textId="1D11A1FF" w:rsidR="00230997" w:rsidRPr="00230997" w:rsidRDefault="00230997" w:rsidP="00230997">
      <w:pPr>
        <w:rPr>
          <w:sz w:val="28"/>
        </w:rPr>
      </w:pPr>
      <w:r w:rsidRPr="00230997">
        <w:rPr>
          <w:sz w:val="28"/>
        </w:rPr>
        <w:t xml:space="preserve">Leverages native </w:t>
      </w:r>
      <w:proofErr w:type="spellStart"/>
      <w:r w:rsidRPr="00230997">
        <w:rPr>
          <w:sz w:val="28"/>
        </w:rPr>
        <w:t>webkit</w:t>
      </w:r>
      <w:proofErr w:type="spellEnd"/>
      <w:r w:rsidRPr="00230997">
        <w:rPr>
          <w:sz w:val="28"/>
        </w:rPr>
        <w:t xml:space="preserve"> speech recognition to parse user commands:</w:t>
      </w:r>
    </w:p>
    <w:p w14:paraId="233D3C0C" w14:textId="05676284" w:rsidR="00230997" w:rsidRPr="00230997" w:rsidRDefault="00230997" w:rsidP="00230997">
      <w:pPr>
        <w:rPr>
          <w:sz w:val="28"/>
        </w:rPr>
      </w:pPr>
      <w:r w:rsidRPr="00230997">
        <w:rPr>
          <w:i/>
          <w:iCs/>
          <w:sz w:val="28"/>
        </w:rPr>
        <w:t>"Add task study organic chemistry due tomorrow"</w:t>
      </w:r>
    </w:p>
    <w:p w14:paraId="7F354BFB" w14:textId="6A3B10C8" w:rsidR="00230997" w:rsidRPr="00230997" w:rsidRDefault="00230997" w:rsidP="00230997">
      <w:pPr>
        <w:rPr>
          <w:sz w:val="28"/>
        </w:rPr>
      </w:pPr>
      <w:r w:rsidRPr="00230997">
        <w:rPr>
          <w:sz w:val="28"/>
        </w:rPr>
        <w:t xml:space="preserve"> </w:t>
      </w:r>
      <w:r w:rsidRPr="00230997">
        <w:rPr>
          <w:i/>
          <w:iCs/>
          <w:sz w:val="28"/>
        </w:rPr>
        <w:t>"Start focus mode"</w:t>
      </w:r>
    </w:p>
    <w:p w14:paraId="3AB0E228" w14:textId="76FFB6A6" w:rsidR="00230997" w:rsidRPr="00230997" w:rsidRDefault="00230997" w:rsidP="00230997">
      <w:pPr>
        <w:rPr>
          <w:sz w:val="28"/>
        </w:rPr>
      </w:pPr>
      <w:r w:rsidRPr="00230997">
        <w:rPr>
          <w:sz w:val="28"/>
        </w:rPr>
        <w:t xml:space="preserve"> </w:t>
      </w:r>
      <w:r w:rsidRPr="00230997">
        <w:rPr>
          <w:i/>
          <w:iCs/>
          <w:sz w:val="28"/>
        </w:rPr>
        <w:t>"Run AI scheduler"</w:t>
      </w:r>
    </w:p>
    <w:p w14:paraId="2EE0E9AE" w14:textId="4B0EF105" w:rsidR="00230997" w:rsidRPr="00230997" w:rsidRDefault="00230997" w:rsidP="00230997">
      <w:pPr>
        <w:rPr>
          <w:sz w:val="28"/>
        </w:rPr>
      </w:pPr>
      <w:r w:rsidRPr="00230997">
        <w:rPr>
          <w:sz w:val="28"/>
        </w:rPr>
        <w:t xml:space="preserve"> </w:t>
      </w:r>
      <w:r w:rsidRPr="00230997">
        <w:rPr>
          <w:i/>
          <w:iCs/>
          <w:sz w:val="28"/>
        </w:rPr>
        <w:t>"Show calendar"</w:t>
      </w:r>
    </w:p>
    <w:p w14:paraId="05718730" w14:textId="17412A41" w:rsidR="00230997" w:rsidRPr="00230997" w:rsidRDefault="00230997" w:rsidP="00230997">
      <w:pPr>
        <w:rPr>
          <w:sz w:val="28"/>
        </w:rPr>
      </w:pPr>
      <w:r w:rsidRPr="00230997">
        <w:rPr>
          <w:sz w:val="28"/>
        </w:rPr>
        <w:t xml:space="preserve"> Speaks back to you with text-to-speech updates if enabled.</w:t>
      </w:r>
    </w:p>
    <w:p w14:paraId="6F5C0125" w14:textId="6408860D" w:rsidR="00230997" w:rsidRPr="00230997" w:rsidRDefault="00230997" w:rsidP="00230997">
      <w:pPr>
        <w:rPr>
          <w:b/>
          <w:bCs/>
          <w:sz w:val="28"/>
        </w:rPr>
      </w:pPr>
      <w:r w:rsidRPr="00230997">
        <w:rPr>
          <w:b/>
          <w:bCs/>
          <w:sz w:val="28"/>
        </w:rPr>
        <w:t>6. Client-Side Gemini LLM Integration</w:t>
      </w:r>
    </w:p>
    <w:p w14:paraId="37A4D7EF" w14:textId="39FEC67F" w:rsidR="00230997" w:rsidRPr="00230997" w:rsidRDefault="00230997" w:rsidP="00230997">
      <w:pPr>
        <w:rPr>
          <w:sz w:val="28"/>
        </w:rPr>
      </w:pPr>
      <w:r w:rsidRPr="00230997">
        <w:rPr>
          <w:sz w:val="28"/>
        </w:rPr>
        <w:t xml:space="preserve"> Switch between a </w:t>
      </w:r>
      <w:r w:rsidRPr="00230997">
        <w:rPr>
          <w:b/>
          <w:bCs/>
          <w:sz w:val="28"/>
        </w:rPr>
        <w:t xml:space="preserve">Local Heuristic </w:t>
      </w:r>
      <w:proofErr w:type="gramStart"/>
      <w:r w:rsidRPr="00230997">
        <w:rPr>
          <w:b/>
          <w:bCs/>
          <w:sz w:val="28"/>
        </w:rPr>
        <w:t>Simulator</w:t>
      </w:r>
      <w:r w:rsidRPr="00230997">
        <w:rPr>
          <w:sz w:val="28"/>
        </w:rPr>
        <w:t>(</w:t>
      </w:r>
      <w:proofErr w:type="gramEnd"/>
      <w:r w:rsidRPr="00230997">
        <w:rPr>
          <w:sz w:val="28"/>
        </w:rPr>
        <w:t xml:space="preserve">offline-first rule engine) and a </w:t>
      </w:r>
      <w:r w:rsidRPr="00230997">
        <w:rPr>
          <w:b/>
          <w:bCs/>
          <w:sz w:val="28"/>
        </w:rPr>
        <w:t>Live Gemini LLM</w:t>
      </w:r>
      <w:r w:rsidRPr="00230997">
        <w:rPr>
          <w:sz w:val="28"/>
        </w:rPr>
        <w:t>.</w:t>
      </w:r>
    </w:p>
    <w:p w14:paraId="3E6CAA0C" w14:textId="50AE27E7" w:rsidR="00230997" w:rsidRDefault="00230997" w:rsidP="00230997">
      <w:pPr>
        <w:rPr>
          <w:sz w:val="28"/>
        </w:rPr>
      </w:pPr>
      <w:r w:rsidRPr="00230997">
        <w:rPr>
          <w:sz w:val="28"/>
        </w:rPr>
        <w:t xml:space="preserve">Input your </w:t>
      </w:r>
      <w:r w:rsidRPr="00230997">
        <w:rPr>
          <w:b/>
          <w:bCs/>
          <w:sz w:val="28"/>
        </w:rPr>
        <w:t>Google AI Studio API key</w:t>
      </w:r>
      <w:r w:rsidRPr="00230997">
        <w:rPr>
          <w:sz w:val="28"/>
        </w:rPr>
        <w:t xml:space="preserve"> in the Settings tab, and the app connects directly to the Gemini API (`gemini-2.5-flash`) for natural chat, dynamic planning advice, and task step decomposition.</w:t>
      </w:r>
    </w:p>
    <w:p w14:paraId="2C2C5D3D" w14:textId="0CDE8F8A" w:rsidR="00230997" w:rsidRPr="008C6F73" w:rsidRDefault="00230997" w:rsidP="00230997">
      <w:pPr>
        <w:rPr>
          <w:sz w:val="32"/>
          <w:szCs w:val="32"/>
        </w:rPr>
      </w:pPr>
      <w:r w:rsidRPr="008C6F73">
        <w:rPr>
          <w:b/>
          <w:bCs/>
          <w:sz w:val="32"/>
          <w:szCs w:val="32"/>
        </w:rPr>
        <w:t xml:space="preserve">Technology Used: </w:t>
      </w:r>
      <w:r w:rsidRPr="008C6F73">
        <w:rPr>
          <w:sz w:val="32"/>
          <w:szCs w:val="32"/>
        </w:rPr>
        <w:t xml:space="preserve"> </w:t>
      </w:r>
    </w:p>
    <w:p w14:paraId="051E604E" w14:textId="45580D50" w:rsidR="00230997" w:rsidRPr="00230997" w:rsidRDefault="00230997" w:rsidP="00230997">
      <w:pPr>
        <w:rPr>
          <w:sz w:val="28"/>
        </w:rPr>
      </w:pPr>
      <w:r w:rsidRPr="00230997">
        <w:rPr>
          <w:sz w:val="28"/>
        </w:rPr>
        <w:t xml:space="preserve">It is built entirely using vanilla modern web standards: </w:t>
      </w:r>
      <w:r w:rsidRPr="00230997">
        <w:rPr>
          <w:b/>
          <w:bCs/>
          <w:sz w:val="28"/>
        </w:rPr>
        <w:t>HTML5, Vanilla CSS, and native ES Modules</w:t>
      </w:r>
      <w:r w:rsidRPr="00230997">
        <w:rPr>
          <w:sz w:val="28"/>
        </w:rPr>
        <w:t>. It has zero mandatory build scripts, compiles instantly</w:t>
      </w:r>
      <w:r>
        <w:rPr>
          <w:sz w:val="28"/>
        </w:rPr>
        <w:t>.</w:t>
      </w:r>
    </w:p>
    <w:p w14:paraId="7F6A734C" w14:textId="77777777" w:rsidR="008C6F73" w:rsidRDefault="008C6F73" w:rsidP="008C6F73">
      <w:pPr>
        <w:rPr>
          <w:b/>
          <w:bCs/>
          <w:sz w:val="32"/>
          <w:szCs w:val="32"/>
        </w:rPr>
      </w:pPr>
      <w:r w:rsidRPr="008C6F73">
        <w:rPr>
          <w:b/>
          <w:bCs/>
          <w:sz w:val="32"/>
          <w:szCs w:val="32"/>
        </w:rPr>
        <w:lastRenderedPageBreak/>
        <w:t>Google Technologies Utilized</w:t>
      </w:r>
      <w:r>
        <w:rPr>
          <w:b/>
          <w:bCs/>
          <w:sz w:val="32"/>
          <w:szCs w:val="32"/>
        </w:rPr>
        <w:t>:</w:t>
      </w:r>
    </w:p>
    <w:p w14:paraId="5CAABCEA" w14:textId="26A0BC74" w:rsidR="008C6F73" w:rsidRPr="008C6F73" w:rsidRDefault="008C6F73" w:rsidP="008C6F73">
      <w:pPr>
        <w:rPr>
          <w:b/>
          <w:bCs/>
          <w:sz w:val="32"/>
          <w:szCs w:val="32"/>
        </w:rPr>
      </w:pPr>
      <w:r w:rsidRPr="008C6F73">
        <w:rPr>
          <w:b/>
          <w:bCs/>
          <w:sz w:val="28"/>
        </w:rPr>
        <w:t>1. Google Gemini API (gemini-2.5-flash)</w:t>
      </w:r>
    </w:p>
    <w:p w14:paraId="1D1E539F" w14:textId="77777777" w:rsidR="008C6F73" w:rsidRPr="008C6F73" w:rsidRDefault="008C6F73" w:rsidP="008C6F73">
      <w:pPr>
        <w:numPr>
          <w:ilvl w:val="0"/>
          <w:numId w:val="2"/>
        </w:numPr>
        <w:rPr>
          <w:sz w:val="28"/>
        </w:rPr>
      </w:pPr>
      <w:r w:rsidRPr="008C6F73">
        <w:rPr>
          <w:b/>
          <w:bCs/>
          <w:sz w:val="28"/>
        </w:rPr>
        <w:t>Purpose</w:t>
      </w:r>
      <w:r w:rsidRPr="008C6F73">
        <w:rPr>
          <w:sz w:val="28"/>
        </w:rPr>
        <w:t>: Serves as the core "brain" for the productivity companion.</w:t>
      </w:r>
    </w:p>
    <w:p w14:paraId="2F7AC2D8" w14:textId="77777777" w:rsidR="008C6F73" w:rsidRPr="008C6F73" w:rsidRDefault="008C6F73" w:rsidP="008C6F73">
      <w:pPr>
        <w:numPr>
          <w:ilvl w:val="0"/>
          <w:numId w:val="2"/>
        </w:numPr>
        <w:rPr>
          <w:sz w:val="28"/>
        </w:rPr>
      </w:pPr>
      <w:r w:rsidRPr="008C6F73">
        <w:rPr>
          <w:b/>
          <w:bCs/>
          <w:sz w:val="28"/>
        </w:rPr>
        <w:t>Implementation</w:t>
      </w:r>
      <w:r w:rsidRPr="008C6F73">
        <w:rPr>
          <w:sz w:val="28"/>
        </w:rPr>
        <w:t>: Connected client-side via Google's developer API endpoint (https://generativelanguage.googleapis.com).</w:t>
      </w:r>
    </w:p>
    <w:p w14:paraId="1391A845" w14:textId="77777777" w:rsidR="008C6F73" w:rsidRPr="008C6F73" w:rsidRDefault="008C6F73" w:rsidP="008C6F73">
      <w:pPr>
        <w:numPr>
          <w:ilvl w:val="0"/>
          <w:numId w:val="2"/>
        </w:numPr>
        <w:rPr>
          <w:sz w:val="28"/>
        </w:rPr>
      </w:pPr>
      <w:r w:rsidRPr="008C6F73">
        <w:rPr>
          <w:b/>
          <w:bCs/>
          <w:sz w:val="28"/>
        </w:rPr>
        <w:t>Features Enabled</w:t>
      </w:r>
      <w:r w:rsidRPr="008C6F73">
        <w:rPr>
          <w:sz w:val="28"/>
        </w:rPr>
        <w:t>:</w:t>
      </w:r>
    </w:p>
    <w:p w14:paraId="55F123B3" w14:textId="77777777" w:rsidR="008C6F73" w:rsidRPr="008C6F73" w:rsidRDefault="008C6F73" w:rsidP="008C6F73">
      <w:pPr>
        <w:numPr>
          <w:ilvl w:val="1"/>
          <w:numId w:val="2"/>
        </w:numPr>
        <w:rPr>
          <w:sz w:val="28"/>
        </w:rPr>
      </w:pPr>
      <w:r w:rsidRPr="008C6F73">
        <w:rPr>
          <w:b/>
          <w:bCs/>
          <w:sz w:val="28"/>
        </w:rPr>
        <w:t>Task Decomposition</w:t>
      </w:r>
      <w:r w:rsidRPr="008C6F73">
        <w:rPr>
          <w:sz w:val="28"/>
        </w:rPr>
        <w:t>: Dynamically breaks down large, abstract tasks into 4-6 actionable micro-checklists on-demand.</w:t>
      </w:r>
    </w:p>
    <w:p w14:paraId="1EF3728E" w14:textId="77777777" w:rsidR="008C6F73" w:rsidRPr="008C6F73" w:rsidRDefault="008C6F73" w:rsidP="008C6F73">
      <w:pPr>
        <w:numPr>
          <w:ilvl w:val="1"/>
          <w:numId w:val="2"/>
        </w:numPr>
        <w:rPr>
          <w:sz w:val="28"/>
        </w:rPr>
      </w:pPr>
      <w:r w:rsidRPr="008C6F73">
        <w:rPr>
          <w:b/>
          <w:bCs/>
          <w:sz w:val="28"/>
        </w:rPr>
        <w:t>Contextual Coaching</w:t>
      </w:r>
      <w:r w:rsidRPr="008C6F73">
        <w:rPr>
          <w:sz w:val="28"/>
        </w:rPr>
        <w:t>: Gemini receives the user's current task deadlines, active habits, and focus metrics, providing highly relevant, personalized recommendations in natural language.</w:t>
      </w:r>
    </w:p>
    <w:p w14:paraId="7C7E73F8" w14:textId="77777777" w:rsidR="008C6F73" w:rsidRPr="008C6F73" w:rsidRDefault="008C6F73" w:rsidP="008C6F73">
      <w:pPr>
        <w:rPr>
          <w:b/>
          <w:bCs/>
          <w:sz w:val="28"/>
        </w:rPr>
      </w:pPr>
      <w:r w:rsidRPr="008C6F73">
        <w:rPr>
          <w:b/>
          <w:bCs/>
          <w:sz w:val="28"/>
        </w:rPr>
        <w:t>2. Google Fonts API</w:t>
      </w:r>
    </w:p>
    <w:p w14:paraId="1A33EEC0" w14:textId="77777777" w:rsidR="008C6F73" w:rsidRPr="008C6F73" w:rsidRDefault="008C6F73" w:rsidP="008C6F73">
      <w:pPr>
        <w:numPr>
          <w:ilvl w:val="0"/>
          <w:numId w:val="3"/>
        </w:numPr>
        <w:rPr>
          <w:sz w:val="28"/>
        </w:rPr>
      </w:pPr>
      <w:r w:rsidRPr="008C6F73">
        <w:rPr>
          <w:b/>
          <w:bCs/>
          <w:sz w:val="28"/>
        </w:rPr>
        <w:t>Purpose</w:t>
      </w:r>
      <w:r w:rsidRPr="008C6F73">
        <w:rPr>
          <w:sz w:val="28"/>
        </w:rPr>
        <w:t>: Provides clean, modern, and highly legible typography to deliver a premium user interface.</w:t>
      </w:r>
    </w:p>
    <w:p w14:paraId="555B06C1" w14:textId="77777777" w:rsidR="008C6F73" w:rsidRPr="008C6F73" w:rsidRDefault="008C6F73" w:rsidP="008C6F73">
      <w:pPr>
        <w:numPr>
          <w:ilvl w:val="0"/>
          <w:numId w:val="3"/>
        </w:numPr>
        <w:rPr>
          <w:sz w:val="28"/>
        </w:rPr>
      </w:pPr>
      <w:r w:rsidRPr="008C6F73">
        <w:rPr>
          <w:b/>
          <w:bCs/>
          <w:sz w:val="28"/>
        </w:rPr>
        <w:t>Fonts Loaded</w:t>
      </w:r>
      <w:r w:rsidRPr="008C6F73">
        <w:rPr>
          <w:sz w:val="28"/>
        </w:rPr>
        <w:t>:</w:t>
      </w:r>
    </w:p>
    <w:p w14:paraId="201EED23" w14:textId="77777777" w:rsidR="008C6F73" w:rsidRPr="008C6F73" w:rsidRDefault="008C6F73" w:rsidP="008C6F73">
      <w:pPr>
        <w:numPr>
          <w:ilvl w:val="1"/>
          <w:numId w:val="3"/>
        </w:numPr>
        <w:rPr>
          <w:sz w:val="28"/>
        </w:rPr>
      </w:pPr>
      <w:hyperlink r:id="rId5" w:history="1">
        <w:r w:rsidRPr="008C6F73">
          <w:rPr>
            <w:rStyle w:val="Hyperlink"/>
            <w:sz w:val="28"/>
          </w:rPr>
          <w:t>Inter</w:t>
        </w:r>
      </w:hyperlink>
      <w:r w:rsidRPr="008C6F73">
        <w:rPr>
          <w:sz w:val="28"/>
        </w:rPr>
        <w:t> (for structural text, forms, settings, and general interface body copy).</w:t>
      </w:r>
    </w:p>
    <w:p w14:paraId="5D7C1514" w14:textId="77777777" w:rsidR="008C6F73" w:rsidRPr="008C6F73" w:rsidRDefault="008C6F73" w:rsidP="008C6F73">
      <w:pPr>
        <w:numPr>
          <w:ilvl w:val="1"/>
          <w:numId w:val="3"/>
        </w:numPr>
        <w:rPr>
          <w:sz w:val="28"/>
        </w:rPr>
      </w:pPr>
      <w:hyperlink r:id="rId6" w:history="1">
        <w:r w:rsidRPr="008C6F73">
          <w:rPr>
            <w:rStyle w:val="Hyperlink"/>
            <w:sz w:val="28"/>
          </w:rPr>
          <w:t>Outfit</w:t>
        </w:r>
      </w:hyperlink>
      <w:r w:rsidRPr="008C6F73">
        <w:rPr>
          <w:sz w:val="28"/>
        </w:rPr>
        <w:t> (for major page titles, radial dashboard meters, and Pomodoro timer numbers).</w:t>
      </w:r>
    </w:p>
    <w:p w14:paraId="7C419766" w14:textId="77777777" w:rsidR="008C6F73" w:rsidRPr="008C6F73" w:rsidRDefault="008C6F73" w:rsidP="008C6F73">
      <w:pPr>
        <w:rPr>
          <w:b/>
          <w:bCs/>
          <w:sz w:val="28"/>
        </w:rPr>
      </w:pPr>
      <w:r w:rsidRPr="008C6F73">
        <w:rPr>
          <w:b/>
          <w:bCs/>
          <w:sz w:val="28"/>
        </w:rPr>
        <w:t>3. Google Web Speech Cloud Engine (via Web Speech API)</w:t>
      </w:r>
    </w:p>
    <w:p w14:paraId="7B5A1CE9" w14:textId="77777777" w:rsidR="008C6F73" w:rsidRPr="008C6F73" w:rsidRDefault="008C6F73" w:rsidP="008C6F73">
      <w:pPr>
        <w:numPr>
          <w:ilvl w:val="0"/>
          <w:numId w:val="4"/>
        </w:numPr>
        <w:rPr>
          <w:sz w:val="28"/>
        </w:rPr>
      </w:pPr>
      <w:r w:rsidRPr="008C6F73">
        <w:rPr>
          <w:b/>
          <w:bCs/>
          <w:sz w:val="28"/>
        </w:rPr>
        <w:t>Purpose</w:t>
      </w:r>
      <w:r w:rsidRPr="008C6F73">
        <w:rPr>
          <w:sz w:val="28"/>
        </w:rPr>
        <w:t>: Translates spoken instructions into system commands and provides text-to-speech audio responses.</w:t>
      </w:r>
    </w:p>
    <w:p w14:paraId="4B141666" w14:textId="77777777" w:rsidR="008C6F73" w:rsidRPr="008C6F73" w:rsidRDefault="008C6F73" w:rsidP="008C6F73">
      <w:pPr>
        <w:numPr>
          <w:ilvl w:val="0"/>
          <w:numId w:val="4"/>
        </w:numPr>
        <w:rPr>
          <w:sz w:val="28"/>
        </w:rPr>
      </w:pPr>
      <w:r w:rsidRPr="008C6F73">
        <w:rPr>
          <w:b/>
          <w:bCs/>
          <w:sz w:val="28"/>
        </w:rPr>
        <w:t>Implementation</w:t>
      </w:r>
      <w:r w:rsidRPr="008C6F73">
        <w:rPr>
          <w:sz w:val="28"/>
        </w:rPr>
        <w:t>: Uses Chrome's native speech engines (</w:t>
      </w:r>
      <w:proofErr w:type="spellStart"/>
      <w:r w:rsidRPr="008C6F73">
        <w:rPr>
          <w:sz w:val="28"/>
        </w:rPr>
        <w:t>webkitSpeechRecognition</w:t>
      </w:r>
      <w:proofErr w:type="spellEnd"/>
      <w:r w:rsidRPr="008C6F73">
        <w:rPr>
          <w:sz w:val="28"/>
        </w:rPr>
        <w:t> and </w:t>
      </w:r>
      <w:proofErr w:type="spellStart"/>
      <w:r w:rsidRPr="008C6F73">
        <w:rPr>
          <w:sz w:val="28"/>
        </w:rPr>
        <w:t>speechSynthesis</w:t>
      </w:r>
      <w:proofErr w:type="spellEnd"/>
      <w:r w:rsidRPr="008C6F73">
        <w:rPr>
          <w:sz w:val="28"/>
        </w:rPr>
        <w:t>).</w:t>
      </w:r>
    </w:p>
    <w:p w14:paraId="5CAC155A" w14:textId="77777777" w:rsidR="008C6F73" w:rsidRPr="008C6F73" w:rsidRDefault="008C6F73" w:rsidP="008C6F73">
      <w:pPr>
        <w:numPr>
          <w:ilvl w:val="0"/>
          <w:numId w:val="4"/>
        </w:numPr>
        <w:rPr>
          <w:sz w:val="28"/>
        </w:rPr>
      </w:pPr>
      <w:r w:rsidRPr="008C6F73">
        <w:rPr>
          <w:b/>
          <w:bCs/>
          <w:sz w:val="28"/>
        </w:rPr>
        <w:t>Features Enabled</w:t>
      </w:r>
      <w:r w:rsidRPr="008C6F73">
        <w:rPr>
          <w:sz w:val="28"/>
        </w:rPr>
        <w:t>:</w:t>
      </w:r>
    </w:p>
    <w:p w14:paraId="50BC16C7" w14:textId="77777777" w:rsidR="008C6F73" w:rsidRPr="008C6F73" w:rsidRDefault="008C6F73" w:rsidP="008C6F73">
      <w:pPr>
        <w:numPr>
          <w:ilvl w:val="1"/>
          <w:numId w:val="4"/>
        </w:numPr>
        <w:rPr>
          <w:sz w:val="28"/>
        </w:rPr>
      </w:pPr>
      <w:r w:rsidRPr="008C6F73">
        <w:rPr>
          <w:b/>
          <w:bCs/>
          <w:sz w:val="28"/>
        </w:rPr>
        <w:t>Speech-to-Text</w:t>
      </w:r>
      <w:r w:rsidRPr="008C6F73">
        <w:rPr>
          <w:sz w:val="28"/>
        </w:rPr>
        <w:t>: Transcription of voice inputs (like </w:t>
      </w:r>
      <w:r w:rsidRPr="008C6F73">
        <w:rPr>
          <w:i/>
          <w:iCs/>
          <w:sz w:val="28"/>
        </w:rPr>
        <w:t>"Add task study chemistry due tomorrow"</w:t>
      </w:r>
      <w:r w:rsidRPr="008C6F73">
        <w:rPr>
          <w:sz w:val="28"/>
        </w:rPr>
        <w:t>) relies on Google's voice transcription servers inside Google Chrome.</w:t>
      </w:r>
    </w:p>
    <w:p w14:paraId="5AC2BE83" w14:textId="77777777" w:rsidR="008C6F73" w:rsidRPr="008C6F73" w:rsidRDefault="008C6F73" w:rsidP="008C6F73">
      <w:pPr>
        <w:numPr>
          <w:ilvl w:val="1"/>
          <w:numId w:val="4"/>
        </w:numPr>
        <w:rPr>
          <w:sz w:val="28"/>
        </w:rPr>
      </w:pPr>
      <w:r w:rsidRPr="008C6F73">
        <w:rPr>
          <w:b/>
          <w:bCs/>
          <w:sz w:val="28"/>
        </w:rPr>
        <w:lastRenderedPageBreak/>
        <w:t>Text-to-Speech</w:t>
      </w:r>
      <w:r w:rsidRPr="008C6F73">
        <w:rPr>
          <w:sz w:val="28"/>
        </w:rPr>
        <w:t>: The companion's spoken responses utilize Google's premium synthesized text-to-speech voices (e.g., </w:t>
      </w:r>
      <w:r w:rsidRPr="008C6F73">
        <w:rPr>
          <w:i/>
          <w:iCs/>
          <w:sz w:val="28"/>
        </w:rPr>
        <w:t>Google US English</w:t>
      </w:r>
      <w:r w:rsidRPr="008C6F73">
        <w:rPr>
          <w:sz w:val="28"/>
        </w:rPr>
        <w:t>).</w:t>
      </w:r>
    </w:p>
    <w:p w14:paraId="77086713" w14:textId="77777777" w:rsidR="008C6F73" w:rsidRPr="008C6F73" w:rsidRDefault="008C6F73">
      <w:pPr>
        <w:rPr>
          <w:sz w:val="28"/>
        </w:rPr>
      </w:pPr>
    </w:p>
    <w:p w14:paraId="70505AA8" w14:textId="77777777" w:rsidR="00147301" w:rsidRPr="00147301" w:rsidRDefault="00147301">
      <w:pPr>
        <w:rPr>
          <w:sz w:val="28"/>
        </w:rPr>
      </w:pPr>
    </w:p>
    <w:sectPr w:rsidR="00147301" w:rsidRPr="001473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E68AE"/>
    <w:multiLevelType w:val="multilevel"/>
    <w:tmpl w:val="4B1CE7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3B04DB2"/>
    <w:multiLevelType w:val="hybridMultilevel"/>
    <w:tmpl w:val="EF4A74BE"/>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66DF4BF5"/>
    <w:multiLevelType w:val="multilevel"/>
    <w:tmpl w:val="8CC840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A2A1618"/>
    <w:multiLevelType w:val="multilevel"/>
    <w:tmpl w:val="B1DCD7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9833377">
    <w:abstractNumId w:val="1"/>
  </w:num>
  <w:num w:numId="2" w16cid:durableId="1672828822">
    <w:abstractNumId w:val="0"/>
  </w:num>
  <w:num w:numId="3" w16cid:durableId="1342003965">
    <w:abstractNumId w:val="3"/>
  </w:num>
  <w:num w:numId="4" w16cid:durableId="1479404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301"/>
    <w:rsid w:val="00147301"/>
    <w:rsid w:val="00230997"/>
    <w:rsid w:val="002B7D55"/>
    <w:rsid w:val="008C6F73"/>
    <w:rsid w:val="00B12AF1"/>
    <w:rsid w:val="00F704C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F2468"/>
  <w15:chartTrackingRefBased/>
  <w15:docId w15:val="{4FEB3A1F-C923-483C-8103-06AF2587C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30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4730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4730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473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73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73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3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3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3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30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4730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4730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473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73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7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301"/>
    <w:rPr>
      <w:rFonts w:eastAsiaTheme="majorEastAsia" w:cstheme="majorBidi"/>
      <w:color w:val="272727" w:themeColor="text1" w:themeTint="D8"/>
    </w:rPr>
  </w:style>
  <w:style w:type="paragraph" w:styleId="Title">
    <w:name w:val="Title"/>
    <w:basedOn w:val="Normal"/>
    <w:next w:val="Normal"/>
    <w:link w:val="TitleChar"/>
    <w:uiPriority w:val="10"/>
    <w:qFormat/>
    <w:rsid w:val="0014730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4730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4730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4730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47301"/>
    <w:pPr>
      <w:spacing w:before="160"/>
      <w:jc w:val="center"/>
    </w:pPr>
    <w:rPr>
      <w:i/>
      <w:iCs/>
      <w:color w:val="404040" w:themeColor="text1" w:themeTint="BF"/>
    </w:rPr>
  </w:style>
  <w:style w:type="character" w:customStyle="1" w:styleId="QuoteChar">
    <w:name w:val="Quote Char"/>
    <w:basedOn w:val="DefaultParagraphFont"/>
    <w:link w:val="Quote"/>
    <w:uiPriority w:val="29"/>
    <w:rsid w:val="00147301"/>
    <w:rPr>
      <w:i/>
      <w:iCs/>
      <w:color w:val="404040" w:themeColor="text1" w:themeTint="BF"/>
    </w:rPr>
  </w:style>
  <w:style w:type="paragraph" w:styleId="ListParagraph">
    <w:name w:val="List Paragraph"/>
    <w:basedOn w:val="Normal"/>
    <w:uiPriority w:val="34"/>
    <w:qFormat/>
    <w:rsid w:val="00147301"/>
    <w:pPr>
      <w:ind w:left="720"/>
      <w:contextualSpacing/>
    </w:pPr>
  </w:style>
  <w:style w:type="character" w:styleId="IntenseEmphasis">
    <w:name w:val="Intense Emphasis"/>
    <w:basedOn w:val="DefaultParagraphFont"/>
    <w:uiPriority w:val="21"/>
    <w:qFormat/>
    <w:rsid w:val="00147301"/>
    <w:rPr>
      <w:i/>
      <w:iCs/>
      <w:color w:val="2F5496" w:themeColor="accent1" w:themeShade="BF"/>
    </w:rPr>
  </w:style>
  <w:style w:type="paragraph" w:styleId="IntenseQuote">
    <w:name w:val="Intense Quote"/>
    <w:basedOn w:val="Normal"/>
    <w:next w:val="Normal"/>
    <w:link w:val="IntenseQuoteChar"/>
    <w:uiPriority w:val="30"/>
    <w:qFormat/>
    <w:rsid w:val="001473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7301"/>
    <w:rPr>
      <w:i/>
      <w:iCs/>
      <w:color w:val="2F5496" w:themeColor="accent1" w:themeShade="BF"/>
    </w:rPr>
  </w:style>
  <w:style w:type="character" w:styleId="IntenseReference">
    <w:name w:val="Intense Reference"/>
    <w:basedOn w:val="DefaultParagraphFont"/>
    <w:uiPriority w:val="32"/>
    <w:qFormat/>
    <w:rsid w:val="00147301"/>
    <w:rPr>
      <w:b/>
      <w:bCs/>
      <w:smallCaps/>
      <w:color w:val="2F5496" w:themeColor="accent1" w:themeShade="BF"/>
      <w:spacing w:val="5"/>
    </w:rPr>
  </w:style>
  <w:style w:type="character" w:styleId="Hyperlink">
    <w:name w:val="Hyperlink"/>
    <w:basedOn w:val="DefaultParagraphFont"/>
    <w:uiPriority w:val="99"/>
    <w:unhideWhenUsed/>
    <w:rsid w:val="008C6F73"/>
    <w:rPr>
      <w:color w:val="0563C1" w:themeColor="hyperlink"/>
      <w:u w:val="single"/>
    </w:rPr>
  </w:style>
  <w:style w:type="character" w:styleId="UnresolvedMention">
    <w:name w:val="Unresolved Mention"/>
    <w:basedOn w:val="DefaultParagraphFont"/>
    <w:uiPriority w:val="99"/>
    <w:semiHidden/>
    <w:unhideWhenUsed/>
    <w:rsid w:val="008C6F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onts.google.com/specimen/Outfit" TargetMode="External"/><Relationship Id="rId5" Type="http://schemas.openxmlformats.org/officeDocument/2006/relationships/hyperlink" Target="https://fonts.google.com/specimen/Int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683</Words>
  <Characters>3897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sheen kachroo</dc:creator>
  <cp:keywords/>
  <dc:description/>
  <cp:lastModifiedBy>sheen kachroo</cp:lastModifiedBy>
  <cp:revision>1</cp:revision>
  <dcterms:created xsi:type="dcterms:W3CDTF">2026-06-22T12:52:00Z</dcterms:created>
  <dcterms:modified xsi:type="dcterms:W3CDTF">2026-06-22T13:19:00Z</dcterms:modified>
</cp:coreProperties>
</file>