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003EE" w14:textId="77777777" w:rsidR="002104D0" w:rsidRDefault="002104D0" w:rsidP="002104D0">
      <w:pPr>
        <w:jc w:val="center"/>
        <w:rPr>
          <w:rFonts w:ascii="Franklin Gothic Book" w:hAnsi="Franklin Gothic Book"/>
          <w:sz w:val="40"/>
          <w:szCs w:val="40"/>
        </w:rPr>
      </w:pPr>
    </w:p>
    <w:p w14:paraId="61B1A25E" w14:textId="0FA0324D" w:rsidR="002104D0" w:rsidRDefault="002104D0" w:rsidP="004A30A1">
      <w:pPr>
        <w:jc w:val="center"/>
        <w:rPr>
          <w:rFonts w:ascii="Franklin Gothic Book" w:hAnsi="Franklin Gothic Book"/>
          <w:sz w:val="40"/>
          <w:szCs w:val="40"/>
        </w:rPr>
      </w:pPr>
      <w:r>
        <w:rPr>
          <w:rFonts w:ascii="Franklin Gothic Book" w:hAnsi="Franklin Gothic Book"/>
          <w:sz w:val="40"/>
          <w:szCs w:val="40"/>
        </w:rPr>
        <w:t>Data Mining with Linear Regression</w:t>
      </w:r>
    </w:p>
    <w:p w14:paraId="651B758D" w14:textId="77777777" w:rsidR="002104D0" w:rsidRPr="002104D0" w:rsidRDefault="002104D0" w:rsidP="004A30A1">
      <w:pPr>
        <w:jc w:val="center"/>
        <w:rPr>
          <w:rFonts w:ascii="Franklin Gothic Book" w:hAnsi="Franklin Gothic Book"/>
          <w:sz w:val="22"/>
          <w:szCs w:val="22"/>
        </w:rPr>
      </w:pPr>
    </w:p>
    <w:p w14:paraId="469941FF" w14:textId="77777777" w:rsidR="002104D0" w:rsidRDefault="002104D0" w:rsidP="004A30A1">
      <w:pPr>
        <w:jc w:val="center"/>
        <w:rPr>
          <w:rFonts w:ascii="Franklin Gothic Book" w:hAnsi="Franklin Gothic Book"/>
          <w:sz w:val="28"/>
          <w:szCs w:val="28"/>
        </w:rPr>
      </w:pPr>
      <w:r>
        <w:rPr>
          <w:rFonts w:ascii="Franklin Gothic Book" w:hAnsi="Franklin Gothic Book"/>
          <w:sz w:val="28"/>
          <w:szCs w:val="28"/>
        </w:rPr>
        <w:t>Introduction to AI – CMP4294</w:t>
      </w:r>
    </w:p>
    <w:p w14:paraId="7EC5FA82" w14:textId="77777777" w:rsidR="002104D0" w:rsidRDefault="002104D0" w:rsidP="002104D0">
      <w:pPr>
        <w:jc w:val="center"/>
        <w:rPr>
          <w:rFonts w:ascii="Franklin Gothic Book" w:hAnsi="Franklin Gothic Book"/>
          <w:sz w:val="28"/>
          <w:szCs w:val="28"/>
        </w:rPr>
      </w:pPr>
      <w:r>
        <w:rPr>
          <w:rFonts w:ascii="Franklin Gothic Book" w:hAnsi="Franklin Gothic Book"/>
          <w:sz w:val="28"/>
          <w:szCs w:val="28"/>
        </w:rPr>
        <w:t>Birmingham City University</w:t>
      </w:r>
    </w:p>
    <w:p w14:paraId="0085AE44" w14:textId="77777777" w:rsidR="002104D0" w:rsidRDefault="002104D0" w:rsidP="002104D0">
      <w:pPr>
        <w:jc w:val="center"/>
        <w:rPr>
          <w:rFonts w:ascii="Franklin Gothic Book" w:hAnsi="Franklin Gothic Book"/>
          <w:sz w:val="28"/>
          <w:szCs w:val="28"/>
        </w:rPr>
      </w:pPr>
    </w:p>
    <w:p w14:paraId="1BE32CC3" w14:textId="77777777" w:rsidR="002104D0" w:rsidRDefault="002104D0" w:rsidP="002104D0">
      <w:pPr>
        <w:jc w:val="center"/>
        <w:rPr>
          <w:rFonts w:ascii="Franklin Gothic Book" w:hAnsi="Franklin Gothic Book"/>
          <w:sz w:val="28"/>
          <w:szCs w:val="28"/>
        </w:rPr>
      </w:pPr>
    </w:p>
    <w:p w14:paraId="27CFC813" w14:textId="77777777" w:rsidR="002104D0" w:rsidRDefault="002104D0" w:rsidP="002104D0">
      <w:pPr>
        <w:jc w:val="center"/>
        <w:rPr>
          <w:rFonts w:ascii="Franklin Gothic Book" w:hAnsi="Franklin Gothic Book"/>
          <w:sz w:val="28"/>
          <w:szCs w:val="28"/>
        </w:rPr>
      </w:pPr>
    </w:p>
    <w:p w14:paraId="24C48052" w14:textId="77777777" w:rsidR="002104D0" w:rsidRDefault="002104D0" w:rsidP="002104D0">
      <w:pPr>
        <w:jc w:val="center"/>
        <w:rPr>
          <w:rFonts w:ascii="Franklin Gothic Book" w:hAnsi="Franklin Gothic Book"/>
          <w:sz w:val="28"/>
          <w:szCs w:val="28"/>
        </w:rPr>
      </w:pPr>
    </w:p>
    <w:p w14:paraId="197BABA3" w14:textId="77777777" w:rsidR="002104D0" w:rsidRDefault="002104D0" w:rsidP="002104D0">
      <w:pPr>
        <w:jc w:val="center"/>
        <w:rPr>
          <w:rFonts w:ascii="Franklin Gothic Book" w:hAnsi="Franklin Gothic Book"/>
          <w:sz w:val="28"/>
          <w:szCs w:val="28"/>
        </w:rPr>
      </w:pPr>
    </w:p>
    <w:p w14:paraId="5FE72D85" w14:textId="77777777" w:rsidR="002104D0" w:rsidRDefault="002104D0" w:rsidP="002104D0">
      <w:pPr>
        <w:jc w:val="center"/>
        <w:rPr>
          <w:rFonts w:ascii="Franklin Gothic Book" w:hAnsi="Franklin Gothic Book"/>
          <w:sz w:val="28"/>
          <w:szCs w:val="28"/>
        </w:rPr>
      </w:pPr>
    </w:p>
    <w:p w14:paraId="64185725" w14:textId="77777777" w:rsidR="002104D0" w:rsidRDefault="002104D0" w:rsidP="002104D0">
      <w:pPr>
        <w:jc w:val="center"/>
        <w:rPr>
          <w:rFonts w:ascii="Franklin Gothic Book" w:hAnsi="Franklin Gothic Book"/>
          <w:sz w:val="28"/>
          <w:szCs w:val="28"/>
        </w:rPr>
      </w:pPr>
    </w:p>
    <w:p w14:paraId="249A1624" w14:textId="77777777" w:rsidR="002104D0" w:rsidRDefault="002104D0" w:rsidP="002104D0">
      <w:pPr>
        <w:jc w:val="center"/>
        <w:rPr>
          <w:rFonts w:ascii="Franklin Gothic Book" w:hAnsi="Franklin Gothic Book"/>
          <w:sz w:val="28"/>
          <w:szCs w:val="28"/>
        </w:rPr>
      </w:pPr>
    </w:p>
    <w:p w14:paraId="0AFF45EF" w14:textId="77777777" w:rsidR="002104D0" w:rsidRDefault="002104D0" w:rsidP="002104D0">
      <w:pPr>
        <w:jc w:val="center"/>
        <w:rPr>
          <w:rFonts w:ascii="Franklin Gothic Book" w:hAnsi="Franklin Gothic Book"/>
          <w:sz w:val="28"/>
          <w:szCs w:val="28"/>
        </w:rPr>
      </w:pPr>
    </w:p>
    <w:p w14:paraId="4058978B" w14:textId="77777777" w:rsidR="002104D0" w:rsidRDefault="002104D0" w:rsidP="002104D0">
      <w:pPr>
        <w:jc w:val="center"/>
        <w:rPr>
          <w:rFonts w:ascii="Franklin Gothic Book" w:hAnsi="Franklin Gothic Book"/>
          <w:sz w:val="28"/>
          <w:szCs w:val="28"/>
        </w:rPr>
      </w:pPr>
    </w:p>
    <w:p w14:paraId="0E21E3AC" w14:textId="77777777" w:rsidR="002104D0" w:rsidRDefault="002104D0" w:rsidP="002104D0">
      <w:pPr>
        <w:jc w:val="center"/>
        <w:rPr>
          <w:rFonts w:ascii="Franklin Gothic Book" w:hAnsi="Franklin Gothic Book"/>
          <w:sz w:val="28"/>
          <w:szCs w:val="28"/>
        </w:rPr>
      </w:pPr>
    </w:p>
    <w:p w14:paraId="48F130CD" w14:textId="28ABF9F2" w:rsidR="002104D0" w:rsidRDefault="002104D0" w:rsidP="002104D0">
      <w:pPr>
        <w:jc w:val="center"/>
        <w:rPr>
          <w:rFonts w:ascii="Franklin Gothic Book" w:hAnsi="Franklin Gothic Book"/>
          <w:sz w:val="28"/>
          <w:szCs w:val="28"/>
        </w:rPr>
      </w:pPr>
      <w:r>
        <w:rPr>
          <w:rFonts w:ascii="Franklin Gothic Book" w:hAnsi="Franklin Gothic Book"/>
          <w:sz w:val="28"/>
          <w:szCs w:val="28"/>
        </w:rPr>
        <w:t>Kacper Popis</w:t>
      </w:r>
      <w:r w:rsidR="00BA7392">
        <w:rPr>
          <w:rFonts w:ascii="Franklin Gothic Book" w:hAnsi="Franklin Gothic Book"/>
          <w:sz w:val="28"/>
          <w:szCs w:val="28"/>
        </w:rPr>
        <w:t xml:space="preserve"> - 23161791</w:t>
      </w:r>
    </w:p>
    <w:p w14:paraId="44D00CDF" w14:textId="56F91FC5" w:rsidR="004A30A1" w:rsidRPr="002104D0" w:rsidRDefault="002104D0" w:rsidP="002104D0">
      <w:pPr>
        <w:jc w:val="center"/>
        <w:rPr>
          <w:rFonts w:ascii="Franklin Gothic Book" w:hAnsi="Franklin Gothic Book"/>
          <w:sz w:val="28"/>
          <w:szCs w:val="28"/>
        </w:rPr>
      </w:pPr>
      <w:r>
        <w:rPr>
          <w:rFonts w:ascii="Franklin Gothic Book" w:hAnsi="Franklin Gothic Book"/>
          <w:sz w:val="28"/>
          <w:szCs w:val="28"/>
        </w:rPr>
        <w:t>Kacper.popis@mail.bcu.ac.uk</w:t>
      </w:r>
      <w:r w:rsidR="004A30A1">
        <w:rPr>
          <w:rFonts w:ascii="Franklin Gothic Book" w:hAnsi="Franklin Gothic Book"/>
          <w:sz w:val="40"/>
          <w:szCs w:val="40"/>
        </w:rPr>
        <w:br w:type="page"/>
      </w:r>
    </w:p>
    <w:p w14:paraId="070624D2" w14:textId="77777777" w:rsidR="004A30A1" w:rsidRDefault="004A30A1">
      <w:pPr>
        <w:rPr>
          <w:rFonts w:ascii="Franklin Gothic Book" w:hAnsi="Franklin Gothic Book"/>
          <w:sz w:val="40"/>
          <w:szCs w:val="40"/>
        </w:rPr>
      </w:pPr>
    </w:p>
    <w:p w14:paraId="2AFAC469" w14:textId="6198FA88" w:rsidR="004A30A1" w:rsidRPr="004A30A1" w:rsidRDefault="004A30A1" w:rsidP="004A30A1">
      <w:pPr>
        <w:jc w:val="center"/>
        <w:rPr>
          <w:rFonts w:ascii="Franklin Gothic Book" w:hAnsi="Franklin Gothic Book"/>
          <w:sz w:val="40"/>
          <w:szCs w:val="40"/>
        </w:rPr>
      </w:pPr>
      <w:r w:rsidRPr="004A30A1">
        <w:rPr>
          <w:rFonts w:ascii="Franklin Gothic Book" w:hAnsi="Franklin Gothic Book"/>
          <w:sz w:val="40"/>
          <w:szCs w:val="40"/>
        </w:rPr>
        <w:t>Introduction</w:t>
      </w:r>
    </w:p>
    <w:p w14:paraId="1458D95D" w14:textId="77777777" w:rsidR="00305F8A" w:rsidRDefault="00305F8A" w:rsidP="004A30A1">
      <w:pPr>
        <w:rPr>
          <w:rFonts w:ascii="Franklin Gothic Book" w:hAnsi="Franklin Gothic Book"/>
        </w:rPr>
      </w:pPr>
    </w:p>
    <w:p w14:paraId="0273DD16" w14:textId="52941785" w:rsidR="004A30A1" w:rsidRDefault="004A30A1" w:rsidP="004A30A1">
      <w:pPr>
        <w:rPr>
          <w:rFonts w:ascii="Franklin Gothic Book" w:hAnsi="Franklin Gothic Book"/>
        </w:rPr>
      </w:pPr>
      <w:r>
        <w:rPr>
          <w:rFonts w:ascii="Franklin Gothic Book" w:hAnsi="Franklin Gothic Book"/>
        </w:rPr>
        <w:t xml:space="preserve">Data mining is a process of abstraction in data, where datasets are cleaned (removal of duplicate entries, formatting data correctly and removing invalid data) </w:t>
      </w:r>
      <w:r w:rsidR="003C5EE9">
        <w:rPr>
          <w:rFonts w:ascii="Franklin Gothic Book" w:hAnsi="Franklin Gothic Book"/>
        </w:rPr>
        <w:t xml:space="preserve">“in order to identify patterns and extract useful information” </w:t>
      </w:r>
      <w:r w:rsidR="003C5EE9" w:rsidRPr="003C5EE9">
        <w:rPr>
          <w:rFonts w:ascii="Franklin Gothic Book" w:hAnsi="Franklin Gothic Book"/>
          <w:b/>
          <w:bCs/>
        </w:rPr>
        <w:t>[1]</w:t>
      </w:r>
      <w:r>
        <w:rPr>
          <w:rFonts w:ascii="Franklin Gothic Book" w:hAnsi="Franklin Gothic Book"/>
        </w:rPr>
        <w:t>, such as graphs or charts</w:t>
      </w:r>
      <w:r w:rsidR="003C5EE9">
        <w:rPr>
          <w:rFonts w:ascii="Franklin Gothic Book" w:hAnsi="Franklin Gothic Book"/>
        </w:rPr>
        <w:t>.</w:t>
      </w:r>
    </w:p>
    <w:p w14:paraId="5A468F3A" w14:textId="5B54F2A8" w:rsidR="004A30A1" w:rsidRDefault="004A30A1" w:rsidP="004A30A1">
      <w:pPr>
        <w:rPr>
          <w:rFonts w:ascii="Franklin Gothic Book" w:hAnsi="Franklin Gothic Book"/>
        </w:rPr>
      </w:pPr>
      <w:r>
        <w:rPr>
          <w:rFonts w:ascii="Franklin Gothic Book" w:hAnsi="Franklin Gothic Book"/>
        </w:rPr>
        <w:t>There are multiple methods of data mining, some of which are:</w:t>
      </w:r>
    </w:p>
    <w:p w14:paraId="53D21058" w14:textId="5B09B501" w:rsidR="004A30A1" w:rsidRDefault="004A30A1" w:rsidP="004A30A1">
      <w:pPr>
        <w:pStyle w:val="ListParagraph"/>
        <w:numPr>
          <w:ilvl w:val="0"/>
          <w:numId w:val="1"/>
        </w:numPr>
        <w:rPr>
          <w:rFonts w:ascii="Franklin Gothic Book" w:hAnsi="Franklin Gothic Book"/>
        </w:rPr>
      </w:pPr>
      <w:r>
        <w:rPr>
          <w:rFonts w:ascii="Franklin Gothic Book" w:hAnsi="Franklin Gothic Book"/>
        </w:rPr>
        <w:t>Regression</w:t>
      </w:r>
      <w:r w:rsidR="003C5EE9">
        <w:rPr>
          <w:rFonts w:ascii="Franklin Gothic Book" w:hAnsi="Franklin Gothic Book"/>
        </w:rPr>
        <w:t xml:space="preserve"> – allows for a model to develop predictions based on variables provided by a dataset</w:t>
      </w:r>
    </w:p>
    <w:p w14:paraId="478CECBA" w14:textId="49035FEF" w:rsidR="004A30A1" w:rsidRDefault="004A30A1" w:rsidP="004A30A1">
      <w:pPr>
        <w:pStyle w:val="ListParagraph"/>
        <w:numPr>
          <w:ilvl w:val="0"/>
          <w:numId w:val="1"/>
        </w:numPr>
        <w:rPr>
          <w:rFonts w:ascii="Franklin Gothic Book" w:hAnsi="Franklin Gothic Book"/>
        </w:rPr>
      </w:pPr>
      <w:r>
        <w:rPr>
          <w:rFonts w:ascii="Franklin Gothic Book" w:hAnsi="Franklin Gothic Book"/>
        </w:rPr>
        <w:t>Association rule mining</w:t>
      </w:r>
      <w:r w:rsidR="003C5EE9">
        <w:rPr>
          <w:rFonts w:ascii="Franklin Gothic Book" w:hAnsi="Franklin Gothic Book"/>
        </w:rPr>
        <w:t xml:space="preserve"> – shows </w:t>
      </w:r>
      <w:r w:rsidR="000265AC">
        <w:rPr>
          <w:rFonts w:ascii="Franklin Gothic Book" w:hAnsi="Franklin Gothic Book"/>
        </w:rPr>
        <w:t>relationships between different variables inside a dataset</w:t>
      </w:r>
    </w:p>
    <w:p w14:paraId="702BAC9A" w14:textId="503837C7" w:rsidR="004A30A1" w:rsidRDefault="004A30A1" w:rsidP="004A30A1">
      <w:pPr>
        <w:pStyle w:val="ListParagraph"/>
        <w:numPr>
          <w:ilvl w:val="0"/>
          <w:numId w:val="1"/>
        </w:numPr>
        <w:rPr>
          <w:rFonts w:ascii="Franklin Gothic Book" w:hAnsi="Franklin Gothic Book"/>
        </w:rPr>
      </w:pPr>
      <w:r>
        <w:rPr>
          <w:rFonts w:ascii="Franklin Gothic Book" w:hAnsi="Franklin Gothic Book"/>
        </w:rPr>
        <w:t>Decision trees</w:t>
      </w:r>
      <w:r w:rsidR="000265AC">
        <w:rPr>
          <w:rFonts w:ascii="Franklin Gothic Book" w:hAnsi="Franklin Gothic Book"/>
        </w:rPr>
        <w:t xml:space="preserve"> – allows for predictions and decisions to be made alongside classification of data inside a dataset</w:t>
      </w:r>
    </w:p>
    <w:p w14:paraId="25406B33" w14:textId="2D6AA8F5" w:rsidR="00DD71CA" w:rsidRDefault="004A30A1" w:rsidP="003C5EE9">
      <w:pPr>
        <w:pStyle w:val="ListParagraph"/>
        <w:numPr>
          <w:ilvl w:val="0"/>
          <w:numId w:val="1"/>
        </w:numPr>
        <w:rPr>
          <w:rFonts w:ascii="Franklin Gothic Book" w:hAnsi="Franklin Gothic Book"/>
        </w:rPr>
      </w:pPr>
      <w:r>
        <w:rPr>
          <w:rFonts w:ascii="Franklin Gothic Book" w:hAnsi="Franklin Gothic Book"/>
        </w:rPr>
        <w:t>Neural networks</w:t>
      </w:r>
      <w:r w:rsidR="000265AC">
        <w:rPr>
          <w:rFonts w:ascii="Franklin Gothic Book" w:hAnsi="Franklin Gothic Book"/>
        </w:rPr>
        <w:t xml:space="preserve"> – allows computers to “process data in a way that is inspired by the human brain”</w:t>
      </w:r>
      <w:r w:rsidR="000265AC" w:rsidRPr="000265AC">
        <w:rPr>
          <w:rFonts w:ascii="Franklin Gothic Book" w:hAnsi="Franklin Gothic Book"/>
          <w:b/>
          <w:bCs/>
        </w:rPr>
        <w:t xml:space="preserve"> </w:t>
      </w:r>
      <w:r w:rsidR="000265AC" w:rsidRPr="000265AC">
        <w:rPr>
          <w:rFonts w:ascii="Franklin Gothic Book" w:hAnsi="Franklin Gothic Book"/>
          <w:b/>
          <w:bCs/>
        </w:rPr>
        <w:t>[2]</w:t>
      </w:r>
      <w:r w:rsidR="000265AC">
        <w:rPr>
          <w:rFonts w:ascii="Franklin Gothic Book" w:hAnsi="Franklin Gothic Book"/>
        </w:rPr>
        <w:t xml:space="preserve"> and allowing them to “learn from their mistakes” </w:t>
      </w:r>
      <w:r w:rsidR="000265AC" w:rsidRPr="000265AC">
        <w:rPr>
          <w:rFonts w:ascii="Franklin Gothic Book" w:hAnsi="Franklin Gothic Book"/>
          <w:b/>
          <w:bCs/>
        </w:rPr>
        <w:t>[2]</w:t>
      </w:r>
    </w:p>
    <w:p w14:paraId="01CB3526" w14:textId="04C05538" w:rsidR="003C7F48" w:rsidRDefault="00E944B7" w:rsidP="00E944B7">
      <w:pPr>
        <w:rPr>
          <w:rFonts w:ascii="Franklin Gothic Book" w:hAnsi="Franklin Gothic Book"/>
        </w:rPr>
      </w:pPr>
      <w:r>
        <w:rPr>
          <w:rFonts w:ascii="Franklin Gothic Book" w:hAnsi="Franklin Gothic Book"/>
        </w:rPr>
        <w:t xml:space="preserve">However, the most suitable method of data mining for the used dataset will be </w:t>
      </w:r>
      <w:r w:rsidRPr="00E944B7">
        <w:rPr>
          <w:rFonts w:ascii="Franklin Gothic Book" w:hAnsi="Franklin Gothic Book"/>
          <w:b/>
          <w:bCs/>
        </w:rPr>
        <w:t>Linear Regression</w:t>
      </w:r>
      <w:r>
        <w:rPr>
          <w:rFonts w:ascii="Franklin Gothic Book" w:hAnsi="Franklin Gothic Book"/>
        </w:rPr>
        <w:t xml:space="preserve">, this is because this method does not need sorted datasets to function, and it provides a simple model to the user which can help the user derive an estimate of their car’s value based on different factors, such as mileage (odometer) or </w:t>
      </w:r>
      <w:r w:rsidR="003C7F48">
        <w:rPr>
          <w:rFonts w:ascii="Franklin Gothic Book" w:hAnsi="Franklin Gothic Book"/>
        </w:rPr>
        <w:t>body type</w:t>
      </w:r>
      <w:r>
        <w:rPr>
          <w:rFonts w:ascii="Franklin Gothic Book" w:hAnsi="Franklin Gothic Book"/>
        </w:rPr>
        <w:t xml:space="preserve"> of the car.</w:t>
      </w:r>
      <w:r w:rsidR="005B176F">
        <w:rPr>
          <w:rFonts w:ascii="Franklin Gothic Book" w:hAnsi="Franklin Gothic Book"/>
        </w:rPr>
        <w:t xml:space="preserve"> Alongside the model being simple to the user, “the modelling speed of Linear Regression is fast”</w:t>
      </w:r>
      <w:r w:rsidR="009F49EF">
        <w:rPr>
          <w:rFonts w:ascii="Franklin Gothic Book" w:hAnsi="Franklin Gothic Book"/>
        </w:rPr>
        <w:t xml:space="preserve"> </w:t>
      </w:r>
      <w:r w:rsidR="009F49EF" w:rsidRPr="009F49EF">
        <w:rPr>
          <w:rFonts w:ascii="Franklin Gothic Book" w:hAnsi="Franklin Gothic Book"/>
          <w:b/>
          <w:bCs/>
        </w:rPr>
        <w:t>[3]</w:t>
      </w:r>
      <w:r w:rsidR="009F49EF">
        <w:rPr>
          <w:rFonts w:ascii="Franklin Gothic Book" w:hAnsi="Franklin Gothic Book"/>
        </w:rPr>
        <w:t xml:space="preserve"> making it a viable data mining method for large scale datasets.</w:t>
      </w:r>
      <w:r w:rsidR="003C7F48">
        <w:rPr>
          <w:rFonts w:ascii="Franklin Gothic Book" w:hAnsi="Franklin Gothic Book"/>
        </w:rPr>
        <w:t xml:space="preserve"> This method functions on dependent variables – data from the data set, such as last sold price, make, model, condition - and independent variables – the data that is entered by the user to provide them with an estimate value of their car.</w:t>
      </w:r>
    </w:p>
    <w:p w14:paraId="12951A96" w14:textId="652A4FB3" w:rsidR="0031433E" w:rsidRDefault="003C7F48">
      <w:pPr>
        <w:rPr>
          <w:rFonts w:ascii="Franklin Gothic Book" w:hAnsi="Franklin Gothic Book"/>
        </w:rPr>
      </w:pPr>
      <w:r>
        <w:rPr>
          <w:rFonts w:ascii="Franklin Gothic Book" w:hAnsi="Franklin Gothic Book"/>
        </w:rPr>
        <w:t xml:space="preserve">As previously mentioned, the dataset that the model will be trained on is a car sales dataset. In the automotive industry there are multiple methods of evaluating a car’s value, be it hiring an expert to </w:t>
      </w:r>
      <w:r w:rsidR="00CC57EB">
        <w:rPr>
          <w:rFonts w:ascii="Franklin Gothic Book" w:hAnsi="Franklin Gothic Book"/>
        </w:rPr>
        <w:t xml:space="preserve">physically examine the vehicle and estimate a </w:t>
      </w:r>
      <w:r>
        <w:rPr>
          <w:rFonts w:ascii="Franklin Gothic Book" w:hAnsi="Franklin Gothic Book"/>
        </w:rPr>
        <w:t xml:space="preserve">value of </w:t>
      </w:r>
      <w:r w:rsidR="00CC57EB">
        <w:rPr>
          <w:rFonts w:ascii="Franklin Gothic Book" w:hAnsi="Franklin Gothic Book"/>
        </w:rPr>
        <w:t>it</w:t>
      </w:r>
      <w:r>
        <w:rPr>
          <w:rFonts w:ascii="Franklin Gothic Book" w:hAnsi="Franklin Gothic Book"/>
        </w:rPr>
        <w:t xml:space="preserve"> based on their condition, or </w:t>
      </w:r>
      <w:r w:rsidR="00CC57EB">
        <w:rPr>
          <w:rFonts w:ascii="Franklin Gothic Book" w:hAnsi="Franklin Gothic Book"/>
        </w:rPr>
        <w:t xml:space="preserve">by using an application that scans pictures of the vehicle and provides an estimate value. One company that utilizes this method of evaluation is Arnold Clark. However, there are multiple flaws that come with this method, as the value of the car can change based on </w:t>
      </w:r>
      <w:r w:rsidR="005B176F">
        <w:rPr>
          <w:rFonts w:ascii="Franklin Gothic Book" w:hAnsi="Franklin Gothic Book"/>
        </w:rPr>
        <w:t xml:space="preserve">external </w:t>
      </w:r>
      <w:r w:rsidR="00CC57EB">
        <w:rPr>
          <w:rFonts w:ascii="Franklin Gothic Book" w:hAnsi="Franklin Gothic Book"/>
        </w:rPr>
        <w:t xml:space="preserve">factors that aren’t related to the vehicle itself, for example, the picture that is to be uploaded to the online evaluation (which is done by AI) has to be of great quality and clear, otherwise the AI may misinterpret the poor quality as damages done to the car. With the proposed method of car evaluation, </w:t>
      </w:r>
      <w:r w:rsidR="00305F8A">
        <w:rPr>
          <w:rFonts w:ascii="Franklin Gothic Book" w:hAnsi="Franklin Gothic Book"/>
        </w:rPr>
        <w:t>the vehicle owner will be able to gather an estimate value of their car based on previous sales of a car of the same type but with some differentiating factors (most common being mileage)</w:t>
      </w:r>
    </w:p>
    <w:p w14:paraId="2E4C0D6B" w14:textId="443AB92A" w:rsidR="004A30A1" w:rsidRPr="004A30A1" w:rsidRDefault="004A30A1">
      <w:pPr>
        <w:rPr>
          <w:rFonts w:ascii="Franklin Gothic Book" w:hAnsi="Franklin Gothic Book"/>
        </w:rPr>
      </w:pPr>
      <w:r w:rsidRPr="004A30A1">
        <w:rPr>
          <w:rFonts w:ascii="Franklin Gothic Book" w:hAnsi="Franklin Gothic Book"/>
        </w:rPr>
        <w:br w:type="page"/>
      </w:r>
    </w:p>
    <w:p w14:paraId="30E25405" w14:textId="7D2EAA30" w:rsidR="004A30A1" w:rsidRDefault="004A30A1" w:rsidP="004A30A1">
      <w:pPr>
        <w:jc w:val="center"/>
        <w:rPr>
          <w:rFonts w:ascii="Franklin Gothic Book" w:hAnsi="Franklin Gothic Book"/>
          <w:sz w:val="40"/>
          <w:szCs w:val="40"/>
        </w:rPr>
      </w:pPr>
      <w:r w:rsidRPr="004A30A1">
        <w:rPr>
          <w:rFonts w:ascii="Franklin Gothic Book" w:hAnsi="Franklin Gothic Book"/>
          <w:sz w:val="40"/>
          <w:szCs w:val="40"/>
        </w:rPr>
        <w:lastRenderedPageBreak/>
        <w:t>Dataset &amp; Code Breakdown</w:t>
      </w:r>
    </w:p>
    <w:p w14:paraId="19F790A3" w14:textId="77777777" w:rsidR="00305F8A" w:rsidRDefault="00305F8A" w:rsidP="00305F8A">
      <w:pPr>
        <w:rPr>
          <w:rFonts w:ascii="Franklin Gothic Book" w:hAnsi="Franklin Gothic Book"/>
        </w:rPr>
      </w:pPr>
    </w:p>
    <w:p w14:paraId="15FF54E5" w14:textId="71620B4A" w:rsidR="00C44049" w:rsidRDefault="00C44049" w:rsidP="00305F8A">
      <w:pPr>
        <w:rPr>
          <w:rFonts w:ascii="Franklin Gothic Book" w:hAnsi="Franklin Gothic Book"/>
        </w:rPr>
      </w:pPr>
      <w:r>
        <w:rPr>
          <w:rFonts w:ascii="Franklin Gothic Book" w:hAnsi="Franklin Gothic Book"/>
        </w:rPr>
        <w:t>The main purpose of the dataset is to provide an estimate of a vehicle’s value based on previous recorded sale records of vehicles.</w:t>
      </w:r>
      <w:r w:rsidR="00E52DB0">
        <w:rPr>
          <w:rFonts w:ascii="Franklin Gothic Book" w:hAnsi="Franklin Gothic Book"/>
        </w:rPr>
        <w:t xml:space="preserve"> Additionally, this data set </w:t>
      </w:r>
      <w:r w:rsidR="009F49EF">
        <w:rPr>
          <w:rFonts w:ascii="Franklin Gothic Book" w:hAnsi="Franklin Gothic Book"/>
        </w:rPr>
        <w:t xml:space="preserve">can </w:t>
      </w:r>
      <w:r w:rsidR="00E52DB0">
        <w:rPr>
          <w:rFonts w:ascii="Franklin Gothic Book" w:hAnsi="Franklin Gothic Book"/>
        </w:rPr>
        <w:t xml:space="preserve">also </w:t>
      </w:r>
      <w:r w:rsidR="009F49EF">
        <w:rPr>
          <w:rFonts w:ascii="Franklin Gothic Book" w:hAnsi="Franklin Gothic Book"/>
        </w:rPr>
        <w:t>be</w:t>
      </w:r>
      <w:r w:rsidR="00E52DB0">
        <w:rPr>
          <w:rFonts w:ascii="Franklin Gothic Book" w:hAnsi="Franklin Gothic Book"/>
        </w:rPr>
        <w:t xml:space="preserve"> used to display the quantities of different vehicles sold over years to show any trends and discover most sold brands.</w:t>
      </w:r>
      <w:r>
        <w:rPr>
          <w:rFonts w:ascii="Franklin Gothic Book" w:hAnsi="Franklin Gothic Book"/>
        </w:rPr>
        <w:t xml:space="preserve"> The dataset holds multiple types of variables but to provide the user with most accurate readings the model wont focus on all the variables and only on the ones mentioned below.</w:t>
      </w:r>
    </w:p>
    <w:p w14:paraId="275EE00F" w14:textId="6F286350" w:rsidR="00C44049" w:rsidRDefault="00C44049" w:rsidP="00C44049">
      <w:pPr>
        <w:pStyle w:val="ListParagraph"/>
        <w:numPr>
          <w:ilvl w:val="0"/>
          <w:numId w:val="3"/>
        </w:numPr>
        <w:rPr>
          <w:rFonts w:ascii="Franklin Gothic Book" w:hAnsi="Franklin Gothic Book"/>
        </w:rPr>
      </w:pPr>
      <w:r>
        <w:rPr>
          <w:rFonts w:ascii="Franklin Gothic Book" w:hAnsi="Franklin Gothic Book"/>
        </w:rPr>
        <w:t>Year</w:t>
      </w:r>
    </w:p>
    <w:p w14:paraId="1B16CE19" w14:textId="51F7690D" w:rsidR="00C44049" w:rsidRDefault="00C44049" w:rsidP="00C44049">
      <w:pPr>
        <w:pStyle w:val="ListParagraph"/>
        <w:numPr>
          <w:ilvl w:val="0"/>
          <w:numId w:val="3"/>
        </w:numPr>
        <w:rPr>
          <w:rFonts w:ascii="Franklin Gothic Book" w:hAnsi="Franklin Gothic Book"/>
        </w:rPr>
      </w:pPr>
      <w:r>
        <w:rPr>
          <w:rFonts w:ascii="Franklin Gothic Book" w:hAnsi="Franklin Gothic Book"/>
        </w:rPr>
        <w:t xml:space="preserve">Make </w:t>
      </w:r>
    </w:p>
    <w:p w14:paraId="09FF1A03" w14:textId="0042A871" w:rsidR="00C44049" w:rsidRDefault="00C44049" w:rsidP="00C44049">
      <w:pPr>
        <w:pStyle w:val="ListParagraph"/>
        <w:numPr>
          <w:ilvl w:val="0"/>
          <w:numId w:val="3"/>
        </w:numPr>
        <w:rPr>
          <w:rFonts w:ascii="Franklin Gothic Book" w:hAnsi="Franklin Gothic Book"/>
        </w:rPr>
      </w:pPr>
      <w:r>
        <w:rPr>
          <w:rFonts w:ascii="Franklin Gothic Book" w:hAnsi="Franklin Gothic Book"/>
        </w:rPr>
        <w:t>Model</w:t>
      </w:r>
    </w:p>
    <w:p w14:paraId="7A25D308" w14:textId="33C4FAF6" w:rsidR="00C44049" w:rsidRDefault="00E52DB0" w:rsidP="00C44049">
      <w:pPr>
        <w:pStyle w:val="ListParagraph"/>
        <w:numPr>
          <w:ilvl w:val="0"/>
          <w:numId w:val="3"/>
        </w:numPr>
        <w:rPr>
          <w:rFonts w:ascii="Franklin Gothic Book" w:hAnsi="Franklin Gothic Book"/>
        </w:rPr>
      </w:pPr>
      <w:r>
        <w:rPr>
          <w:rFonts w:ascii="Franklin Gothic Book" w:hAnsi="Franklin Gothic Book"/>
        </w:rPr>
        <w:t xml:space="preserve">Trim Type </w:t>
      </w:r>
    </w:p>
    <w:p w14:paraId="5B48F16F" w14:textId="724CAD2B" w:rsidR="00E52DB0" w:rsidRDefault="00E52DB0" w:rsidP="00C44049">
      <w:pPr>
        <w:pStyle w:val="ListParagraph"/>
        <w:numPr>
          <w:ilvl w:val="0"/>
          <w:numId w:val="3"/>
        </w:numPr>
        <w:rPr>
          <w:rFonts w:ascii="Franklin Gothic Book" w:hAnsi="Franklin Gothic Book"/>
        </w:rPr>
      </w:pPr>
      <w:r>
        <w:rPr>
          <w:rFonts w:ascii="Franklin Gothic Book" w:hAnsi="Franklin Gothic Book"/>
        </w:rPr>
        <w:t>Body Type</w:t>
      </w:r>
    </w:p>
    <w:p w14:paraId="1191A256" w14:textId="40821750" w:rsidR="00E52DB0" w:rsidRDefault="00E52DB0" w:rsidP="00E52DB0">
      <w:pPr>
        <w:pStyle w:val="ListParagraph"/>
        <w:numPr>
          <w:ilvl w:val="0"/>
          <w:numId w:val="3"/>
        </w:numPr>
        <w:rPr>
          <w:rFonts w:ascii="Franklin Gothic Book" w:hAnsi="Franklin Gothic Book"/>
        </w:rPr>
      </w:pPr>
      <w:r>
        <w:rPr>
          <w:rFonts w:ascii="Franklin Gothic Book" w:hAnsi="Franklin Gothic Book"/>
        </w:rPr>
        <w:t>Transmission Type</w:t>
      </w:r>
    </w:p>
    <w:p w14:paraId="05BE6277" w14:textId="3417C878" w:rsidR="00E52DB0" w:rsidRDefault="00E52DB0" w:rsidP="00C44049">
      <w:pPr>
        <w:pStyle w:val="ListParagraph"/>
        <w:numPr>
          <w:ilvl w:val="0"/>
          <w:numId w:val="3"/>
        </w:numPr>
        <w:rPr>
          <w:rFonts w:ascii="Franklin Gothic Book" w:hAnsi="Franklin Gothic Book"/>
        </w:rPr>
      </w:pPr>
      <w:r>
        <w:rPr>
          <w:rFonts w:ascii="Franklin Gothic Book" w:hAnsi="Franklin Gothic Book"/>
        </w:rPr>
        <w:t>Odometer</w:t>
      </w:r>
    </w:p>
    <w:p w14:paraId="71B4BF2F" w14:textId="5957FC02" w:rsidR="00E52DB0" w:rsidRDefault="00E52DB0" w:rsidP="009F49EF">
      <w:pPr>
        <w:pStyle w:val="ListParagraph"/>
        <w:numPr>
          <w:ilvl w:val="0"/>
          <w:numId w:val="3"/>
        </w:numPr>
        <w:rPr>
          <w:rFonts w:ascii="Franklin Gothic Book" w:hAnsi="Franklin Gothic Book"/>
        </w:rPr>
      </w:pPr>
      <w:r>
        <w:rPr>
          <w:rFonts w:ascii="Franklin Gothic Book" w:hAnsi="Franklin Gothic Book"/>
        </w:rPr>
        <w:t>Colour</w:t>
      </w:r>
    </w:p>
    <w:p w14:paraId="4225E801" w14:textId="28A3D1F9" w:rsidR="00E52DB0" w:rsidRDefault="00E52DB0" w:rsidP="00C44049">
      <w:pPr>
        <w:pStyle w:val="ListParagraph"/>
        <w:numPr>
          <w:ilvl w:val="0"/>
          <w:numId w:val="3"/>
        </w:numPr>
        <w:rPr>
          <w:rFonts w:ascii="Franklin Gothic Book" w:hAnsi="Franklin Gothic Book"/>
        </w:rPr>
      </w:pPr>
      <w:r>
        <w:rPr>
          <w:rFonts w:ascii="Franklin Gothic Book" w:hAnsi="Franklin Gothic Book"/>
        </w:rPr>
        <w:t>Selling Price</w:t>
      </w:r>
    </w:p>
    <w:p w14:paraId="452F006E" w14:textId="77777777" w:rsidR="009F49EF" w:rsidRDefault="009F49EF" w:rsidP="00E52DB0">
      <w:pPr>
        <w:rPr>
          <w:rFonts w:ascii="Franklin Gothic Book" w:hAnsi="Franklin Gothic Book"/>
        </w:rPr>
      </w:pPr>
    </w:p>
    <w:p w14:paraId="1BA13E4F" w14:textId="7BC9523D" w:rsidR="00CE2022" w:rsidRDefault="00E55BA6" w:rsidP="00E52DB0">
      <w:pPr>
        <w:rPr>
          <w:rFonts w:ascii="Franklin Gothic Book" w:hAnsi="Franklin Gothic Book"/>
        </w:rPr>
      </w:pPr>
      <w:r>
        <w:rPr>
          <w:rFonts w:ascii="Franklin Gothic Book" w:hAnsi="Franklin Gothic Book"/>
        </w:rPr>
        <w:t>The dataset contains over 500,000 entries but not all the entries are valid</w:t>
      </w:r>
      <w:r w:rsidR="00687B16">
        <w:rPr>
          <w:rFonts w:ascii="Franklin Gothic Book" w:hAnsi="Franklin Gothic Book"/>
        </w:rPr>
        <w:t>, as such, the dataset can be cleaned (filtered) using different methods. The methods used are shown in Fig 1</w:t>
      </w:r>
      <w:r w:rsidR="008C612C">
        <w:rPr>
          <w:rFonts w:ascii="Franklin Gothic Book" w:hAnsi="Franklin Gothic Book"/>
        </w:rPr>
        <w:t>.1 and Fig 1.2</w:t>
      </w:r>
      <w:r w:rsidR="00687B16">
        <w:rPr>
          <w:rFonts w:ascii="Franklin Gothic Book" w:hAnsi="Franklin Gothic Book"/>
        </w:rPr>
        <w:t xml:space="preserve">, where any rows with empty values are to be found and dropped (deleted from the table) alongside </w:t>
      </w:r>
      <w:r w:rsidR="00B52E5B">
        <w:rPr>
          <w:rFonts w:ascii="Franklin Gothic Book" w:hAnsi="Franklin Gothic Book"/>
        </w:rPr>
        <w:t xml:space="preserve">checking for </w:t>
      </w:r>
      <w:r w:rsidR="00434622">
        <w:rPr>
          <w:rFonts w:ascii="Franklin Gothic Book" w:hAnsi="Franklin Gothic Book"/>
        </w:rPr>
        <w:t xml:space="preserve">any </w:t>
      </w:r>
      <w:r w:rsidR="00687B16">
        <w:rPr>
          <w:rFonts w:ascii="Franklin Gothic Book" w:hAnsi="Franklin Gothic Book"/>
        </w:rPr>
        <w:t>duplicate rows</w:t>
      </w:r>
      <w:r w:rsidR="00434622">
        <w:rPr>
          <w:rFonts w:ascii="Franklin Gothic Book" w:hAnsi="Franklin Gothic Book"/>
        </w:rPr>
        <w:t>, of which there are none in this dataset</w:t>
      </w:r>
      <w:r w:rsidR="00687B16">
        <w:rPr>
          <w:rFonts w:ascii="Franklin Gothic Book" w:hAnsi="Franklin Gothic Book"/>
        </w:rPr>
        <w:t>.</w:t>
      </w:r>
      <w:r w:rsidR="009F49EF">
        <w:rPr>
          <w:rFonts w:ascii="Franklin Gothic Book" w:hAnsi="Franklin Gothic Book"/>
        </w:rPr>
        <w:t xml:space="preserve"> During the process of cleaning, there were over 100000 null values found inside of the dataset, requiring the rows with null cells to be dropped.</w:t>
      </w:r>
      <w:r w:rsidR="00687B16">
        <w:rPr>
          <w:rFonts w:ascii="Franklin Gothic Book" w:hAnsi="Franklin Gothic Book"/>
        </w:rPr>
        <w:t xml:space="preserve"> This is done so because the </w:t>
      </w:r>
      <w:r w:rsidR="00B22868">
        <w:rPr>
          <w:rFonts w:ascii="Franklin Gothic Book" w:hAnsi="Franklin Gothic Book"/>
        </w:rPr>
        <w:t>rows of data that are missing values will not be able to provide proper aid towards finding an estimate as the estimate is meant to be generated based on specific data like car model or make, which can’t be missing inside the dataset</w:t>
      </w:r>
      <w:r w:rsidR="00434622">
        <w:rPr>
          <w:rFonts w:ascii="Franklin Gothic Book" w:hAnsi="Franklin Gothic Book"/>
        </w:rPr>
        <w:t xml:space="preserve"> </w:t>
      </w:r>
      <w:r w:rsidR="00B22868">
        <w:rPr>
          <w:rFonts w:ascii="Franklin Gothic Book" w:hAnsi="Franklin Gothic Book"/>
        </w:rPr>
        <w:t xml:space="preserve">as it will fluctuate the average estimated value for all vehicles. Duplicate rows also have a similar effect, the presence of duplicate rows will make the model more bias as the accuracy of estimates will be lowered </w:t>
      </w:r>
      <w:r w:rsidR="006B1B9C">
        <w:rPr>
          <w:rFonts w:ascii="Franklin Gothic Book" w:hAnsi="Franklin Gothic Book"/>
        </w:rPr>
        <w:t>and result in the estimate being different than what it should be.</w:t>
      </w:r>
    </w:p>
    <w:p w14:paraId="77C0F42D" w14:textId="77777777" w:rsidR="00687B16" w:rsidRDefault="00687B16" w:rsidP="00E52DB0">
      <w:pPr>
        <w:rPr>
          <w:rFonts w:ascii="Franklin Gothic Book" w:hAnsi="Franklin Gothic Book"/>
        </w:rPr>
      </w:pPr>
    </w:p>
    <w:p w14:paraId="5EF6CD62" w14:textId="77777777" w:rsidR="00582C75" w:rsidRDefault="008C612C" w:rsidP="00687B16">
      <w:pPr>
        <w:jc w:val="center"/>
        <w:rPr>
          <w:rFonts w:ascii="Franklin Gothic Book" w:hAnsi="Franklin Gothic Book"/>
        </w:rPr>
      </w:pPr>
      <w:r w:rsidRPr="008C612C">
        <w:rPr>
          <w:rFonts w:ascii="Franklin Gothic Book" w:hAnsi="Franklin Gothic Book"/>
        </w:rPr>
        <w:lastRenderedPageBreak/>
        <w:drawing>
          <wp:inline distT="0" distB="0" distL="0" distR="0" wp14:anchorId="17D505CF" wp14:editId="624C9C08">
            <wp:extent cx="4239217" cy="7773485"/>
            <wp:effectExtent l="0" t="0" r="9525" b="0"/>
            <wp:docPr id="5709996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99612" name="Picture 1" descr="A screenshot of a computer program&#10;&#10;Description automatically generated"/>
                    <pic:cNvPicPr/>
                  </pic:nvPicPr>
                  <pic:blipFill>
                    <a:blip r:embed="rId6"/>
                    <a:stretch>
                      <a:fillRect/>
                    </a:stretch>
                  </pic:blipFill>
                  <pic:spPr>
                    <a:xfrm>
                      <a:off x="0" y="0"/>
                      <a:ext cx="4239217" cy="7773485"/>
                    </a:xfrm>
                    <a:prstGeom prst="rect">
                      <a:avLst/>
                    </a:prstGeom>
                  </pic:spPr>
                </pic:pic>
              </a:graphicData>
            </a:graphic>
          </wp:inline>
        </w:drawing>
      </w:r>
    </w:p>
    <w:p w14:paraId="6A82FEAC" w14:textId="4709D744" w:rsidR="00582C75" w:rsidRPr="00582C75" w:rsidRDefault="00582C75" w:rsidP="00687B16">
      <w:pPr>
        <w:jc w:val="center"/>
        <w:rPr>
          <w:rFonts w:ascii="Franklin Gothic Book" w:hAnsi="Franklin Gothic Book"/>
          <w:color w:val="808080" w:themeColor="background1" w:themeShade="80"/>
        </w:rPr>
      </w:pPr>
      <w:r w:rsidRPr="00582C75">
        <w:rPr>
          <w:rFonts w:ascii="Franklin Gothic Book" w:hAnsi="Franklin Gothic Book"/>
          <w:color w:val="808080" w:themeColor="background1" w:themeShade="80"/>
        </w:rPr>
        <w:t>Fig 1.1: Checking for and dropping null rows</w:t>
      </w:r>
    </w:p>
    <w:p w14:paraId="671CC1D8" w14:textId="6B0CF0E9" w:rsidR="00687B16" w:rsidRDefault="008C612C" w:rsidP="00687B16">
      <w:pPr>
        <w:jc w:val="center"/>
        <w:rPr>
          <w:rFonts w:ascii="Franklin Gothic Book" w:hAnsi="Franklin Gothic Book"/>
        </w:rPr>
      </w:pPr>
      <w:r w:rsidRPr="008C612C">
        <w:rPr>
          <w:rFonts w:ascii="Franklin Gothic Book" w:hAnsi="Franklin Gothic Book"/>
        </w:rPr>
        <w:lastRenderedPageBreak/>
        <w:drawing>
          <wp:inline distT="0" distB="0" distL="0" distR="0" wp14:anchorId="75643EB1" wp14:editId="21C5F6A0">
            <wp:extent cx="2438740" cy="876422"/>
            <wp:effectExtent l="0" t="0" r="0" b="0"/>
            <wp:docPr id="3077676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67638" name="Picture 1" descr="A screen shot of a computer&#10;&#10;Description automatically generated"/>
                    <pic:cNvPicPr/>
                  </pic:nvPicPr>
                  <pic:blipFill>
                    <a:blip r:embed="rId7"/>
                    <a:stretch>
                      <a:fillRect/>
                    </a:stretch>
                  </pic:blipFill>
                  <pic:spPr>
                    <a:xfrm>
                      <a:off x="0" y="0"/>
                      <a:ext cx="2438740" cy="876422"/>
                    </a:xfrm>
                    <a:prstGeom prst="rect">
                      <a:avLst/>
                    </a:prstGeom>
                  </pic:spPr>
                </pic:pic>
              </a:graphicData>
            </a:graphic>
          </wp:inline>
        </w:drawing>
      </w:r>
    </w:p>
    <w:p w14:paraId="75DF5C98" w14:textId="6387A830" w:rsidR="00687B16" w:rsidRPr="00687B16" w:rsidRDefault="00687B16" w:rsidP="00687B16">
      <w:pPr>
        <w:jc w:val="center"/>
        <w:rPr>
          <w:rFonts w:ascii="Franklin Gothic Book" w:hAnsi="Franklin Gothic Book"/>
          <w:color w:val="808080" w:themeColor="background1" w:themeShade="80"/>
        </w:rPr>
      </w:pPr>
      <w:r w:rsidRPr="00687B16">
        <w:rPr>
          <w:rFonts w:ascii="Franklin Gothic Book" w:hAnsi="Franklin Gothic Book"/>
          <w:color w:val="808080" w:themeColor="background1" w:themeShade="80"/>
        </w:rPr>
        <w:t>Fig 1</w:t>
      </w:r>
      <w:r w:rsidR="00582C75">
        <w:rPr>
          <w:rFonts w:ascii="Franklin Gothic Book" w:hAnsi="Franklin Gothic Book"/>
          <w:color w:val="808080" w:themeColor="background1" w:themeShade="80"/>
        </w:rPr>
        <w:t>.2</w:t>
      </w:r>
      <w:r w:rsidRPr="00687B16">
        <w:rPr>
          <w:rFonts w:ascii="Franklin Gothic Book" w:hAnsi="Franklin Gothic Book"/>
          <w:color w:val="808080" w:themeColor="background1" w:themeShade="80"/>
        </w:rPr>
        <w:t xml:space="preserve">: </w:t>
      </w:r>
      <w:r w:rsidR="00582C75">
        <w:rPr>
          <w:rFonts w:ascii="Franklin Gothic Book" w:hAnsi="Franklin Gothic Book"/>
          <w:color w:val="808080" w:themeColor="background1" w:themeShade="80"/>
        </w:rPr>
        <w:t>Checking for duplicate rows</w:t>
      </w:r>
    </w:p>
    <w:p w14:paraId="3A546968" w14:textId="77777777" w:rsidR="00E55BA6" w:rsidRDefault="00E55BA6" w:rsidP="00E52DB0">
      <w:pPr>
        <w:rPr>
          <w:rFonts w:ascii="Franklin Gothic Book" w:hAnsi="Franklin Gothic Book"/>
        </w:rPr>
      </w:pPr>
    </w:p>
    <w:p w14:paraId="0F2691D1" w14:textId="37DE6F60" w:rsidR="00794C9C" w:rsidRPr="00794C9C" w:rsidRDefault="00E52DB0" w:rsidP="00794C9C">
      <w:pPr>
        <w:rPr>
          <w:rFonts w:ascii="Franklin Gothic Book" w:hAnsi="Franklin Gothic Book"/>
        </w:rPr>
      </w:pPr>
      <w:r>
        <w:rPr>
          <w:rFonts w:ascii="Franklin Gothic Book" w:hAnsi="Franklin Gothic Book"/>
        </w:rPr>
        <w:t>Linear Regression works only with numerical value</w:t>
      </w:r>
      <w:r w:rsidR="00097BE7">
        <w:rPr>
          <w:rFonts w:ascii="Franklin Gothic Book" w:hAnsi="Franklin Gothic Book"/>
        </w:rPr>
        <w:t>s</w:t>
      </w:r>
      <w:r>
        <w:rPr>
          <w:rFonts w:ascii="Franklin Gothic Book" w:hAnsi="Franklin Gothic Book"/>
        </w:rPr>
        <w:t xml:space="preserve"> and majority of the values inside the dataset are non-numerical, therefore each unique value inside of the dataset </w:t>
      </w:r>
      <w:r w:rsidR="00CE2022">
        <w:rPr>
          <w:rFonts w:ascii="Franklin Gothic Book" w:hAnsi="Franklin Gothic Book"/>
        </w:rPr>
        <w:t>must</w:t>
      </w:r>
      <w:r>
        <w:rPr>
          <w:rFonts w:ascii="Franklin Gothic Book" w:hAnsi="Franklin Gothic Book"/>
        </w:rPr>
        <w:t xml:space="preserve"> have a unique value (weight) assigned to them per column</w:t>
      </w:r>
      <w:r w:rsidR="00CE2022">
        <w:rPr>
          <w:rFonts w:ascii="Franklin Gothic Book" w:hAnsi="Franklin Gothic Book"/>
        </w:rPr>
        <w:t xml:space="preserve">. Each column that utilizes non-numerical values has each instance of an entry found </w:t>
      </w:r>
      <w:r w:rsidR="00794C9C">
        <w:rPr>
          <w:rFonts w:ascii="Franklin Gothic Book" w:hAnsi="Franklin Gothic Book"/>
        </w:rPr>
        <w:t xml:space="preserve">(using the </w:t>
      </w:r>
      <w:r w:rsidR="00794C9C" w:rsidRPr="00794C9C">
        <w:rPr>
          <w:rFonts w:ascii="Franklin Gothic Book" w:hAnsi="Franklin Gothic Book"/>
          <w:b/>
          <w:bCs/>
        </w:rPr>
        <w:t>value_counts()</w:t>
      </w:r>
      <w:r w:rsidR="00794C9C">
        <w:rPr>
          <w:rFonts w:ascii="Franklin Gothic Book" w:hAnsi="Franklin Gothic Book"/>
        </w:rPr>
        <w:t xml:space="preserve"> method) </w:t>
      </w:r>
      <w:r w:rsidR="00CE2022">
        <w:rPr>
          <w:rFonts w:ascii="Franklin Gothic Book" w:hAnsi="Franklin Gothic Book"/>
        </w:rPr>
        <w:t xml:space="preserve">put into a table format based on the </w:t>
      </w:r>
      <w:r w:rsidR="00794C9C">
        <w:rPr>
          <w:rFonts w:ascii="Franklin Gothic Book" w:hAnsi="Franklin Gothic Book"/>
        </w:rPr>
        <w:t>number</w:t>
      </w:r>
      <w:r w:rsidR="00CE2022">
        <w:rPr>
          <w:rFonts w:ascii="Franklin Gothic Book" w:hAnsi="Franklin Gothic Book"/>
        </w:rPr>
        <w:t xml:space="preserve"> of times it appears. </w:t>
      </w:r>
      <w:r w:rsidR="00794C9C">
        <w:rPr>
          <w:rFonts w:ascii="Franklin Gothic Book" w:hAnsi="Franklin Gothic Book"/>
        </w:rPr>
        <w:t xml:space="preserve">In Fig </w:t>
      </w:r>
      <w:r w:rsidR="00BA7392">
        <w:rPr>
          <w:rFonts w:ascii="Franklin Gothic Book" w:hAnsi="Franklin Gothic Book"/>
        </w:rPr>
        <w:t>2</w:t>
      </w:r>
      <w:r w:rsidR="00794C9C">
        <w:rPr>
          <w:rFonts w:ascii="Franklin Gothic Book" w:hAnsi="Franklin Gothic Book"/>
        </w:rPr>
        <w:t>, the process of encoding the non-numerical values into numerical values is displayed</w:t>
      </w:r>
      <w:r w:rsidR="00E55BA6">
        <w:rPr>
          <w:rFonts w:ascii="Franklin Gothic Book" w:hAnsi="Franklin Gothic Book"/>
        </w:rPr>
        <w:t xml:space="preserve">, where each column is looked at one-by-one and has each unique value per column replaced by a number and then adding new columns to the current table holding all the columns from the </w:t>
      </w:r>
      <w:r w:rsidR="00E55BA6" w:rsidRPr="00E55BA6">
        <w:rPr>
          <w:rFonts w:ascii="Franklin Gothic Book" w:hAnsi="Franklin Gothic Book"/>
          <w:b/>
          <w:bCs/>
        </w:rPr>
        <w:t>.csv</w:t>
      </w:r>
      <w:r w:rsidR="00E55BA6">
        <w:rPr>
          <w:rFonts w:ascii="Franklin Gothic Book" w:hAnsi="Franklin Gothic Book"/>
        </w:rPr>
        <w:t xml:space="preserve"> file.</w:t>
      </w:r>
      <w:r w:rsidR="00075D66">
        <w:rPr>
          <w:rFonts w:ascii="Franklin Gothic Book" w:hAnsi="Franklin Gothic Book"/>
        </w:rPr>
        <w:t xml:space="preserve"> </w:t>
      </w:r>
    </w:p>
    <w:p w14:paraId="7AA23F1E" w14:textId="32554E82" w:rsidR="00CE2022" w:rsidRDefault="00CE2022" w:rsidP="00CE2022">
      <w:pPr>
        <w:jc w:val="center"/>
        <w:rPr>
          <w:rFonts w:ascii="Franklin Gothic Book" w:hAnsi="Franklin Gothic Book"/>
        </w:rPr>
      </w:pPr>
      <w:r w:rsidRPr="00CE2022">
        <w:rPr>
          <w:rFonts w:ascii="Franklin Gothic Book" w:hAnsi="Franklin Gothic Book"/>
          <w:noProof/>
        </w:rPr>
        <w:drawing>
          <wp:inline distT="0" distB="0" distL="0" distR="0" wp14:anchorId="7E74B062" wp14:editId="512BBFAF">
            <wp:extent cx="4306459" cy="4100256"/>
            <wp:effectExtent l="19050" t="19050" r="18415" b="14605"/>
            <wp:docPr id="9383497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49733" name="Picture 1" descr="A screen shot of a computer program&#10;&#10;Description automatically generated"/>
                    <pic:cNvPicPr/>
                  </pic:nvPicPr>
                  <pic:blipFill>
                    <a:blip r:embed="rId8"/>
                    <a:stretch>
                      <a:fillRect/>
                    </a:stretch>
                  </pic:blipFill>
                  <pic:spPr>
                    <a:xfrm>
                      <a:off x="0" y="0"/>
                      <a:ext cx="4308988" cy="4102664"/>
                    </a:xfrm>
                    <a:prstGeom prst="rect">
                      <a:avLst/>
                    </a:prstGeom>
                    <a:ln>
                      <a:solidFill>
                        <a:schemeClr val="tx1"/>
                      </a:solidFill>
                    </a:ln>
                  </pic:spPr>
                </pic:pic>
              </a:graphicData>
            </a:graphic>
          </wp:inline>
        </w:drawing>
      </w:r>
    </w:p>
    <w:p w14:paraId="146C8595" w14:textId="2770C512" w:rsidR="00CE2022" w:rsidRDefault="00CE2022" w:rsidP="0078062C">
      <w:pPr>
        <w:jc w:val="center"/>
        <w:rPr>
          <w:rFonts w:ascii="Franklin Gothic Book" w:hAnsi="Franklin Gothic Book"/>
          <w:color w:val="808080" w:themeColor="background1" w:themeShade="80"/>
        </w:rPr>
      </w:pPr>
      <w:r w:rsidRPr="00CE2022">
        <w:rPr>
          <w:rFonts w:ascii="Franklin Gothic Book" w:hAnsi="Franklin Gothic Book"/>
          <w:color w:val="808080" w:themeColor="background1" w:themeShade="80"/>
        </w:rPr>
        <w:t xml:space="preserve">Fig </w:t>
      </w:r>
      <w:r w:rsidR="00097BE7">
        <w:rPr>
          <w:rFonts w:ascii="Franklin Gothic Book" w:hAnsi="Franklin Gothic Book"/>
          <w:color w:val="808080" w:themeColor="background1" w:themeShade="80"/>
        </w:rPr>
        <w:t>2</w:t>
      </w:r>
      <w:r w:rsidRPr="00CE2022">
        <w:rPr>
          <w:rFonts w:ascii="Franklin Gothic Book" w:hAnsi="Franklin Gothic Book"/>
          <w:color w:val="808080" w:themeColor="background1" w:themeShade="80"/>
        </w:rPr>
        <w:t>: Encoding non-numerical values to numerical values</w:t>
      </w:r>
    </w:p>
    <w:p w14:paraId="7FA9AD2F" w14:textId="77777777" w:rsidR="005C628D" w:rsidRDefault="005C628D" w:rsidP="005C628D">
      <w:pPr>
        <w:rPr>
          <w:rFonts w:ascii="Franklin Gothic Book" w:hAnsi="Franklin Gothic Book"/>
        </w:rPr>
      </w:pPr>
    </w:p>
    <w:p w14:paraId="4AC117A5" w14:textId="3974311E" w:rsidR="00BA7392" w:rsidRPr="005C628D" w:rsidRDefault="005C628D" w:rsidP="005C628D">
      <w:pPr>
        <w:rPr>
          <w:rFonts w:ascii="Franklin Gothic Book" w:hAnsi="Franklin Gothic Book"/>
        </w:rPr>
      </w:pPr>
      <w:r>
        <w:rPr>
          <w:rFonts w:ascii="Franklin Gothic Book" w:hAnsi="Franklin Gothic Book"/>
        </w:rPr>
        <w:t xml:space="preserve">The model utilizes the columns shown in Fig 3 – some of which are year, modelEnc, makeEnc – </w:t>
      </w:r>
      <w:r w:rsidR="00ED7DAE">
        <w:rPr>
          <w:rFonts w:ascii="Franklin Gothic Book" w:hAnsi="Franklin Gothic Book"/>
        </w:rPr>
        <w:t xml:space="preserve">to learn and be able to derive a predicted value when the inputs are given. The columns corresponding to the inputs will be under the variable </w:t>
      </w:r>
      <w:r w:rsidR="00ED7DAE">
        <w:rPr>
          <w:rFonts w:ascii="Franklin Gothic Book" w:hAnsi="Franklin Gothic Book"/>
          <w:b/>
          <w:bCs/>
        </w:rPr>
        <w:t>X</w:t>
      </w:r>
      <w:r w:rsidR="00ED7DAE">
        <w:rPr>
          <w:rFonts w:ascii="Franklin Gothic Book" w:hAnsi="Franklin Gothic Book"/>
        </w:rPr>
        <w:t xml:space="preserve"> while the column “sellingprice” will be under variable </w:t>
      </w:r>
      <w:r w:rsidR="00ED7DAE">
        <w:rPr>
          <w:rFonts w:ascii="Franklin Gothic Book" w:hAnsi="Franklin Gothic Book"/>
          <w:b/>
          <w:bCs/>
        </w:rPr>
        <w:t>y</w:t>
      </w:r>
      <w:r w:rsidR="00ED7DAE">
        <w:rPr>
          <w:rFonts w:ascii="Franklin Gothic Book" w:hAnsi="Franklin Gothic Book"/>
        </w:rPr>
        <w:t xml:space="preserve">. Additionally, in Fig 4, </w:t>
      </w:r>
      <w:r w:rsidR="001B60F7">
        <w:rPr>
          <w:rFonts w:ascii="Franklin Gothic Book" w:hAnsi="Franklin Gothic Book"/>
        </w:rPr>
        <w:t xml:space="preserve">it is shown that the model is being tested on only 30% of the dataset, whereas it has been trained on the remaining 70% to provide more accurate predictions to the user. Also, </w:t>
      </w:r>
      <w:r w:rsidR="00ED7DAE">
        <w:rPr>
          <w:rFonts w:ascii="Franklin Gothic Book" w:hAnsi="Franklin Gothic Book"/>
        </w:rPr>
        <w:t xml:space="preserve">the equation for linear regression ( </w:t>
      </w:r>
      <m:oMath>
        <m:r>
          <w:rPr>
            <w:rFonts w:ascii="Cambria Math" w:hAnsi="Cambria Math"/>
          </w:rPr>
          <m:t>y=a+bx</m:t>
        </m:r>
      </m:oMath>
      <w:r w:rsidR="00ED7DAE">
        <w:rPr>
          <w:rFonts w:ascii="Franklin Gothic Book" w:hAnsi="Franklin Gothic Book"/>
        </w:rPr>
        <w:t xml:space="preserve"> ) is described and how it is applied into this model via the different </w:t>
      </w:r>
      <w:r w:rsidR="00ED7DAE">
        <w:rPr>
          <w:rFonts w:ascii="Franklin Gothic Book" w:hAnsi="Franklin Gothic Book"/>
        </w:rPr>
        <w:lastRenderedPageBreak/>
        <w:t>methods/functions used to train the model</w:t>
      </w:r>
      <w:r w:rsidR="001B60F7">
        <w:rPr>
          <w:rFonts w:ascii="Franklin Gothic Book" w:hAnsi="Franklin Gothic Book"/>
        </w:rPr>
        <w:t xml:space="preserve"> along with the Mean Squared Error</w:t>
      </w:r>
      <w:r w:rsidR="00246B45">
        <w:rPr>
          <w:rFonts w:ascii="Franklin Gothic Book" w:hAnsi="Franklin Gothic Book"/>
        </w:rPr>
        <w:t xml:space="preserve"> (MSE)</w:t>
      </w:r>
      <w:r w:rsidR="001B60F7">
        <w:rPr>
          <w:rFonts w:ascii="Franklin Gothic Book" w:hAnsi="Franklin Gothic Book"/>
        </w:rPr>
        <w:t xml:space="preserve"> and Mean Absolute Error</w:t>
      </w:r>
      <w:r w:rsidR="00246B45">
        <w:rPr>
          <w:rFonts w:ascii="Franklin Gothic Book" w:hAnsi="Franklin Gothic Book"/>
        </w:rPr>
        <w:t xml:space="preserve"> (MAE). MSE is a method of evaluating the accuracy of a model, and it works by measuring the “average squared difference between the predicted and the actual target values within a dataset” </w:t>
      </w:r>
      <w:r w:rsidR="00246B45" w:rsidRPr="00246B45">
        <w:rPr>
          <w:rFonts w:ascii="Franklin Gothic Book" w:hAnsi="Franklin Gothic Book"/>
          <w:b/>
          <w:bCs/>
        </w:rPr>
        <w:t>[</w:t>
      </w:r>
      <w:r w:rsidR="009F49EF">
        <w:rPr>
          <w:rFonts w:ascii="Franklin Gothic Book" w:hAnsi="Franklin Gothic Book"/>
          <w:b/>
          <w:bCs/>
        </w:rPr>
        <w:t>4</w:t>
      </w:r>
      <w:r w:rsidR="00246B45" w:rsidRPr="00246B45">
        <w:rPr>
          <w:rFonts w:ascii="Franklin Gothic Book" w:hAnsi="Franklin Gothic Book"/>
          <w:b/>
          <w:bCs/>
        </w:rPr>
        <w:t>]</w:t>
      </w:r>
      <w:r w:rsidR="00246B45">
        <w:rPr>
          <w:rFonts w:ascii="Franklin Gothic Book" w:hAnsi="Franklin Gothic Book"/>
        </w:rPr>
        <w:t xml:space="preserve"> </w:t>
      </w:r>
      <w:r w:rsidR="00A57A97">
        <w:rPr>
          <w:rFonts w:ascii="Franklin Gothic Book" w:hAnsi="Franklin Gothic Book"/>
        </w:rPr>
        <w:t xml:space="preserve">. Whereas MAE is the “difference between the measured value and ‘true’ value” </w:t>
      </w:r>
      <w:r w:rsidR="00A57A97" w:rsidRPr="00A57A97">
        <w:rPr>
          <w:rFonts w:ascii="Franklin Gothic Book" w:hAnsi="Franklin Gothic Book"/>
          <w:b/>
          <w:bCs/>
        </w:rPr>
        <w:t>[</w:t>
      </w:r>
      <w:r w:rsidR="009F49EF">
        <w:rPr>
          <w:rFonts w:ascii="Franklin Gothic Book" w:hAnsi="Franklin Gothic Book"/>
          <w:b/>
          <w:bCs/>
        </w:rPr>
        <w:t>5</w:t>
      </w:r>
      <w:r w:rsidR="00A57A97" w:rsidRPr="00A57A97">
        <w:rPr>
          <w:rFonts w:ascii="Franklin Gothic Book" w:hAnsi="Franklin Gothic Book"/>
          <w:b/>
          <w:bCs/>
        </w:rPr>
        <w:t>]</w:t>
      </w:r>
      <w:r w:rsidR="00A57A97">
        <w:rPr>
          <w:rFonts w:ascii="Franklin Gothic Book" w:hAnsi="Franklin Gothic Book"/>
        </w:rPr>
        <w:t>.</w:t>
      </w:r>
      <w:r w:rsidR="00246B45">
        <w:rPr>
          <w:rFonts w:ascii="Franklin Gothic Book" w:hAnsi="Franklin Gothic Book"/>
        </w:rPr>
        <w:t xml:space="preserve"> </w:t>
      </w:r>
    </w:p>
    <w:p w14:paraId="77529CA2" w14:textId="00E1DEF5" w:rsidR="00BA7392" w:rsidRDefault="00582C75" w:rsidP="0078062C">
      <w:pPr>
        <w:jc w:val="center"/>
        <w:rPr>
          <w:rFonts w:ascii="Franklin Gothic Book" w:hAnsi="Franklin Gothic Book"/>
          <w:color w:val="808080" w:themeColor="background1" w:themeShade="80"/>
        </w:rPr>
      </w:pPr>
      <w:r w:rsidRPr="00582C75">
        <w:rPr>
          <w:rFonts w:ascii="Franklin Gothic Book" w:hAnsi="Franklin Gothic Book"/>
          <w:color w:val="808080" w:themeColor="background1" w:themeShade="80"/>
        </w:rPr>
        <w:drawing>
          <wp:inline distT="0" distB="0" distL="0" distR="0" wp14:anchorId="74330949" wp14:editId="38912FDB">
            <wp:extent cx="5731510" cy="3353435"/>
            <wp:effectExtent l="0" t="0" r="2540" b="0"/>
            <wp:docPr id="5647826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82695" name="Picture 1" descr="A screenshot of a computer program&#10;&#10;Description automatically generated"/>
                    <pic:cNvPicPr/>
                  </pic:nvPicPr>
                  <pic:blipFill>
                    <a:blip r:embed="rId9"/>
                    <a:stretch>
                      <a:fillRect/>
                    </a:stretch>
                  </pic:blipFill>
                  <pic:spPr>
                    <a:xfrm>
                      <a:off x="0" y="0"/>
                      <a:ext cx="5731510" cy="3353435"/>
                    </a:xfrm>
                    <a:prstGeom prst="rect">
                      <a:avLst/>
                    </a:prstGeom>
                  </pic:spPr>
                </pic:pic>
              </a:graphicData>
            </a:graphic>
          </wp:inline>
        </w:drawing>
      </w:r>
    </w:p>
    <w:p w14:paraId="6D25BFB4" w14:textId="5CCAE336" w:rsidR="00BA7392" w:rsidRDefault="00BA7392" w:rsidP="0078062C">
      <w:pPr>
        <w:jc w:val="center"/>
        <w:rPr>
          <w:rFonts w:ascii="Franklin Gothic Book" w:hAnsi="Franklin Gothic Book"/>
          <w:color w:val="808080" w:themeColor="background1" w:themeShade="80"/>
        </w:rPr>
      </w:pPr>
      <w:r>
        <w:rPr>
          <w:rFonts w:ascii="Franklin Gothic Book" w:hAnsi="Franklin Gothic Book"/>
          <w:color w:val="808080" w:themeColor="background1" w:themeShade="80"/>
        </w:rPr>
        <w:t>Fig 3: Selecting columns to train the model</w:t>
      </w:r>
    </w:p>
    <w:p w14:paraId="0F7A2125" w14:textId="77777777" w:rsidR="00BA7392" w:rsidRDefault="00BA7392" w:rsidP="0078062C">
      <w:pPr>
        <w:jc w:val="center"/>
        <w:rPr>
          <w:rFonts w:ascii="Franklin Gothic Book" w:hAnsi="Franklin Gothic Book"/>
          <w:color w:val="808080" w:themeColor="background1" w:themeShade="80"/>
        </w:rPr>
      </w:pPr>
    </w:p>
    <w:p w14:paraId="1708EF40" w14:textId="342503E9" w:rsidR="00BA7392" w:rsidRDefault="00582C75" w:rsidP="0078062C">
      <w:pPr>
        <w:jc w:val="center"/>
        <w:rPr>
          <w:rFonts w:ascii="Franklin Gothic Book" w:hAnsi="Franklin Gothic Book"/>
          <w:color w:val="808080" w:themeColor="background1" w:themeShade="80"/>
        </w:rPr>
      </w:pPr>
      <w:r w:rsidRPr="00582C75">
        <w:rPr>
          <w:rFonts w:ascii="Franklin Gothic Book" w:hAnsi="Franklin Gothic Book"/>
          <w:color w:val="808080" w:themeColor="background1" w:themeShade="80"/>
        </w:rPr>
        <w:lastRenderedPageBreak/>
        <w:drawing>
          <wp:inline distT="0" distB="0" distL="0" distR="0" wp14:anchorId="0B13CEC0" wp14:editId="0F8A5E35">
            <wp:extent cx="5731510" cy="5655945"/>
            <wp:effectExtent l="0" t="0" r="2540" b="1905"/>
            <wp:docPr id="16146374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37404" name="Picture 1" descr="A screenshot of a computer program&#10;&#10;Description automatically generated"/>
                    <pic:cNvPicPr/>
                  </pic:nvPicPr>
                  <pic:blipFill>
                    <a:blip r:embed="rId10"/>
                    <a:stretch>
                      <a:fillRect/>
                    </a:stretch>
                  </pic:blipFill>
                  <pic:spPr>
                    <a:xfrm>
                      <a:off x="0" y="0"/>
                      <a:ext cx="5731510" cy="5655945"/>
                    </a:xfrm>
                    <a:prstGeom prst="rect">
                      <a:avLst/>
                    </a:prstGeom>
                  </pic:spPr>
                </pic:pic>
              </a:graphicData>
            </a:graphic>
          </wp:inline>
        </w:drawing>
      </w:r>
    </w:p>
    <w:p w14:paraId="316A45E6" w14:textId="136247D3" w:rsidR="005C628D" w:rsidRDefault="005C628D" w:rsidP="0078062C">
      <w:pPr>
        <w:jc w:val="center"/>
        <w:rPr>
          <w:rFonts w:ascii="Franklin Gothic Book" w:hAnsi="Franklin Gothic Book"/>
          <w:color w:val="808080" w:themeColor="background1" w:themeShade="80"/>
        </w:rPr>
      </w:pPr>
      <w:r>
        <w:rPr>
          <w:rFonts w:ascii="Franklin Gothic Book" w:hAnsi="Franklin Gothic Book"/>
          <w:color w:val="808080" w:themeColor="background1" w:themeShade="80"/>
        </w:rPr>
        <w:t>Fig 4: Training model on a section of the dataset</w:t>
      </w:r>
    </w:p>
    <w:p w14:paraId="4BA4D1A5" w14:textId="77777777" w:rsidR="00BA7392" w:rsidRDefault="00BA7392" w:rsidP="0078062C">
      <w:pPr>
        <w:jc w:val="center"/>
        <w:rPr>
          <w:rFonts w:ascii="Franklin Gothic Book" w:hAnsi="Franklin Gothic Book"/>
          <w:color w:val="808080" w:themeColor="background1" w:themeShade="80"/>
        </w:rPr>
      </w:pPr>
    </w:p>
    <w:p w14:paraId="52953280" w14:textId="0AF295BF" w:rsidR="00A57A97" w:rsidRPr="00A57A97" w:rsidRDefault="00A57A97" w:rsidP="00A57A97">
      <w:pPr>
        <w:rPr>
          <w:rFonts w:ascii="Franklin Gothic Book" w:hAnsi="Franklin Gothic Book"/>
        </w:rPr>
      </w:pPr>
      <w:r>
        <w:rPr>
          <w:rFonts w:ascii="Franklin Gothic Book" w:hAnsi="Franklin Gothic Book"/>
        </w:rPr>
        <w:t>In Fig 5 is the function that utilises the model that has been fed the dataset to provide an estimate value of a vehicle, described by the user. To evaluate a different vehicle, the user would have to change the values inside of the squared brackets to the corresponding data of the new vehicle. The order for the numbers in the brackets is: year, make, model, trim, body, transmission, condition, mileage, colour.</w:t>
      </w:r>
      <w:r w:rsidR="00075D66">
        <w:rPr>
          <w:rFonts w:ascii="Franklin Gothic Book" w:hAnsi="Franklin Gothic Book"/>
        </w:rPr>
        <w:t xml:space="preserve"> However, an issue arises from applying this prediction type, as the user is able to enter any values inside of the prediction function, and one possible error that could occur is the user typing a body type that isn’t available for a specific make of vehicles, this will provide the user with an untrue estimation as this type of vehicle doesn’t exist.</w:t>
      </w:r>
    </w:p>
    <w:p w14:paraId="101E4A63" w14:textId="4209316D" w:rsidR="00BA7392" w:rsidRDefault="00E10844" w:rsidP="0078062C">
      <w:pPr>
        <w:jc w:val="center"/>
        <w:rPr>
          <w:rFonts w:ascii="Franklin Gothic Book" w:hAnsi="Franklin Gothic Book"/>
          <w:color w:val="808080" w:themeColor="background1" w:themeShade="80"/>
        </w:rPr>
      </w:pPr>
      <w:r w:rsidRPr="00E10844">
        <w:rPr>
          <w:rFonts w:ascii="Franklin Gothic Book" w:hAnsi="Franklin Gothic Book"/>
          <w:color w:val="808080" w:themeColor="background1" w:themeShade="80"/>
        </w:rPr>
        <w:drawing>
          <wp:inline distT="0" distB="0" distL="0" distR="0" wp14:anchorId="75B9E787" wp14:editId="77F42A70">
            <wp:extent cx="4629796" cy="1009791"/>
            <wp:effectExtent l="0" t="0" r="0" b="0"/>
            <wp:docPr id="1606354626" name="Picture 1"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54626" name="Picture 1" descr="A black background with white text and numbers&#10;&#10;Description automatically generated"/>
                    <pic:cNvPicPr/>
                  </pic:nvPicPr>
                  <pic:blipFill>
                    <a:blip r:embed="rId11"/>
                    <a:stretch>
                      <a:fillRect/>
                    </a:stretch>
                  </pic:blipFill>
                  <pic:spPr>
                    <a:xfrm>
                      <a:off x="0" y="0"/>
                      <a:ext cx="4629796" cy="1009791"/>
                    </a:xfrm>
                    <a:prstGeom prst="rect">
                      <a:avLst/>
                    </a:prstGeom>
                  </pic:spPr>
                </pic:pic>
              </a:graphicData>
            </a:graphic>
          </wp:inline>
        </w:drawing>
      </w:r>
    </w:p>
    <w:p w14:paraId="5030F289" w14:textId="37D04711" w:rsidR="005C628D" w:rsidRDefault="005C628D" w:rsidP="0078062C">
      <w:pPr>
        <w:jc w:val="center"/>
        <w:rPr>
          <w:rFonts w:ascii="Franklin Gothic Book" w:hAnsi="Franklin Gothic Book"/>
          <w:color w:val="808080" w:themeColor="background1" w:themeShade="80"/>
        </w:rPr>
      </w:pPr>
      <w:r>
        <w:rPr>
          <w:rFonts w:ascii="Franklin Gothic Book" w:hAnsi="Franklin Gothic Book"/>
          <w:color w:val="808080" w:themeColor="background1" w:themeShade="80"/>
        </w:rPr>
        <w:lastRenderedPageBreak/>
        <w:t>Fig 5: Utilising model to get a vehicle evaluation</w:t>
      </w:r>
    </w:p>
    <w:p w14:paraId="54964CDA" w14:textId="77777777" w:rsidR="00E10844" w:rsidRDefault="00E10844" w:rsidP="0078062C">
      <w:pPr>
        <w:jc w:val="center"/>
        <w:rPr>
          <w:rFonts w:ascii="Franklin Gothic Book" w:hAnsi="Franklin Gothic Book"/>
          <w:color w:val="808080" w:themeColor="background1" w:themeShade="80"/>
        </w:rPr>
      </w:pPr>
    </w:p>
    <w:p w14:paraId="5272D0EC" w14:textId="2B7FDA92" w:rsidR="00E10844" w:rsidRDefault="00E10844" w:rsidP="00E10844">
      <w:pPr>
        <w:rPr>
          <w:rFonts w:ascii="Franklin Gothic Book" w:hAnsi="Franklin Gothic Book"/>
        </w:rPr>
      </w:pPr>
      <w:r>
        <w:rPr>
          <w:rFonts w:ascii="Franklin Gothic Book" w:hAnsi="Franklin Gothic Book"/>
        </w:rPr>
        <w:t>The car being evaluated in Fig 5 is of the following details:</w:t>
      </w:r>
    </w:p>
    <w:p w14:paraId="4B277A2D" w14:textId="19DDDA3B" w:rsidR="00E10844" w:rsidRDefault="00E10844" w:rsidP="00E10844">
      <w:pPr>
        <w:pStyle w:val="ListParagraph"/>
        <w:numPr>
          <w:ilvl w:val="0"/>
          <w:numId w:val="3"/>
        </w:numPr>
        <w:rPr>
          <w:rFonts w:ascii="Franklin Gothic Book" w:hAnsi="Franklin Gothic Book"/>
        </w:rPr>
      </w:pPr>
      <w:r>
        <w:rPr>
          <w:rFonts w:ascii="Franklin Gothic Book" w:hAnsi="Franklin Gothic Book"/>
        </w:rPr>
        <w:t>Year: 2015</w:t>
      </w:r>
    </w:p>
    <w:p w14:paraId="640883A9" w14:textId="0693CFCB" w:rsidR="00E10844" w:rsidRDefault="00E10844" w:rsidP="00E10844">
      <w:pPr>
        <w:pStyle w:val="ListParagraph"/>
        <w:numPr>
          <w:ilvl w:val="0"/>
          <w:numId w:val="3"/>
        </w:numPr>
        <w:rPr>
          <w:rFonts w:ascii="Franklin Gothic Book" w:hAnsi="Franklin Gothic Book"/>
        </w:rPr>
      </w:pPr>
      <w:r>
        <w:rPr>
          <w:rFonts w:ascii="Franklin Gothic Book" w:hAnsi="Franklin Gothic Book"/>
        </w:rPr>
        <w:t>Make: Nissan (portrayed by 36)</w:t>
      </w:r>
    </w:p>
    <w:p w14:paraId="194994B9" w14:textId="707B47C9" w:rsidR="00E10844" w:rsidRDefault="00E10844" w:rsidP="00E10844">
      <w:pPr>
        <w:pStyle w:val="ListParagraph"/>
        <w:numPr>
          <w:ilvl w:val="0"/>
          <w:numId w:val="3"/>
        </w:numPr>
        <w:rPr>
          <w:rFonts w:ascii="Franklin Gothic Book" w:hAnsi="Franklin Gothic Book"/>
        </w:rPr>
      </w:pPr>
      <w:r>
        <w:rPr>
          <w:rFonts w:ascii="Franklin Gothic Book" w:hAnsi="Franklin Gothic Book"/>
        </w:rPr>
        <w:t xml:space="preserve">Model: Altima </w:t>
      </w:r>
      <w:r>
        <w:rPr>
          <w:rFonts w:ascii="Franklin Gothic Book" w:hAnsi="Franklin Gothic Book"/>
        </w:rPr>
        <w:t xml:space="preserve">(portrayed by </w:t>
      </w:r>
      <w:r>
        <w:rPr>
          <w:rFonts w:ascii="Franklin Gothic Book" w:hAnsi="Franklin Gothic Book"/>
        </w:rPr>
        <w:t>63</w:t>
      </w:r>
      <w:r>
        <w:rPr>
          <w:rFonts w:ascii="Franklin Gothic Book" w:hAnsi="Franklin Gothic Book"/>
        </w:rPr>
        <w:t>)</w:t>
      </w:r>
    </w:p>
    <w:p w14:paraId="40446DEC" w14:textId="32842E77" w:rsidR="00E10844" w:rsidRDefault="00E10844" w:rsidP="00E10844">
      <w:pPr>
        <w:pStyle w:val="ListParagraph"/>
        <w:numPr>
          <w:ilvl w:val="0"/>
          <w:numId w:val="3"/>
        </w:numPr>
        <w:rPr>
          <w:rFonts w:ascii="Franklin Gothic Book" w:hAnsi="Franklin Gothic Book"/>
        </w:rPr>
      </w:pPr>
      <w:r>
        <w:rPr>
          <w:rFonts w:ascii="Franklin Gothic Book" w:hAnsi="Franklin Gothic Book"/>
        </w:rPr>
        <w:t xml:space="preserve">Trim: 2.5S </w:t>
      </w:r>
      <w:r>
        <w:rPr>
          <w:rFonts w:ascii="Franklin Gothic Book" w:hAnsi="Franklin Gothic Book"/>
        </w:rPr>
        <w:t xml:space="preserve">(portrayed by </w:t>
      </w:r>
      <w:r>
        <w:rPr>
          <w:rFonts w:ascii="Franklin Gothic Book" w:hAnsi="Franklin Gothic Book"/>
        </w:rPr>
        <w:t>102</w:t>
      </w:r>
      <w:r>
        <w:rPr>
          <w:rFonts w:ascii="Franklin Gothic Book" w:hAnsi="Franklin Gothic Book"/>
        </w:rPr>
        <w:t>)</w:t>
      </w:r>
    </w:p>
    <w:p w14:paraId="70605F75" w14:textId="38472FCE" w:rsidR="00E10844" w:rsidRDefault="00E10844" w:rsidP="00E10844">
      <w:pPr>
        <w:pStyle w:val="ListParagraph"/>
        <w:numPr>
          <w:ilvl w:val="0"/>
          <w:numId w:val="3"/>
        </w:numPr>
        <w:rPr>
          <w:rFonts w:ascii="Franklin Gothic Book" w:hAnsi="Franklin Gothic Book"/>
        </w:rPr>
      </w:pPr>
      <w:r>
        <w:rPr>
          <w:rFonts w:ascii="Franklin Gothic Book" w:hAnsi="Franklin Gothic Book"/>
        </w:rPr>
        <w:t xml:space="preserve">Body: Sedan </w:t>
      </w:r>
      <w:r>
        <w:rPr>
          <w:rFonts w:ascii="Franklin Gothic Book" w:hAnsi="Franklin Gothic Book"/>
        </w:rPr>
        <w:t>(portrayed by 36)</w:t>
      </w:r>
    </w:p>
    <w:p w14:paraId="67178F69" w14:textId="13F8E035" w:rsidR="00E10844" w:rsidRDefault="00E10844" w:rsidP="00E10844">
      <w:pPr>
        <w:pStyle w:val="ListParagraph"/>
        <w:numPr>
          <w:ilvl w:val="0"/>
          <w:numId w:val="3"/>
        </w:numPr>
        <w:rPr>
          <w:rFonts w:ascii="Franklin Gothic Book" w:hAnsi="Franklin Gothic Book"/>
        </w:rPr>
      </w:pPr>
      <w:r>
        <w:rPr>
          <w:rFonts w:ascii="Franklin Gothic Book" w:hAnsi="Franklin Gothic Book"/>
        </w:rPr>
        <w:t xml:space="preserve">Transmission: Automatic </w:t>
      </w:r>
      <w:r>
        <w:rPr>
          <w:rFonts w:ascii="Franklin Gothic Book" w:hAnsi="Franklin Gothic Book"/>
        </w:rPr>
        <w:t xml:space="preserve">(portrayed by </w:t>
      </w:r>
      <w:r>
        <w:rPr>
          <w:rFonts w:ascii="Franklin Gothic Book" w:hAnsi="Franklin Gothic Book"/>
        </w:rPr>
        <w:t>0</w:t>
      </w:r>
      <w:r>
        <w:rPr>
          <w:rFonts w:ascii="Franklin Gothic Book" w:hAnsi="Franklin Gothic Book"/>
        </w:rPr>
        <w:t>)</w:t>
      </w:r>
    </w:p>
    <w:p w14:paraId="06FB3A3F" w14:textId="1ED08E08" w:rsidR="00E10844" w:rsidRDefault="00E10844" w:rsidP="00E10844">
      <w:pPr>
        <w:pStyle w:val="ListParagraph"/>
        <w:numPr>
          <w:ilvl w:val="0"/>
          <w:numId w:val="3"/>
        </w:numPr>
        <w:rPr>
          <w:rFonts w:ascii="Franklin Gothic Book" w:hAnsi="Franklin Gothic Book"/>
        </w:rPr>
      </w:pPr>
      <w:r>
        <w:rPr>
          <w:rFonts w:ascii="Franklin Gothic Book" w:hAnsi="Franklin Gothic Book"/>
        </w:rPr>
        <w:t xml:space="preserve">Condition: 44/49 </w:t>
      </w:r>
      <w:r>
        <w:rPr>
          <w:rFonts w:ascii="Franklin Gothic Book" w:hAnsi="Franklin Gothic Book"/>
        </w:rPr>
        <w:t xml:space="preserve">(portrayed by </w:t>
      </w:r>
      <w:r>
        <w:rPr>
          <w:rFonts w:ascii="Franklin Gothic Book" w:hAnsi="Franklin Gothic Book"/>
        </w:rPr>
        <w:t>44</w:t>
      </w:r>
      <w:r>
        <w:rPr>
          <w:rFonts w:ascii="Franklin Gothic Book" w:hAnsi="Franklin Gothic Book"/>
        </w:rPr>
        <w:t>)</w:t>
      </w:r>
    </w:p>
    <w:p w14:paraId="0EFA5677" w14:textId="11387A0F" w:rsidR="00E10844" w:rsidRDefault="00E10844" w:rsidP="00E10844">
      <w:pPr>
        <w:pStyle w:val="ListParagraph"/>
        <w:numPr>
          <w:ilvl w:val="0"/>
          <w:numId w:val="3"/>
        </w:numPr>
        <w:rPr>
          <w:rFonts w:ascii="Franklin Gothic Book" w:hAnsi="Franklin Gothic Book"/>
        </w:rPr>
      </w:pPr>
      <w:r>
        <w:rPr>
          <w:rFonts w:ascii="Franklin Gothic Book" w:hAnsi="Franklin Gothic Book"/>
        </w:rPr>
        <w:t xml:space="preserve">Mileage: 2300 </w:t>
      </w:r>
      <w:r>
        <w:rPr>
          <w:rFonts w:ascii="Franklin Gothic Book" w:hAnsi="Franklin Gothic Book"/>
        </w:rPr>
        <w:t xml:space="preserve">(portrayed by </w:t>
      </w:r>
      <w:r>
        <w:rPr>
          <w:rFonts w:ascii="Franklin Gothic Book" w:hAnsi="Franklin Gothic Book"/>
        </w:rPr>
        <w:t>2300</w:t>
      </w:r>
      <w:r>
        <w:rPr>
          <w:rFonts w:ascii="Franklin Gothic Book" w:hAnsi="Franklin Gothic Book"/>
        </w:rPr>
        <w:t>)</w:t>
      </w:r>
    </w:p>
    <w:p w14:paraId="242AE0DE" w14:textId="5F9B5BCD" w:rsidR="00E10844" w:rsidRDefault="00E10844" w:rsidP="00E10844">
      <w:pPr>
        <w:pStyle w:val="ListParagraph"/>
        <w:numPr>
          <w:ilvl w:val="0"/>
          <w:numId w:val="3"/>
        </w:numPr>
        <w:rPr>
          <w:rFonts w:ascii="Franklin Gothic Book" w:hAnsi="Franklin Gothic Book"/>
        </w:rPr>
      </w:pPr>
      <w:r>
        <w:rPr>
          <w:rFonts w:ascii="Franklin Gothic Book" w:hAnsi="Franklin Gothic Book"/>
        </w:rPr>
        <w:t xml:space="preserve">Colour: Black </w:t>
      </w:r>
      <w:r>
        <w:rPr>
          <w:rFonts w:ascii="Franklin Gothic Book" w:hAnsi="Franklin Gothic Book"/>
        </w:rPr>
        <w:t xml:space="preserve">(portrayed by </w:t>
      </w:r>
      <w:r>
        <w:rPr>
          <w:rFonts w:ascii="Franklin Gothic Book" w:hAnsi="Franklin Gothic Book"/>
        </w:rPr>
        <w:t>1</w:t>
      </w:r>
      <w:r>
        <w:rPr>
          <w:rFonts w:ascii="Franklin Gothic Book" w:hAnsi="Franklin Gothic Book"/>
        </w:rPr>
        <w:t>)</w:t>
      </w:r>
    </w:p>
    <w:p w14:paraId="58DC89C5" w14:textId="7E314B9F" w:rsidR="00FE372A" w:rsidRDefault="00FE372A" w:rsidP="00FE372A">
      <w:pPr>
        <w:rPr>
          <w:rFonts w:ascii="Franklin Gothic Book" w:hAnsi="Franklin Gothic Book"/>
        </w:rPr>
      </w:pPr>
      <w:r>
        <w:rPr>
          <w:rFonts w:ascii="Franklin Gothic Book" w:hAnsi="Franklin Gothic Book"/>
        </w:rPr>
        <w:t xml:space="preserve">The estimated pricing is very close to the actual price of the same car with some of the same details as provide in the evaluation. (Actual price of the same care as the evaluated car can be found on the following website </w:t>
      </w:r>
      <w:hyperlink r:id="rId12" w:history="1">
        <w:r w:rsidRPr="00A42B37">
          <w:rPr>
            <w:rStyle w:val="Hyperlink"/>
            <w:rFonts w:ascii="Franklin Gothic Book" w:hAnsi="Franklin Gothic Book"/>
          </w:rPr>
          <w:t>https://www.cars.com/research/nissan-altima-2015/</w:t>
        </w:r>
      </w:hyperlink>
      <w:r>
        <w:rPr>
          <w:rFonts w:ascii="Franklin Gothic Book" w:hAnsi="Franklin Gothic Book"/>
        </w:rPr>
        <w:t xml:space="preserve"> )</w:t>
      </w:r>
      <w:r w:rsidR="009F49EF">
        <w:rPr>
          <w:rFonts w:ascii="Franklin Gothic Book" w:hAnsi="Franklin Gothic Book"/>
        </w:rPr>
        <w:t xml:space="preserve"> </w:t>
      </w:r>
    </w:p>
    <w:p w14:paraId="569C8CC6" w14:textId="5FECC6D9" w:rsidR="009F49EF" w:rsidRDefault="009F49EF" w:rsidP="00FE372A">
      <w:pPr>
        <w:rPr>
          <w:rFonts w:ascii="Franklin Gothic Book" w:hAnsi="Franklin Gothic Book"/>
        </w:rPr>
      </w:pPr>
      <w:r>
        <w:rPr>
          <w:rFonts w:ascii="Franklin Gothic Book" w:hAnsi="Franklin Gothic Book"/>
        </w:rPr>
        <w:t xml:space="preserve">However, when the data of that example is changed, like changing the transmission from automatic to manual, </w:t>
      </w:r>
      <w:r w:rsidR="00075D66">
        <w:rPr>
          <w:rFonts w:ascii="Franklin Gothic Book" w:hAnsi="Franklin Gothic Book"/>
        </w:rPr>
        <w:t>and</w:t>
      </w:r>
      <w:r>
        <w:rPr>
          <w:rFonts w:ascii="Franklin Gothic Book" w:hAnsi="Franklin Gothic Book"/>
        </w:rPr>
        <w:t xml:space="preserve"> dropping the condition of the car, the estimated price of the car fluctuates. And it does so according to the data is has learnt from</w:t>
      </w:r>
      <w:r w:rsidR="003D340C">
        <w:rPr>
          <w:rFonts w:ascii="Franklin Gothic Book" w:hAnsi="Franklin Gothic Book"/>
        </w:rPr>
        <w:t xml:space="preserve"> – the price of the same car as tested above dropped when a manual transmission was applied and the condition depreciated which resulted in a $3000 difference between the two cars, as shown in Fig 6.</w:t>
      </w:r>
    </w:p>
    <w:p w14:paraId="29DEF657" w14:textId="77777777" w:rsidR="003D340C" w:rsidRDefault="003D340C" w:rsidP="00FE372A">
      <w:pPr>
        <w:rPr>
          <w:rFonts w:ascii="Franklin Gothic Book" w:hAnsi="Franklin Gothic Book"/>
        </w:rPr>
      </w:pPr>
    </w:p>
    <w:p w14:paraId="185E627A" w14:textId="128EE40B" w:rsidR="003D340C" w:rsidRDefault="003D340C" w:rsidP="003D340C">
      <w:pPr>
        <w:jc w:val="center"/>
        <w:rPr>
          <w:rFonts w:ascii="Franklin Gothic Book" w:hAnsi="Franklin Gothic Book"/>
        </w:rPr>
      </w:pPr>
      <w:r w:rsidRPr="003D340C">
        <w:rPr>
          <w:rFonts w:ascii="Franklin Gothic Book" w:hAnsi="Franklin Gothic Book"/>
        </w:rPr>
        <w:drawing>
          <wp:inline distT="0" distB="0" distL="0" distR="0" wp14:anchorId="0ECF247C" wp14:editId="3BB75C26">
            <wp:extent cx="4591691" cy="971686"/>
            <wp:effectExtent l="0" t="0" r="0" b="0"/>
            <wp:docPr id="1809319139" name="Picture 1" descr="A black background with numbers and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19139" name="Picture 1" descr="A black background with numbers and a black background&#10;&#10;Description automatically generated with medium confidence"/>
                    <pic:cNvPicPr/>
                  </pic:nvPicPr>
                  <pic:blipFill>
                    <a:blip r:embed="rId13"/>
                    <a:stretch>
                      <a:fillRect/>
                    </a:stretch>
                  </pic:blipFill>
                  <pic:spPr>
                    <a:xfrm>
                      <a:off x="0" y="0"/>
                      <a:ext cx="4591691" cy="971686"/>
                    </a:xfrm>
                    <a:prstGeom prst="rect">
                      <a:avLst/>
                    </a:prstGeom>
                  </pic:spPr>
                </pic:pic>
              </a:graphicData>
            </a:graphic>
          </wp:inline>
        </w:drawing>
      </w:r>
    </w:p>
    <w:p w14:paraId="16B50EA2" w14:textId="6E9FFB23" w:rsidR="003D340C" w:rsidRPr="003D340C" w:rsidRDefault="003D340C" w:rsidP="003D340C">
      <w:pPr>
        <w:jc w:val="center"/>
        <w:rPr>
          <w:rFonts w:ascii="Franklin Gothic Book" w:hAnsi="Franklin Gothic Book"/>
          <w:color w:val="808080" w:themeColor="background1" w:themeShade="80"/>
        </w:rPr>
      </w:pPr>
      <w:r w:rsidRPr="003D340C">
        <w:rPr>
          <w:rFonts w:ascii="Franklin Gothic Book" w:hAnsi="Franklin Gothic Book"/>
          <w:color w:val="808080" w:themeColor="background1" w:themeShade="80"/>
        </w:rPr>
        <w:t>Fig 6: Modified Vehicle evaluation</w:t>
      </w:r>
    </w:p>
    <w:p w14:paraId="21817A74" w14:textId="77777777" w:rsidR="0078062C" w:rsidRPr="00CE2022" w:rsidRDefault="0078062C" w:rsidP="00CE2022">
      <w:pPr>
        <w:rPr>
          <w:rFonts w:ascii="Franklin Gothic Book" w:hAnsi="Franklin Gothic Book"/>
        </w:rPr>
      </w:pPr>
    </w:p>
    <w:p w14:paraId="093589B7" w14:textId="78E8CCA2" w:rsidR="00305F8A" w:rsidRPr="00305F8A" w:rsidRDefault="00305F8A" w:rsidP="00305F8A">
      <w:pPr>
        <w:rPr>
          <w:rFonts w:ascii="Franklin Gothic Book" w:hAnsi="Franklin Gothic Book"/>
        </w:rPr>
      </w:pPr>
      <w:r>
        <w:rPr>
          <w:rFonts w:ascii="Franklin Gothic Book" w:hAnsi="Franklin Gothic Book"/>
        </w:rPr>
        <w:t xml:space="preserve">The dataset used to train the model can be found at the following website: </w:t>
      </w:r>
      <w:hyperlink r:id="rId14" w:history="1">
        <w:r w:rsidRPr="0088640A">
          <w:rPr>
            <w:rStyle w:val="Hyperlink"/>
            <w:rFonts w:ascii="Franklin Gothic Book" w:hAnsi="Franklin Gothic Book"/>
          </w:rPr>
          <w:t>https://www.kaggle.com/datasets/syedanwarafridi/vehicle-sales-data/data</w:t>
        </w:r>
      </w:hyperlink>
      <w:r>
        <w:rPr>
          <w:rFonts w:ascii="Franklin Gothic Book" w:hAnsi="Franklin Gothic Book"/>
        </w:rPr>
        <w:t xml:space="preserve"> </w:t>
      </w:r>
    </w:p>
    <w:p w14:paraId="4083E210" w14:textId="77777777" w:rsidR="004A30A1" w:rsidRPr="004A30A1" w:rsidRDefault="004A30A1">
      <w:pPr>
        <w:rPr>
          <w:rFonts w:ascii="Franklin Gothic Book" w:hAnsi="Franklin Gothic Book"/>
          <w:sz w:val="40"/>
          <w:szCs w:val="40"/>
        </w:rPr>
      </w:pPr>
      <w:r w:rsidRPr="004A30A1">
        <w:rPr>
          <w:rFonts w:ascii="Franklin Gothic Book" w:hAnsi="Franklin Gothic Book"/>
          <w:sz w:val="40"/>
          <w:szCs w:val="40"/>
        </w:rPr>
        <w:br w:type="page"/>
      </w:r>
    </w:p>
    <w:p w14:paraId="268DF388" w14:textId="104B151E" w:rsidR="0005672B" w:rsidRDefault="004A30A1" w:rsidP="004A30A1">
      <w:pPr>
        <w:jc w:val="center"/>
        <w:rPr>
          <w:rFonts w:ascii="Franklin Gothic Book" w:hAnsi="Franklin Gothic Book"/>
          <w:sz w:val="40"/>
          <w:szCs w:val="40"/>
        </w:rPr>
      </w:pPr>
      <w:r w:rsidRPr="004A30A1">
        <w:rPr>
          <w:rFonts w:ascii="Franklin Gothic Book" w:hAnsi="Franklin Gothic Book"/>
          <w:sz w:val="40"/>
          <w:szCs w:val="40"/>
        </w:rPr>
        <w:lastRenderedPageBreak/>
        <w:t>Conclusion</w:t>
      </w:r>
    </w:p>
    <w:p w14:paraId="7298BF08" w14:textId="77777777" w:rsidR="0078062C" w:rsidRPr="0078062C" w:rsidRDefault="0078062C" w:rsidP="0078062C">
      <w:pPr>
        <w:rPr>
          <w:rFonts w:ascii="Franklin Gothic Book" w:hAnsi="Franklin Gothic Book"/>
        </w:rPr>
      </w:pPr>
    </w:p>
    <w:p w14:paraId="4AB32A5B" w14:textId="1E9D3819" w:rsidR="0078062C" w:rsidRDefault="0078062C" w:rsidP="00297447">
      <w:pPr>
        <w:rPr>
          <w:rFonts w:ascii="Franklin Gothic Book" w:hAnsi="Franklin Gothic Book"/>
        </w:rPr>
      </w:pPr>
      <w:r>
        <w:rPr>
          <w:rFonts w:ascii="Franklin Gothic Book" w:hAnsi="Franklin Gothic Book"/>
        </w:rPr>
        <w:t xml:space="preserve">In this report, the model described is used to </w:t>
      </w:r>
      <w:r w:rsidR="00521B9A">
        <w:rPr>
          <w:rFonts w:ascii="Franklin Gothic Book" w:hAnsi="Franklin Gothic Book"/>
        </w:rPr>
        <w:t xml:space="preserve">predict prices of vehicles based on data provided by the user, and to also show comparisons as to how the average </w:t>
      </w:r>
      <w:r w:rsidR="003D340C">
        <w:rPr>
          <w:rFonts w:ascii="Franklin Gothic Book" w:hAnsi="Franklin Gothic Book"/>
        </w:rPr>
        <w:t xml:space="preserve">estimated </w:t>
      </w:r>
      <w:r w:rsidR="00521B9A">
        <w:rPr>
          <w:rFonts w:ascii="Franklin Gothic Book" w:hAnsi="Franklin Gothic Book"/>
        </w:rPr>
        <w:t xml:space="preserve">price of a vehicle changes based on </w:t>
      </w:r>
      <w:r w:rsidR="003D340C">
        <w:rPr>
          <w:rFonts w:ascii="Franklin Gothic Book" w:hAnsi="Franklin Gothic Book"/>
        </w:rPr>
        <w:t>how different factors fluctuate</w:t>
      </w:r>
      <w:r w:rsidR="00521B9A">
        <w:rPr>
          <w:rFonts w:ascii="Franklin Gothic Book" w:hAnsi="Franklin Gothic Book"/>
        </w:rPr>
        <w:t>.</w:t>
      </w:r>
      <w:r w:rsidR="00D00D5A">
        <w:rPr>
          <w:rFonts w:ascii="Franklin Gothic Book" w:hAnsi="Franklin Gothic Book"/>
        </w:rPr>
        <w:t xml:space="preserve"> </w:t>
      </w:r>
      <w:r w:rsidR="00297447">
        <w:rPr>
          <w:rFonts w:ascii="Franklin Gothic Book" w:hAnsi="Franklin Gothic Book"/>
        </w:rPr>
        <w:t xml:space="preserve">The model followed a supervised learning algorithm as it took inputs from the user to generate a prediction based on the information provided by the car sales dataset. </w:t>
      </w:r>
      <w:r w:rsidR="00D00D5A">
        <w:rPr>
          <w:rFonts w:ascii="Franklin Gothic Book" w:hAnsi="Franklin Gothic Book"/>
        </w:rPr>
        <w:t xml:space="preserve">The </w:t>
      </w:r>
      <w:r w:rsidR="00297447">
        <w:rPr>
          <w:rFonts w:ascii="Franklin Gothic Book" w:hAnsi="Franklin Gothic Book"/>
        </w:rPr>
        <w:t xml:space="preserve">main purpose of this </w:t>
      </w:r>
      <w:r w:rsidR="00D00D5A">
        <w:rPr>
          <w:rFonts w:ascii="Franklin Gothic Book" w:hAnsi="Franklin Gothic Book"/>
        </w:rPr>
        <w:t xml:space="preserve">model is to aid companies that use </w:t>
      </w:r>
      <w:r w:rsidR="00297447">
        <w:rPr>
          <w:rFonts w:ascii="Franklin Gothic Book" w:hAnsi="Franklin Gothic Book"/>
        </w:rPr>
        <w:t>various</w:t>
      </w:r>
      <w:r w:rsidR="00D00D5A">
        <w:rPr>
          <w:rFonts w:ascii="Franklin Gothic Book" w:hAnsi="Franklin Gothic Book"/>
        </w:rPr>
        <w:t xml:space="preserve"> methods to evaluate vehicle prices to get a better average</w:t>
      </w:r>
      <w:r w:rsidR="00297447">
        <w:rPr>
          <w:rFonts w:ascii="Franklin Gothic Book" w:hAnsi="Franklin Gothic Book"/>
        </w:rPr>
        <w:t xml:space="preserve"> while also enabling businesses to predict future trends of car sales and their prices via past records. However, this model can also benefit regular people as it will help them get a better understanding of their vehicle’s worth which can help them with selling it as it provides more opportunities to strike a better deal.</w:t>
      </w:r>
    </w:p>
    <w:p w14:paraId="627E66F2" w14:textId="26404322" w:rsidR="00A57A97" w:rsidRDefault="00A57A97">
      <w:pPr>
        <w:rPr>
          <w:rFonts w:ascii="Franklin Gothic Book" w:hAnsi="Franklin Gothic Book"/>
        </w:rPr>
      </w:pPr>
      <w:r>
        <w:rPr>
          <w:rFonts w:ascii="Franklin Gothic Book" w:hAnsi="Franklin Gothic Book"/>
        </w:rPr>
        <w:br w:type="page"/>
      </w:r>
    </w:p>
    <w:p w14:paraId="0A5C42D3" w14:textId="2E02456A" w:rsidR="00A57A97" w:rsidRDefault="00A57A97" w:rsidP="00A57A97">
      <w:pPr>
        <w:jc w:val="center"/>
        <w:rPr>
          <w:rFonts w:ascii="Franklin Gothic Book" w:hAnsi="Franklin Gothic Book"/>
          <w:sz w:val="40"/>
          <w:szCs w:val="40"/>
        </w:rPr>
      </w:pPr>
      <w:r>
        <w:rPr>
          <w:rFonts w:ascii="Franklin Gothic Book" w:hAnsi="Franklin Gothic Book"/>
          <w:sz w:val="40"/>
          <w:szCs w:val="40"/>
        </w:rPr>
        <w:lastRenderedPageBreak/>
        <w:t>References</w:t>
      </w:r>
    </w:p>
    <w:p w14:paraId="7D574197" w14:textId="77777777" w:rsidR="00A57A97" w:rsidRDefault="00A57A97" w:rsidP="00A57A97">
      <w:pPr>
        <w:jc w:val="center"/>
        <w:rPr>
          <w:rFonts w:ascii="Franklin Gothic Book" w:hAnsi="Franklin Gothic Book"/>
          <w:sz w:val="40"/>
          <w:szCs w:val="40"/>
        </w:rPr>
      </w:pPr>
    </w:p>
    <w:p w14:paraId="14BBD352" w14:textId="7D8972CE" w:rsidR="00A57A97" w:rsidRPr="00075D66" w:rsidRDefault="00A57A97" w:rsidP="003C5EE9">
      <w:pPr>
        <w:pStyle w:val="NormalWeb"/>
        <w:spacing w:before="0" w:beforeAutospacing="0" w:after="0" w:afterAutospacing="0" w:line="360" w:lineRule="atLeast"/>
        <w:rPr>
          <w:rFonts w:ascii="Franklin Gothic Book" w:hAnsi="Franklin Gothic Book" w:cs="Calibri"/>
          <w:color w:val="000000"/>
          <w:sz w:val="20"/>
          <w:szCs w:val="20"/>
        </w:rPr>
      </w:pPr>
      <w:r w:rsidRPr="00075D66">
        <w:rPr>
          <w:rFonts w:ascii="Franklin Gothic Book" w:hAnsi="Franklin Gothic Book"/>
          <w:sz w:val="20"/>
          <w:szCs w:val="20"/>
        </w:rPr>
        <w:t xml:space="preserve">[1] – </w:t>
      </w:r>
      <w:r w:rsidR="003C5EE9" w:rsidRPr="00075D66">
        <w:rPr>
          <w:rFonts w:ascii="Franklin Gothic Book" w:hAnsi="Franklin Gothic Book" w:cs="Calibri"/>
          <w:color w:val="000000"/>
          <w:sz w:val="20"/>
          <w:szCs w:val="20"/>
        </w:rPr>
        <w:t>Twin, A. (2023). </w:t>
      </w:r>
      <w:r w:rsidR="003C5EE9" w:rsidRPr="00075D66">
        <w:rPr>
          <w:rFonts w:ascii="Franklin Gothic Book" w:hAnsi="Franklin Gothic Book" w:cs="Calibri"/>
          <w:i/>
          <w:iCs/>
          <w:color w:val="000000"/>
          <w:sz w:val="20"/>
          <w:szCs w:val="20"/>
        </w:rPr>
        <w:t>Data Mining: How Companies Use Data to Find Useful Patterns and Trends</w:t>
      </w:r>
      <w:r w:rsidR="003C5EE9" w:rsidRPr="00075D66">
        <w:rPr>
          <w:rFonts w:ascii="Franklin Gothic Book" w:hAnsi="Franklin Gothic Book" w:cs="Calibri"/>
          <w:color w:val="000000"/>
          <w:sz w:val="20"/>
          <w:szCs w:val="20"/>
        </w:rPr>
        <w:t>. [online] Investopedia. Available at: https://www.investopedia.com/terms/d/datamining.asp</w:t>
      </w:r>
      <w:r w:rsidR="003C5EE9" w:rsidRPr="00075D66">
        <w:rPr>
          <w:rFonts w:ascii="Franklin Gothic Book" w:hAnsi="Franklin Gothic Book" w:cs="Calibri"/>
          <w:color w:val="000000"/>
          <w:sz w:val="20"/>
          <w:szCs w:val="20"/>
        </w:rPr>
        <w:t xml:space="preserve"> </w:t>
      </w:r>
      <w:r w:rsidR="003C5EE9" w:rsidRPr="00075D66">
        <w:rPr>
          <w:rFonts w:ascii="Franklin Gothic Book" w:hAnsi="Franklin Gothic Book" w:cs="Calibri"/>
          <w:color w:val="000000"/>
          <w:sz w:val="20"/>
          <w:szCs w:val="20"/>
        </w:rPr>
        <w:t>[Accessed 9 May 2024].</w:t>
      </w:r>
      <w:r w:rsidR="003C5EE9" w:rsidRPr="00075D66">
        <w:rPr>
          <w:rFonts w:ascii="Franklin Gothic Book" w:hAnsi="Franklin Gothic Book" w:cs="Calibri"/>
          <w:color w:val="000000"/>
          <w:sz w:val="20"/>
          <w:szCs w:val="20"/>
        </w:rPr>
        <w:t xml:space="preserve"> </w:t>
      </w:r>
    </w:p>
    <w:p w14:paraId="4409B090" w14:textId="77777777" w:rsidR="000265AC" w:rsidRPr="00075D66" w:rsidRDefault="000265AC" w:rsidP="003C5EE9">
      <w:pPr>
        <w:pStyle w:val="NormalWeb"/>
        <w:spacing w:before="0" w:beforeAutospacing="0" w:after="0" w:afterAutospacing="0" w:line="360" w:lineRule="atLeast"/>
        <w:rPr>
          <w:rFonts w:ascii="Franklin Gothic Book" w:hAnsi="Franklin Gothic Book" w:cs="Calibri"/>
          <w:color w:val="000000"/>
          <w:sz w:val="20"/>
          <w:szCs w:val="20"/>
        </w:rPr>
      </w:pPr>
    </w:p>
    <w:p w14:paraId="45F3ADE2" w14:textId="2142E4BD" w:rsidR="00FE372A" w:rsidRPr="00075D66" w:rsidRDefault="00A57A97" w:rsidP="000265AC">
      <w:pPr>
        <w:pStyle w:val="NormalWeb"/>
        <w:spacing w:before="0" w:beforeAutospacing="0" w:after="0" w:afterAutospacing="0" w:line="360" w:lineRule="atLeast"/>
        <w:rPr>
          <w:rFonts w:ascii="Franklin Gothic Book" w:hAnsi="Franklin Gothic Book" w:cs="Calibri"/>
          <w:color w:val="000000"/>
          <w:sz w:val="20"/>
          <w:szCs w:val="20"/>
        </w:rPr>
      </w:pPr>
      <w:r w:rsidRPr="00075D66">
        <w:rPr>
          <w:rFonts w:ascii="Franklin Gothic Book" w:hAnsi="Franklin Gothic Book"/>
          <w:sz w:val="20"/>
          <w:szCs w:val="20"/>
        </w:rPr>
        <w:t xml:space="preserve">[2] </w:t>
      </w:r>
      <w:r w:rsidR="00FE372A" w:rsidRPr="00075D66">
        <w:rPr>
          <w:rFonts w:ascii="Franklin Gothic Book" w:hAnsi="Franklin Gothic Book"/>
          <w:sz w:val="20"/>
          <w:szCs w:val="20"/>
        </w:rPr>
        <w:t>–</w:t>
      </w:r>
      <w:r w:rsidR="000265AC" w:rsidRPr="00075D66">
        <w:rPr>
          <w:rFonts w:ascii="Franklin Gothic Book" w:hAnsi="Franklin Gothic Book"/>
          <w:sz w:val="20"/>
          <w:szCs w:val="20"/>
        </w:rPr>
        <w:t xml:space="preserve"> </w:t>
      </w:r>
      <w:r w:rsidR="000265AC" w:rsidRPr="00075D66">
        <w:rPr>
          <w:rFonts w:ascii="Franklin Gothic Book" w:hAnsi="Franklin Gothic Book" w:cs="Calibri"/>
          <w:color w:val="000000"/>
          <w:sz w:val="20"/>
          <w:szCs w:val="20"/>
        </w:rPr>
        <w:t>Amazon Web Services, Inc. (n.d.). </w:t>
      </w:r>
      <w:r w:rsidR="000265AC" w:rsidRPr="00075D66">
        <w:rPr>
          <w:rFonts w:ascii="Franklin Gothic Book" w:hAnsi="Franklin Gothic Book" w:cs="Calibri"/>
          <w:i/>
          <w:iCs/>
          <w:color w:val="000000"/>
          <w:sz w:val="20"/>
          <w:szCs w:val="20"/>
        </w:rPr>
        <w:t>What is a Neural Network? - Artificial Neural Network Explained - AWS</w:t>
      </w:r>
      <w:r w:rsidR="000265AC" w:rsidRPr="00075D66">
        <w:rPr>
          <w:rFonts w:ascii="Franklin Gothic Book" w:hAnsi="Franklin Gothic Book" w:cs="Calibri"/>
          <w:color w:val="000000"/>
          <w:sz w:val="20"/>
          <w:szCs w:val="20"/>
        </w:rPr>
        <w:t>. [online] Available at: https://aws.amazon.com/what-is/neural-network</w:t>
      </w:r>
      <w:r w:rsidR="000265AC" w:rsidRPr="00075D66">
        <w:rPr>
          <w:rFonts w:ascii="Franklin Gothic Book" w:hAnsi="Franklin Gothic Book" w:cs="Calibri"/>
          <w:color w:val="000000"/>
          <w:sz w:val="20"/>
          <w:szCs w:val="20"/>
        </w:rPr>
        <w:t xml:space="preserve"> </w:t>
      </w:r>
      <w:r w:rsidR="000265AC" w:rsidRPr="00075D66">
        <w:rPr>
          <w:rFonts w:ascii="Franklin Gothic Book" w:hAnsi="Franklin Gothic Book" w:cs="Calibri"/>
          <w:color w:val="000000"/>
          <w:sz w:val="20"/>
          <w:szCs w:val="20"/>
        </w:rPr>
        <w:t>[Accessed 9 May 2024].</w:t>
      </w:r>
    </w:p>
    <w:p w14:paraId="2BAE9205" w14:textId="77777777" w:rsidR="000265AC" w:rsidRPr="00075D66" w:rsidRDefault="000265AC" w:rsidP="000265AC">
      <w:pPr>
        <w:pStyle w:val="NormalWeb"/>
        <w:spacing w:before="0" w:beforeAutospacing="0" w:after="0" w:afterAutospacing="0" w:line="360" w:lineRule="atLeast"/>
        <w:rPr>
          <w:rFonts w:ascii="Franklin Gothic Book" w:hAnsi="Franklin Gothic Book" w:cs="Calibri"/>
          <w:color w:val="000000"/>
          <w:sz w:val="20"/>
          <w:szCs w:val="20"/>
        </w:rPr>
      </w:pPr>
    </w:p>
    <w:p w14:paraId="7039E48D" w14:textId="5C8C8564" w:rsidR="009F49EF" w:rsidRPr="00075D66" w:rsidRDefault="009F49EF" w:rsidP="009F49EF">
      <w:pPr>
        <w:pStyle w:val="NormalWeb"/>
        <w:spacing w:before="0" w:beforeAutospacing="0" w:after="0" w:afterAutospacing="0" w:line="360" w:lineRule="atLeast"/>
        <w:rPr>
          <w:rFonts w:ascii="Franklin Gothic Book" w:hAnsi="Franklin Gothic Book" w:cs="Calibri"/>
          <w:color w:val="000000"/>
          <w:sz w:val="20"/>
          <w:szCs w:val="20"/>
        </w:rPr>
      </w:pPr>
      <w:r w:rsidRPr="00075D66">
        <w:rPr>
          <w:rFonts w:ascii="Franklin Gothic Book" w:hAnsi="Franklin Gothic Book" w:cs="Calibri"/>
          <w:color w:val="000000"/>
          <w:sz w:val="20"/>
          <w:szCs w:val="20"/>
        </w:rPr>
        <w:t xml:space="preserve">[3] - </w:t>
      </w:r>
      <w:r w:rsidRPr="00075D66">
        <w:rPr>
          <w:rFonts w:ascii="Franklin Gothic Book" w:hAnsi="Franklin Gothic Book" w:cs="Calibri"/>
          <w:color w:val="000000"/>
          <w:sz w:val="20"/>
          <w:szCs w:val="20"/>
        </w:rPr>
        <w:t>Satyavishnumolakala (2020). </w:t>
      </w:r>
      <w:r w:rsidRPr="00075D66">
        <w:rPr>
          <w:rFonts w:ascii="Franklin Gothic Book" w:hAnsi="Franklin Gothic Book" w:cs="Calibri"/>
          <w:i/>
          <w:iCs/>
          <w:color w:val="000000"/>
          <w:sz w:val="20"/>
          <w:szCs w:val="20"/>
        </w:rPr>
        <w:t>Linear Regression -Pros &amp; Cons</w:t>
      </w:r>
      <w:r w:rsidRPr="00075D66">
        <w:rPr>
          <w:rFonts w:ascii="Franklin Gothic Book" w:hAnsi="Franklin Gothic Book" w:cs="Calibri"/>
          <w:color w:val="000000"/>
          <w:sz w:val="20"/>
          <w:szCs w:val="20"/>
        </w:rPr>
        <w:t>. [online] Medium. Available at: https://medium.com/@satyavishnumolakala/linear-regression-pros-cons-62085314aef0</w:t>
      </w:r>
      <w:r w:rsidRPr="00075D66">
        <w:rPr>
          <w:rFonts w:ascii="Franklin Gothic Book" w:hAnsi="Franklin Gothic Book" w:cs="Calibri"/>
          <w:color w:val="000000"/>
          <w:sz w:val="20"/>
          <w:szCs w:val="20"/>
        </w:rPr>
        <w:t xml:space="preserve"> </w:t>
      </w:r>
      <w:r w:rsidRPr="00075D66">
        <w:rPr>
          <w:rFonts w:ascii="Franklin Gothic Book" w:hAnsi="Franklin Gothic Book" w:cs="Calibri"/>
          <w:color w:val="000000"/>
          <w:sz w:val="20"/>
          <w:szCs w:val="20"/>
        </w:rPr>
        <w:t>[Accessed 9 May 2024].</w:t>
      </w:r>
    </w:p>
    <w:p w14:paraId="4D7F9EA4" w14:textId="62CA92A3" w:rsidR="00FE372A" w:rsidRPr="00075D66" w:rsidRDefault="009F49EF" w:rsidP="009F49EF">
      <w:pPr>
        <w:pStyle w:val="NormalWeb"/>
        <w:rPr>
          <w:rFonts w:ascii="Franklin Gothic Book" w:hAnsi="Franklin Gothic Book" w:cs="Calibri"/>
          <w:color w:val="000000"/>
          <w:sz w:val="20"/>
          <w:szCs w:val="20"/>
        </w:rPr>
      </w:pPr>
      <w:r w:rsidRPr="00075D66">
        <w:rPr>
          <w:rFonts w:ascii="Arial" w:hAnsi="Arial" w:cs="Arial"/>
          <w:color w:val="000000"/>
          <w:sz w:val="20"/>
          <w:szCs w:val="20"/>
        </w:rPr>
        <w:t>‌</w:t>
      </w:r>
      <w:r w:rsidRPr="00075D66">
        <w:rPr>
          <w:rFonts w:ascii="Franklin Gothic Book" w:hAnsi="Franklin Gothic Book" w:cs="Calibri"/>
          <w:color w:val="000000"/>
          <w:sz w:val="20"/>
          <w:szCs w:val="20"/>
        </w:rPr>
        <w:t xml:space="preserve">[4] - </w:t>
      </w:r>
      <w:r w:rsidR="00FE372A" w:rsidRPr="00075D66">
        <w:rPr>
          <w:rFonts w:ascii="Franklin Gothic Book" w:hAnsi="Franklin Gothic Book" w:cs="Calibri"/>
          <w:color w:val="000000"/>
          <w:sz w:val="20"/>
          <w:szCs w:val="20"/>
        </w:rPr>
        <w:t>encord.com. (n.d.). </w:t>
      </w:r>
      <w:r w:rsidR="00FE372A" w:rsidRPr="00075D66">
        <w:rPr>
          <w:rFonts w:ascii="Franklin Gothic Book" w:hAnsi="Franklin Gothic Book" w:cs="Calibri"/>
          <w:i/>
          <w:iCs/>
          <w:color w:val="000000"/>
          <w:sz w:val="20"/>
          <w:szCs w:val="20"/>
        </w:rPr>
        <w:t>Mean Square Error (MSE) | Machine Learning Glossary | Encord | Encord</w:t>
      </w:r>
      <w:r w:rsidR="00FE372A" w:rsidRPr="00075D66">
        <w:rPr>
          <w:rFonts w:ascii="Franklin Gothic Book" w:hAnsi="Franklin Gothic Book" w:cs="Calibri"/>
          <w:color w:val="000000"/>
          <w:sz w:val="20"/>
          <w:szCs w:val="20"/>
        </w:rPr>
        <w:t>. [online] Available at: https://encord.com/glossary/mean-square-error-mse [Accessed 9 May 2024].</w:t>
      </w:r>
    </w:p>
    <w:p w14:paraId="2E97F93B" w14:textId="1BEB784E" w:rsidR="00FE372A" w:rsidRPr="00075D66" w:rsidRDefault="00A57A97" w:rsidP="00FE372A">
      <w:pPr>
        <w:pStyle w:val="NormalWeb"/>
        <w:spacing w:before="0" w:beforeAutospacing="0" w:after="0" w:afterAutospacing="0" w:line="360" w:lineRule="atLeast"/>
        <w:rPr>
          <w:rFonts w:ascii="Franklin Gothic Book" w:hAnsi="Franklin Gothic Book" w:cs="Calibri"/>
          <w:color w:val="000000"/>
          <w:sz w:val="20"/>
          <w:szCs w:val="20"/>
        </w:rPr>
      </w:pPr>
      <w:r w:rsidRPr="00075D66">
        <w:rPr>
          <w:rFonts w:ascii="Franklin Gothic Book" w:hAnsi="Franklin Gothic Book"/>
          <w:sz w:val="20"/>
          <w:szCs w:val="20"/>
        </w:rPr>
        <w:t xml:space="preserve"> </w:t>
      </w:r>
      <w:r w:rsidR="009F49EF" w:rsidRPr="00075D66">
        <w:rPr>
          <w:rFonts w:ascii="Franklin Gothic Book" w:hAnsi="Franklin Gothic Book"/>
          <w:sz w:val="20"/>
          <w:szCs w:val="20"/>
        </w:rPr>
        <w:t xml:space="preserve">[5] - </w:t>
      </w:r>
      <w:r w:rsidR="00FE372A" w:rsidRPr="00075D66">
        <w:rPr>
          <w:rFonts w:ascii="Franklin Gothic Book" w:hAnsi="Franklin Gothic Book" w:cs="Calibri"/>
          <w:color w:val="000000"/>
          <w:sz w:val="20"/>
          <w:szCs w:val="20"/>
        </w:rPr>
        <w:t>Stephanie Glen (2016). </w:t>
      </w:r>
      <w:r w:rsidR="00FE372A" w:rsidRPr="00075D66">
        <w:rPr>
          <w:rFonts w:ascii="Franklin Gothic Book" w:hAnsi="Franklin Gothic Book" w:cs="Calibri"/>
          <w:i/>
          <w:iCs/>
          <w:color w:val="000000"/>
          <w:sz w:val="20"/>
          <w:szCs w:val="20"/>
        </w:rPr>
        <w:t>Absolute Error &amp; Mean Absolute Error (MAE)</w:t>
      </w:r>
      <w:r w:rsidR="00FE372A" w:rsidRPr="00075D66">
        <w:rPr>
          <w:rFonts w:ascii="Franklin Gothic Book" w:hAnsi="Franklin Gothic Book" w:cs="Calibri"/>
          <w:color w:val="000000"/>
          <w:sz w:val="20"/>
          <w:szCs w:val="20"/>
        </w:rPr>
        <w:t>. [online] Statistics How To. Available at: https://www.statisticshowto.com/absolute-error/</w:t>
      </w:r>
      <w:r w:rsidR="003C5EE9" w:rsidRPr="00075D66">
        <w:rPr>
          <w:rFonts w:ascii="Franklin Gothic Book" w:hAnsi="Franklin Gothic Book" w:cs="Calibri"/>
          <w:color w:val="000000"/>
          <w:sz w:val="20"/>
          <w:szCs w:val="20"/>
        </w:rPr>
        <w:t xml:space="preserve"> </w:t>
      </w:r>
      <w:r w:rsidR="003C5EE9" w:rsidRPr="00075D66">
        <w:rPr>
          <w:rFonts w:ascii="Franklin Gothic Book" w:hAnsi="Franklin Gothic Book" w:cs="Calibri"/>
          <w:color w:val="000000"/>
          <w:sz w:val="20"/>
          <w:szCs w:val="20"/>
        </w:rPr>
        <w:t>[Accessed 9 May 2024].</w:t>
      </w:r>
    </w:p>
    <w:p w14:paraId="17410D40" w14:textId="77777777" w:rsidR="00FE372A" w:rsidRPr="00075D66" w:rsidRDefault="00FE372A" w:rsidP="00FE372A">
      <w:pPr>
        <w:pStyle w:val="NormalWeb"/>
        <w:rPr>
          <w:rFonts w:ascii="Franklin Gothic Book" w:hAnsi="Franklin Gothic Book" w:cs="Calibri"/>
          <w:color w:val="000000"/>
          <w:sz w:val="20"/>
          <w:szCs w:val="20"/>
        </w:rPr>
      </w:pPr>
      <w:r w:rsidRPr="00075D66">
        <w:rPr>
          <w:rFonts w:ascii="Arial" w:hAnsi="Arial" w:cs="Arial"/>
          <w:color w:val="000000"/>
          <w:sz w:val="20"/>
          <w:szCs w:val="20"/>
        </w:rPr>
        <w:t>‌</w:t>
      </w:r>
    </w:p>
    <w:p w14:paraId="75C194F7" w14:textId="77777777" w:rsidR="00FE372A" w:rsidRPr="00A57A97" w:rsidRDefault="00FE372A" w:rsidP="00A57A97">
      <w:pPr>
        <w:rPr>
          <w:rFonts w:ascii="Franklin Gothic Book" w:hAnsi="Franklin Gothic Book"/>
        </w:rPr>
      </w:pPr>
    </w:p>
    <w:sectPr w:rsidR="00FE372A" w:rsidRPr="00A57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61E4E"/>
    <w:multiLevelType w:val="hybridMultilevel"/>
    <w:tmpl w:val="8686339A"/>
    <w:lvl w:ilvl="0" w:tplc="E88CF3A6">
      <w:numFmt w:val="bullet"/>
      <w:lvlText w:val="-"/>
      <w:lvlJc w:val="left"/>
      <w:pPr>
        <w:ind w:left="720" w:hanging="360"/>
      </w:pPr>
      <w:rPr>
        <w:rFonts w:ascii="Franklin Gothic Book" w:eastAsiaTheme="minorEastAsia" w:hAnsi="Franklin Gothic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FB0019"/>
    <w:multiLevelType w:val="hybridMultilevel"/>
    <w:tmpl w:val="D73E0198"/>
    <w:lvl w:ilvl="0" w:tplc="E88CF3A6">
      <w:numFmt w:val="bullet"/>
      <w:lvlText w:val="-"/>
      <w:lvlJc w:val="left"/>
      <w:pPr>
        <w:ind w:left="720" w:hanging="360"/>
      </w:pPr>
      <w:rPr>
        <w:rFonts w:ascii="Franklin Gothic Book" w:eastAsiaTheme="minorEastAsia" w:hAnsi="Franklin Gothic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5733CE"/>
    <w:multiLevelType w:val="hybridMultilevel"/>
    <w:tmpl w:val="D69EECC6"/>
    <w:lvl w:ilvl="0" w:tplc="E88CF3A6">
      <w:numFmt w:val="bullet"/>
      <w:lvlText w:val="-"/>
      <w:lvlJc w:val="left"/>
      <w:pPr>
        <w:ind w:left="720" w:hanging="360"/>
      </w:pPr>
      <w:rPr>
        <w:rFonts w:ascii="Franklin Gothic Book" w:eastAsiaTheme="minorEastAsia" w:hAnsi="Franklin Gothic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7910179">
    <w:abstractNumId w:val="2"/>
  </w:num>
  <w:num w:numId="2" w16cid:durableId="549197445">
    <w:abstractNumId w:val="0"/>
  </w:num>
  <w:num w:numId="3" w16cid:durableId="1946378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80"/>
    <w:rsid w:val="000265AC"/>
    <w:rsid w:val="0005672B"/>
    <w:rsid w:val="00075D66"/>
    <w:rsid w:val="00097BE7"/>
    <w:rsid w:val="00146F28"/>
    <w:rsid w:val="001B60F7"/>
    <w:rsid w:val="002104D0"/>
    <w:rsid w:val="00246B45"/>
    <w:rsid w:val="00297447"/>
    <w:rsid w:val="00305F8A"/>
    <w:rsid w:val="0031433E"/>
    <w:rsid w:val="003C5EE9"/>
    <w:rsid w:val="003C7F48"/>
    <w:rsid w:val="003D340C"/>
    <w:rsid w:val="00434622"/>
    <w:rsid w:val="004A30A1"/>
    <w:rsid w:val="00521B9A"/>
    <w:rsid w:val="00525280"/>
    <w:rsid w:val="00582C75"/>
    <w:rsid w:val="005B176F"/>
    <w:rsid w:val="005C628D"/>
    <w:rsid w:val="00687B16"/>
    <w:rsid w:val="006B1B9C"/>
    <w:rsid w:val="0078062C"/>
    <w:rsid w:val="00794C9C"/>
    <w:rsid w:val="008C612C"/>
    <w:rsid w:val="009F49EF"/>
    <w:rsid w:val="00A57A97"/>
    <w:rsid w:val="00A67314"/>
    <w:rsid w:val="00A93340"/>
    <w:rsid w:val="00B07456"/>
    <w:rsid w:val="00B116E4"/>
    <w:rsid w:val="00B22868"/>
    <w:rsid w:val="00B52E5B"/>
    <w:rsid w:val="00BA7392"/>
    <w:rsid w:val="00C44049"/>
    <w:rsid w:val="00CC57EB"/>
    <w:rsid w:val="00CE2022"/>
    <w:rsid w:val="00D00D5A"/>
    <w:rsid w:val="00D9202F"/>
    <w:rsid w:val="00DD71CA"/>
    <w:rsid w:val="00E10844"/>
    <w:rsid w:val="00E52DB0"/>
    <w:rsid w:val="00E55BA6"/>
    <w:rsid w:val="00E944B7"/>
    <w:rsid w:val="00ED7DAE"/>
    <w:rsid w:val="00FE37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E568"/>
  <w15:chartTrackingRefBased/>
  <w15:docId w15:val="{CD5C19D6-1CB7-431D-B42C-D903C1E0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0A1"/>
  </w:style>
  <w:style w:type="paragraph" w:styleId="Heading1">
    <w:name w:val="heading 1"/>
    <w:basedOn w:val="Normal"/>
    <w:next w:val="Normal"/>
    <w:link w:val="Heading1Char"/>
    <w:uiPriority w:val="9"/>
    <w:qFormat/>
    <w:rsid w:val="004A30A1"/>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A30A1"/>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A30A1"/>
    <w:pPr>
      <w:pBdr>
        <w:top w:val="single" w:sz="6" w:space="2" w:color="F09415" w:themeColor="accent1"/>
      </w:pBdr>
      <w:spacing w:before="300" w:after="0"/>
      <w:outlineLvl w:val="2"/>
    </w:pPr>
    <w:rPr>
      <w:caps/>
      <w:color w:val="794908" w:themeColor="accent1" w:themeShade="7F"/>
      <w:spacing w:val="15"/>
    </w:rPr>
  </w:style>
  <w:style w:type="paragraph" w:styleId="Heading4">
    <w:name w:val="heading 4"/>
    <w:basedOn w:val="Normal"/>
    <w:next w:val="Normal"/>
    <w:link w:val="Heading4Char"/>
    <w:uiPriority w:val="9"/>
    <w:semiHidden/>
    <w:unhideWhenUsed/>
    <w:qFormat/>
    <w:rsid w:val="004A30A1"/>
    <w:pPr>
      <w:pBdr>
        <w:top w:val="dotted" w:sz="6" w:space="2" w:color="F09415" w:themeColor="accent1"/>
      </w:pBdr>
      <w:spacing w:before="200" w:after="0"/>
      <w:outlineLvl w:val="3"/>
    </w:pPr>
    <w:rPr>
      <w:caps/>
      <w:color w:val="B76E0B" w:themeColor="accent1" w:themeShade="BF"/>
      <w:spacing w:val="10"/>
    </w:rPr>
  </w:style>
  <w:style w:type="paragraph" w:styleId="Heading5">
    <w:name w:val="heading 5"/>
    <w:basedOn w:val="Normal"/>
    <w:next w:val="Normal"/>
    <w:link w:val="Heading5Char"/>
    <w:uiPriority w:val="9"/>
    <w:semiHidden/>
    <w:unhideWhenUsed/>
    <w:qFormat/>
    <w:rsid w:val="004A30A1"/>
    <w:pPr>
      <w:pBdr>
        <w:bottom w:val="single" w:sz="6" w:space="1" w:color="F09415" w:themeColor="accent1"/>
      </w:pBdr>
      <w:spacing w:before="200" w:after="0"/>
      <w:outlineLvl w:val="4"/>
    </w:pPr>
    <w:rPr>
      <w:caps/>
      <w:color w:val="B76E0B" w:themeColor="accent1" w:themeShade="BF"/>
      <w:spacing w:val="10"/>
    </w:rPr>
  </w:style>
  <w:style w:type="paragraph" w:styleId="Heading6">
    <w:name w:val="heading 6"/>
    <w:basedOn w:val="Normal"/>
    <w:next w:val="Normal"/>
    <w:link w:val="Heading6Char"/>
    <w:uiPriority w:val="9"/>
    <w:semiHidden/>
    <w:unhideWhenUsed/>
    <w:qFormat/>
    <w:rsid w:val="004A30A1"/>
    <w:pPr>
      <w:pBdr>
        <w:bottom w:val="dotted" w:sz="6" w:space="1" w:color="F09415" w:themeColor="accent1"/>
      </w:pBdr>
      <w:spacing w:before="200" w:after="0"/>
      <w:outlineLvl w:val="5"/>
    </w:pPr>
    <w:rPr>
      <w:caps/>
      <w:color w:val="B76E0B" w:themeColor="accent1" w:themeShade="BF"/>
      <w:spacing w:val="10"/>
    </w:rPr>
  </w:style>
  <w:style w:type="paragraph" w:styleId="Heading7">
    <w:name w:val="heading 7"/>
    <w:basedOn w:val="Normal"/>
    <w:next w:val="Normal"/>
    <w:link w:val="Heading7Char"/>
    <w:uiPriority w:val="9"/>
    <w:semiHidden/>
    <w:unhideWhenUsed/>
    <w:qFormat/>
    <w:rsid w:val="004A30A1"/>
    <w:pPr>
      <w:spacing w:before="200" w:after="0"/>
      <w:outlineLvl w:val="6"/>
    </w:pPr>
    <w:rPr>
      <w:caps/>
      <w:color w:val="B76E0B" w:themeColor="accent1" w:themeShade="BF"/>
      <w:spacing w:val="10"/>
    </w:rPr>
  </w:style>
  <w:style w:type="paragraph" w:styleId="Heading8">
    <w:name w:val="heading 8"/>
    <w:basedOn w:val="Normal"/>
    <w:next w:val="Normal"/>
    <w:link w:val="Heading8Char"/>
    <w:uiPriority w:val="9"/>
    <w:semiHidden/>
    <w:unhideWhenUsed/>
    <w:qFormat/>
    <w:rsid w:val="004A30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30A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0A1"/>
    <w:rPr>
      <w:caps/>
      <w:color w:val="FFFFFF" w:themeColor="background1"/>
      <w:spacing w:val="15"/>
      <w:sz w:val="22"/>
      <w:szCs w:val="22"/>
      <w:shd w:val="clear" w:color="auto" w:fill="F09415" w:themeFill="accent1"/>
    </w:rPr>
  </w:style>
  <w:style w:type="character" w:customStyle="1" w:styleId="Heading2Char">
    <w:name w:val="Heading 2 Char"/>
    <w:basedOn w:val="DefaultParagraphFont"/>
    <w:link w:val="Heading2"/>
    <w:uiPriority w:val="9"/>
    <w:semiHidden/>
    <w:rsid w:val="004A30A1"/>
    <w:rPr>
      <w:caps/>
      <w:spacing w:val="15"/>
      <w:shd w:val="clear" w:color="auto" w:fill="FCE9D0" w:themeFill="accent1" w:themeFillTint="33"/>
    </w:rPr>
  </w:style>
  <w:style w:type="character" w:customStyle="1" w:styleId="Heading3Char">
    <w:name w:val="Heading 3 Char"/>
    <w:basedOn w:val="DefaultParagraphFont"/>
    <w:link w:val="Heading3"/>
    <w:uiPriority w:val="9"/>
    <w:semiHidden/>
    <w:rsid w:val="004A30A1"/>
    <w:rPr>
      <w:caps/>
      <w:color w:val="794908" w:themeColor="accent1" w:themeShade="7F"/>
      <w:spacing w:val="15"/>
    </w:rPr>
  </w:style>
  <w:style w:type="character" w:customStyle="1" w:styleId="Heading4Char">
    <w:name w:val="Heading 4 Char"/>
    <w:basedOn w:val="DefaultParagraphFont"/>
    <w:link w:val="Heading4"/>
    <w:uiPriority w:val="9"/>
    <w:semiHidden/>
    <w:rsid w:val="004A30A1"/>
    <w:rPr>
      <w:caps/>
      <w:color w:val="B76E0B" w:themeColor="accent1" w:themeShade="BF"/>
      <w:spacing w:val="10"/>
    </w:rPr>
  </w:style>
  <w:style w:type="character" w:customStyle="1" w:styleId="Heading5Char">
    <w:name w:val="Heading 5 Char"/>
    <w:basedOn w:val="DefaultParagraphFont"/>
    <w:link w:val="Heading5"/>
    <w:uiPriority w:val="9"/>
    <w:semiHidden/>
    <w:rsid w:val="004A30A1"/>
    <w:rPr>
      <w:caps/>
      <w:color w:val="B76E0B" w:themeColor="accent1" w:themeShade="BF"/>
      <w:spacing w:val="10"/>
    </w:rPr>
  </w:style>
  <w:style w:type="character" w:customStyle="1" w:styleId="Heading6Char">
    <w:name w:val="Heading 6 Char"/>
    <w:basedOn w:val="DefaultParagraphFont"/>
    <w:link w:val="Heading6"/>
    <w:uiPriority w:val="9"/>
    <w:semiHidden/>
    <w:rsid w:val="004A30A1"/>
    <w:rPr>
      <w:caps/>
      <w:color w:val="B76E0B" w:themeColor="accent1" w:themeShade="BF"/>
      <w:spacing w:val="10"/>
    </w:rPr>
  </w:style>
  <w:style w:type="character" w:customStyle="1" w:styleId="Heading7Char">
    <w:name w:val="Heading 7 Char"/>
    <w:basedOn w:val="DefaultParagraphFont"/>
    <w:link w:val="Heading7"/>
    <w:uiPriority w:val="9"/>
    <w:semiHidden/>
    <w:rsid w:val="004A30A1"/>
    <w:rPr>
      <w:caps/>
      <w:color w:val="B76E0B" w:themeColor="accent1" w:themeShade="BF"/>
      <w:spacing w:val="10"/>
    </w:rPr>
  </w:style>
  <w:style w:type="character" w:customStyle="1" w:styleId="Heading8Char">
    <w:name w:val="Heading 8 Char"/>
    <w:basedOn w:val="DefaultParagraphFont"/>
    <w:link w:val="Heading8"/>
    <w:uiPriority w:val="9"/>
    <w:semiHidden/>
    <w:rsid w:val="004A30A1"/>
    <w:rPr>
      <w:caps/>
      <w:spacing w:val="10"/>
      <w:sz w:val="18"/>
      <w:szCs w:val="18"/>
    </w:rPr>
  </w:style>
  <w:style w:type="character" w:customStyle="1" w:styleId="Heading9Char">
    <w:name w:val="Heading 9 Char"/>
    <w:basedOn w:val="DefaultParagraphFont"/>
    <w:link w:val="Heading9"/>
    <w:uiPriority w:val="9"/>
    <w:semiHidden/>
    <w:rsid w:val="004A30A1"/>
    <w:rPr>
      <w:i/>
      <w:iCs/>
      <w:caps/>
      <w:spacing w:val="10"/>
      <w:sz w:val="18"/>
      <w:szCs w:val="18"/>
    </w:rPr>
  </w:style>
  <w:style w:type="paragraph" w:styleId="Title">
    <w:name w:val="Title"/>
    <w:basedOn w:val="Normal"/>
    <w:next w:val="Normal"/>
    <w:link w:val="TitleChar"/>
    <w:uiPriority w:val="10"/>
    <w:qFormat/>
    <w:rsid w:val="004A30A1"/>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leChar">
    <w:name w:val="Title Char"/>
    <w:basedOn w:val="DefaultParagraphFont"/>
    <w:link w:val="Title"/>
    <w:uiPriority w:val="10"/>
    <w:rsid w:val="004A30A1"/>
    <w:rPr>
      <w:rFonts w:asciiTheme="majorHAnsi" w:eastAsiaTheme="majorEastAsia" w:hAnsiTheme="majorHAnsi" w:cstheme="majorBidi"/>
      <w:caps/>
      <w:color w:val="F09415" w:themeColor="accent1"/>
      <w:spacing w:val="10"/>
      <w:sz w:val="52"/>
      <w:szCs w:val="52"/>
    </w:rPr>
  </w:style>
  <w:style w:type="paragraph" w:styleId="Subtitle">
    <w:name w:val="Subtitle"/>
    <w:basedOn w:val="Normal"/>
    <w:next w:val="Normal"/>
    <w:link w:val="SubtitleChar"/>
    <w:uiPriority w:val="11"/>
    <w:qFormat/>
    <w:rsid w:val="004A30A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A30A1"/>
    <w:rPr>
      <w:caps/>
      <w:color w:val="595959" w:themeColor="text1" w:themeTint="A6"/>
      <w:spacing w:val="10"/>
      <w:sz w:val="21"/>
      <w:szCs w:val="21"/>
    </w:rPr>
  </w:style>
  <w:style w:type="paragraph" w:styleId="Quote">
    <w:name w:val="Quote"/>
    <w:basedOn w:val="Normal"/>
    <w:next w:val="Normal"/>
    <w:link w:val="QuoteChar"/>
    <w:uiPriority w:val="29"/>
    <w:qFormat/>
    <w:rsid w:val="004A30A1"/>
    <w:rPr>
      <w:i/>
      <w:iCs/>
      <w:sz w:val="24"/>
      <w:szCs w:val="24"/>
    </w:rPr>
  </w:style>
  <w:style w:type="character" w:customStyle="1" w:styleId="QuoteChar">
    <w:name w:val="Quote Char"/>
    <w:basedOn w:val="DefaultParagraphFont"/>
    <w:link w:val="Quote"/>
    <w:uiPriority w:val="29"/>
    <w:rsid w:val="004A30A1"/>
    <w:rPr>
      <w:i/>
      <w:iCs/>
      <w:sz w:val="24"/>
      <w:szCs w:val="24"/>
    </w:rPr>
  </w:style>
  <w:style w:type="paragraph" w:styleId="ListParagraph">
    <w:name w:val="List Paragraph"/>
    <w:basedOn w:val="Normal"/>
    <w:uiPriority w:val="34"/>
    <w:qFormat/>
    <w:rsid w:val="00525280"/>
    <w:pPr>
      <w:ind w:left="720"/>
      <w:contextualSpacing/>
    </w:pPr>
  </w:style>
  <w:style w:type="character" w:styleId="IntenseEmphasis">
    <w:name w:val="Intense Emphasis"/>
    <w:uiPriority w:val="21"/>
    <w:qFormat/>
    <w:rsid w:val="004A30A1"/>
    <w:rPr>
      <w:b/>
      <w:bCs/>
      <w:caps/>
      <w:color w:val="794908" w:themeColor="accent1" w:themeShade="7F"/>
      <w:spacing w:val="10"/>
    </w:rPr>
  </w:style>
  <w:style w:type="paragraph" w:styleId="IntenseQuote">
    <w:name w:val="Intense Quote"/>
    <w:basedOn w:val="Normal"/>
    <w:next w:val="Normal"/>
    <w:link w:val="IntenseQuoteChar"/>
    <w:uiPriority w:val="30"/>
    <w:qFormat/>
    <w:rsid w:val="004A30A1"/>
    <w:pPr>
      <w:spacing w:before="240" w:after="240" w:line="240" w:lineRule="auto"/>
      <w:ind w:left="1080" w:right="1080"/>
      <w:jc w:val="center"/>
    </w:pPr>
    <w:rPr>
      <w:color w:val="F09415" w:themeColor="accent1"/>
      <w:sz w:val="24"/>
      <w:szCs w:val="24"/>
    </w:rPr>
  </w:style>
  <w:style w:type="character" w:customStyle="1" w:styleId="IntenseQuoteChar">
    <w:name w:val="Intense Quote Char"/>
    <w:basedOn w:val="DefaultParagraphFont"/>
    <w:link w:val="IntenseQuote"/>
    <w:uiPriority w:val="30"/>
    <w:rsid w:val="004A30A1"/>
    <w:rPr>
      <w:color w:val="F09415" w:themeColor="accent1"/>
      <w:sz w:val="24"/>
      <w:szCs w:val="24"/>
    </w:rPr>
  </w:style>
  <w:style w:type="character" w:styleId="IntenseReference">
    <w:name w:val="Intense Reference"/>
    <w:uiPriority w:val="32"/>
    <w:qFormat/>
    <w:rsid w:val="004A30A1"/>
    <w:rPr>
      <w:b/>
      <w:bCs/>
      <w:i/>
      <w:iCs/>
      <w:caps/>
      <w:color w:val="F09415" w:themeColor="accent1"/>
    </w:rPr>
  </w:style>
  <w:style w:type="paragraph" w:styleId="Caption">
    <w:name w:val="caption"/>
    <w:basedOn w:val="Normal"/>
    <w:next w:val="Normal"/>
    <w:uiPriority w:val="35"/>
    <w:semiHidden/>
    <w:unhideWhenUsed/>
    <w:qFormat/>
    <w:rsid w:val="004A30A1"/>
    <w:rPr>
      <w:b/>
      <w:bCs/>
      <w:color w:val="B76E0B" w:themeColor="accent1" w:themeShade="BF"/>
      <w:sz w:val="16"/>
      <w:szCs w:val="16"/>
    </w:rPr>
  </w:style>
  <w:style w:type="character" w:styleId="Strong">
    <w:name w:val="Strong"/>
    <w:uiPriority w:val="22"/>
    <w:qFormat/>
    <w:rsid w:val="004A30A1"/>
    <w:rPr>
      <w:b/>
      <w:bCs/>
    </w:rPr>
  </w:style>
  <w:style w:type="character" w:styleId="Emphasis">
    <w:name w:val="Emphasis"/>
    <w:uiPriority w:val="20"/>
    <w:qFormat/>
    <w:rsid w:val="004A30A1"/>
    <w:rPr>
      <w:caps/>
      <w:color w:val="794908" w:themeColor="accent1" w:themeShade="7F"/>
      <w:spacing w:val="5"/>
    </w:rPr>
  </w:style>
  <w:style w:type="paragraph" w:styleId="NoSpacing">
    <w:name w:val="No Spacing"/>
    <w:uiPriority w:val="1"/>
    <w:qFormat/>
    <w:rsid w:val="004A30A1"/>
    <w:pPr>
      <w:spacing w:after="0" w:line="240" w:lineRule="auto"/>
    </w:pPr>
  </w:style>
  <w:style w:type="character" w:styleId="SubtleEmphasis">
    <w:name w:val="Subtle Emphasis"/>
    <w:uiPriority w:val="19"/>
    <w:qFormat/>
    <w:rsid w:val="004A30A1"/>
    <w:rPr>
      <w:i/>
      <w:iCs/>
      <w:color w:val="794908" w:themeColor="accent1" w:themeShade="7F"/>
    </w:rPr>
  </w:style>
  <w:style w:type="character" w:styleId="SubtleReference">
    <w:name w:val="Subtle Reference"/>
    <w:uiPriority w:val="31"/>
    <w:qFormat/>
    <w:rsid w:val="004A30A1"/>
    <w:rPr>
      <w:b/>
      <w:bCs/>
      <w:color w:val="F09415" w:themeColor="accent1"/>
    </w:rPr>
  </w:style>
  <w:style w:type="character" w:styleId="BookTitle">
    <w:name w:val="Book Title"/>
    <w:uiPriority w:val="33"/>
    <w:qFormat/>
    <w:rsid w:val="004A30A1"/>
    <w:rPr>
      <w:b/>
      <w:bCs/>
      <w:i/>
      <w:iCs/>
      <w:spacing w:val="0"/>
    </w:rPr>
  </w:style>
  <w:style w:type="paragraph" w:styleId="TOCHeading">
    <w:name w:val="TOC Heading"/>
    <w:basedOn w:val="Heading1"/>
    <w:next w:val="Normal"/>
    <w:uiPriority w:val="39"/>
    <w:semiHidden/>
    <w:unhideWhenUsed/>
    <w:qFormat/>
    <w:rsid w:val="004A30A1"/>
    <w:pPr>
      <w:outlineLvl w:val="9"/>
    </w:pPr>
  </w:style>
  <w:style w:type="character" w:styleId="Hyperlink">
    <w:name w:val="Hyperlink"/>
    <w:basedOn w:val="DefaultParagraphFont"/>
    <w:uiPriority w:val="99"/>
    <w:unhideWhenUsed/>
    <w:rsid w:val="00305F8A"/>
    <w:rPr>
      <w:color w:val="FFAE3E" w:themeColor="hyperlink"/>
      <w:u w:val="single"/>
    </w:rPr>
  </w:style>
  <w:style w:type="character" w:styleId="UnresolvedMention">
    <w:name w:val="Unresolved Mention"/>
    <w:basedOn w:val="DefaultParagraphFont"/>
    <w:uiPriority w:val="99"/>
    <w:semiHidden/>
    <w:unhideWhenUsed/>
    <w:rsid w:val="00305F8A"/>
    <w:rPr>
      <w:color w:val="605E5C"/>
      <w:shd w:val="clear" w:color="auto" w:fill="E1DFDD"/>
    </w:rPr>
  </w:style>
  <w:style w:type="character" w:styleId="PlaceholderText">
    <w:name w:val="Placeholder Text"/>
    <w:basedOn w:val="DefaultParagraphFont"/>
    <w:uiPriority w:val="99"/>
    <w:semiHidden/>
    <w:rsid w:val="00ED7DAE"/>
    <w:rPr>
      <w:color w:val="666666"/>
    </w:rPr>
  </w:style>
  <w:style w:type="paragraph" w:styleId="NormalWeb">
    <w:name w:val="Normal (Web)"/>
    <w:basedOn w:val="Normal"/>
    <w:uiPriority w:val="99"/>
    <w:unhideWhenUsed/>
    <w:rsid w:val="00FE372A"/>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830779">
      <w:bodyDiv w:val="1"/>
      <w:marLeft w:val="0"/>
      <w:marRight w:val="0"/>
      <w:marTop w:val="0"/>
      <w:marBottom w:val="0"/>
      <w:divBdr>
        <w:top w:val="none" w:sz="0" w:space="0" w:color="auto"/>
        <w:left w:val="none" w:sz="0" w:space="0" w:color="auto"/>
        <w:bottom w:val="none" w:sz="0" w:space="0" w:color="auto"/>
        <w:right w:val="none" w:sz="0" w:space="0" w:color="auto"/>
      </w:divBdr>
    </w:div>
    <w:div w:id="677006351">
      <w:bodyDiv w:val="1"/>
      <w:marLeft w:val="0"/>
      <w:marRight w:val="0"/>
      <w:marTop w:val="0"/>
      <w:marBottom w:val="0"/>
      <w:divBdr>
        <w:top w:val="none" w:sz="0" w:space="0" w:color="auto"/>
        <w:left w:val="none" w:sz="0" w:space="0" w:color="auto"/>
        <w:bottom w:val="none" w:sz="0" w:space="0" w:color="auto"/>
        <w:right w:val="none" w:sz="0" w:space="0" w:color="auto"/>
      </w:divBdr>
    </w:div>
    <w:div w:id="873733682">
      <w:bodyDiv w:val="1"/>
      <w:marLeft w:val="0"/>
      <w:marRight w:val="0"/>
      <w:marTop w:val="0"/>
      <w:marBottom w:val="0"/>
      <w:divBdr>
        <w:top w:val="none" w:sz="0" w:space="0" w:color="auto"/>
        <w:left w:val="none" w:sz="0" w:space="0" w:color="auto"/>
        <w:bottom w:val="none" w:sz="0" w:space="0" w:color="auto"/>
        <w:right w:val="none" w:sz="0" w:space="0" w:color="auto"/>
      </w:divBdr>
    </w:div>
    <w:div w:id="1311210448">
      <w:bodyDiv w:val="1"/>
      <w:marLeft w:val="0"/>
      <w:marRight w:val="0"/>
      <w:marTop w:val="0"/>
      <w:marBottom w:val="0"/>
      <w:divBdr>
        <w:top w:val="none" w:sz="0" w:space="0" w:color="auto"/>
        <w:left w:val="none" w:sz="0" w:space="0" w:color="auto"/>
        <w:bottom w:val="none" w:sz="0" w:space="0" w:color="auto"/>
        <w:right w:val="none" w:sz="0" w:space="0" w:color="auto"/>
      </w:divBdr>
    </w:div>
    <w:div w:id="187531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ars.com/research/nissan-altima-201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datasets/syedanwarafridi/vehicle-sales-data/data" TargetMode="Externa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318ED-16B7-4131-8659-2382E5FE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10</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Popis</dc:creator>
  <cp:keywords/>
  <dc:description/>
  <cp:lastModifiedBy>Kacper Popis</cp:lastModifiedBy>
  <cp:revision>15</cp:revision>
  <dcterms:created xsi:type="dcterms:W3CDTF">2024-04-26T13:46:00Z</dcterms:created>
  <dcterms:modified xsi:type="dcterms:W3CDTF">2024-05-09T21:51:00Z</dcterms:modified>
</cp:coreProperties>
</file>