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2E56" w14:textId="77777777" w:rsidR="00D14C3B" w:rsidRDefault="00873792" w:rsidP="00873792">
      <w:pPr>
        <w:jc w:val="center"/>
        <w:rPr>
          <w:rFonts w:ascii="Avenir" w:hAnsi="Avenir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873792">
        <w:rPr>
          <w:rFonts w:ascii="Avenir" w:hAnsi="Avenir"/>
          <w:b/>
          <w:bCs/>
          <w:color w:val="000000"/>
          <w:sz w:val="28"/>
          <w:szCs w:val="28"/>
          <w:shd w:val="clear" w:color="auto" w:fill="FFFFFF"/>
        </w:rPr>
        <w:t>Verbetervoortse</w:t>
      </w:r>
      <w:r w:rsidRPr="00873792">
        <w:rPr>
          <w:rFonts w:ascii="Avenir" w:hAnsi="Avenir"/>
          <w:b/>
          <w:bCs/>
          <w:color w:val="000000"/>
          <w:sz w:val="28"/>
          <w:szCs w:val="28"/>
          <w:shd w:val="clear" w:color="auto" w:fill="FFFFFF"/>
        </w:rPr>
        <w:t>l</w:t>
      </w:r>
      <w:proofErr w:type="spellEnd"/>
    </w:p>
    <w:p w14:paraId="07A36719" w14:textId="77777777" w:rsidR="00873792" w:rsidRDefault="00873792" w:rsidP="00873792">
      <w:pPr>
        <w:jc w:val="center"/>
        <w:rPr>
          <w:rFonts w:ascii="Avenir" w:hAnsi="Avenir"/>
          <w:b/>
          <w:bCs/>
          <w:color w:val="000000"/>
          <w:sz w:val="28"/>
          <w:szCs w:val="28"/>
          <w:shd w:val="clear" w:color="auto" w:fill="FFFFFF"/>
        </w:rPr>
      </w:pPr>
    </w:p>
    <w:p w14:paraId="22B6D2FF" w14:textId="77777777" w:rsidR="00873792" w:rsidRDefault="00873792" w:rsidP="00873792">
      <w:r>
        <w:t>Om de code te optimaliseren voor gevallen waarin het opgegeven lengtegetal groter is dan de lengte van de hele string kun</w:t>
      </w:r>
      <w:r>
        <w:t>nen</w:t>
      </w:r>
      <w:r>
        <w:t xml:space="preserve"> </w:t>
      </w:r>
      <w:r>
        <w:t>we</w:t>
      </w:r>
      <w:r>
        <w:t xml:space="preserve"> extra controlestap toevoegen voordat de </w:t>
      </w:r>
      <w:r>
        <w:t>hoofd</w:t>
      </w:r>
      <w:r>
        <w:t xml:space="preserve">string wordt </w:t>
      </w:r>
      <w:r>
        <w:t>ingevoerd</w:t>
      </w:r>
      <w:r>
        <w:t>. Deze controlestap k</w:t>
      </w:r>
      <w:r>
        <w:t>u</w:t>
      </w:r>
      <w:r>
        <w:t>n</w:t>
      </w:r>
      <w:r>
        <w:t>nen</w:t>
      </w:r>
      <w:r>
        <w:t xml:space="preserve"> </w:t>
      </w:r>
      <w:r>
        <w:t>we als</w:t>
      </w:r>
      <w:r>
        <w:t xml:space="preserve"> volgt </w:t>
      </w:r>
      <w:r>
        <w:t>uitvoeren</w:t>
      </w:r>
      <w:r>
        <w:t>:</w:t>
      </w:r>
    </w:p>
    <w:p w14:paraId="5AC93ADB" w14:textId="5D340D04" w:rsidR="00873792" w:rsidRDefault="00873792" w:rsidP="00873792">
      <w:r>
        <w:t>Voeg een voorwaarde</w:t>
      </w:r>
      <w:r>
        <w:t xml:space="preserve"> </w:t>
      </w:r>
      <w:r w:rsidRPr="00333827">
        <w:rPr>
          <w:b/>
          <w:bCs/>
        </w:rPr>
        <w:t>(</w:t>
      </w:r>
      <w:proofErr w:type="spellStart"/>
      <w:r w:rsidRPr="00333827">
        <w:rPr>
          <w:b/>
          <w:bCs/>
        </w:rPr>
        <w:t>if</w:t>
      </w:r>
      <w:proofErr w:type="spellEnd"/>
      <w:r w:rsidRPr="00333827">
        <w:rPr>
          <w:b/>
          <w:bCs/>
        </w:rPr>
        <w:t>)</w:t>
      </w:r>
      <w:r>
        <w:t xml:space="preserve"> </w:t>
      </w:r>
      <w:r>
        <w:t xml:space="preserve"> toe aan het</w:t>
      </w:r>
      <w:r w:rsidR="00173A2F">
        <w:t xml:space="preserve"> begin van </w:t>
      </w:r>
      <w:r>
        <w:t>functie om te controleren of $</w:t>
      </w:r>
      <w:proofErr w:type="spellStart"/>
      <w:r>
        <w:t>length</w:t>
      </w:r>
      <w:proofErr w:type="spellEnd"/>
      <w:r>
        <w:t xml:space="preserve"> groter is dan de lengte van $string. Als dit het geval is</w:t>
      </w:r>
      <w:r w:rsidR="00173A2F">
        <w:t xml:space="preserve"> dan </w:t>
      </w:r>
      <w:r>
        <w:t>retourneer</w:t>
      </w:r>
      <w:r w:rsidR="00333827">
        <w:t xml:space="preserve"> </w:t>
      </w:r>
      <w:r w:rsidRPr="00333827">
        <w:rPr>
          <w:b/>
          <w:bCs/>
        </w:rPr>
        <w:t xml:space="preserve">(return) </w:t>
      </w:r>
      <w:r w:rsidRPr="00333827">
        <w:rPr>
          <w:b/>
          <w:bCs/>
        </w:rPr>
        <w:t xml:space="preserve"> </w:t>
      </w:r>
      <w:r>
        <w:t>dan de oorspronkelijke string zonder verdere bewerking.</w:t>
      </w:r>
    </w:p>
    <w:p w14:paraId="74E3C291" w14:textId="77777777" w:rsidR="00873792" w:rsidRPr="00873792" w:rsidRDefault="00873792" w:rsidP="00873792"/>
    <w:sectPr w:rsidR="00873792" w:rsidRPr="00873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92"/>
    <w:rsid w:val="00173A2F"/>
    <w:rsid w:val="00333827"/>
    <w:rsid w:val="00873792"/>
    <w:rsid w:val="00D14C3B"/>
    <w:rsid w:val="00E2082A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CDDE"/>
  <w15:chartTrackingRefBased/>
  <w15:docId w15:val="{448D2275-2E68-40A1-92E2-E9463B14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846EBFFF6E64E94C4D97AD5A05F91" ma:contentTypeVersion="11" ma:contentTypeDescription="Een nieuw document maken." ma:contentTypeScope="" ma:versionID="c18b5d9addb7fa69536762f032074fed">
  <xsd:schema xmlns:xsd="http://www.w3.org/2001/XMLSchema" xmlns:xs="http://www.w3.org/2001/XMLSchema" xmlns:p="http://schemas.microsoft.com/office/2006/metadata/properties" xmlns:ns3="35ce1a02-4c06-4251-bc05-63e45188d613" xmlns:ns4="349538d7-27a8-4f05-922b-01b563bef6b5" targetNamespace="http://schemas.microsoft.com/office/2006/metadata/properties" ma:root="true" ma:fieldsID="6262186dc6e66b3fa089de7f29bf8a01" ns3:_="" ns4:_="">
    <xsd:import namespace="35ce1a02-4c06-4251-bc05-63e45188d613"/>
    <xsd:import namespace="349538d7-27a8-4f05-922b-01b563bef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e1a02-4c06-4251-bc05-63e45188d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538d7-27a8-4f05-922b-01b563bef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e1a02-4c06-4251-bc05-63e45188d613" xsi:nil="true"/>
  </documentManagement>
</p:properties>
</file>

<file path=customXml/itemProps1.xml><?xml version="1.0" encoding="utf-8"?>
<ds:datastoreItem xmlns:ds="http://schemas.openxmlformats.org/officeDocument/2006/customXml" ds:itemID="{CB7DE940-B398-4EF6-9FDA-D14EEDBE4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e1a02-4c06-4251-bc05-63e45188d613"/>
    <ds:schemaRef ds:uri="349538d7-27a8-4f05-922b-01b563bef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EEAF13-3249-47FC-B2D5-5013E3BB8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7A1AD-1FB8-4495-8334-2A5ACA08A54F}">
  <ds:schemaRefs>
    <ds:schemaRef ds:uri="http://schemas.microsoft.com/office/2006/metadata/properties"/>
    <ds:schemaRef ds:uri="http://schemas.microsoft.com/office/infopath/2007/PartnerControls"/>
    <ds:schemaRef ds:uri="35ce1a02-4c06-4251-bc05-63e45188d6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420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flak</dc:creator>
  <cp:keywords/>
  <dc:description/>
  <cp:lastModifiedBy>Kacper flak</cp:lastModifiedBy>
  <cp:revision>2</cp:revision>
  <dcterms:created xsi:type="dcterms:W3CDTF">2023-06-15T09:21:00Z</dcterms:created>
  <dcterms:modified xsi:type="dcterms:W3CDTF">2023-06-15T09:21:00Z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0x010100AA0846EBFFF6E64E94C4D97AD5A05F91</vt:lpwstr>
  </property>
</Properties>
</file>