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897E0" w14:textId="77777777" w:rsidR="00C02BC6" w:rsidRDefault="00000000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System informatyczny wspierający zarządzanie salonem samochodowym</w:t>
      </w:r>
    </w:p>
    <w:p w14:paraId="1AF7356F" w14:textId="77777777" w:rsidR="00C02BC6" w:rsidRDefault="00C02BC6">
      <w:pPr>
        <w:rPr>
          <w:rFonts w:cstheme="minorHAnsi"/>
          <w:b/>
          <w:bCs/>
        </w:rPr>
      </w:pPr>
    </w:p>
    <w:p w14:paraId="18C99AA0" w14:textId="77777777" w:rsidR="00C02BC6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Problem</w:t>
      </w:r>
    </w:p>
    <w:p w14:paraId="093DA18D" w14:textId="77777777" w:rsidR="00C02BC6" w:rsidRDefault="00000000">
      <w:pPr>
        <w:rPr>
          <w:rFonts w:cstheme="minorHAnsi"/>
        </w:rPr>
      </w:pPr>
      <w:r>
        <w:rPr>
          <w:rFonts w:cstheme="minorHAnsi"/>
        </w:rPr>
        <w:t>Wzrost liczby klientów oraz oczekiwań co do jakości i szybkości obsługi w salonach samochodowych.</w:t>
      </w:r>
    </w:p>
    <w:p w14:paraId="1C6B6542" w14:textId="77777777" w:rsidR="00C02BC6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Dziedzina problemu</w:t>
      </w:r>
    </w:p>
    <w:p w14:paraId="42BFCEE1" w14:textId="6959F2DE" w:rsidR="00C02BC6" w:rsidRDefault="00000000">
      <w:pPr>
        <w:rPr>
          <w:rFonts w:cstheme="minorHAnsi"/>
        </w:rPr>
      </w:pPr>
      <w:r>
        <w:rPr>
          <w:rFonts w:cstheme="minorHAnsi"/>
        </w:rPr>
        <w:t>Zarządzanie działalnością salonów samochodowych, w tym: sprzedaż, wypożyczenia, serwisowanie, rezerwacje jazd próbnych oraz obsługa klientów.</w:t>
      </w:r>
    </w:p>
    <w:p w14:paraId="53707104" w14:textId="77777777" w:rsidR="00C02BC6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Wizja systemu</w:t>
      </w:r>
    </w:p>
    <w:p w14:paraId="47A2424D" w14:textId="3AC72B8E" w:rsidR="00C02BC6" w:rsidRDefault="00000000">
      <w:pPr>
        <w:rPr>
          <w:rFonts w:cstheme="minorHAnsi"/>
        </w:rPr>
      </w:pPr>
      <w:r>
        <w:rPr>
          <w:rFonts w:cstheme="minorHAnsi"/>
        </w:rPr>
        <w:t>System będzie  platformą wspierającą zarządzanie salonami samochodowymi. Umożliwi on przeglądanie oferty przez odwiedzających, sprzedaż i rezerwacje przez doradców, obsługę serwisową przez mechaników oraz administracje. Celem systemu jest automatyzacja i optymalizacja procesów biznesowych oraz poprawa jakości obsługi klienta.</w:t>
      </w:r>
    </w:p>
    <w:p w14:paraId="36D65B0A" w14:textId="77777777" w:rsidR="00C02BC6" w:rsidRDefault="00C02BC6">
      <w:pPr>
        <w:rPr>
          <w:rFonts w:cstheme="minorHAnsi"/>
        </w:rPr>
      </w:pPr>
    </w:p>
    <w:p w14:paraId="586F6B05" w14:textId="77777777" w:rsidR="00C02BC6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Wymagania funkcjonalne </w:t>
      </w:r>
    </w:p>
    <w:p w14:paraId="4569773B" w14:textId="77777777" w:rsidR="00C02BC6" w:rsidRDefault="00000000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System musi umożliwiać sprzedaż oraz rezerwację pojazdów.</w:t>
      </w:r>
    </w:p>
    <w:p w14:paraId="7A0FF928" w14:textId="77777777" w:rsidR="00C02BC6" w:rsidRDefault="00000000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System powinien pozwalać na dodawanie, edycję i usuwanie danych pojazdów.</w:t>
      </w:r>
    </w:p>
    <w:p w14:paraId="51D674DB" w14:textId="77777777" w:rsidR="00C02BC6" w:rsidRDefault="00000000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System powinien umożliwiać zarządzanie rezerwacjami jazd próbnych.</w:t>
      </w:r>
    </w:p>
    <w:p w14:paraId="2B4DE32E" w14:textId="77777777" w:rsidR="00C02BC6" w:rsidRDefault="00000000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System powinien umożliwiać przeglądanie oferty przez użytkowników i odwiedzających.</w:t>
      </w:r>
    </w:p>
    <w:p w14:paraId="66112B95" w14:textId="77777777" w:rsidR="00C02BC6" w:rsidRDefault="00000000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System powinien obsługiwać zgłoszenia serwisowe i ich realizację.</w:t>
      </w:r>
    </w:p>
    <w:p w14:paraId="3BC1E518" w14:textId="77777777" w:rsidR="00C02BC6" w:rsidRDefault="00000000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System powinien wysyłać powiadomienia o rezerwacjach, płatnościach i serwisie.</w:t>
      </w:r>
    </w:p>
    <w:p w14:paraId="187EAE20" w14:textId="77777777" w:rsidR="00C02BC6" w:rsidRDefault="00000000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6F2BEAD" wp14:editId="2989AD5E">
            <wp:extent cx="5760720" cy="3596005"/>
            <wp:effectExtent l="0" t="0" r="0" b="4445"/>
            <wp:docPr id="20347033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03337" name="Obraz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C463" w14:textId="77777777" w:rsidR="00C02BC6" w:rsidRDefault="00C02BC6">
      <w:pPr>
        <w:rPr>
          <w:rFonts w:cstheme="minorHAnsi"/>
        </w:rPr>
      </w:pPr>
    </w:p>
    <w:p w14:paraId="1F7CDDBD" w14:textId="77777777" w:rsidR="00C02BC6" w:rsidRDefault="00C02BC6">
      <w:pPr>
        <w:rPr>
          <w:rFonts w:cstheme="minorHAnsi"/>
        </w:rPr>
      </w:pPr>
    </w:p>
    <w:p w14:paraId="145351FC" w14:textId="77777777" w:rsidR="00C02BC6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Wymagania jakościowe</w:t>
      </w:r>
    </w:p>
    <w:p w14:paraId="5B7CFE79" w14:textId="77777777" w:rsidR="00C02BC6" w:rsidRDefault="00000000">
      <w:pPr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System musi być dostępny 24/7.</w:t>
      </w:r>
    </w:p>
    <w:p w14:paraId="653B3E33" w14:textId="77777777" w:rsidR="00C02BC6" w:rsidRDefault="00000000">
      <w:pPr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Interfejs użytkownika powinien być intuicyjny i łatwy w obsłudze.</w:t>
      </w:r>
    </w:p>
    <w:p w14:paraId="2CCE06FE" w14:textId="77777777" w:rsidR="00C02BC6" w:rsidRDefault="00000000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Dane ofert i stan pojazdów powinny być aktualizowane w czasie rzeczywistym.</w:t>
      </w:r>
    </w:p>
    <w:p w14:paraId="76EEF74A" w14:textId="77777777" w:rsidR="00C02BC6" w:rsidRDefault="00C02BC6">
      <w:pPr>
        <w:rPr>
          <w:rFonts w:cstheme="minorHAnsi"/>
        </w:rPr>
      </w:pPr>
    </w:p>
    <w:p w14:paraId="4891DADA" w14:textId="77777777" w:rsidR="00C02BC6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Ograniczenia</w:t>
      </w:r>
    </w:p>
    <w:p w14:paraId="1E85B889" w14:textId="77777777" w:rsidR="00C02BC6" w:rsidRDefault="00000000">
      <w:pPr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System musi działać na urządzeniach mobilnych.</w:t>
      </w:r>
    </w:p>
    <w:p w14:paraId="0B05235C" w14:textId="77777777" w:rsidR="00C02BC6" w:rsidRDefault="00C02BC6">
      <w:pPr>
        <w:rPr>
          <w:rFonts w:cstheme="minorHAnsi"/>
        </w:rPr>
      </w:pPr>
    </w:p>
    <w:p w14:paraId="5F2A2DC0" w14:textId="77777777" w:rsidR="00C02BC6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1. Budowa słownika pojęć</w:t>
      </w:r>
    </w:p>
    <w:p w14:paraId="702A1AD4" w14:textId="77777777" w:rsidR="00C02BC6" w:rsidRDefault="00000000">
      <w:pPr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t>Aktorzy:</w:t>
      </w:r>
      <w:r>
        <w:rPr>
          <w:rFonts w:cstheme="minorHAnsi"/>
        </w:rPr>
        <w:t xml:space="preserve"> Użytkownik, Administrator, Doradca sprzedaży, Mechanik, Kierownik salonu, System płatności, System magazynowy, Odwiedzający.</w:t>
      </w:r>
    </w:p>
    <w:p w14:paraId="1A542F6E" w14:textId="77777777" w:rsidR="00C02BC6" w:rsidRDefault="00000000">
      <w:pPr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t>Przypadki użycia:</w:t>
      </w:r>
      <w:r>
        <w:rPr>
          <w:rFonts w:cstheme="minorHAnsi"/>
        </w:rPr>
        <w:t xml:space="preserve"> Administruj systemem, Zarządzaj samochodami, Zarządzaj sprzedażą i wypożyczeniem, Zarządzaj rezerwacjami, Zarządzaj serwisem, Wyszukaj samochody, Wyszukaj model, Wydrukuj ofertę, Rejestruj klienta, Obsłuż zwrot pojazdu, Wyślij powiadomienie, Loguj się.</w:t>
      </w:r>
    </w:p>
    <w:p w14:paraId="2AAC3E8B" w14:textId="77777777" w:rsidR="00C02BC6" w:rsidRDefault="00000000">
      <w:pPr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lastRenderedPageBreak/>
        <w:t>Obiekty:</w:t>
      </w:r>
      <w:r>
        <w:rPr>
          <w:rFonts w:cstheme="minorHAnsi"/>
        </w:rPr>
        <w:t xml:space="preserve"> Samochód, Faktura, Oferta, Umowa, Karta gwarancyjna, Magazyn, System, System powiadomień.</w:t>
      </w:r>
    </w:p>
    <w:p w14:paraId="2CE81B16" w14:textId="77777777" w:rsidR="00C02BC6" w:rsidRDefault="00000000">
      <w:pPr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t>Operacje:</w:t>
      </w:r>
      <w:r>
        <w:rPr>
          <w:rFonts w:cstheme="minorHAnsi"/>
        </w:rPr>
        <w:t xml:space="preserve"> Tworzenie, Odczyt, Aktualizacja, Usuwanie dla samochodów, rezerwacji i klientów.</w:t>
      </w:r>
    </w:p>
    <w:p w14:paraId="5F63E47F" w14:textId="77777777" w:rsidR="00C02BC6" w:rsidRDefault="00000000">
      <w:pPr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t>Zdarzenia:</w:t>
      </w:r>
      <w:r>
        <w:rPr>
          <w:rFonts w:cstheme="minorHAnsi"/>
        </w:rPr>
        <w:t xml:space="preserve"> Klient dokonuje zakupu, System generuje umowę, Samochód jest dostarczany, Klient zgłasza awarię, System wysyła powiadomienie.</w:t>
      </w:r>
    </w:p>
    <w:p w14:paraId="1641BD3F" w14:textId="77777777" w:rsidR="00C02BC6" w:rsidRDefault="00C02BC6">
      <w:pPr>
        <w:rPr>
          <w:rFonts w:cstheme="minorHAnsi"/>
        </w:rPr>
      </w:pPr>
    </w:p>
    <w:p w14:paraId="7305DCF2" w14:textId="77777777" w:rsidR="00C02BC6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2. Określenie aktorów</w:t>
      </w:r>
    </w:p>
    <w:p w14:paraId="42FA1F8F" w14:textId="77777777" w:rsidR="00C02BC6" w:rsidRDefault="00000000">
      <w:pPr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  <w:bCs/>
        </w:rPr>
        <w:t>Użytkownik</w:t>
      </w:r>
      <w:r>
        <w:rPr>
          <w:rFonts w:cstheme="minorHAnsi"/>
        </w:rPr>
        <w:t xml:space="preserve"> – osoba posiadająca konto w systemie, identyfikowana przez imię, nazwisko, e-mail i hasło.</w:t>
      </w:r>
    </w:p>
    <w:p w14:paraId="10997D4E" w14:textId="77777777" w:rsidR="00C02BC6" w:rsidRDefault="00000000">
      <w:pPr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  <w:bCs/>
        </w:rPr>
        <w:t>Administrator</w:t>
      </w:r>
      <w:r>
        <w:rPr>
          <w:rFonts w:cstheme="minorHAnsi"/>
        </w:rPr>
        <w:t xml:space="preserve"> – zarządza systemem i jego użytkownikami.</w:t>
      </w:r>
    </w:p>
    <w:p w14:paraId="6B68D055" w14:textId="77777777" w:rsidR="00C02BC6" w:rsidRDefault="00000000">
      <w:pPr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  <w:bCs/>
        </w:rPr>
        <w:t>Doradca sprzedaży</w:t>
      </w:r>
      <w:r>
        <w:rPr>
          <w:rFonts w:cstheme="minorHAnsi"/>
        </w:rPr>
        <w:t xml:space="preserve"> – pracownik salonu, obsługuje klientów, prezentuje ofertę, finalizuje transakcje.</w:t>
      </w:r>
    </w:p>
    <w:p w14:paraId="2F0D3328" w14:textId="77777777" w:rsidR="00C02BC6" w:rsidRDefault="00000000">
      <w:pPr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  <w:bCs/>
        </w:rPr>
        <w:t>Mechanik</w:t>
      </w:r>
      <w:r>
        <w:rPr>
          <w:rFonts w:cstheme="minorHAnsi"/>
        </w:rPr>
        <w:t xml:space="preserve"> – odpowiada za naprawy, przeglądy i obsługę serwisową pojazdów.</w:t>
      </w:r>
    </w:p>
    <w:p w14:paraId="28705D20" w14:textId="77777777" w:rsidR="00C02BC6" w:rsidRDefault="00000000">
      <w:pPr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  <w:bCs/>
        </w:rPr>
        <w:t>Kierownik salonu</w:t>
      </w:r>
      <w:r>
        <w:rPr>
          <w:rFonts w:cstheme="minorHAnsi"/>
        </w:rPr>
        <w:t xml:space="preserve"> – nadzoruje pracę personelu i dostępność pojazdów.</w:t>
      </w:r>
    </w:p>
    <w:p w14:paraId="79B1550F" w14:textId="77777777" w:rsidR="00C02BC6" w:rsidRDefault="00000000">
      <w:pPr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  <w:bCs/>
        </w:rPr>
        <w:t>System płatności</w:t>
      </w:r>
      <w:r>
        <w:rPr>
          <w:rFonts w:cstheme="minorHAnsi"/>
        </w:rPr>
        <w:t xml:space="preserve"> – realizuje transakcje finansowe.</w:t>
      </w:r>
    </w:p>
    <w:p w14:paraId="231928BF" w14:textId="77777777" w:rsidR="00C02BC6" w:rsidRDefault="00000000">
      <w:pPr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  <w:bCs/>
        </w:rPr>
        <w:t>System magazynowy</w:t>
      </w:r>
      <w:r>
        <w:rPr>
          <w:rFonts w:cstheme="minorHAnsi"/>
        </w:rPr>
        <w:t xml:space="preserve"> – informuje o dostępnych pojazdach i częściach zamiennych.</w:t>
      </w:r>
    </w:p>
    <w:p w14:paraId="173CEA73" w14:textId="77777777" w:rsidR="00C02BC6" w:rsidRDefault="00000000">
      <w:pPr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  <w:bCs/>
        </w:rPr>
        <w:t>Odwiedzający</w:t>
      </w:r>
      <w:r>
        <w:rPr>
          <w:rFonts w:cstheme="minorHAnsi"/>
        </w:rPr>
        <w:t xml:space="preserve"> – osoba bez konta, która przegląda ofertę pojazdów.</w:t>
      </w:r>
    </w:p>
    <w:p w14:paraId="16FB070F" w14:textId="77777777" w:rsidR="00C02BC6" w:rsidRDefault="00C02BC6">
      <w:pPr>
        <w:rPr>
          <w:rFonts w:cstheme="minorHAnsi"/>
        </w:rPr>
      </w:pPr>
    </w:p>
    <w:p w14:paraId="374A96A7" w14:textId="77777777" w:rsidR="00C02BC6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3. Ustalenie przypadków użycia</w:t>
      </w:r>
    </w:p>
    <w:p w14:paraId="43825418" w14:textId="77777777" w:rsidR="00C02BC6" w:rsidRDefault="00000000">
      <w:pPr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t>Administruj systemem</w:t>
      </w:r>
      <w:r>
        <w:rPr>
          <w:rFonts w:cstheme="minorHAnsi"/>
        </w:rPr>
        <w:t xml:space="preserve"> – Administrator zarządza konfiguracją i kontami.</w:t>
      </w:r>
    </w:p>
    <w:p w14:paraId="79E0E4DF" w14:textId="77777777" w:rsidR="00C02BC6" w:rsidRDefault="00000000">
      <w:pPr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t>Zarządzaj samochodami</w:t>
      </w:r>
      <w:r>
        <w:rPr>
          <w:rFonts w:cstheme="minorHAnsi"/>
        </w:rPr>
        <w:t xml:space="preserve"> – Dodawanie, edycja i usuwanie pojazdów.</w:t>
      </w:r>
    </w:p>
    <w:p w14:paraId="43B93C24" w14:textId="77777777" w:rsidR="00C02BC6" w:rsidRDefault="00000000">
      <w:pPr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t>Zarządzaj sprzedażą i wypożyczeniem</w:t>
      </w:r>
      <w:r>
        <w:rPr>
          <w:rFonts w:cstheme="minorHAnsi"/>
        </w:rPr>
        <w:t xml:space="preserve"> – Obsługa transakcji sprzedaży i wynajmu.</w:t>
      </w:r>
    </w:p>
    <w:p w14:paraId="3445181B" w14:textId="77777777" w:rsidR="00C02BC6" w:rsidRDefault="00000000">
      <w:pPr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t>Zarządzaj rezerwacjami</w:t>
      </w:r>
      <w:r>
        <w:rPr>
          <w:rFonts w:cstheme="minorHAnsi"/>
        </w:rPr>
        <w:t xml:space="preserve"> – Rejestracja i edycja terminów jazd próbnych.</w:t>
      </w:r>
    </w:p>
    <w:p w14:paraId="59BA9448" w14:textId="77777777" w:rsidR="00C02BC6" w:rsidRDefault="00000000">
      <w:pPr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t>Zarządzaj serwisem</w:t>
      </w:r>
      <w:r>
        <w:rPr>
          <w:rFonts w:cstheme="minorHAnsi"/>
        </w:rPr>
        <w:t xml:space="preserve"> – Obsługa zgłoszeń i napraw.</w:t>
      </w:r>
    </w:p>
    <w:p w14:paraId="65D76B24" w14:textId="77777777" w:rsidR="00C02BC6" w:rsidRDefault="00000000">
      <w:pPr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t>Wyszukaj samochody / model</w:t>
      </w:r>
      <w:r>
        <w:rPr>
          <w:rFonts w:cstheme="minorHAnsi"/>
        </w:rPr>
        <w:t xml:space="preserve"> – Użytkownik lub odwiedzający filtruje pojazdy według preferencji.</w:t>
      </w:r>
    </w:p>
    <w:p w14:paraId="14362DE1" w14:textId="77777777" w:rsidR="00C02BC6" w:rsidRDefault="00000000">
      <w:pPr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t>Wydrukuj ofertę</w:t>
      </w:r>
      <w:r>
        <w:rPr>
          <w:rFonts w:cstheme="minorHAnsi"/>
        </w:rPr>
        <w:t xml:space="preserve"> – Użytkownik drukuje szczegóły wybranej oferty.</w:t>
      </w:r>
    </w:p>
    <w:p w14:paraId="7D8AD67E" w14:textId="77777777" w:rsidR="00C02BC6" w:rsidRDefault="00000000">
      <w:pPr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t>Rejestruj klienta</w:t>
      </w:r>
      <w:r>
        <w:rPr>
          <w:rFonts w:cstheme="minorHAnsi"/>
        </w:rPr>
        <w:t xml:space="preserve"> – Tworzenie nowego konta przez doradcę.</w:t>
      </w:r>
    </w:p>
    <w:p w14:paraId="5253A419" w14:textId="77777777" w:rsidR="00C02BC6" w:rsidRDefault="00000000">
      <w:pPr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t>Obsłuż zwrot pojazdu</w:t>
      </w:r>
      <w:r>
        <w:rPr>
          <w:rFonts w:cstheme="minorHAnsi"/>
        </w:rPr>
        <w:t xml:space="preserve"> – Rejestracja zwrotu po wynajmie lub testach.</w:t>
      </w:r>
    </w:p>
    <w:p w14:paraId="6DCB2487" w14:textId="77777777" w:rsidR="00C02BC6" w:rsidRDefault="00000000">
      <w:pPr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lastRenderedPageBreak/>
        <w:t>Wyślij powiadomienie</w:t>
      </w:r>
      <w:r>
        <w:rPr>
          <w:rFonts w:cstheme="minorHAnsi"/>
        </w:rPr>
        <w:t xml:space="preserve"> – Automatyczne komunikaty do użytkowników.</w:t>
      </w:r>
    </w:p>
    <w:p w14:paraId="254539E5" w14:textId="77777777" w:rsidR="00C02BC6" w:rsidRDefault="00000000">
      <w:pPr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t>Loguj się</w:t>
      </w:r>
      <w:r>
        <w:rPr>
          <w:rFonts w:cstheme="minorHAnsi"/>
        </w:rPr>
        <w:t xml:space="preserve"> – Uwierzytelnienie użytkownika.</w:t>
      </w:r>
    </w:p>
    <w:p w14:paraId="6BCABA90" w14:textId="77777777" w:rsidR="00C02BC6" w:rsidRDefault="00C02BC6">
      <w:pPr>
        <w:ind w:left="360"/>
        <w:rPr>
          <w:rFonts w:cstheme="minorHAnsi"/>
          <w:b/>
          <w:bCs/>
        </w:rPr>
      </w:pPr>
    </w:p>
    <w:p w14:paraId="5B64253D" w14:textId="77777777" w:rsidR="00C02BC6" w:rsidRDefault="00000000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1CCC3AB" wp14:editId="477B4CC4">
            <wp:extent cx="5760720" cy="4366260"/>
            <wp:effectExtent l="0" t="0" r="0" b="0"/>
            <wp:docPr id="21214702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70286" name="Obraz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89FA" w14:textId="77777777" w:rsidR="00C02BC6" w:rsidRDefault="00C02BC6">
      <w:pPr>
        <w:rPr>
          <w:rFonts w:cstheme="minorHAnsi"/>
        </w:rPr>
      </w:pPr>
    </w:p>
    <w:p w14:paraId="05BAF61E" w14:textId="77777777" w:rsidR="00C02BC6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4. Tworzenie opisu przypadków użycia – scenariusze</w:t>
      </w:r>
    </w:p>
    <w:p w14:paraId="70809C83" w14:textId="77777777" w:rsidR="00C02BC6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Przypadek użycia: Zakup samochodu</w:t>
      </w:r>
    </w:p>
    <w:p w14:paraId="11012F99" w14:textId="77777777" w:rsidR="00C02BC6" w:rsidRDefault="00000000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  <w:bCs/>
        </w:rPr>
        <w:t>Aktorzy:</w:t>
      </w:r>
      <w:r>
        <w:rPr>
          <w:rFonts w:cstheme="minorHAnsi"/>
        </w:rPr>
        <w:t xml:space="preserve"> Klient, Doradca sprzedaży, System płatności</w:t>
      </w:r>
    </w:p>
    <w:p w14:paraId="758BCA89" w14:textId="77777777" w:rsidR="00C02BC6" w:rsidRDefault="00000000">
      <w:pPr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  <w:bCs/>
        </w:rPr>
        <w:t>Scenariusz:</w:t>
      </w:r>
    </w:p>
    <w:p w14:paraId="0EE5CE54" w14:textId="77777777" w:rsidR="00C02BC6" w:rsidRDefault="00000000">
      <w:pPr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Klient wybiera pojazd.</w:t>
      </w:r>
    </w:p>
    <w:p w14:paraId="21291701" w14:textId="77777777" w:rsidR="00C02BC6" w:rsidRDefault="00000000">
      <w:pPr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Doradca przedstawia ofertę.</w:t>
      </w:r>
    </w:p>
    <w:p w14:paraId="40643477" w14:textId="77777777" w:rsidR="00C02BC6" w:rsidRDefault="00000000">
      <w:pPr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Klient decyduje się na zakup.</w:t>
      </w:r>
    </w:p>
    <w:p w14:paraId="5F3D8E6C" w14:textId="77777777" w:rsidR="00C02BC6" w:rsidRDefault="00000000">
      <w:pPr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System płatności potwierdza transakcję.</w:t>
      </w:r>
    </w:p>
    <w:p w14:paraId="578DB33A" w14:textId="77777777" w:rsidR="00C02BC6" w:rsidRDefault="00000000">
      <w:pPr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Klient otrzymuje dokumenty.</w:t>
      </w:r>
    </w:p>
    <w:p w14:paraId="7221AAC8" w14:textId="77777777" w:rsidR="00C02BC6" w:rsidRDefault="00000000">
      <w:pPr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Samochód jest wydawany.</w:t>
      </w:r>
    </w:p>
    <w:p w14:paraId="10A1BE62" w14:textId="77777777" w:rsidR="00C02BC6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Przypadek użycia: Rezerwacja jazdy próbnej</w:t>
      </w:r>
    </w:p>
    <w:p w14:paraId="281175AB" w14:textId="77777777" w:rsidR="00C02BC6" w:rsidRDefault="00000000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  <w:bCs/>
        </w:rPr>
        <w:t>Aktorzy:</w:t>
      </w:r>
      <w:r>
        <w:rPr>
          <w:rFonts w:cstheme="minorHAnsi"/>
        </w:rPr>
        <w:t xml:space="preserve"> Klient, Doradca sprzedaży</w:t>
      </w:r>
    </w:p>
    <w:p w14:paraId="40DBE036" w14:textId="77777777" w:rsidR="00C02BC6" w:rsidRDefault="00000000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  <w:bCs/>
        </w:rPr>
        <w:t>Scenariusz:</w:t>
      </w:r>
    </w:p>
    <w:p w14:paraId="4E354F35" w14:textId="77777777" w:rsidR="00C02BC6" w:rsidRDefault="00000000">
      <w:pPr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Klient wybiera pojazd do testu.</w:t>
      </w:r>
    </w:p>
    <w:p w14:paraId="6E2C8B0E" w14:textId="77777777" w:rsidR="00C02BC6" w:rsidRDefault="00000000">
      <w:pPr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Doradca sprawdza dostępność.</w:t>
      </w:r>
    </w:p>
    <w:p w14:paraId="3DDF7A05" w14:textId="77777777" w:rsidR="00C02BC6" w:rsidRDefault="00000000">
      <w:pPr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Umawiają termin.</w:t>
      </w:r>
    </w:p>
    <w:p w14:paraId="4158D4E1" w14:textId="77777777" w:rsidR="00C02BC6" w:rsidRDefault="00000000">
      <w:pPr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Salon potwierdza rezerwację.</w:t>
      </w:r>
    </w:p>
    <w:p w14:paraId="07EB8506" w14:textId="77777777" w:rsidR="00C02BC6" w:rsidRDefault="00000000">
      <w:pPr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Jazda próbna się odbywa.</w:t>
      </w:r>
    </w:p>
    <w:p w14:paraId="715ADD04" w14:textId="77777777" w:rsidR="00C02BC6" w:rsidRDefault="00C02BC6">
      <w:pPr>
        <w:rPr>
          <w:rFonts w:cstheme="minorHAnsi"/>
        </w:rPr>
      </w:pPr>
    </w:p>
    <w:p w14:paraId="45DDD83E" w14:textId="77777777" w:rsidR="00C02BC6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5. Opracowanie związków</w:t>
      </w:r>
    </w:p>
    <w:p w14:paraId="6ABD8AAD" w14:textId="77777777" w:rsidR="00C02BC6" w:rsidRDefault="00000000">
      <w:pPr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  <w:bCs/>
        </w:rPr>
        <w:t>Klient</w:t>
      </w:r>
      <w:r>
        <w:rPr>
          <w:rFonts w:cstheme="minorHAnsi"/>
        </w:rPr>
        <w:t xml:space="preserve"> – może kupić samochód, zarezerwować jazdę próbną, zgłosić awarię.</w:t>
      </w:r>
    </w:p>
    <w:p w14:paraId="047E0BFB" w14:textId="77777777" w:rsidR="00C02BC6" w:rsidRDefault="00000000">
      <w:pPr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  <w:bCs/>
        </w:rPr>
        <w:t>Doradca sprzedaży</w:t>
      </w:r>
      <w:r>
        <w:rPr>
          <w:rFonts w:cstheme="minorHAnsi"/>
        </w:rPr>
        <w:t xml:space="preserve"> – zarządza pojazdami, klientami i sprzedażą.</w:t>
      </w:r>
    </w:p>
    <w:p w14:paraId="729E5CB2" w14:textId="77777777" w:rsidR="00C02BC6" w:rsidRDefault="00000000">
      <w:pPr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  <w:bCs/>
        </w:rPr>
        <w:t>Mechanik</w:t>
      </w:r>
      <w:r>
        <w:rPr>
          <w:rFonts w:cstheme="minorHAnsi"/>
        </w:rPr>
        <w:t xml:space="preserve"> – wykonuje naprawy i przeglądy.</w:t>
      </w:r>
    </w:p>
    <w:p w14:paraId="40570190" w14:textId="77777777" w:rsidR="00C02BC6" w:rsidRDefault="00000000">
      <w:pPr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  <w:bCs/>
        </w:rPr>
        <w:t>Administrator</w:t>
      </w:r>
      <w:r>
        <w:rPr>
          <w:rFonts w:cstheme="minorHAnsi"/>
        </w:rPr>
        <w:t xml:space="preserve"> – nadzoruje użytkowników i system.</w:t>
      </w:r>
    </w:p>
    <w:p w14:paraId="64E3D68A" w14:textId="77777777" w:rsidR="00C02BC6" w:rsidRDefault="00000000">
      <w:pPr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  <w:bCs/>
        </w:rPr>
        <w:t>System płatności</w:t>
      </w:r>
      <w:r>
        <w:rPr>
          <w:rFonts w:cstheme="minorHAnsi"/>
        </w:rPr>
        <w:t xml:space="preserve"> – obsługuje płatności.</w:t>
      </w:r>
    </w:p>
    <w:p w14:paraId="13AA552F" w14:textId="77777777" w:rsidR="00C02BC6" w:rsidRDefault="00000000">
      <w:pPr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  <w:bCs/>
        </w:rPr>
        <w:t>System magazynowy</w:t>
      </w:r>
      <w:r>
        <w:rPr>
          <w:rFonts w:cstheme="minorHAnsi"/>
        </w:rPr>
        <w:t xml:space="preserve"> – śledzi stany magazynowe.</w:t>
      </w:r>
    </w:p>
    <w:p w14:paraId="0892B8E1" w14:textId="77777777" w:rsidR="00C02BC6" w:rsidRDefault="00000000">
      <w:pPr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  <w:bCs/>
        </w:rPr>
        <w:t>System powiadomień</w:t>
      </w:r>
      <w:r>
        <w:rPr>
          <w:rFonts w:cstheme="minorHAnsi"/>
        </w:rPr>
        <w:t xml:space="preserve"> – przypomina o ważnych terminach.</w:t>
      </w:r>
    </w:p>
    <w:p w14:paraId="7FCB4A2E" w14:textId="77777777" w:rsidR="00C02BC6" w:rsidRDefault="00000000">
      <w:pPr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  <w:bCs/>
        </w:rPr>
        <w:t>Odwiedzający</w:t>
      </w:r>
      <w:r>
        <w:rPr>
          <w:rFonts w:cstheme="minorHAnsi"/>
        </w:rPr>
        <w:t xml:space="preserve"> – przegląda ofertę bez logowania.</w:t>
      </w:r>
    </w:p>
    <w:p w14:paraId="34E9BAA0" w14:textId="77777777" w:rsidR="00C02BC6" w:rsidRDefault="00C02BC6">
      <w:pPr>
        <w:rPr>
          <w:rFonts w:cstheme="minorHAnsi"/>
        </w:rPr>
      </w:pPr>
    </w:p>
    <w:p w14:paraId="05A965F8" w14:textId="77777777" w:rsidR="00C02BC6" w:rsidRDefault="00000000">
      <w:pPr>
        <w:jc w:val="right"/>
        <w:rPr>
          <w:rFonts w:cstheme="minorHAnsi"/>
        </w:rPr>
      </w:pPr>
      <w:r>
        <w:rPr>
          <w:rFonts w:cstheme="minorHAnsi"/>
        </w:rPr>
        <w:t>Autorzy:</w:t>
      </w:r>
    </w:p>
    <w:p w14:paraId="4EB98667" w14:textId="77777777" w:rsidR="00C02BC6" w:rsidRDefault="00000000">
      <w:pPr>
        <w:jc w:val="right"/>
        <w:rPr>
          <w:rFonts w:cstheme="minorHAnsi"/>
        </w:rPr>
      </w:pPr>
      <w:r>
        <w:rPr>
          <w:rFonts w:cstheme="minorHAnsi"/>
        </w:rPr>
        <w:t>Kacper Jabłoński</w:t>
      </w:r>
    </w:p>
    <w:p w14:paraId="3E65F6CF" w14:textId="77777777" w:rsidR="00C02BC6" w:rsidRDefault="00000000">
      <w:pPr>
        <w:jc w:val="right"/>
        <w:rPr>
          <w:rFonts w:cstheme="minorHAnsi"/>
        </w:rPr>
      </w:pPr>
      <w:r>
        <w:rPr>
          <w:rFonts w:cstheme="minorHAnsi"/>
        </w:rPr>
        <w:t>Łukasz Kajko</w:t>
      </w:r>
    </w:p>
    <w:p w14:paraId="68BA316C" w14:textId="77777777" w:rsidR="00C02BC6" w:rsidRDefault="00C02BC6">
      <w:pPr>
        <w:rPr>
          <w:rFonts w:cstheme="minorHAnsi"/>
        </w:rPr>
      </w:pPr>
    </w:p>
    <w:p w14:paraId="4A06EE5A" w14:textId="77777777" w:rsidR="00C02BC6" w:rsidRDefault="00C02BC6">
      <w:pPr>
        <w:rPr>
          <w:rFonts w:cstheme="minorHAnsi"/>
        </w:rPr>
      </w:pPr>
    </w:p>
    <w:sectPr w:rsidR="00C02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04BAF" w14:textId="77777777" w:rsidR="004F5198" w:rsidRDefault="004F5198">
      <w:pPr>
        <w:spacing w:line="240" w:lineRule="auto"/>
      </w:pPr>
      <w:r>
        <w:separator/>
      </w:r>
    </w:p>
  </w:endnote>
  <w:endnote w:type="continuationSeparator" w:id="0">
    <w:p w14:paraId="17C7A476" w14:textId="77777777" w:rsidR="004F5198" w:rsidRDefault="004F5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04B58" w14:textId="77777777" w:rsidR="004F5198" w:rsidRDefault="004F5198">
      <w:pPr>
        <w:spacing w:after="0"/>
      </w:pPr>
      <w:r>
        <w:separator/>
      </w:r>
    </w:p>
  </w:footnote>
  <w:footnote w:type="continuationSeparator" w:id="0">
    <w:p w14:paraId="692519B7" w14:textId="77777777" w:rsidR="004F5198" w:rsidRDefault="004F51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44852"/>
    <w:multiLevelType w:val="multilevel"/>
    <w:tmpl w:val="0F5448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E23CB"/>
    <w:multiLevelType w:val="multilevel"/>
    <w:tmpl w:val="2C7E23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B4572"/>
    <w:multiLevelType w:val="multilevel"/>
    <w:tmpl w:val="332B457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33FE6230"/>
    <w:multiLevelType w:val="multilevel"/>
    <w:tmpl w:val="33FE62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F6B38"/>
    <w:multiLevelType w:val="multilevel"/>
    <w:tmpl w:val="398F6B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01088"/>
    <w:multiLevelType w:val="multilevel"/>
    <w:tmpl w:val="44D010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36C1C72"/>
    <w:multiLevelType w:val="multilevel"/>
    <w:tmpl w:val="536C1C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7362D"/>
    <w:multiLevelType w:val="multilevel"/>
    <w:tmpl w:val="550736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7AA726F2"/>
    <w:multiLevelType w:val="multilevel"/>
    <w:tmpl w:val="7AA726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834675">
    <w:abstractNumId w:val="2"/>
  </w:num>
  <w:num w:numId="2" w16cid:durableId="1735351953">
    <w:abstractNumId w:val="5"/>
  </w:num>
  <w:num w:numId="3" w16cid:durableId="1254165953">
    <w:abstractNumId w:val="7"/>
  </w:num>
  <w:num w:numId="4" w16cid:durableId="702705308">
    <w:abstractNumId w:val="1"/>
  </w:num>
  <w:num w:numId="5" w16cid:durableId="1509060945">
    <w:abstractNumId w:val="4"/>
  </w:num>
  <w:num w:numId="6" w16cid:durableId="1208646608">
    <w:abstractNumId w:val="8"/>
  </w:num>
  <w:num w:numId="7" w16cid:durableId="1824931975">
    <w:abstractNumId w:val="0"/>
  </w:num>
  <w:num w:numId="8" w16cid:durableId="1604338478">
    <w:abstractNumId w:val="6"/>
  </w:num>
  <w:num w:numId="9" w16cid:durableId="825631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234"/>
    <w:rsid w:val="000472AD"/>
    <w:rsid w:val="00471172"/>
    <w:rsid w:val="004A4225"/>
    <w:rsid w:val="004F5198"/>
    <w:rsid w:val="005D378C"/>
    <w:rsid w:val="007A4865"/>
    <w:rsid w:val="008E6A3B"/>
    <w:rsid w:val="00A02401"/>
    <w:rsid w:val="00A04D49"/>
    <w:rsid w:val="00B52234"/>
    <w:rsid w:val="00C02BC6"/>
    <w:rsid w:val="00E3299E"/>
    <w:rsid w:val="5E4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CB50"/>
  <w15:docId w15:val="{47F8BAD3-B453-47FE-A523-3A6885A4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ytuZnak">
    <w:name w:val="Tytuł Znak"/>
    <w:basedOn w:val="Domylnaczcionkaakapitu"/>
    <w:link w:val="Tytu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qFormat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Wyrnienieintensywne1">
    <w:name w:val="Wyróżnienie intensywne1"/>
    <w:basedOn w:val="Domylnaczcionkaakapitu"/>
    <w:uiPriority w:val="21"/>
    <w:qFormat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i/>
      <w:iCs/>
      <w:color w:val="2F5496" w:themeColor="accent1" w:themeShade="BF"/>
    </w:rPr>
  </w:style>
  <w:style w:type="character" w:customStyle="1" w:styleId="Odwoanieintensywne1">
    <w:name w:val="Odwołanie intensywne1"/>
    <w:basedOn w:val="Domylnaczcionkaakapitu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648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 Jabłoński</dc:creator>
  <cp:lastModifiedBy>Kacper Jabłoński</cp:lastModifiedBy>
  <cp:revision>6</cp:revision>
  <dcterms:created xsi:type="dcterms:W3CDTF">2025-03-25T18:49:00Z</dcterms:created>
  <dcterms:modified xsi:type="dcterms:W3CDTF">2025-03-25T19:24:00Z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1045-12.2.0.20326</vt:lpwstr>
  </property>
  <property fmtid="{D5CDD505-2E9C-101B-9397-08002B2CF9AE}" pid="3" name="ICV">
    <vt:lpwstr>5F4C969DD4A84CBB825859A47F3C2270_12</vt:lpwstr>
  </property>
</Properties>
</file>