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8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1059"/>
        <w:gridCol w:w="2783"/>
        <w:gridCol w:w="1297"/>
        <w:gridCol w:w="2655"/>
      </w:tblGrid>
      <w:tr w:rsidR="00554117" w:rsidRPr="00554117" w14:paraId="5E51C945" w14:textId="77777777" w:rsidTr="288CCF21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288CCF2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288CCF2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288CCF2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288CCF21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288CCF21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50DF7893" w:rsidR="00DF317D" w:rsidRPr="00554117" w:rsidRDefault="00E5430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i wdrożenie technologii montażu mechanizmów </w:t>
            </w:r>
            <w:r w:rsidR="00C1420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AU</w:t>
            </w:r>
            <w:r w:rsidR="00C1420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AU</w:t>
            </w:r>
            <w:r w:rsidR="00C1420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EB1AF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do okien PVC na </w:t>
            </w:r>
            <w:r w:rsidR="00C1420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linii STD</w:t>
            </w:r>
          </w:p>
        </w:tc>
      </w:tr>
      <w:tr w:rsidR="00554117" w:rsidRPr="00554117" w14:paraId="1C8B2DC5" w14:textId="77777777" w:rsidTr="001D2BEC">
        <w:trPr>
          <w:trHeight w:val="600"/>
        </w:trPr>
        <w:tc>
          <w:tcPr>
            <w:tcW w:w="168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13" w:type="pct"/>
            <w:gridSpan w:val="3"/>
            <w:vAlign w:val="center"/>
            <w:hideMark/>
          </w:tcPr>
          <w:p w14:paraId="113C4244" w14:textId="13DF02BA" w:rsidR="00554117" w:rsidRPr="00554117" w:rsidRDefault="00E5430C" w:rsidP="00E54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E5430C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- HAUTAU</w:t>
            </w:r>
          </w:p>
        </w:tc>
      </w:tr>
      <w:tr w:rsidR="00554117" w:rsidRPr="00554117" w14:paraId="5ED344F3" w14:textId="77777777" w:rsidTr="288CCF21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288CCF2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CE8EF21" w14:textId="77777777" w:rsidTr="001E52CD">
        <w:trPr>
          <w:trHeight w:val="10206"/>
        </w:trPr>
        <w:tc>
          <w:tcPr>
            <w:tcW w:w="116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34" w:type="pct"/>
            <w:gridSpan w:val="4"/>
            <w:vMerge w:val="restart"/>
          </w:tcPr>
          <w:p w14:paraId="7437CBAF" w14:textId="72EFFC31" w:rsidR="00F42831" w:rsidRDefault="00B77013" w:rsidP="00FF4F2A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</w:t>
            </w:r>
            <w:r w:rsidR="00AC4312" w:rsidRPr="00AC431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arka HAUTAU to międzynarodowa marka znana z okuć okiennych i rozwiązań automatyki budowlanej.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Okucia HAUTAU to zaawansowane rozwiązania dla okien i drzwi przesuwnych/uchylno-przesuwnych, oferujące komfort, wytrzymałość i estetykę.</w:t>
            </w:r>
            <w:r w:rsid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Wyróżniają się zaawansowanymi mechanizmami, automatyzacją ruchu i wysoką izolacyjnością oraz </w:t>
            </w:r>
            <w:r w:rsidR="005900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ergonomią użytkowania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 w:rsidR="005900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Montaż </w:t>
            </w:r>
            <w:r w:rsidR="00FF4F2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okuć 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jest bardziej </w:t>
            </w:r>
            <w:r w:rsidR="005900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złoż</w:t>
            </w:r>
            <w:r w:rsidR="005B7AD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5900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ny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niż w klasycznych systemach, </w:t>
            </w:r>
            <w:r w:rsidR="00FF4F2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ale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efektem są innowacyjne funkcj</w:t>
            </w:r>
            <w:r w:rsidR="005B7AD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onalności</w:t>
            </w:r>
            <w:r w:rsidR="00F42831" w:rsidRPr="00F428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wyjątkowa jakość.</w:t>
            </w:r>
          </w:p>
          <w:p w14:paraId="289FAB84" w14:textId="0CF3ECDE" w:rsidR="005A4C45" w:rsidRDefault="00B77013" w:rsidP="005A4C45">
            <w:pPr>
              <w:spacing w:before="240" w:after="240" w:line="240" w:lineRule="auto"/>
              <w:jc w:val="both"/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badawczo-roz</w:t>
            </w:r>
            <w:r w:rsidR="00D631D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jowego </w:t>
            </w:r>
            <w:r w:rsidR="0065332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było </w:t>
            </w:r>
            <w:r w:rsidR="003701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</w:t>
            </w:r>
            <w:r w:rsidR="0065332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wdrożenie technologii montażu </w:t>
            </w:r>
            <w:r w:rsidR="003701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mechanizmów na</w:t>
            </w:r>
            <w:r w:rsidR="00257D6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wierzch</w:t>
            </w:r>
            <w:r w:rsidR="003701E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niowych </w:t>
            </w:r>
            <w:r w:rsidR="005C65F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 okien </w:t>
            </w:r>
            <w:r w:rsidR="00164C8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uchylnych z PVC na linii STD</w:t>
            </w:r>
            <w:r w:rsidR="00257D6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="00164C8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5E36CE" w:rsidRPr="3F017572">
              <w:rPr>
                <w:rFonts w:ascii="Calibri" w:eastAsia="Calibri" w:hAnsi="Calibri" w:cs="Calibri"/>
              </w:rPr>
              <w:t>opracowanie optymalnych procesów technologicznych i sterowania maszynami, które pozwolą na pełną integrację tych produktów z istniejącym ciągiem produkcyjnym. Działania te m</w:t>
            </w:r>
            <w:r w:rsidR="008E634B">
              <w:rPr>
                <w:rFonts w:ascii="Calibri" w:eastAsia="Calibri" w:hAnsi="Calibri" w:cs="Calibri"/>
              </w:rPr>
              <w:t>iały</w:t>
            </w:r>
            <w:r w:rsidR="005E36CE" w:rsidRPr="3F017572">
              <w:rPr>
                <w:rFonts w:ascii="Calibri" w:eastAsia="Calibri" w:hAnsi="Calibri" w:cs="Calibri"/>
              </w:rPr>
              <w:t xml:space="preserve"> na celu podniesienie wydajności </w:t>
            </w:r>
            <w:r w:rsidR="008E634B">
              <w:rPr>
                <w:rFonts w:ascii="Calibri" w:eastAsia="Calibri" w:hAnsi="Calibri" w:cs="Calibri"/>
              </w:rPr>
              <w:t xml:space="preserve">montażu </w:t>
            </w:r>
            <w:r w:rsidR="005E36CE" w:rsidRPr="3F017572">
              <w:rPr>
                <w:rFonts w:ascii="Calibri" w:eastAsia="Calibri" w:hAnsi="Calibri" w:cs="Calibri"/>
              </w:rPr>
              <w:t xml:space="preserve">i standaryzację </w:t>
            </w:r>
            <w:r w:rsidR="00006F84">
              <w:rPr>
                <w:rFonts w:ascii="Calibri" w:eastAsia="Calibri" w:hAnsi="Calibri" w:cs="Calibri"/>
              </w:rPr>
              <w:t>procesu</w:t>
            </w:r>
            <w:r w:rsidR="005E36CE" w:rsidRPr="3F017572">
              <w:rPr>
                <w:rFonts w:ascii="Calibri" w:eastAsia="Calibri" w:hAnsi="Calibri" w:cs="Calibri"/>
              </w:rPr>
              <w:t xml:space="preserve">, </w:t>
            </w:r>
            <w:r w:rsidR="00006F84">
              <w:rPr>
                <w:rFonts w:ascii="Calibri" w:eastAsia="Calibri" w:hAnsi="Calibri" w:cs="Calibri"/>
              </w:rPr>
              <w:t>przy zagwarantowaniu</w:t>
            </w:r>
            <w:r w:rsidR="005E36CE" w:rsidRPr="3F017572">
              <w:rPr>
                <w:rFonts w:ascii="Calibri" w:eastAsia="Calibri" w:hAnsi="Calibri" w:cs="Calibri"/>
              </w:rPr>
              <w:t xml:space="preserve"> jakości, ergonomii </w:t>
            </w:r>
            <w:r w:rsidR="00AB7ACC">
              <w:rPr>
                <w:rFonts w:ascii="Calibri" w:eastAsia="Calibri" w:hAnsi="Calibri" w:cs="Calibri"/>
              </w:rPr>
              <w:t>montażu i wykonania</w:t>
            </w:r>
            <w:r w:rsidR="005E36CE" w:rsidRPr="3F017572">
              <w:rPr>
                <w:rFonts w:ascii="Calibri" w:eastAsia="Calibri" w:hAnsi="Calibri" w:cs="Calibri"/>
              </w:rPr>
              <w:t xml:space="preserve"> oraz rozszerzenie funkcjonalności oferowanych </w:t>
            </w:r>
            <w:r w:rsidR="00AB7ACC">
              <w:rPr>
                <w:rFonts w:ascii="Calibri" w:eastAsia="Calibri" w:hAnsi="Calibri" w:cs="Calibri"/>
              </w:rPr>
              <w:t>ram okie</w:t>
            </w:r>
            <w:r w:rsidR="00AB7ACC" w:rsidRPr="005A4C45">
              <w:rPr>
                <w:rFonts w:ascii="Calibri" w:eastAsia="Calibri" w:hAnsi="Calibri" w:cs="Calibri"/>
              </w:rPr>
              <w:t>nnych</w:t>
            </w:r>
            <w:r w:rsidR="005E36CE" w:rsidRPr="005A4C45">
              <w:rPr>
                <w:rFonts w:ascii="Calibri" w:eastAsia="Calibri" w:hAnsi="Calibri" w:cs="Calibri"/>
              </w:rPr>
              <w:t>.</w:t>
            </w:r>
            <w:r w:rsidR="00FB27C8" w:rsidRPr="005A4C45">
              <w:rPr>
                <w:rFonts w:ascii="Calibri" w:eastAsia="Calibri" w:hAnsi="Calibri" w:cs="Calibri"/>
              </w:rPr>
              <w:t xml:space="preserve"> </w:t>
            </w:r>
            <w:r w:rsidR="005A4C45" w:rsidRPr="005A4C45">
              <w:t>Wdrożenie nowego rodzaju okucia H</w:t>
            </w:r>
            <w:r w:rsidR="005A4C45">
              <w:t>AU</w:t>
            </w:r>
            <w:r w:rsidR="005A4C45" w:rsidRPr="005A4C45">
              <w:t>T</w:t>
            </w:r>
            <w:r w:rsidR="005A4C45">
              <w:t>AU</w:t>
            </w:r>
            <w:r w:rsidR="005A4C45" w:rsidRPr="005A4C45">
              <w:t xml:space="preserve"> </w:t>
            </w:r>
            <w:r w:rsidR="00997DF8">
              <w:t>po</w:t>
            </w:r>
            <w:r w:rsidR="00AF3BBE">
              <w:t>z</w:t>
            </w:r>
            <w:r w:rsidR="00997DF8">
              <w:t>woli</w:t>
            </w:r>
            <w:r w:rsidR="00AF3BBE">
              <w:t>ło</w:t>
            </w:r>
            <w:r w:rsidR="00997DF8">
              <w:t xml:space="preserve"> na zaoferowanie okien </w:t>
            </w:r>
            <w:r w:rsidR="00257D6D">
              <w:t>z uchylaniem</w:t>
            </w:r>
            <w:r w:rsidR="00997DF8">
              <w:t xml:space="preserve"> </w:t>
            </w:r>
            <w:r w:rsidR="005A4C45" w:rsidRPr="2E4EEC6E">
              <w:t>górnego skrzydła z poziomu podłogi</w:t>
            </w:r>
            <w:r w:rsidR="00AF3BBE">
              <w:t>,</w:t>
            </w:r>
            <w:r w:rsidR="005A4C45" w:rsidRPr="2E4EEC6E">
              <w:t xml:space="preserve"> co jest istotne w przypadku okien montowanych w budynkach użyteczności publicznej</w:t>
            </w:r>
            <w:r w:rsidR="00FA48D1">
              <w:t xml:space="preserve"> (</w:t>
            </w:r>
            <w:r w:rsidR="005A4C45" w:rsidRPr="2E4EEC6E">
              <w:t>łatwość obsługi i bezpieczeństwo użytkowników</w:t>
            </w:r>
            <w:r w:rsidR="00FA48D1">
              <w:t>)</w:t>
            </w:r>
            <w:r w:rsidR="005A4C45" w:rsidRPr="2E4EEC6E">
              <w:t xml:space="preserve">. Rozwiązanie </w:t>
            </w:r>
            <w:r w:rsidR="00FC3944">
              <w:t>HAUTAU</w:t>
            </w:r>
            <w:r w:rsidR="005A4C45" w:rsidRPr="2E4EEC6E">
              <w:t xml:space="preserve"> pozwala na obsługę okna</w:t>
            </w:r>
            <w:r w:rsidR="006E1F77">
              <w:t xml:space="preserve"> przez osoby nie sięgające do górnych mechanizmów</w:t>
            </w:r>
            <w:r w:rsidR="005A4C45" w:rsidRPr="2E4EEC6E">
              <w:t xml:space="preserve">, </w:t>
            </w:r>
            <w:r w:rsidR="006E1F77">
              <w:t xml:space="preserve">przy </w:t>
            </w:r>
            <w:r w:rsidR="005A4C45" w:rsidRPr="2E4EEC6E">
              <w:t>zapewni</w:t>
            </w:r>
            <w:r w:rsidR="006E1F77">
              <w:t>eniu</w:t>
            </w:r>
            <w:r w:rsidR="005A4C45" w:rsidRPr="2E4EEC6E">
              <w:t xml:space="preserve"> działanie mechanizmu w długim okresie eksploatacji.</w:t>
            </w:r>
          </w:p>
          <w:p w14:paraId="1662640A" w14:textId="0C7ED621" w:rsidR="00AC78DF" w:rsidRDefault="00AC78DF" w:rsidP="00AC78DF">
            <w:pPr>
              <w:spacing w:before="240" w:after="240" w:line="240" w:lineRule="auto"/>
              <w:jc w:val="center"/>
            </w:pPr>
            <w:r w:rsidRPr="00581BE2">
              <w:rPr>
                <w:rFonts w:ascii="Calibri" w:eastAsia="Times New Roman" w:hAnsi="Calibri" w:cs="Calibri"/>
                <w:noProof/>
                <w:kern w:val="0"/>
                <w:lang w:eastAsia="pl-PL"/>
                <w14:ligatures w14:val="none"/>
              </w:rPr>
              <w:drawing>
                <wp:inline distT="0" distB="0" distL="0" distR="0" wp14:anchorId="78E96A21" wp14:editId="2D997265">
                  <wp:extent cx="3893820" cy="1775460"/>
                  <wp:effectExtent l="0" t="0" r="0" b="0"/>
                  <wp:docPr id="1062204998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ACFB4" w14:textId="72FA8C64" w:rsidR="00AC78DF" w:rsidRPr="005A4C45" w:rsidRDefault="00307C1E" w:rsidP="005A4C45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Rysunek 1. </w:t>
            </w:r>
            <w:r w:rsidR="00257D6D">
              <w:rPr>
                <w:rFonts w:ascii="Calibri" w:eastAsia="Calibri" w:hAnsi="Calibri" w:cs="Calibri"/>
              </w:rPr>
              <w:t>Okucia</w:t>
            </w:r>
            <w:r w:rsidR="005526E5">
              <w:rPr>
                <w:rFonts w:ascii="Calibri" w:eastAsia="Calibri" w:hAnsi="Calibri" w:cs="Calibri"/>
              </w:rPr>
              <w:t xml:space="preserve"> </w:t>
            </w:r>
            <w:r w:rsidR="00257D6D">
              <w:rPr>
                <w:rFonts w:ascii="Calibri" w:eastAsia="Calibri" w:hAnsi="Calibri" w:cs="Calibri"/>
              </w:rPr>
              <w:t>nawierzchniowe</w:t>
            </w:r>
            <w:r w:rsidR="005526E5">
              <w:rPr>
                <w:rFonts w:ascii="Calibri" w:eastAsia="Calibri" w:hAnsi="Calibri" w:cs="Calibri"/>
              </w:rPr>
              <w:t xml:space="preserve"> HAUTAU – zamontowane na oknach PCV Witraż</w:t>
            </w:r>
          </w:p>
          <w:p w14:paraId="10D72878" w14:textId="10E8D277" w:rsidR="00F43B07" w:rsidRDefault="00733F86" w:rsidP="00733F86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Dotychczasowym problemem technologicznym przy montażu okuć w oknach PVC była trudność w zachowaniu idealnej zgodności odwiertów z elementami nożycy, klamki i dźwigni. </w:t>
            </w:r>
            <w:r w:rsidR="008A1EA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Warsztatowe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metody wykonywania otworów </w:t>
            </w:r>
            <w:r w:rsidR="008A1EA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mogły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prowadzi</w:t>
            </w:r>
            <w:r w:rsidR="008A1EA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ć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do przesunięć pozycjonujących, co skutkowało nieprawidłowym działaniem mechanizmu, oporem przy otwieraniu oraz ryzykiem szybszego zużycia okuć. Brak dedykowanych szablonów powodował wydłużony czas montażu i większą zależność od doświadczenia operatora.</w:t>
            </w:r>
            <w:r w:rsidR="0069158A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W ramach opracowanej technologii wprowadzono </w:t>
            </w:r>
            <w:r w:rsidR="0069158A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dedykowan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e szablony do 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lastRenderedPageBreak/>
              <w:t xml:space="preserve">odwiertów na ramach, które umożliwiały precyzyjne prowadzenie narzędzi i gwarantowały zgodność otworów z układem okuć. </w:t>
            </w:r>
            <w:r w:rsidR="001A045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Szablony pozwoliły na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uzyskan</w:t>
            </w:r>
            <w:r w:rsidR="001A045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ie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powtarzalność montażu, niezależnie od zmiennych gabarytów okien. </w:t>
            </w:r>
            <w:r w:rsidR="005836E9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Z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definiowano procedury pozycjonowania dla klamek i dźwigni, co pozwoliło na prawidłowe zakotwienie mechanizmów i zapewnienie ich płynnej pracy. Rozwiązani</w:t>
            </w:r>
            <w:r w:rsidR="005836E9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a technologiczno-montażowe 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wyeliminował</w:t>
            </w:r>
            <w:r w:rsidR="005836E9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y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wcześniejsze problemy z </w:t>
            </w:r>
            <w:r w:rsidR="00FB6BAD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brakiem precyzji</w:t>
            </w:r>
            <w:r w:rsidRPr="00733F86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, ale także poprawiło ergonomię pracy operatorów i skróciło czas montażu.</w:t>
            </w:r>
            <w:r w:rsid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Opracowany schemat montażowo – produkcyjny dotyczył</w:t>
            </w:r>
            <w:r w:rsidR="00C0193B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operacji</w:t>
            </w:r>
            <w:r w:rsid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: </w:t>
            </w:r>
          </w:p>
          <w:p w14:paraId="52BDF0F2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Przyjęcie zlecenia i generacja danych produkcyjnych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 xml:space="preserve">– Import konstrukcji z Cantora; wyliczenie długości, dedukcji pod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zgrzew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i lokalizacji obróbek; eksport plików na maszyny (SBZ 609/615, piły).</w:t>
            </w:r>
          </w:p>
          <w:p w14:paraId="5BD1644E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Rozkrój profili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Piły dwugłowicowe (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Federhenn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Elumatec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): cięcia proste/skośne wg pliku; znakowanie elementów (ID, pozycja).</w:t>
            </w:r>
          </w:p>
          <w:p w14:paraId="0B01EFDD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Obróbki CNC profili (przed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zgrzewem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 xml:space="preserve">–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Elumatec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SBZ 609/615: odwodnienia, frezy technologiczne, otwory pod wzmocnienia i łączniki.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Kontrola baz i kompensacji (dedukcje) zgodnie z kartą technologii.</w:t>
            </w:r>
          </w:p>
          <w:p w14:paraId="645B977F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Wprowadzenie wzmocnień stalowych (jeśli wymagane przez system)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Docinanie, perforacja, nitowanie/śruby wg specyfikacji; kontrola luzów i podparć.</w:t>
            </w:r>
          </w:p>
          <w:p w14:paraId="28CFD567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Zgrzewanie ramy/skrzydła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 xml:space="preserve">– Zgrzewarki GRAF SL4 FF/EVO z dedykowanymi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fingerami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; parametry: temp., czas uplastyczniania, dociski; rejestracja partii.</w:t>
            </w:r>
          </w:p>
          <w:p w14:paraId="483AAA55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Oczyszczanie naroży i wykończenie powierzchni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Oczyszczarki naroży: program pod dany profil; inspekcja wizualna mostków i geometrii naroży.</w:t>
            </w:r>
          </w:p>
          <w:p w14:paraId="0DA55786" w14:textId="55B93640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Przygotowanie stanowiska pod okucie</w:t>
            </w:r>
            <w:r w:rsidR="00257D6D"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Montaż/kalibracja szablonu do odwiertów na ramie (odniesienie do bazy „0” i krawędzi referencyjnych); sprawdzenie zgodności z wersją profilu.</w:t>
            </w:r>
          </w:p>
          <w:p w14:paraId="1B1B5E96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Odwierty pod nożycę (mechanizm górny naświetla)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Wykonanie otworów prowadzących i mocujących przez szablon; kontrola średnic i rozstawów; gratowanie krawędzi.</w:t>
            </w:r>
          </w:p>
          <w:p w14:paraId="04086F19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Odwierty pod klamkę i dźwignię sterującą (obsługa z poziomu podłogi)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Szablon pod klamkę/dźwignię: wiercenia przelotowe i pod wkręty; zachowanie osiowości z trasą cięgna/pręta.</w:t>
            </w:r>
          </w:p>
          <w:p w14:paraId="529AB3F3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Montaż nożycy na skrzydle/ramie naświetla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 xml:space="preserve">– Pozycjonowanie wg otworów szablonu; wkręty o zadanym momencie (karta momentów); test pracy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zawiasowania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bez cięgna.</w:t>
            </w:r>
          </w:p>
          <w:p w14:paraId="13F64F04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Montaż przekazania ruchu (cięgno/pręt/łańcuch)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 xml:space="preserve">– Docięcie na długość; prowadzenie przez przepusty/rolki prowadzące; zabezpieczenia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przeciwrozpinające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.</w:t>
            </w:r>
          </w:p>
          <w:p w14:paraId="6B4208D8" w14:textId="698F37A5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Montaż klamki i dźwigni </w:t>
            </w:r>
            <w:r w:rsidR="00257D6D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nawierzchniowej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(punkt obsługi)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Ustawienie kąta start/koniec; wkręty wg momentu; sprawdzenie luzów roboczych i pozycji „zamknięte/uchylone”.</w:t>
            </w:r>
          </w:p>
          <w:p w14:paraId="5F5A2FBE" w14:textId="327C7726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Regulacja zestawu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Ustawienie skoku cięgna, docisku uszczelki i ograniczników; smarowanie punktów tarcia (wg karty smarów).</w:t>
            </w:r>
          </w:p>
          <w:p w14:paraId="21E66DCF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Uszczelnienia i akcesoria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Wprowadzenie wkładek/uszczelek w strefie połączeń; kontrola ciągłości uszczelnienia i docisku na całym obwodzie.</w:t>
            </w:r>
          </w:p>
          <w:p w14:paraId="200F5340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Kontrola funkcjonalna (QC-F1)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 xml:space="preserve">– Test pełnego cyklu: zamknięcie →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uchył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→ powrót; pomiar siły operacyjnej (dźwignia/klamka); brak kolizji z profilem/uszczelką.</w:t>
            </w:r>
          </w:p>
          <w:p w14:paraId="06F988CF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lastRenderedPageBreak/>
              <w:t>Kontrola wymiarowa i zgodności odwiertów (QC-D1)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Sprawdzenie rozstawów otworów i odległości od bazy; tolerancje wg karty (np. ±0,5 mm dla otworów mocujących).</w:t>
            </w:r>
          </w:p>
          <w:p w14:paraId="2E021669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Kontrola szczelności (opcjonalnie dla serii pilotażowych)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Test natryskowy/ciśnieniowy próbki referencyjnej; weryfikacja docisku uszczelki w stanie „zamknięte”.</w:t>
            </w:r>
          </w:p>
          <w:p w14:paraId="2122903D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Oznakowanie,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, dokumentacja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Naklejki/QR partii okuć; zapis momentów, sił operacyjnych, operatora i daty.</w:t>
            </w:r>
          </w:p>
          <w:p w14:paraId="460442AF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Okucie pozostałe i finalny montaż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Dołożenie ograniczników, osłon i zaślepek; finalne spasowanie skrzydło–rama; kontrola estetyczna.</w:t>
            </w:r>
          </w:p>
          <w:p w14:paraId="2C7F1B34" w14:textId="77777777" w:rsidR="00F43B07" w:rsidRPr="00F43B07" w:rsidRDefault="00F43B07" w:rsidP="00C0193B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Pakowanie i przekazanie na logistykę</w:t>
            </w: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br/>
              <w:t>– Zabezpieczenia transportowe mechanizmu; instrukcja użytkowania/serwisu dołączona do produktu.</w:t>
            </w:r>
          </w:p>
          <w:p w14:paraId="23435563" w14:textId="77777777" w:rsidR="00F43B07" w:rsidRPr="00F43B07" w:rsidRDefault="00F43B07" w:rsidP="00C0193B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Punkty krytyczne i uwagi technologiczne</w:t>
            </w:r>
          </w:p>
          <w:p w14:paraId="692F72FB" w14:textId="77777777" w:rsidR="00F43B07" w:rsidRPr="00F43B07" w:rsidRDefault="00F43B07" w:rsidP="00BC52F9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Szablony do odwiertów muszą zgrywać się z konkretną nożycą i układem dźwigni (różne warianty = różne szablony/pozycje baz).</w:t>
            </w:r>
          </w:p>
          <w:p w14:paraId="5C5AF3FA" w14:textId="77777777" w:rsidR="00F43B07" w:rsidRPr="00F43B07" w:rsidRDefault="00F43B07" w:rsidP="00BC52F9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Długość i prowadzenie cięgna determinują siłę operacyjną i domknięcie – błędna długość powoduje brak ryglowania lub nadmierny opór.</w:t>
            </w:r>
          </w:p>
          <w:p w14:paraId="284EB422" w14:textId="77777777" w:rsidR="00F43B07" w:rsidRPr="00F43B07" w:rsidRDefault="00F43B07" w:rsidP="00BC52F9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Kontrola momentów dokręcania eliminuje luzowanie się okuć w eksploatacji.</w:t>
            </w:r>
          </w:p>
          <w:p w14:paraId="6E614EEC" w14:textId="77777777" w:rsidR="00F43B07" w:rsidRPr="00F43B07" w:rsidRDefault="00F43B07" w:rsidP="00BC52F9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Smarowanie i ochrona krawędzi otworów (gratowanie) ograniczają zużycie i hałas pracy mechanizmu.</w:t>
            </w:r>
          </w:p>
          <w:p w14:paraId="261D9405" w14:textId="77777777" w:rsidR="00F43B07" w:rsidRPr="00F43B07" w:rsidRDefault="00F43B07" w:rsidP="00BC52F9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</w:pPr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Zapewnienie ciągłości uszczelki w strefie </w:t>
            </w:r>
            <w:proofErr w:type="spellStart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>uchyłu</w:t>
            </w:r>
            <w:proofErr w:type="spellEnd"/>
            <w:r w:rsidRPr="00F43B07">
              <w:rPr>
                <w:rFonts w:ascii="Calibri" w:eastAsia="Calibri" w:hAnsi="Calibri" w:cs="Calibri"/>
                <w:kern w:val="0"/>
                <w:lang w:eastAsia="pl-PL"/>
                <w14:ligatures w14:val="none"/>
              </w:rPr>
              <w:t xml:space="preserve"> jest kluczowe dla szczelności i akustyki.</w:t>
            </w:r>
          </w:p>
          <w:p w14:paraId="73FC0BEE" w14:textId="77777777" w:rsidR="00FD5529" w:rsidRPr="00D523F3" w:rsidRDefault="00FD5529" w:rsidP="00FD5529">
            <w:pPr>
              <w:spacing w:before="240" w:after="240" w:line="240" w:lineRule="auto"/>
            </w:pPr>
            <w:r w:rsidRPr="3F017572">
              <w:rPr>
                <w:rFonts w:ascii="Calibri" w:eastAsia="Calibri" w:hAnsi="Calibri" w:cs="Calibri"/>
              </w:rPr>
              <w:t xml:space="preserve">Prace realizowane w ramach projektu były prowadzone zgodnie ze ściśle określoną metodyką, w sposób sekwencyjny i uporządkowany, co pozwalało na zachowanie pełnej kontroli nad przebiegiem działań. Każdy etap był domykany i weryfikowany przed rozpoczęciem kolejnego, co minimalizowało ryzyko przenoszenia błędów na dalsze fazy oraz zapewniało wysoką jakość opracowywanych rozwiązań. Dzięki temu możliwe było nie tylko sprawne wdrażanie nowych technologii i urządzeń, ale także bieżące dostosowywanie dokumentacji oraz standardów pracy do realnych potrzeb produkcji. Przyjęte podejście miało charakter </w:t>
            </w:r>
            <w:proofErr w:type="spellStart"/>
            <w:r w:rsidRPr="3F017572">
              <w:rPr>
                <w:rFonts w:ascii="Calibri" w:eastAsia="Calibri" w:hAnsi="Calibri" w:cs="Calibri"/>
              </w:rPr>
              <w:t>waterfallowy</w:t>
            </w:r>
            <w:proofErr w:type="spellEnd"/>
            <w:r w:rsidRPr="3F017572">
              <w:rPr>
                <w:rFonts w:ascii="Calibri" w:eastAsia="Calibri" w:hAnsi="Calibri" w:cs="Calibri"/>
              </w:rPr>
              <w:t xml:space="preserve"> – obejmowało kolejne, jasno zdefiniowane fazy, które krok po kroku prowadziły do osiągnięcia założonego celu projektu:</w:t>
            </w:r>
          </w:p>
          <w:p w14:paraId="2762B235" w14:textId="0DD71736" w:rsidR="00FD5529" w:rsidRPr="00234F30" w:rsidRDefault="00FD5529" w:rsidP="00234F30">
            <w:pPr>
              <w:spacing w:after="0" w:line="240" w:lineRule="auto"/>
            </w:pPr>
            <w:r w:rsidRPr="00234F30">
              <w:rPr>
                <w:rFonts w:ascii="Calibri" w:eastAsia="Calibri" w:hAnsi="Calibri" w:cs="Calibri"/>
              </w:rPr>
              <w:t>Faza 1 – Analiza i planowanie</w:t>
            </w:r>
            <w:r w:rsidRPr="00234F30">
              <w:br/>
            </w:r>
            <w:r w:rsidRPr="00234F30">
              <w:rPr>
                <w:rFonts w:ascii="Calibri" w:eastAsia="Calibri" w:hAnsi="Calibri" w:cs="Calibri"/>
              </w:rPr>
              <w:t xml:space="preserve">Przeprowadzono </w:t>
            </w:r>
            <w:r w:rsidR="004976A9" w:rsidRPr="00234F30">
              <w:rPr>
                <w:rFonts w:ascii="Calibri" w:eastAsia="Calibri" w:hAnsi="Calibri" w:cs="Calibri"/>
              </w:rPr>
              <w:t>analizę</w:t>
            </w:r>
            <w:r w:rsidRPr="00234F30">
              <w:rPr>
                <w:rFonts w:ascii="Calibri" w:eastAsia="Calibri" w:hAnsi="Calibri" w:cs="Calibri"/>
              </w:rPr>
              <w:t xml:space="preserve"> procesów, </w:t>
            </w:r>
            <w:r w:rsidR="004976A9" w:rsidRPr="00234F30">
              <w:rPr>
                <w:rFonts w:ascii="Calibri" w:eastAsia="Calibri" w:hAnsi="Calibri" w:cs="Calibri"/>
              </w:rPr>
              <w:t>z</w:t>
            </w:r>
            <w:r w:rsidRPr="00234F30">
              <w:rPr>
                <w:rFonts w:ascii="Calibri" w:eastAsia="Calibri" w:hAnsi="Calibri" w:cs="Calibri"/>
              </w:rPr>
              <w:t>identyfik</w:t>
            </w:r>
            <w:r w:rsidR="004976A9" w:rsidRPr="00234F30">
              <w:rPr>
                <w:rFonts w:ascii="Calibri" w:eastAsia="Calibri" w:hAnsi="Calibri" w:cs="Calibri"/>
              </w:rPr>
              <w:t>owano</w:t>
            </w:r>
            <w:r w:rsidRPr="00234F30">
              <w:rPr>
                <w:rFonts w:ascii="Calibri" w:eastAsia="Calibri" w:hAnsi="Calibri" w:cs="Calibri"/>
              </w:rPr>
              <w:t xml:space="preserve"> ogranicze</w:t>
            </w:r>
            <w:r w:rsidR="004976A9" w:rsidRPr="00234F30">
              <w:rPr>
                <w:rFonts w:ascii="Calibri" w:eastAsia="Calibri" w:hAnsi="Calibri" w:cs="Calibri"/>
              </w:rPr>
              <w:t>nia</w:t>
            </w:r>
            <w:r w:rsidRPr="00234F30">
              <w:rPr>
                <w:rFonts w:ascii="Calibri" w:eastAsia="Calibri" w:hAnsi="Calibri" w:cs="Calibri"/>
              </w:rPr>
              <w:t xml:space="preserve"> i określ</w:t>
            </w:r>
            <w:r w:rsidR="00B31321" w:rsidRPr="00234F30">
              <w:rPr>
                <w:rFonts w:ascii="Calibri" w:eastAsia="Calibri" w:hAnsi="Calibri" w:cs="Calibri"/>
              </w:rPr>
              <w:t>ono</w:t>
            </w:r>
            <w:r w:rsidRPr="00234F30">
              <w:rPr>
                <w:rFonts w:ascii="Calibri" w:eastAsia="Calibri" w:hAnsi="Calibri" w:cs="Calibri"/>
              </w:rPr>
              <w:t xml:space="preserve"> wymaga</w:t>
            </w:r>
            <w:r w:rsidR="00B31321" w:rsidRPr="00234F30">
              <w:rPr>
                <w:rFonts w:ascii="Calibri" w:eastAsia="Calibri" w:hAnsi="Calibri" w:cs="Calibri"/>
              </w:rPr>
              <w:t>nia</w:t>
            </w:r>
            <w:r w:rsidRPr="00234F30">
              <w:rPr>
                <w:rFonts w:ascii="Calibri" w:eastAsia="Calibri" w:hAnsi="Calibri" w:cs="Calibri"/>
              </w:rPr>
              <w:t xml:space="preserve"> techniczn</w:t>
            </w:r>
            <w:r w:rsidR="00B31321" w:rsidRPr="00234F30">
              <w:rPr>
                <w:rFonts w:ascii="Calibri" w:eastAsia="Calibri" w:hAnsi="Calibri" w:cs="Calibri"/>
              </w:rPr>
              <w:t>e</w:t>
            </w:r>
            <w:r w:rsidRPr="00234F30">
              <w:rPr>
                <w:rFonts w:ascii="Calibri" w:eastAsia="Calibri" w:hAnsi="Calibri" w:cs="Calibri"/>
              </w:rPr>
              <w:t xml:space="preserve"> dla wdrożenia </w:t>
            </w:r>
            <w:r w:rsidR="00B31321" w:rsidRPr="00234F30">
              <w:rPr>
                <w:rFonts w:ascii="Calibri" w:eastAsia="Calibri" w:hAnsi="Calibri" w:cs="Calibri"/>
              </w:rPr>
              <w:t xml:space="preserve">technologii </w:t>
            </w:r>
            <w:r w:rsidRPr="00234F30">
              <w:rPr>
                <w:rFonts w:ascii="Calibri" w:eastAsia="Calibri" w:hAnsi="Calibri" w:cs="Calibri"/>
              </w:rPr>
              <w:t>H</w:t>
            </w:r>
            <w:r w:rsidR="00B31321" w:rsidRPr="00234F30">
              <w:rPr>
                <w:rFonts w:ascii="Calibri" w:eastAsia="Calibri" w:hAnsi="Calibri" w:cs="Calibri"/>
              </w:rPr>
              <w:t>AUTAU</w:t>
            </w:r>
            <w:r w:rsidRPr="00234F30">
              <w:rPr>
                <w:rFonts w:ascii="Calibri" w:eastAsia="Calibri" w:hAnsi="Calibri" w:cs="Calibri"/>
              </w:rPr>
              <w:t xml:space="preserve"> na linii STD.</w:t>
            </w:r>
          </w:p>
          <w:p w14:paraId="105B61C4" w14:textId="2BD30B2F" w:rsidR="00FD5529" w:rsidRPr="00234F30" w:rsidRDefault="00FD5529" w:rsidP="00234F30">
            <w:pPr>
              <w:spacing w:after="0" w:line="240" w:lineRule="auto"/>
            </w:pPr>
            <w:r w:rsidRPr="00234F30">
              <w:rPr>
                <w:rFonts w:ascii="Calibri" w:eastAsia="Calibri" w:hAnsi="Calibri" w:cs="Calibri"/>
              </w:rPr>
              <w:t xml:space="preserve">Faza 2 – Opracowanie technologii i dobór </w:t>
            </w:r>
            <w:r w:rsidR="004A0F1E">
              <w:rPr>
                <w:rFonts w:ascii="Calibri" w:eastAsia="Calibri" w:hAnsi="Calibri" w:cs="Calibri"/>
              </w:rPr>
              <w:t>wyposażenie</w:t>
            </w:r>
            <w:r w:rsidRPr="00234F30">
              <w:br/>
            </w:r>
            <w:r w:rsidRPr="00234F30">
              <w:rPr>
                <w:rFonts w:ascii="Calibri" w:eastAsia="Calibri" w:hAnsi="Calibri" w:cs="Calibri"/>
              </w:rPr>
              <w:t xml:space="preserve">Zaprojektowano procesy cięcia i obróbki w centrach </w:t>
            </w:r>
            <w:proofErr w:type="spellStart"/>
            <w:r w:rsidRPr="00234F30">
              <w:rPr>
                <w:rFonts w:ascii="Calibri" w:eastAsia="Calibri" w:hAnsi="Calibri" w:cs="Calibri"/>
              </w:rPr>
              <w:t>Elumatec</w:t>
            </w:r>
            <w:proofErr w:type="spellEnd"/>
            <w:r w:rsidRPr="00234F30">
              <w:rPr>
                <w:rFonts w:ascii="Calibri" w:eastAsia="Calibri" w:hAnsi="Calibri" w:cs="Calibri"/>
              </w:rPr>
              <w:t xml:space="preserve"> SBZ 609, </w:t>
            </w:r>
            <w:proofErr w:type="spellStart"/>
            <w:r w:rsidRPr="00234F30">
              <w:rPr>
                <w:rFonts w:ascii="Calibri" w:eastAsia="Calibri" w:hAnsi="Calibri" w:cs="Calibri"/>
              </w:rPr>
              <w:t>Stürtz</w:t>
            </w:r>
            <w:proofErr w:type="spellEnd"/>
            <w:r w:rsidRPr="00234F30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Pr="00234F30">
              <w:rPr>
                <w:rFonts w:ascii="Calibri" w:eastAsia="Calibri" w:hAnsi="Calibri" w:cs="Calibri"/>
              </w:rPr>
              <w:t>Federhenn</w:t>
            </w:r>
            <w:proofErr w:type="spellEnd"/>
            <w:r w:rsidRPr="00234F30">
              <w:rPr>
                <w:rFonts w:ascii="Calibri" w:eastAsia="Calibri" w:hAnsi="Calibri" w:cs="Calibri"/>
              </w:rPr>
              <w:t xml:space="preserve"> oraz wybrano dodatkowe maszyny (ukośnica, szablony do okuwania).</w:t>
            </w:r>
          </w:p>
          <w:p w14:paraId="73DA9A15" w14:textId="77777777" w:rsidR="00E6508A" w:rsidRPr="00234F30" w:rsidRDefault="00FD5529" w:rsidP="00234F3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4F30">
              <w:rPr>
                <w:rFonts w:ascii="Calibri" w:eastAsia="Calibri" w:hAnsi="Calibri" w:cs="Calibri"/>
              </w:rPr>
              <w:t>Faza 3 – Integracja z linią STD</w:t>
            </w:r>
          </w:p>
          <w:p w14:paraId="1CC24CC2" w14:textId="1F6ACF42" w:rsidR="00FD5529" w:rsidRPr="00234F30" w:rsidRDefault="00E6508A" w:rsidP="00234F30">
            <w:pPr>
              <w:spacing w:after="0" w:line="240" w:lineRule="auto"/>
            </w:pPr>
            <w:r w:rsidRPr="00234F30">
              <w:rPr>
                <w:rFonts w:ascii="Calibri" w:eastAsia="Calibri" w:hAnsi="Calibri" w:cs="Calibri"/>
              </w:rPr>
              <w:t>Dostosowano</w:t>
            </w:r>
            <w:r w:rsidR="00FD5529" w:rsidRPr="00234F30">
              <w:rPr>
                <w:rFonts w:ascii="Calibri" w:eastAsia="Calibri" w:hAnsi="Calibri" w:cs="Calibri"/>
              </w:rPr>
              <w:t xml:space="preserve"> układ produkcyjny, zapewniając płynne przejście półproduktów między stanowiskami.</w:t>
            </w:r>
          </w:p>
          <w:p w14:paraId="65077CED" w14:textId="40C06889" w:rsidR="00FD5529" w:rsidRPr="00234F30" w:rsidRDefault="00FD5529" w:rsidP="00234F30">
            <w:pPr>
              <w:spacing w:after="0" w:line="240" w:lineRule="auto"/>
            </w:pPr>
            <w:r w:rsidRPr="00234F30">
              <w:rPr>
                <w:rFonts w:ascii="Calibri" w:eastAsia="Calibri" w:hAnsi="Calibri" w:cs="Calibri"/>
              </w:rPr>
              <w:t>Faza 4 – Wdrożenie nowych okuć i szablonów</w:t>
            </w:r>
            <w:r w:rsidRPr="00234F30">
              <w:br/>
            </w:r>
            <w:r w:rsidRPr="00234F30">
              <w:rPr>
                <w:rFonts w:ascii="Calibri" w:eastAsia="Calibri" w:hAnsi="Calibri" w:cs="Calibri"/>
              </w:rPr>
              <w:t>Zaimplementowano szablony do okuwania oraz okucie H</w:t>
            </w:r>
            <w:r w:rsidR="00EA72F2">
              <w:rPr>
                <w:rFonts w:ascii="Calibri" w:eastAsia="Calibri" w:hAnsi="Calibri" w:cs="Calibri"/>
              </w:rPr>
              <w:t>A</w:t>
            </w:r>
            <w:r w:rsidR="008E24B7">
              <w:rPr>
                <w:rFonts w:ascii="Calibri" w:eastAsia="Calibri" w:hAnsi="Calibri" w:cs="Calibri"/>
              </w:rPr>
              <w:t>UTAU</w:t>
            </w:r>
            <w:r w:rsidRPr="00234F30">
              <w:rPr>
                <w:rFonts w:ascii="Calibri" w:eastAsia="Calibri" w:hAnsi="Calibri" w:cs="Calibri"/>
              </w:rPr>
              <w:t>, co umożliwiło standaryzację i uproszczenie montażu.</w:t>
            </w:r>
          </w:p>
          <w:p w14:paraId="6B5070C1" w14:textId="4A7397B2" w:rsidR="00FD5529" w:rsidRPr="00234F30" w:rsidRDefault="00FD5529" w:rsidP="00234F30">
            <w:pPr>
              <w:spacing w:after="0" w:line="240" w:lineRule="auto"/>
            </w:pPr>
            <w:r w:rsidRPr="00234F30">
              <w:rPr>
                <w:rFonts w:ascii="Calibri" w:eastAsia="Calibri" w:hAnsi="Calibri" w:cs="Calibri"/>
              </w:rPr>
              <w:t>Faza 5 – Walidacja prototypów i testy jakościowe</w:t>
            </w:r>
            <w:r w:rsidRPr="00234F30">
              <w:br/>
            </w:r>
            <w:r w:rsidRPr="00234F30">
              <w:rPr>
                <w:rFonts w:ascii="Calibri" w:eastAsia="Calibri" w:hAnsi="Calibri" w:cs="Calibri"/>
              </w:rPr>
              <w:t>Nowe rozwiązania zostały przetestowane w warunkach produkcji seryjnej</w:t>
            </w:r>
            <w:r w:rsidR="008E24B7">
              <w:rPr>
                <w:rFonts w:ascii="Calibri" w:eastAsia="Calibri" w:hAnsi="Calibri" w:cs="Calibri"/>
              </w:rPr>
              <w:t xml:space="preserve"> – linia STD</w:t>
            </w:r>
            <w:r w:rsidRPr="00234F30">
              <w:rPr>
                <w:rFonts w:ascii="Calibri" w:eastAsia="Calibri" w:hAnsi="Calibri" w:cs="Calibri"/>
              </w:rPr>
              <w:t xml:space="preserve">. Zespół jakości </w:t>
            </w:r>
            <w:r w:rsidR="008E24B7">
              <w:rPr>
                <w:rFonts w:ascii="Calibri" w:eastAsia="Calibri" w:hAnsi="Calibri" w:cs="Calibri"/>
              </w:rPr>
              <w:t>zweryfikował</w:t>
            </w:r>
            <w:r w:rsidRPr="00234F30">
              <w:rPr>
                <w:rFonts w:ascii="Calibri" w:eastAsia="Calibri" w:hAnsi="Calibri" w:cs="Calibri"/>
              </w:rPr>
              <w:t xml:space="preserve"> powtarzalności i szczelności konstrukcji.</w:t>
            </w:r>
          </w:p>
          <w:p w14:paraId="76A642BA" w14:textId="1C7A4ABB" w:rsidR="00AE6CFC" w:rsidRPr="00D523F3" w:rsidRDefault="004976A9" w:rsidP="00004A3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4F30">
              <w:rPr>
                <w:rFonts w:ascii="Calibri" w:eastAsia="Calibri" w:hAnsi="Calibri" w:cs="Calibri"/>
              </w:rPr>
              <w:t xml:space="preserve">Faza 6 – Szkolenia i uruchomienie </w:t>
            </w:r>
            <w:proofErr w:type="spellStart"/>
            <w:r w:rsidRPr="00234F30">
              <w:rPr>
                <w:rFonts w:ascii="Calibri" w:eastAsia="Calibri" w:hAnsi="Calibri" w:cs="Calibri"/>
              </w:rPr>
              <w:t>pełnoskalowe</w:t>
            </w:r>
            <w:proofErr w:type="spellEnd"/>
            <w:r w:rsidRPr="00234F30">
              <w:br/>
            </w:r>
            <w:r w:rsidRPr="00234F30">
              <w:rPr>
                <w:rFonts w:ascii="Calibri" w:eastAsia="Calibri" w:hAnsi="Calibri" w:cs="Calibri"/>
              </w:rPr>
              <w:t xml:space="preserve">Pracownicy zostali przeszkoleni z obsługi maszyn i standardów montażu. </w:t>
            </w:r>
          </w:p>
        </w:tc>
      </w:tr>
      <w:tr w:rsidR="00554117" w:rsidRPr="00D523F3" w14:paraId="29BB3122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78A9AA77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36A02550" w14:textId="77777777" w:rsidTr="001E52CD">
        <w:trPr>
          <w:trHeight w:val="3621"/>
        </w:trPr>
        <w:tc>
          <w:tcPr>
            <w:tcW w:w="1166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288CCF21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554117" w:rsidRPr="00554117" w14:paraId="6EF94295" w14:textId="77777777" w:rsidTr="001E52CD">
        <w:trPr>
          <w:trHeight w:val="900"/>
        </w:trPr>
        <w:tc>
          <w:tcPr>
            <w:tcW w:w="1166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Numer etapu</w:t>
            </w:r>
          </w:p>
        </w:tc>
        <w:tc>
          <w:tcPr>
            <w:tcW w:w="2528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306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1E52CD">
        <w:trPr>
          <w:trHeight w:val="321"/>
        </w:trPr>
        <w:tc>
          <w:tcPr>
            <w:tcW w:w="1166" w:type="pct"/>
            <w:noWrap/>
            <w:vAlign w:val="center"/>
            <w:hideMark/>
          </w:tcPr>
          <w:p w14:paraId="6B7C53F3" w14:textId="37AA04A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1D2B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528" w:type="pct"/>
            <w:gridSpan w:val="3"/>
            <w:vAlign w:val="center"/>
            <w:hideMark/>
          </w:tcPr>
          <w:p w14:paraId="1BAD7B01" w14:textId="1BCCE3B9" w:rsidR="00554117" w:rsidRPr="00554117" w:rsidRDefault="00004A31" w:rsidP="001E5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 i planowanie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06" w:type="pct"/>
            <w:vAlign w:val="center"/>
            <w:hideMark/>
          </w:tcPr>
          <w:p w14:paraId="6954943A" w14:textId="39362532" w:rsidR="00554117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01-2023</w:t>
            </w:r>
          </w:p>
        </w:tc>
      </w:tr>
      <w:tr w:rsidR="001D2BEC" w:rsidRPr="00554117" w14:paraId="068943E0" w14:textId="77777777" w:rsidTr="00665C0C">
        <w:trPr>
          <w:trHeight w:val="420"/>
        </w:trPr>
        <w:tc>
          <w:tcPr>
            <w:tcW w:w="1166" w:type="pct"/>
            <w:noWrap/>
            <w:vAlign w:val="center"/>
            <w:hideMark/>
          </w:tcPr>
          <w:p w14:paraId="42407EB2" w14:textId="77777777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528" w:type="pct"/>
            <w:gridSpan w:val="3"/>
            <w:vAlign w:val="center"/>
            <w:hideMark/>
          </w:tcPr>
          <w:p w14:paraId="3F49472F" w14:textId="7E55089F" w:rsidR="001D2BEC" w:rsidRPr="00554117" w:rsidRDefault="001D2BEC" w:rsidP="001D2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Opracowanie technologii i dobór wyposażenia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06" w:type="pct"/>
            <w:hideMark/>
          </w:tcPr>
          <w:p w14:paraId="793CABB7" w14:textId="282C88F5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6737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01-2023</w:t>
            </w:r>
          </w:p>
        </w:tc>
      </w:tr>
      <w:tr w:rsidR="001D2BEC" w:rsidRPr="00554117" w14:paraId="1A9283B9" w14:textId="77777777" w:rsidTr="00665C0C">
        <w:trPr>
          <w:trHeight w:val="381"/>
        </w:trPr>
        <w:tc>
          <w:tcPr>
            <w:tcW w:w="1166" w:type="pct"/>
            <w:noWrap/>
            <w:vAlign w:val="center"/>
            <w:hideMark/>
          </w:tcPr>
          <w:p w14:paraId="5AFDAF8E" w14:textId="77777777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528" w:type="pct"/>
            <w:gridSpan w:val="3"/>
            <w:vAlign w:val="center"/>
            <w:hideMark/>
          </w:tcPr>
          <w:p w14:paraId="5144C9DB" w14:textId="1DBDDA0E" w:rsidR="001D2BEC" w:rsidRPr="00554117" w:rsidRDefault="001D2BEC" w:rsidP="001D2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Integracja z linią produkcyjną STD</w:t>
            </w:r>
          </w:p>
        </w:tc>
        <w:tc>
          <w:tcPr>
            <w:tcW w:w="1306" w:type="pct"/>
            <w:hideMark/>
          </w:tcPr>
          <w:p w14:paraId="5700A648" w14:textId="04F411D7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6737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02-2023</w:t>
            </w:r>
          </w:p>
        </w:tc>
      </w:tr>
      <w:tr w:rsidR="001D2BEC" w:rsidRPr="00554117" w14:paraId="2A9C6774" w14:textId="77777777" w:rsidTr="00665C0C">
        <w:trPr>
          <w:trHeight w:val="381"/>
        </w:trPr>
        <w:tc>
          <w:tcPr>
            <w:tcW w:w="1166" w:type="pct"/>
            <w:noWrap/>
            <w:vAlign w:val="center"/>
            <w:hideMark/>
          </w:tcPr>
          <w:p w14:paraId="01D41239" w14:textId="77777777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528" w:type="pct"/>
            <w:gridSpan w:val="3"/>
            <w:vAlign w:val="center"/>
            <w:hideMark/>
          </w:tcPr>
          <w:p w14:paraId="3FCBC928" w14:textId="434CA4E2" w:rsidR="001D2BEC" w:rsidRPr="00554117" w:rsidRDefault="001D2BEC" w:rsidP="001D2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Wdrożenie nowych okuć i szablonów</w:t>
            </w:r>
          </w:p>
        </w:tc>
        <w:tc>
          <w:tcPr>
            <w:tcW w:w="1306" w:type="pct"/>
            <w:hideMark/>
          </w:tcPr>
          <w:p w14:paraId="07F0E312" w14:textId="7515D2BC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A3CB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01-2023 – 02-2023</w:t>
            </w:r>
          </w:p>
        </w:tc>
      </w:tr>
      <w:tr w:rsidR="001D2BEC" w:rsidRPr="00554117" w14:paraId="3F4156F5" w14:textId="77777777" w:rsidTr="00665C0C">
        <w:trPr>
          <w:trHeight w:val="381"/>
        </w:trPr>
        <w:tc>
          <w:tcPr>
            <w:tcW w:w="1166" w:type="pct"/>
            <w:noWrap/>
            <w:vAlign w:val="center"/>
          </w:tcPr>
          <w:p w14:paraId="38DBC19B" w14:textId="69A95702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528" w:type="pct"/>
            <w:gridSpan w:val="3"/>
            <w:vAlign w:val="center"/>
          </w:tcPr>
          <w:p w14:paraId="619F2D8D" w14:textId="3D79FD8A" w:rsidR="001D2BEC" w:rsidRPr="00554117" w:rsidRDefault="001D2BEC" w:rsidP="001D2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Walidacja prototypów i testy jakościowe</w:t>
            </w:r>
          </w:p>
        </w:tc>
        <w:tc>
          <w:tcPr>
            <w:tcW w:w="1306" w:type="pct"/>
          </w:tcPr>
          <w:p w14:paraId="32A356AF" w14:textId="4A22A85A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A3CB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01-2023 – 02-2023</w:t>
            </w:r>
          </w:p>
        </w:tc>
      </w:tr>
      <w:tr w:rsidR="001D2BEC" w:rsidRPr="00554117" w14:paraId="5EC5C9A1" w14:textId="77777777" w:rsidTr="00665C0C">
        <w:trPr>
          <w:trHeight w:val="381"/>
        </w:trPr>
        <w:tc>
          <w:tcPr>
            <w:tcW w:w="1166" w:type="pct"/>
            <w:noWrap/>
            <w:vAlign w:val="center"/>
          </w:tcPr>
          <w:p w14:paraId="17507248" w14:textId="4927AD8B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528" w:type="pct"/>
            <w:gridSpan w:val="3"/>
            <w:vAlign w:val="center"/>
          </w:tcPr>
          <w:p w14:paraId="043D0409" w14:textId="06FF8304" w:rsidR="001D2BEC" w:rsidRPr="00554117" w:rsidRDefault="001D2BEC" w:rsidP="001D2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Szkolenie i uruchomienie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pełnoskalowe</w:t>
            </w:r>
            <w:proofErr w:type="spellEnd"/>
          </w:p>
        </w:tc>
        <w:tc>
          <w:tcPr>
            <w:tcW w:w="1306" w:type="pct"/>
          </w:tcPr>
          <w:p w14:paraId="33D07283" w14:textId="01388DFD" w:rsidR="001D2BEC" w:rsidRPr="00554117" w:rsidRDefault="001D2BEC" w:rsidP="001D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A3CB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01-2023 – 02-2023</w:t>
            </w:r>
          </w:p>
        </w:tc>
      </w:tr>
      <w:tr w:rsidR="00554117" w:rsidRPr="00554117" w14:paraId="395C1E8A" w14:textId="77777777" w:rsidTr="001E52CD">
        <w:trPr>
          <w:trHeight w:val="4671"/>
        </w:trPr>
        <w:tc>
          <w:tcPr>
            <w:tcW w:w="1166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34" w:type="pct"/>
            <w:gridSpan w:val="4"/>
            <w:hideMark/>
          </w:tcPr>
          <w:p w14:paraId="14FF8298" w14:textId="2A1FA9EF" w:rsidR="001A484A" w:rsidRPr="001A484A" w:rsidRDefault="001A484A" w:rsidP="001A484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941B91E" w14:textId="77777777" w:rsidR="001A484A" w:rsidRPr="001A484A" w:rsidRDefault="001A484A" w:rsidP="001A484A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brak precyzyjnego zgrania odwiertów z układem nożycy, klamki i dźwigni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Dotychczasowe, warsztatowe metody wiercenia powodowały przesunięcia pozycjonujące i losową powtarzalność.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Sposób rozwiązania: zaprojektowano i wdrożono dedykowane szablony do odwiertów na ramach i skrzydłach, z bazą „0” i punktami referencyjnymi profilu. Zdefiniowano tolerancje procesowe (np. rozstawy otworów, odległość od krawędzi) oraz obowiązek gratowania krawędzi. Szablony kalibrowano cyklicznie, a wyniki wpisywano do karty kontroli.</w:t>
            </w:r>
          </w:p>
          <w:p w14:paraId="59677AB4" w14:textId="77777777" w:rsidR="001A484A" w:rsidRPr="001A484A" w:rsidRDefault="001A484A" w:rsidP="001A484A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wysokie siły operacyjne i niestabilna praca mechanizmu z powodu błędnej długości/prowadzenia cięgna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Różnice gabarytów i geometrii utrudniały ustawienie skoku i domknięcia.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Sposób rozwiązania: opracowano algorytm doboru długości cięgna/pręta i jego prowadzenia (rolki prowadzące, przepusty), wraz z listą nastaw skoku i docisku uszczelki dla wariantów. Wprowadzono pomiar siły operacyjnej na stanowisku regulacji i progi akceptacji.</w:t>
            </w:r>
          </w:p>
          <w:p w14:paraId="71DB3E2E" w14:textId="5D481430" w:rsidR="001A484A" w:rsidRPr="001A484A" w:rsidRDefault="001A484A" w:rsidP="001A484A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Problem: brak integracji danych technologicznych z systemem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Cantor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CNC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Ręczne przenoszenie danych generowało błędy i straty czasu.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Sposób rozwiązania: utworzono biblioteki okuć HAUTAU w Cantorze (punkty odwiertów, dedukcje, makra obróbkowe) oraz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postprocesy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Elumatec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SBZ 609/615 i pił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Federhenn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Elumatec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Dane produkcyjne eksportowano bezpośrednio na maszyny, co zapewniło spójność odwiertów i obróbek z projektem.</w:t>
            </w:r>
          </w:p>
          <w:p w14:paraId="02ED4F0B" w14:textId="77777777" w:rsidR="001A484A" w:rsidRPr="001A484A" w:rsidRDefault="001A484A" w:rsidP="001A484A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odkształcenia po zgrzewaniu i rozbieżności wymiarowe w narożach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Wpływały na pozycje otworów i pracę mechanizmu.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Sposób rozwiązania: ustabilizowano parametry zgrzewania na GRAF SL4 FF/EVO (temperatura, czasy, dociski) oraz zastosowano dedykowane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fingery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dla poszczególnych profili. Wdrążono kontrolę naroży po oczyszczaniu i kompensacje w dedukcjach Cantora.</w:t>
            </w:r>
          </w:p>
          <w:p w14:paraId="02734127" w14:textId="77777777" w:rsidR="001A484A" w:rsidRPr="001A484A" w:rsidRDefault="001A484A" w:rsidP="001A484A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Problem: szczelność i akustyka w strefie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uchyłu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Nieciągłości uszczelki obniżały parametry użytkowe.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Sposób rozwiązania: dobrano i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zwalidowano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materiały uszczelniające kompatybilne z PVC, zaprojektowano gniazda i wkładki w miejscach przejścia cięgna, a wzorcowe próbki poddano testom natryskowym/ciśnieniowym. Wprowadzono smarowanie punktów tarcia zgodnie z kartą smarów.</w:t>
            </w:r>
          </w:p>
          <w:p w14:paraId="45A84917" w14:textId="44DDB12C" w:rsidR="001A484A" w:rsidRDefault="001A484A" w:rsidP="001A484A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czas montażu i duża zmienność cyklu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– Montaż </w:t>
            </w:r>
            <w:r w:rsidR="00FA4B0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otwieraczy naświetli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był wrażliwy na błędy i poprawki.</w:t>
            </w:r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Sposób rozwiązania: przeprojektowano przepływ materiału (bufory </w:t>
            </w:r>
            <w:proofErr w:type="spellStart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międzyobróbkowe</w:t>
            </w:r>
            <w:proofErr w:type="spellEnd"/>
            <w:r w:rsidRPr="001A484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podajniki rolkowe), ujednolicono zestawy montażowe (kity: nożyca, cięgno, osprzęt) i skrócono czas przezbrojeń. W efekcie ustabilizowano czas cyklu i ograniczono poprawki.</w:t>
            </w:r>
          </w:p>
          <w:p w14:paraId="34AE608D" w14:textId="606B5131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CBE638" w14:textId="77777777" w:rsidTr="001E52CD">
        <w:trPr>
          <w:trHeight w:val="1140"/>
        </w:trPr>
        <w:tc>
          <w:tcPr>
            <w:tcW w:w="1166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34" w:type="pct"/>
            <w:gridSpan w:val="4"/>
            <w:hideMark/>
          </w:tcPr>
          <w:p w14:paraId="184F7F6E" w14:textId="6AFE084D" w:rsidR="009F7D24" w:rsidRDefault="009F7D24" w:rsidP="009F7D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Poniżej zebrano kluczowe prace twórcze – wykonane i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zwalidowane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w warunkach produkcyjnych.</w:t>
            </w:r>
          </w:p>
          <w:p w14:paraId="0C476A9B" w14:textId="77777777" w:rsidR="009F7D24" w:rsidRPr="009F7D24" w:rsidRDefault="009F7D24" w:rsidP="009F7D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3CD84C25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zaprojektowano i wykonano dedykowane szablony do odwiertów (rama/skrzydło) z bazą referencyjną „0”, wymiennymi wkładkami pod różne warianty profili oraz systemem szybkiej kalibracji; zestaw szablonów zapewnił zgranie otworów z nożycą, klamką i dźwignią oraz powtarzalność pozycjonowania,</w:t>
            </w:r>
          </w:p>
          <w:p w14:paraId="50EDEF39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opracowano biblioteki okuć HAUTAU w systemie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Cantor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(obiekty, reguły doboru, dedukcje długości, makra obróbkowe) wraz z wariantami konstrukcyjnymi; automatyzacja generowała komplet danych produkcyjnych bez ręcznej ingerencji,</w:t>
            </w:r>
          </w:p>
          <w:p w14:paraId="52FF37FF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przygotowano i przetestowano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postprocesy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CAM do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Elumatec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SBZ 609/615 oraz pił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Federhenn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/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Elumatec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(mapowanie cech z Cantora na operacje CNC, definicje narzędzi, kolejności obróbek, kompensacje), co wyeliminowało błędy transferu danych,</w:t>
            </w:r>
          </w:p>
          <w:p w14:paraId="241406C2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opracowano metodykę wyznaczania długości i prowadzenia cięgna/pręta (kinematyka mechanizmu, tabele nastaw skoku i docisku, szablony do cięcia cięgien), zapewniając niskie siły operacyjne i pewne domknięcie,</w:t>
            </w:r>
          </w:p>
          <w:p w14:paraId="2F540124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zdefiniowano standard pracy stanowiska (SOP): kolejność operacji, punkty regulacyjne, karta momentów dokręcania, karta smarów, plan kalibracji szablonów; powstały instrukcje obrazkowe i karty przezbrojenia,</w:t>
            </w:r>
          </w:p>
          <w:p w14:paraId="44BC928D" w14:textId="2403CAA2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wdrożono oprzyrządowanie montażowe: uchwyty i ograniczniki pozycjonujące, prowadnice dla cięgna, wzorce kontrolne do szybkiej weryfikacji rozstawów; zmodernizowano ergonomię stanowiska (5S) i bezpieczeństwo pracy,</w:t>
            </w:r>
          </w:p>
          <w:p w14:paraId="114F0836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wykonano serie prototypów A/B oraz walidacje: pomiary siły operacyjnej, testy funkcjonalne cykli otwarcia/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uchyłu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, testy natryskowe/ciśnieniowe szczelności oraz audyty akustyczne; wyniki posłużyły do korekt szablonów, dedukcji i nastaw CNC,</w:t>
            </w:r>
          </w:p>
          <w:p w14:paraId="1FFAC30E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opracowano system kontroli jakości i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traceability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: QC-D1 (wymiarowa), QC-F1 (funkcjonalna), okresowe próby szczelności, etykiety/QR partii, rejestr momentów i sił, ścieżka audytowa w dokumentacji partii,</w:t>
            </w:r>
          </w:p>
          <w:p w14:paraId="7219B5D7" w14:textId="77777777" w:rsidR="009F7D24" w:rsidRPr="009F7D24" w:rsidRDefault="009F7D24" w:rsidP="009F7D24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przeprowadzono szkolenia operatorów i utrzymania ruchu (obsługa szablonów, regulacja mechanizmu, kontrola jakości), uzupełnione materiałami wideo i szybkim przewodnikiem usterek,</w:t>
            </w:r>
          </w:p>
          <w:p w14:paraId="5F61FD6D" w14:textId="77777777" w:rsidR="009F7D24" w:rsidRDefault="009F7D24" w:rsidP="009F7D24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wykonano PFMEA procesu i Plan Kontroli (CP) oraz MSA dla pomiaru siły operacyjnej, co ustabilizowało parametry jakościowe i ograniczyło zmienność procesu.</w:t>
            </w:r>
          </w:p>
          <w:p w14:paraId="6F881B6F" w14:textId="77777777" w:rsidR="009F7D24" w:rsidRPr="009F7D24" w:rsidRDefault="009F7D24" w:rsidP="009F7D24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DB5BD32" w14:textId="1D405BDC" w:rsidR="00554117" w:rsidRPr="00554117" w:rsidRDefault="009F7D2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Efektem tych prac było powstanie kompletnej, autorskiej technologii montażu okuć 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naczynowych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– zintegrowanej z cyfrowym przepływem danych (</w:t>
            </w:r>
            <w:proofErr w:type="spellStart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Cantor</w:t>
            </w:r>
            <w:proofErr w:type="spellEnd"/>
            <w:r w:rsidRPr="009F7D24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→ CNC)</w:t>
            </w:r>
            <w:r w:rsidR="00B3596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. </w:t>
            </w:r>
          </w:p>
        </w:tc>
      </w:tr>
      <w:tr w:rsidR="00554117" w:rsidRPr="00554117" w14:paraId="2D68A942" w14:textId="77777777" w:rsidTr="001E52CD">
        <w:trPr>
          <w:trHeight w:val="300"/>
        </w:trPr>
        <w:tc>
          <w:tcPr>
            <w:tcW w:w="116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9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4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1E52CD">
        <w:trPr>
          <w:trHeight w:val="300"/>
        </w:trPr>
        <w:tc>
          <w:tcPr>
            <w:tcW w:w="1166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0" w:type="pct"/>
            <w:gridSpan w:val="2"/>
            <w:hideMark/>
          </w:tcPr>
          <w:p w14:paraId="53C230DE" w14:textId="77777777" w:rsidR="00554117" w:rsidRPr="00B358B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358B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44" w:type="pct"/>
            <w:gridSpan w:val="2"/>
            <w:hideMark/>
          </w:tcPr>
          <w:p w14:paraId="5BD98E43" w14:textId="77777777" w:rsidR="00554117" w:rsidRPr="00B358B2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358B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1E52CD">
        <w:trPr>
          <w:trHeight w:val="450"/>
        </w:trPr>
        <w:tc>
          <w:tcPr>
            <w:tcW w:w="1166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34" w:type="pct"/>
            <w:gridSpan w:val="4"/>
            <w:vMerge w:val="restart"/>
            <w:hideMark/>
          </w:tcPr>
          <w:p w14:paraId="604CFFFF" w14:textId="4F819CE2" w:rsidR="00BB2F7E" w:rsidRDefault="00BB2F7E" w:rsidP="00BB2F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zakończył się pełnym opracowaniem i wdrożeniem technologii montażu okuć </w:t>
            </w:r>
            <w:r w:rsidR="00543CA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typu</w:t>
            </w: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HAUTAU na linii STD dla okien PVC. Opracowano i zastosowano dedykowane szablony do odwiertów z kalibracją względem baz profilu, zbudowano biblioteki okuć w systemie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Cantor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(reguły doboru, dedukcje, makra), przygotowano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postprocesy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CAM dla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Elumatec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SBZ 609/615 oraz pił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Federhenn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Elumatec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a także ustabilizowano zgrzewanie (zastosowanie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fingerów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GRAF) i wdrożono standardy stanowiskowe (SOP, karta momentów, karta smarów).</w:t>
            </w:r>
          </w:p>
          <w:p w14:paraId="12F29BEC" w14:textId="77777777" w:rsidR="00BB2F7E" w:rsidRPr="00BB2F7E" w:rsidRDefault="00BB2F7E" w:rsidP="00BB2F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505B7D3" w14:textId="77777777" w:rsidR="00BB2F7E" w:rsidRPr="00BB2F7E" w:rsidRDefault="00BB2F7E" w:rsidP="00BB2F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Walidacja prototypów oraz testy funkcjonalne i szczelności potwierdziły poprawność rozwiązań: uzyskano powtarzalne zgranie nożycy, klamki i dźwigni, niskie siły operacyjne oraz ciągłość uszczelnień w strefie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uchyłu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Wprowadzenie </w:t>
            </w:r>
            <w:proofErr w:type="spellStart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(QC-D1, QC-F1, etykiety/QR) i szkoleń operatorów przełożyło się na stabilny czas cyklu, ograniczenie poprawek oraz wyższą jakość i estetykę montażu.</w:t>
            </w:r>
          </w:p>
          <w:p w14:paraId="6068AF68" w14:textId="77777777" w:rsidR="00BB2F7E" w:rsidRDefault="00BB2F7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916D2D1" w14:textId="77777777" w:rsidR="0050696F" w:rsidRDefault="00BB2F7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Efektem było rozszerzenie funkcjonalności wyrobów o </w:t>
            </w:r>
            <w:r w:rsidR="006C512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okucia HAUTAU</w:t>
            </w:r>
            <w:r w:rsidR="005069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="006C512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pełna integracja procesu z istniejącym ciągiem produkcyjnym oraz wzrost elastyczności i ergonomii wytwarzania. </w:t>
            </w:r>
          </w:p>
          <w:p w14:paraId="2949645B" w14:textId="77777777" w:rsidR="0050696F" w:rsidRDefault="0050696F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60BEC4EA" w:rsidR="00554117" w:rsidRPr="00554117" w:rsidRDefault="00BB2F7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dostarczył unikatowej w skali przedsiębiorstwa, znormalizowanej technologii montażu </w:t>
            </w:r>
            <w:r w:rsidR="001E5E4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otwieraczy naświetli</w:t>
            </w:r>
            <w:r w:rsidRPr="00BB2F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stanowiącej bazę dla dalszej automatyzacji i rozwoju wariantów produktowych.</w:t>
            </w:r>
          </w:p>
        </w:tc>
      </w:tr>
      <w:tr w:rsidR="00554117" w:rsidRPr="00554117" w14:paraId="0ABD5817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1E52CD">
        <w:trPr>
          <w:trHeight w:val="450"/>
        </w:trPr>
        <w:tc>
          <w:tcPr>
            <w:tcW w:w="1166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4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288CCF21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lastRenderedPageBreak/>
              <w:t>Dokumentacja projektowa (załączniki do karty projektu)</w:t>
            </w:r>
          </w:p>
        </w:tc>
      </w:tr>
      <w:tr w:rsidR="00554117" w:rsidRPr="00554117" w14:paraId="77A8A2DD" w14:textId="77777777" w:rsidTr="001E52CD">
        <w:trPr>
          <w:trHeight w:val="300"/>
        </w:trPr>
        <w:tc>
          <w:tcPr>
            <w:tcW w:w="1166" w:type="pct"/>
            <w:noWrap/>
            <w:vAlign w:val="bottom"/>
            <w:hideMark/>
          </w:tcPr>
          <w:p w14:paraId="69206F0A" w14:textId="77777777" w:rsidR="00554117" w:rsidRPr="00554117" w:rsidRDefault="00554117" w:rsidP="00295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34" w:type="pct"/>
            <w:gridSpan w:val="4"/>
            <w:noWrap/>
            <w:vAlign w:val="center"/>
            <w:hideMark/>
          </w:tcPr>
          <w:p w14:paraId="1C50D17D" w14:textId="3A50D671" w:rsidR="00554117" w:rsidRPr="00554117" w:rsidRDefault="002955E9" w:rsidP="0029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1E52CD">
        <w:trPr>
          <w:trHeight w:val="288"/>
        </w:trPr>
        <w:tc>
          <w:tcPr>
            <w:tcW w:w="1166" w:type="pct"/>
            <w:noWrap/>
            <w:vAlign w:val="bottom"/>
            <w:hideMark/>
          </w:tcPr>
          <w:p w14:paraId="1B7CE622" w14:textId="77777777" w:rsidR="00554117" w:rsidRPr="00554117" w:rsidRDefault="00554117" w:rsidP="00295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34" w:type="pct"/>
            <w:gridSpan w:val="4"/>
            <w:noWrap/>
            <w:vAlign w:val="center"/>
            <w:hideMark/>
          </w:tcPr>
          <w:p w14:paraId="219564EB" w14:textId="08950F63" w:rsidR="00554117" w:rsidRPr="00554117" w:rsidRDefault="00554117" w:rsidP="00295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2955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Dokumentacja produkcyjna </w:t>
            </w:r>
          </w:p>
        </w:tc>
      </w:tr>
      <w:tr w:rsidR="00554117" w:rsidRPr="00554117" w14:paraId="12D47517" w14:textId="77777777" w:rsidTr="001E52CD">
        <w:trPr>
          <w:trHeight w:val="300"/>
        </w:trPr>
        <w:tc>
          <w:tcPr>
            <w:tcW w:w="1166" w:type="pct"/>
            <w:noWrap/>
            <w:vAlign w:val="bottom"/>
            <w:hideMark/>
          </w:tcPr>
          <w:p w14:paraId="0E1FFAD4" w14:textId="77777777" w:rsidR="00554117" w:rsidRPr="00554117" w:rsidRDefault="00554117" w:rsidP="00295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34" w:type="pct"/>
            <w:gridSpan w:val="4"/>
            <w:noWrap/>
            <w:vAlign w:val="center"/>
            <w:hideMark/>
          </w:tcPr>
          <w:p w14:paraId="7BE6534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446C37DD" w14:textId="77777777" w:rsidTr="001E52CD">
        <w:trPr>
          <w:trHeight w:val="300"/>
        </w:trPr>
        <w:tc>
          <w:tcPr>
            <w:tcW w:w="1166" w:type="pct"/>
            <w:noWrap/>
            <w:vAlign w:val="bottom"/>
            <w:hideMark/>
          </w:tcPr>
          <w:p w14:paraId="7B9CA7A7" w14:textId="77777777" w:rsidR="00554117" w:rsidRPr="00554117" w:rsidRDefault="00554117" w:rsidP="00295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34" w:type="pct"/>
            <w:gridSpan w:val="4"/>
            <w:noWrap/>
            <w:vAlign w:val="center"/>
            <w:hideMark/>
          </w:tcPr>
          <w:p w14:paraId="43D8A9A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3A6"/>
    <w:multiLevelType w:val="multilevel"/>
    <w:tmpl w:val="B9B60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6F44"/>
    <w:multiLevelType w:val="multilevel"/>
    <w:tmpl w:val="C2523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C105A6C"/>
    <w:multiLevelType w:val="multilevel"/>
    <w:tmpl w:val="3992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1074A"/>
    <w:multiLevelType w:val="multilevel"/>
    <w:tmpl w:val="9836D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B7F62"/>
    <w:multiLevelType w:val="multilevel"/>
    <w:tmpl w:val="4B7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1A68"/>
    <w:multiLevelType w:val="hybridMultilevel"/>
    <w:tmpl w:val="378A0A7A"/>
    <w:lvl w:ilvl="0" w:tplc="36828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E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A6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E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2B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C7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43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6FD0"/>
    <w:multiLevelType w:val="multilevel"/>
    <w:tmpl w:val="B8808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9112470"/>
    <w:multiLevelType w:val="multilevel"/>
    <w:tmpl w:val="295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7EC9"/>
    <w:multiLevelType w:val="multilevel"/>
    <w:tmpl w:val="6B4E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E06B7"/>
    <w:multiLevelType w:val="multilevel"/>
    <w:tmpl w:val="92D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33ACC"/>
    <w:multiLevelType w:val="hybridMultilevel"/>
    <w:tmpl w:val="B8729EE4"/>
    <w:lvl w:ilvl="0" w:tplc="04A81E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4C23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3C2B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F873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6CDF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82B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74FE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749F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80075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5799854">
    <w:abstractNumId w:val="13"/>
  </w:num>
  <w:num w:numId="2" w16cid:durableId="2042707871">
    <w:abstractNumId w:val="14"/>
  </w:num>
  <w:num w:numId="3" w16cid:durableId="1267498233">
    <w:abstractNumId w:val="5"/>
  </w:num>
  <w:num w:numId="4" w16cid:durableId="1663384975">
    <w:abstractNumId w:val="11"/>
  </w:num>
  <w:num w:numId="5" w16cid:durableId="649748314">
    <w:abstractNumId w:val="9"/>
  </w:num>
  <w:num w:numId="6" w16cid:durableId="2096002811">
    <w:abstractNumId w:val="6"/>
  </w:num>
  <w:num w:numId="7" w16cid:durableId="861012399">
    <w:abstractNumId w:val="15"/>
  </w:num>
  <w:num w:numId="8" w16cid:durableId="901335038">
    <w:abstractNumId w:val="4"/>
  </w:num>
  <w:num w:numId="9" w16cid:durableId="2044088641">
    <w:abstractNumId w:val="2"/>
  </w:num>
  <w:num w:numId="10" w16cid:durableId="38676751">
    <w:abstractNumId w:val="12"/>
  </w:num>
  <w:num w:numId="11" w16cid:durableId="714812334">
    <w:abstractNumId w:val="8"/>
  </w:num>
  <w:num w:numId="12" w16cid:durableId="593512994">
    <w:abstractNumId w:val="10"/>
  </w:num>
  <w:num w:numId="13" w16cid:durableId="1140225111">
    <w:abstractNumId w:val="1"/>
  </w:num>
  <w:num w:numId="14" w16cid:durableId="2023124033">
    <w:abstractNumId w:val="0"/>
  </w:num>
  <w:num w:numId="15" w16cid:durableId="87578418">
    <w:abstractNumId w:val="7"/>
  </w:num>
  <w:num w:numId="16" w16cid:durableId="958607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04A31"/>
    <w:rsid w:val="00006F84"/>
    <w:rsid w:val="000174CF"/>
    <w:rsid w:val="00017C24"/>
    <w:rsid w:val="00026252"/>
    <w:rsid w:val="00026F7C"/>
    <w:rsid w:val="00036F66"/>
    <w:rsid w:val="000442D3"/>
    <w:rsid w:val="000443FF"/>
    <w:rsid w:val="000748DE"/>
    <w:rsid w:val="00085D40"/>
    <w:rsid w:val="00097845"/>
    <w:rsid w:val="000C5A22"/>
    <w:rsid w:val="00163012"/>
    <w:rsid w:val="001638E8"/>
    <w:rsid w:val="00164C8A"/>
    <w:rsid w:val="001652AB"/>
    <w:rsid w:val="0018571D"/>
    <w:rsid w:val="001931A9"/>
    <w:rsid w:val="001A0457"/>
    <w:rsid w:val="001A484A"/>
    <w:rsid w:val="001C076C"/>
    <w:rsid w:val="001C383E"/>
    <w:rsid w:val="001D2BEC"/>
    <w:rsid w:val="001D6959"/>
    <w:rsid w:val="001E01DC"/>
    <w:rsid w:val="001E52CD"/>
    <w:rsid w:val="001E5E4C"/>
    <w:rsid w:val="001E6936"/>
    <w:rsid w:val="001E748C"/>
    <w:rsid w:val="001F0174"/>
    <w:rsid w:val="00205D82"/>
    <w:rsid w:val="0021182A"/>
    <w:rsid w:val="00234F30"/>
    <w:rsid w:val="00236819"/>
    <w:rsid w:val="0024487F"/>
    <w:rsid w:val="00246BE2"/>
    <w:rsid w:val="0025262E"/>
    <w:rsid w:val="0025523D"/>
    <w:rsid w:val="00257D6D"/>
    <w:rsid w:val="002656EB"/>
    <w:rsid w:val="00266031"/>
    <w:rsid w:val="002715A8"/>
    <w:rsid w:val="002955E9"/>
    <w:rsid w:val="002A075B"/>
    <w:rsid w:val="002B1CC0"/>
    <w:rsid w:val="002C101B"/>
    <w:rsid w:val="002D5490"/>
    <w:rsid w:val="00307C1E"/>
    <w:rsid w:val="0031495E"/>
    <w:rsid w:val="00316C8C"/>
    <w:rsid w:val="00323EA0"/>
    <w:rsid w:val="00324803"/>
    <w:rsid w:val="00326FD2"/>
    <w:rsid w:val="003301AD"/>
    <w:rsid w:val="00332B5F"/>
    <w:rsid w:val="00351E9F"/>
    <w:rsid w:val="003701E3"/>
    <w:rsid w:val="003716F1"/>
    <w:rsid w:val="00384D66"/>
    <w:rsid w:val="00385F66"/>
    <w:rsid w:val="00386977"/>
    <w:rsid w:val="00393287"/>
    <w:rsid w:val="00395ADD"/>
    <w:rsid w:val="003A12E2"/>
    <w:rsid w:val="003A4920"/>
    <w:rsid w:val="003A4D8A"/>
    <w:rsid w:val="003B2B50"/>
    <w:rsid w:val="003B7366"/>
    <w:rsid w:val="003C58B0"/>
    <w:rsid w:val="003C64C9"/>
    <w:rsid w:val="003D6424"/>
    <w:rsid w:val="0040733A"/>
    <w:rsid w:val="00416A54"/>
    <w:rsid w:val="00443823"/>
    <w:rsid w:val="004464C6"/>
    <w:rsid w:val="004470D1"/>
    <w:rsid w:val="00454EE1"/>
    <w:rsid w:val="00465E0D"/>
    <w:rsid w:val="004662B2"/>
    <w:rsid w:val="00473D9D"/>
    <w:rsid w:val="004916B1"/>
    <w:rsid w:val="004976A9"/>
    <w:rsid w:val="004A0F1E"/>
    <w:rsid w:val="004B60C5"/>
    <w:rsid w:val="004C52F8"/>
    <w:rsid w:val="004E6176"/>
    <w:rsid w:val="004F3C4D"/>
    <w:rsid w:val="0050696F"/>
    <w:rsid w:val="00512BD4"/>
    <w:rsid w:val="00535BF4"/>
    <w:rsid w:val="00543CA6"/>
    <w:rsid w:val="0054574B"/>
    <w:rsid w:val="005526E5"/>
    <w:rsid w:val="00554117"/>
    <w:rsid w:val="00555BEA"/>
    <w:rsid w:val="00563AD3"/>
    <w:rsid w:val="00572B2B"/>
    <w:rsid w:val="0057548D"/>
    <w:rsid w:val="00581BE2"/>
    <w:rsid w:val="005836E9"/>
    <w:rsid w:val="0059008F"/>
    <w:rsid w:val="00597ACA"/>
    <w:rsid w:val="005A4C45"/>
    <w:rsid w:val="005B7AD9"/>
    <w:rsid w:val="005C65F8"/>
    <w:rsid w:val="005D3526"/>
    <w:rsid w:val="005D5294"/>
    <w:rsid w:val="005E36CE"/>
    <w:rsid w:val="00604A21"/>
    <w:rsid w:val="00604A89"/>
    <w:rsid w:val="006063E7"/>
    <w:rsid w:val="00612706"/>
    <w:rsid w:val="0063227A"/>
    <w:rsid w:val="00633585"/>
    <w:rsid w:val="00634D37"/>
    <w:rsid w:val="00641D68"/>
    <w:rsid w:val="00653325"/>
    <w:rsid w:val="0067529D"/>
    <w:rsid w:val="00677413"/>
    <w:rsid w:val="006911C5"/>
    <w:rsid w:val="0069158A"/>
    <w:rsid w:val="00696EC2"/>
    <w:rsid w:val="006A1C43"/>
    <w:rsid w:val="006A2226"/>
    <w:rsid w:val="006B44DA"/>
    <w:rsid w:val="006C5122"/>
    <w:rsid w:val="006D4596"/>
    <w:rsid w:val="006E1F77"/>
    <w:rsid w:val="006E2F5A"/>
    <w:rsid w:val="006E636A"/>
    <w:rsid w:val="006F39AF"/>
    <w:rsid w:val="006F7209"/>
    <w:rsid w:val="00701782"/>
    <w:rsid w:val="00707C81"/>
    <w:rsid w:val="007158C7"/>
    <w:rsid w:val="00733F86"/>
    <w:rsid w:val="00761855"/>
    <w:rsid w:val="00763A4D"/>
    <w:rsid w:val="00771753"/>
    <w:rsid w:val="0077703B"/>
    <w:rsid w:val="0078332D"/>
    <w:rsid w:val="0079093B"/>
    <w:rsid w:val="007B5E56"/>
    <w:rsid w:val="007D07E9"/>
    <w:rsid w:val="007D280A"/>
    <w:rsid w:val="007D3182"/>
    <w:rsid w:val="007D6146"/>
    <w:rsid w:val="007D7C63"/>
    <w:rsid w:val="007F2230"/>
    <w:rsid w:val="00810089"/>
    <w:rsid w:val="008132B0"/>
    <w:rsid w:val="008403E4"/>
    <w:rsid w:val="008544C3"/>
    <w:rsid w:val="00871F5D"/>
    <w:rsid w:val="0087223F"/>
    <w:rsid w:val="0088120B"/>
    <w:rsid w:val="00881FD2"/>
    <w:rsid w:val="008909E9"/>
    <w:rsid w:val="008A1EA7"/>
    <w:rsid w:val="008B10E7"/>
    <w:rsid w:val="008C3205"/>
    <w:rsid w:val="008C6602"/>
    <w:rsid w:val="008D57DF"/>
    <w:rsid w:val="008E24B7"/>
    <w:rsid w:val="008E634B"/>
    <w:rsid w:val="008E6E36"/>
    <w:rsid w:val="008F2C5E"/>
    <w:rsid w:val="008F791B"/>
    <w:rsid w:val="00912CE6"/>
    <w:rsid w:val="00924887"/>
    <w:rsid w:val="00930096"/>
    <w:rsid w:val="00930D46"/>
    <w:rsid w:val="009340A1"/>
    <w:rsid w:val="00941E32"/>
    <w:rsid w:val="00950E9D"/>
    <w:rsid w:val="009512FA"/>
    <w:rsid w:val="009524D6"/>
    <w:rsid w:val="00963BB1"/>
    <w:rsid w:val="0096626A"/>
    <w:rsid w:val="00970C8D"/>
    <w:rsid w:val="00972C67"/>
    <w:rsid w:val="00973ED0"/>
    <w:rsid w:val="00977B25"/>
    <w:rsid w:val="00990226"/>
    <w:rsid w:val="009967BA"/>
    <w:rsid w:val="0099761B"/>
    <w:rsid w:val="00997DF8"/>
    <w:rsid w:val="009A6A81"/>
    <w:rsid w:val="009C1CA8"/>
    <w:rsid w:val="009D67DC"/>
    <w:rsid w:val="009E12D8"/>
    <w:rsid w:val="009E3142"/>
    <w:rsid w:val="009F2DB7"/>
    <w:rsid w:val="009F7D24"/>
    <w:rsid w:val="00A030E5"/>
    <w:rsid w:val="00A115B1"/>
    <w:rsid w:val="00A20D71"/>
    <w:rsid w:val="00A300F2"/>
    <w:rsid w:val="00A53AB4"/>
    <w:rsid w:val="00A53CE7"/>
    <w:rsid w:val="00A57F2D"/>
    <w:rsid w:val="00A62D84"/>
    <w:rsid w:val="00A6510C"/>
    <w:rsid w:val="00A8025A"/>
    <w:rsid w:val="00A83B6C"/>
    <w:rsid w:val="00AA00A7"/>
    <w:rsid w:val="00AB2D18"/>
    <w:rsid w:val="00AB6D17"/>
    <w:rsid w:val="00AB7ACC"/>
    <w:rsid w:val="00AC10AF"/>
    <w:rsid w:val="00AC4312"/>
    <w:rsid w:val="00AC7196"/>
    <w:rsid w:val="00AC78DF"/>
    <w:rsid w:val="00AE6CFC"/>
    <w:rsid w:val="00AF3BBE"/>
    <w:rsid w:val="00B10D7D"/>
    <w:rsid w:val="00B13CFC"/>
    <w:rsid w:val="00B233EE"/>
    <w:rsid w:val="00B25076"/>
    <w:rsid w:val="00B26C46"/>
    <w:rsid w:val="00B27434"/>
    <w:rsid w:val="00B31321"/>
    <w:rsid w:val="00B3426D"/>
    <w:rsid w:val="00B34469"/>
    <w:rsid w:val="00B358B2"/>
    <w:rsid w:val="00B35968"/>
    <w:rsid w:val="00B42710"/>
    <w:rsid w:val="00B4300E"/>
    <w:rsid w:val="00B445C7"/>
    <w:rsid w:val="00B5071F"/>
    <w:rsid w:val="00B7459C"/>
    <w:rsid w:val="00B77013"/>
    <w:rsid w:val="00B83075"/>
    <w:rsid w:val="00B95044"/>
    <w:rsid w:val="00BB2F7E"/>
    <w:rsid w:val="00BB4FD4"/>
    <w:rsid w:val="00BC2694"/>
    <w:rsid w:val="00BC52F9"/>
    <w:rsid w:val="00BC5717"/>
    <w:rsid w:val="00BE367D"/>
    <w:rsid w:val="00C0193B"/>
    <w:rsid w:val="00C10577"/>
    <w:rsid w:val="00C1420C"/>
    <w:rsid w:val="00C15834"/>
    <w:rsid w:val="00C43D51"/>
    <w:rsid w:val="00C43E0A"/>
    <w:rsid w:val="00C51D50"/>
    <w:rsid w:val="00C54BCD"/>
    <w:rsid w:val="00C672C0"/>
    <w:rsid w:val="00C81137"/>
    <w:rsid w:val="00C85755"/>
    <w:rsid w:val="00C96326"/>
    <w:rsid w:val="00CB545A"/>
    <w:rsid w:val="00CD3830"/>
    <w:rsid w:val="00CE30CA"/>
    <w:rsid w:val="00CF0E04"/>
    <w:rsid w:val="00D00266"/>
    <w:rsid w:val="00D15F42"/>
    <w:rsid w:val="00D35656"/>
    <w:rsid w:val="00D453CA"/>
    <w:rsid w:val="00D46705"/>
    <w:rsid w:val="00D50BC6"/>
    <w:rsid w:val="00D523F3"/>
    <w:rsid w:val="00D54229"/>
    <w:rsid w:val="00D631D0"/>
    <w:rsid w:val="00D7347E"/>
    <w:rsid w:val="00D83F04"/>
    <w:rsid w:val="00D87E6C"/>
    <w:rsid w:val="00D9637D"/>
    <w:rsid w:val="00DB3F0B"/>
    <w:rsid w:val="00DB5773"/>
    <w:rsid w:val="00DD0D65"/>
    <w:rsid w:val="00DD367A"/>
    <w:rsid w:val="00DE04D8"/>
    <w:rsid w:val="00DF23C9"/>
    <w:rsid w:val="00DF317D"/>
    <w:rsid w:val="00E122D3"/>
    <w:rsid w:val="00E125BB"/>
    <w:rsid w:val="00E27523"/>
    <w:rsid w:val="00E358F1"/>
    <w:rsid w:val="00E469AE"/>
    <w:rsid w:val="00E47FE2"/>
    <w:rsid w:val="00E50877"/>
    <w:rsid w:val="00E5430C"/>
    <w:rsid w:val="00E57D13"/>
    <w:rsid w:val="00E608ED"/>
    <w:rsid w:val="00E6508A"/>
    <w:rsid w:val="00E91437"/>
    <w:rsid w:val="00E92229"/>
    <w:rsid w:val="00EA195D"/>
    <w:rsid w:val="00EA72F2"/>
    <w:rsid w:val="00EA7F94"/>
    <w:rsid w:val="00EB1AF5"/>
    <w:rsid w:val="00EB42E9"/>
    <w:rsid w:val="00ED20DD"/>
    <w:rsid w:val="00ED6855"/>
    <w:rsid w:val="00EF11B4"/>
    <w:rsid w:val="00F14F6E"/>
    <w:rsid w:val="00F20868"/>
    <w:rsid w:val="00F20C1C"/>
    <w:rsid w:val="00F23343"/>
    <w:rsid w:val="00F31CE0"/>
    <w:rsid w:val="00F3206C"/>
    <w:rsid w:val="00F408F5"/>
    <w:rsid w:val="00F42831"/>
    <w:rsid w:val="00F43B07"/>
    <w:rsid w:val="00F50474"/>
    <w:rsid w:val="00F53E3A"/>
    <w:rsid w:val="00F91F48"/>
    <w:rsid w:val="00F92FBA"/>
    <w:rsid w:val="00FA48D1"/>
    <w:rsid w:val="00FA4B0F"/>
    <w:rsid w:val="00FB27C8"/>
    <w:rsid w:val="00FB6BAD"/>
    <w:rsid w:val="00FC1FBB"/>
    <w:rsid w:val="00FC3944"/>
    <w:rsid w:val="00FC601E"/>
    <w:rsid w:val="00FD1476"/>
    <w:rsid w:val="00FD148F"/>
    <w:rsid w:val="00FD5529"/>
    <w:rsid w:val="00FD74F3"/>
    <w:rsid w:val="00FE21F0"/>
    <w:rsid w:val="00FE5577"/>
    <w:rsid w:val="00FE6BD2"/>
    <w:rsid w:val="00FF4F2A"/>
    <w:rsid w:val="288CCF21"/>
    <w:rsid w:val="5B7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A48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2181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2025-09-30T09:16:00Z</dcterms:created>
  <dcterms:modified xsi:type="dcterms:W3CDTF">2025-09-30T09:16:00Z</dcterms:modified>
</cp:coreProperties>
</file>