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1087"/>
        <w:gridCol w:w="2898"/>
        <w:gridCol w:w="2560"/>
        <w:gridCol w:w="1543"/>
      </w:tblGrid>
      <w:tr w:rsidR="00554117" w:rsidRPr="00554117" w14:paraId="5E51C945" w14:textId="77777777" w:rsidTr="00DB2931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6B6D572C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DB293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DB293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DB293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DB2931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00DB2931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0D2992E" w14:textId="330270C3" w:rsidR="00BB01BC" w:rsidRDefault="00F545DB" w:rsidP="006D0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Opracowanie i wdrożenie </w:t>
            </w:r>
            <w:r w:rsidR="006B3F11">
              <w:rPr>
                <w:rFonts w:ascii="Calibri" w:eastAsia="Times New Roman" w:hAnsi="Calibri" w:cs="Calibri"/>
                <w:b/>
                <w:bCs/>
                <w:lang w:eastAsia="pl-PL"/>
              </w:rPr>
              <w:t>technologii montażu system</w:t>
            </w:r>
            <w:r w:rsidR="006D0BF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u </w:t>
            </w:r>
            <w:proofErr w:type="spellStart"/>
            <w:r w:rsidR="006D0BF4">
              <w:rPr>
                <w:rFonts w:ascii="Calibri" w:eastAsia="Times New Roman" w:hAnsi="Calibri" w:cs="Calibri"/>
                <w:b/>
                <w:bCs/>
                <w:lang w:eastAsia="pl-PL"/>
              </w:rPr>
              <w:t>Slidingu</w:t>
            </w:r>
            <w:proofErr w:type="spellEnd"/>
            <w:r w:rsidR="006D0BF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1700</w:t>
            </w:r>
          </w:p>
          <w:p w14:paraId="3ACEFBEF" w14:textId="19E44574" w:rsidR="007E7D9D" w:rsidRPr="00554117" w:rsidRDefault="007E7D9D" w:rsidP="007E7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na linii </w:t>
            </w:r>
            <w:proofErr w:type="spellStart"/>
            <w:r w:rsidR="000E3E3A">
              <w:rPr>
                <w:rFonts w:ascii="Calibri" w:eastAsia="Times New Roman" w:hAnsi="Calibri" w:cs="Calibri"/>
                <w:b/>
                <w:bCs/>
                <w:lang w:eastAsia="pl-PL"/>
              </w:rPr>
              <w:t>produkcyjno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– montażowej </w:t>
            </w:r>
            <w:r w:rsidR="000E3E3A">
              <w:rPr>
                <w:rFonts w:ascii="Calibri" w:eastAsia="Times New Roman" w:hAnsi="Calibri" w:cs="Calibri"/>
                <w:b/>
                <w:bCs/>
                <w:lang w:eastAsia="pl-PL"/>
              </w:rPr>
              <w:t>stolarki a</w:t>
            </w: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lumin</w:t>
            </w:r>
            <w:r w:rsidR="000E3E3A">
              <w:rPr>
                <w:rFonts w:ascii="Calibri" w:eastAsia="Times New Roman" w:hAnsi="Calibri" w:cs="Calibri"/>
                <w:b/>
                <w:bCs/>
                <w:lang w:eastAsia="pl-PL"/>
              </w:rPr>
              <w:t>iowej</w:t>
            </w:r>
          </w:p>
        </w:tc>
      </w:tr>
      <w:tr w:rsidR="00554117" w:rsidRPr="00554117" w14:paraId="1C8B2DC5" w14:textId="77777777" w:rsidTr="00790E17">
        <w:trPr>
          <w:trHeight w:val="600"/>
        </w:trPr>
        <w:tc>
          <w:tcPr>
            <w:tcW w:w="1652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48" w:type="pct"/>
            <w:gridSpan w:val="3"/>
            <w:vAlign w:val="center"/>
            <w:hideMark/>
          </w:tcPr>
          <w:p w14:paraId="113C4244" w14:textId="69C06081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  <w:r w:rsidR="007E7D9D"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proofErr w:type="spellStart"/>
            <w:r w:rsidR="006D0BF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Sliding</w:t>
            </w:r>
            <w:proofErr w:type="spellEnd"/>
            <w:r w:rsidR="006D0BF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1700</w:t>
            </w:r>
          </w:p>
        </w:tc>
      </w:tr>
      <w:tr w:rsidR="00554117" w:rsidRPr="00554117" w14:paraId="5ED344F3" w14:textId="77777777" w:rsidTr="00DB2931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00DB293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CE8EF21" w14:textId="77777777" w:rsidTr="00790E17">
        <w:trPr>
          <w:trHeight w:val="1692"/>
        </w:trPr>
        <w:tc>
          <w:tcPr>
            <w:tcW w:w="113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Cel/ Opis nowych zakładanych właściwości/ </w:t>
            </w:r>
            <w:proofErr w:type="gramStart"/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funkcjonalności  rozwiązania</w:t>
            </w:r>
            <w:proofErr w:type="gramEnd"/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 (produktu lub procesu)</w:t>
            </w:r>
          </w:p>
        </w:tc>
        <w:tc>
          <w:tcPr>
            <w:tcW w:w="3868" w:type="pct"/>
            <w:gridSpan w:val="4"/>
            <w:vMerge w:val="restart"/>
            <w:hideMark/>
          </w:tcPr>
          <w:p w14:paraId="4303C25F" w14:textId="089A3999" w:rsidR="005D6751" w:rsidRPr="005D6751" w:rsidRDefault="005D6751" w:rsidP="005D67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 xml:space="preserve">Przedsiębiorstwo napotkało wyzwania </w:t>
            </w:r>
            <w:r w:rsidR="00EA047B">
              <w:rPr>
                <w:rFonts w:ascii="Calibri" w:eastAsia="Calibri" w:hAnsi="Calibri" w:cs="Calibri"/>
              </w:rPr>
              <w:t xml:space="preserve">technologiczne </w:t>
            </w:r>
            <w:r w:rsidRPr="005D6751">
              <w:rPr>
                <w:rFonts w:ascii="Calibri" w:eastAsia="Calibri" w:hAnsi="Calibri" w:cs="Calibri"/>
              </w:rPr>
              <w:t>związane z montażem nowoczesnych systemów przesuwnych w stolarce aluminiowej. Dotychczas stosowane rozwiązania charakteryzowały się ograniczoną szczelnością, co prowadziło do strat energii, ryzyka powstawania nieszczelności przy domykaniu oraz trudności w zapewnieniu wysokiej funkcjonalności w różnych warunkach eksploatacyjnych. Ponadto proces prefabrykacji wymagał specjalistycznych umiejętności, których brak mógł skutkować błędami montażowymi i spadkiem jakości wyrobów.</w:t>
            </w:r>
          </w:p>
          <w:p w14:paraId="024485F1" w14:textId="0AF4EF72" w:rsidR="005D6751" w:rsidRDefault="005D6751" w:rsidP="005D675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7E7F9AEC" w14:textId="77777777" w:rsidR="00EA047B" w:rsidRDefault="00EA047B" w:rsidP="00EA047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 w:rsidRPr="00EA047B">
              <w:rPr>
                <w:rFonts w:ascii="Calibri" w:eastAsia="Calibri" w:hAnsi="Calibri" w:cs="Calibri"/>
              </w:rPr>
              <w:t>Sliding</w:t>
            </w:r>
            <w:proofErr w:type="spellEnd"/>
            <w:r w:rsidRPr="00EA047B">
              <w:rPr>
                <w:rFonts w:ascii="Calibri" w:eastAsia="Calibri" w:hAnsi="Calibri" w:cs="Calibri"/>
              </w:rPr>
              <w:t xml:space="preserve"> 1700 to zaawansowany system stolarki aluminiowej przeznaczony do konstrukcji drzwi przesuwnych o dużych gabarytach, w którym kluczowym elementem jest mechanizm doszczelnienia </w:t>
            </w:r>
            <w:proofErr w:type="spellStart"/>
            <w:r w:rsidRPr="00EA047B">
              <w:rPr>
                <w:rFonts w:ascii="Calibri" w:eastAsia="Calibri" w:hAnsi="Calibri" w:cs="Calibri"/>
              </w:rPr>
              <w:t>domykowego</w:t>
            </w:r>
            <w:proofErr w:type="spellEnd"/>
            <w:r w:rsidRPr="00EA047B">
              <w:rPr>
                <w:rFonts w:ascii="Calibri" w:eastAsia="Calibri" w:hAnsi="Calibri" w:cs="Calibri"/>
              </w:rPr>
              <w:t>. Dzięki temu rozwiązaniu produkt charakteryzuje się znacznie lepszą szczelnością powietrzną i wodną w porównaniu z tradycyjnymi systemami przesuwnymi, co czyni go atrakcyjnym w kontekście budownictwa energooszczędnego i pasywnego.</w:t>
            </w:r>
          </w:p>
          <w:p w14:paraId="66B4A214" w14:textId="77777777" w:rsidR="001F4767" w:rsidRPr="00EA047B" w:rsidRDefault="001F4767" w:rsidP="00EA047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06752CA" w14:textId="77777777" w:rsidR="00EA047B" w:rsidRPr="00EA047B" w:rsidRDefault="00EA047B" w:rsidP="00EA047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 xml:space="preserve">Cechy innowacyjne systemu </w:t>
            </w:r>
            <w:proofErr w:type="spellStart"/>
            <w:r w:rsidRPr="00EA047B">
              <w:rPr>
                <w:rFonts w:ascii="Calibri" w:eastAsia="Calibri" w:hAnsi="Calibri" w:cs="Calibri"/>
              </w:rPr>
              <w:t>Sliding</w:t>
            </w:r>
            <w:proofErr w:type="spellEnd"/>
            <w:r w:rsidRPr="00EA047B">
              <w:rPr>
                <w:rFonts w:ascii="Calibri" w:eastAsia="Calibri" w:hAnsi="Calibri" w:cs="Calibri"/>
              </w:rPr>
              <w:t xml:space="preserve"> 1700</w:t>
            </w:r>
          </w:p>
          <w:p w14:paraId="16DFB706" w14:textId="77777777" w:rsidR="00EA047B" w:rsidRPr="00EA047B" w:rsidRDefault="00EA047B" w:rsidP="00EA047B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 xml:space="preserve">Doszczelnienie </w:t>
            </w:r>
            <w:proofErr w:type="spellStart"/>
            <w:r w:rsidRPr="00EA047B">
              <w:rPr>
                <w:rFonts w:ascii="Calibri" w:eastAsia="Calibri" w:hAnsi="Calibri" w:cs="Calibri"/>
              </w:rPr>
              <w:t>domykowe</w:t>
            </w:r>
            <w:proofErr w:type="spellEnd"/>
            <w:r w:rsidRPr="00EA047B">
              <w:rPr>
                <w:rFonts w:ascii="Calibri" w:eastAsia="Calibri" w:hAnsi="Calibri" w:cs="Calibri"/>
              </w:rPr>
              <w:t xml:space="preserve"> – specjalny system uszczelek aktywowanych przy domknięciu skrzydła eliminuje problem typowych nieszczelności na styku skrzydła z ramą.</w:t>
            </w:r>
          </w:p>
          <w:p w14:paraId="1F7D1808" w14:textId="77777777" w:rsidR="00EA047B" w:rsidRPr="00EA047B" w:rsidRDefault="00EA047B" w:rsidP="00EA047B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>Wysoka izolacyjność termiczna i akustyczna – konstrukcja profili umożliwia znaczną redukcję strat energii oraz hałasu, co przekłada się na wyższy komfort użytkowników.</w:t>
            </w:r>
          </w:p>
          <w:p w14:paraId="1D0FAB41" w14:textId="77777777" w:rsidR="00EA047B" w:rsidRPr="00EA047B" w:rsidRDefault="00EA047B" w:rsidP="00EA047B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>Możliwość realizacji dużych gabarytów – system pozwala na konstruowanie drzwi przesuwnych o dużych wymiarach i masie skrzydeł, przy zachowaniu płynności przesuwu i wysokiej stabilności.</w:t>
            </w:r>
          </w:p>
          <w:p w14:paraId="7D299914" w14:textId="77777777" w:rsidR="00EA047B" w:rsidRPr="00EA047B" w:rsidRDefault="00EA047B" w:rsidP="00EA047B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>Trwałość i odporność – profile aluminiowe oraz zastosowane okucia zapewniają odporność na intensywną eksploatację i warunki atmosferyczne.</w:t>
            </w:r>
          </w:p>
          <w:p w14:paraId="3FE28482" w14:textId="77777777" w:rsidR="00EA047B" w:rsidRPr="00EA047B" w:rsidRDefault="00EA047B" w:rsidP="00EA047B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A047B">
              <w:rPr>
                <w:rFonts w:ascii="Calibri" w:eastAsia="Calibri" w:hAnsi="Calibri" w:cs="Calibri"/>
              </w:rPr>
              <w:t>Estetyka i minimalizm – wąskie profile i duże przeszklenia wpisują się w nowoczesne trendy architektoniczne.</w:t>
            </w:r>
          </w:p>
          <w:p w14:paraId="28B21642" w14:textId="77777777" w:rsidR="001F4767" w:rsidRDefault="001F4767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A2900E9" w14:textId="3ABABB59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 xml:space="preserve">Kluczowe rozwiązania technologiczne </w:t>
            </w:r>
            <w:proofErr w:type="spellStart"/>
            <w:r w:rsidRPr="001E7B29">
              <w:rPr>
                <w:rFonts w:ascii="Calibri" w:eastAsia="Calibri" w:hAnsi="Calibri" w:cs="Calibri"/>
              </w:rPr>
              <w:t>Sliding</w:t>
            </w:r>
            <w:proofErr w:type="spellEnd"/>
            <w:r w:rsidRPr="001E7B29">
              <w:rPr>
                <w:rFonts w:ascii="Calibri" w:eastAsia="Calibri" w:hAnsi="Calibri" w:cs="Calibri"/>
              </w:rPr>
              <w:t xml:space="preserve"> 1700</w:t>
            </w:r>
          </w:p>
          <w:p w14:paraId="5214C1EF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160DF1F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 xml:space="preserve">Doszczelnienie </w:t>
            </w:r>
            <w:proofErr w:type="spellStart"/>
            <w:r w:rsidRPr="001E7B29">
              <w:rPr>
                <w:rFonts w:ascii="Calibri" w:eastAsia="Calibri" w:hAnsi="Calibri" w:cs="Calibri"/>
              </w:rPr>
              <w:t>domykowe</w:t>
            </w:r>
            <w:proofErr w:type="spellEnd"/>
            <w:r w:rsidRPr="001E7B29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1E7B29">
              <w:rPr>
                <w:rFonts w:ascii="Calibri" w:eastAsia="Calibri" w:hAnsi="Calibri" w:cs="Calibri"/>
              </w:rPr>
              <w:t>tight-seal</w:t>
            </w:r>
            <w:proofErr w:type="spellEnd"/>
            <w:r w:rsidRPr="001E7B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E7B29">
              <w:rPr>
                <w:rFonts w:ascii="Calibri" w:eastAsia="Calibri" w:hAnsi="Calibri" w:cs="Calibri"/>
              </w:rPr>
              <w:t>closing</w:t>
            </w:r>
            <w:proofErr w:type="spellEnd"/>
            <w:r w:rsidRPr="001E7B29">
              <w:rPr>
                <w:rFonts w:ascii="Calibri" w:eastAsia="Calibri" w:hAnsi="Calibri" w:cs="Calibri"/>
              </w:rPr>
              <w:t xml:space="preserve"> system)</w:t>
            </w:r>
          </w:p>
          <w:p w14:paraId="7C274B20" w14:textId="77777777" w:rsidR="001E7B29" w:rsidRPr="001E7B29" w:rsidRDefault="001E7B29" w:rsidP="001E7B2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Mechanizm zapewniający docisk skrzydła do ramy w końcowej fazie przesuwu.</w:t>
            </w:r>
          </w:p>
          <w:p w14:paraId="074EB525" w14:textId="77777777" w:rsidR="001E7B29" w:rsidRPr="001E7B29" w:rsidRDefault="001E7B29" w:rsidP="001E7B2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Eliminuje typowe nieszczelności występujące w systemach przesuwnych przy styku profili.</w:t>
            </w:r>
          </w:p>
          <w:p w14:paraId="0A604150" w14:textId="77777777" w:rsidR="001E7B29" w:rsidRPr="001E7B29" w:rsidRDefault="001E7B29" w:rsidP="001E7B2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Podnosi parametry izolacyjności termicznej (</w:t>
            </w:r>
            <w:proofErr w:type="spellStart"/>
            <w:r w:rsidRPr="001E7B29">
              <w:rPr>
                <w:rFonts w:ascii="Calibri" w:eastAsia="Calibri" w:hAnsi="Calibri" w:cs="Calibri"/>
              </w:rPr>
              <w:t>Uw</w:t>
            </w:r>
            <w:proofErr w:type="spellEnd"/>
            <w:r w:rsidRPr="001E7B29">
              <w:rPr>
                <w:rFonts w:ascii="Calibri" w:eastAsia="Calibri" w:hAnsi="Calibri" w:cs="Calibri"/>
              </w:rPr>
              <w:t>) i akustycznej (</w:t>
            </w:r>
            <w:proofErr w:type="spellStart"/>
            <w:r w:rsidRPr="001E7B29">
              <w:rPr>
                <w:rFonts w:ascii="Calibri" w:eastAsia="Calibri" w:hAnsi="Calibri" w:cs="Calibri"/>
              </w:rPr>
              <w:t>Rw</w:t>
            </w:r>
            <w:proofErr w:type="spellEnd"/>
            <w:r w:rsidRPr="001E7B29">
              <w:rPr>
                <w:rFonts w:ascii="Calibri" w:eastAsia="Calibri" w:hAnsi="Calibri" w:cs="Calibri"/>
              </w:rPr>
              <w:t>).</w:t>
            </w:r>
          </w:p>
          <w:p w14:paraId="29B65063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236B3E4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Profile aluminiowe z przekładką termiczną</w:t>
            </w:r>
          </w:p>
          <w:p w14:paraId="716276FF" w14:textId="77777777" w:rsidR="001E7B29" w:rsidRPr="001E7B29" w:rsidRDefault="001E7B29" w:rsidP="001E7B29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Zastosowanie przekładek poliamidowych wzmacnianych włóknem szklanym, które redukują mostki termiczne.</w:t>
            </w:r>
          </w:p>
          <w:p w14:paraId="590D0448" w14:textId="77777777" w:rsidR="001E7B29" w:rsidRPr="001E7B29" w:rsidRDefault="001E7B29" w:rsidP="001E7B29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lastRenderedPageBreak/>
              <w:t>Pozwala osiągnąć wyższe parametry energooszczędności i spełnia wymagania budownictwa pasywnego.</w:t>
            </w:r>
          </w:p>
          <w:p w14:paraId="636A2076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96C34B1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Możliwość dużych gabarytów skrzydeł</w:t>
            </w:r>
          </w:p>
          <w:p w14:paraId="59DB52A4" w14:textId="77777777" w:rsidR="001E7B29" w:rsidRPr="001E7B29" w:rsidRDefault="001E7B29" w:rsidP="001E7B29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Konstrukcja pozwala na wykonanie skrzydeł przesuwnych o wysokości powyżej 3 metrów i szerokości nawet do 3,3 metra.</w:t>
            </w:r>
          </w:p>
          <w:p w14:paraId="3035CC4A" w14:textId="77777777" w:rsidR="001E7B29" w:rsidRPr="001E7B29" w:rsidRDefault="001E7B29" w:rsidP="001E7B29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Maksymalna masa skrzydła sięga 300–400 kg, przy zachowaniu płynności przesuwu.</w:t>
            </w:r>
          </w:p>
          <w:p w14:paraId="44B8D95F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System prowadnic i okuć o wysokiej nośności</w:t>
            </w:r>
          </w:p>
          <w:p w14:paraId="4F8F3638" w14:textId="77777777" w:rsidR="001E7B29" w:rsidRPr="00DB2931" w:rsidRDefault="001E7B29" w:rsidP="00DB2931">
            <w:pPr>
              <w:pStyle w:val="Akapitzlist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Wózki jezdne i prowadnice zaprojektowane do pracy pod dużym obciążeniem.</w:t>
            </w:r>
          </w:p>
          <w:p w14:paraId="13ED4FA9" w14:textId="77777777" w:rsidR="001E7B29" w:rsidRPr="00DB2931" w:rsidRDefault="001E7B29" w:rsidP="00DB2931">
            <w:pPr>
              <w:pStyle w:val="Akapitzlist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Rolki wykonane z materiałów o podwyższonej odporności na ścieranie.</w:t>
            </w:r>
          </w:p>
          <w:p w14:paraId="6654B402" w14:textId="77777777" w:rsidR="001E7B29" w:rsidRPr="00DB2931" w:rsidRDefault="001E7B29" w:rsidP="00DB2931">
            <w:pPr>
              <w:pStyle w:val="Akapitzlist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Precyzyjna regulacja toru przesuwu dla zapewnienia płynnej pracy.</w:t>
            </w:r>
          </w:p>
          <w:p w14:paraId="5A8AADEE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53F714F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Podwójny system uszczelnienia</w:t>
            </w:r>
          </w:p>
          <w:p w14:paraId="6D5A1823" w14:textId="77777777" w:rsidR="001E7B29" w:rsidRPr="00DB2931" w:rsidRDefault="001E7B29" w:rsidP="00DB2931">
            <w:pPr>
              <w:pStyle w:val="Akapitzlist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 xml:space="preserve">Połączenie doszczelnienia </w:t>
            </w:r>
            <w:proofErr w:type="spellStart"/>
            <w:r w:rsidRPr="00DB2931">
              <w:rPr>
                <w:rFonts w:ascii="Calibri" w:eastAsia="Calibri" w:hAnsi="Calibri" w:cs="Calibri"/>
              </w:rPr>
              <w:t>domykowego</w:t>
            </w:r>
            <w:proofErr w:type="spellEnd"/>
            <w:r w:rsidRPr="00DB2931">
              <w:rPr>
                <w:rFonts w:ascii="Calibri" w:eastAsia="Calibri" w:hAnsi="Calibri" w:cs="Calibri"/>
              </w:rPr>
              <w:t xml:space="preserve"> z obwodowymi uszczelkami EPDM.</w:t>
            </w:r>
          </w:p>
          <w:p w14:paraId="697A1528" w14:textId="77777777" w:rsidR="001E7B29" w:rsidRPr="00DB2931" w:rsidRDefault="001E7B29" w:rsidP="00DB2931">
            <w:pPr>
              <w:pStyle w:val="Akapitzlist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Skuteczna ochrona przed wiatrem, wodą opadową i infiltracją powietrza.</w:t>
            </w:r>
          </w:p>
          <w:p w14:paraId="5CBD87E5" w14:textId="77777777" w:rsidR="001E7B29" w:rsidRPr="00DB2931" w:rsidRDefault="001E7B29" w:rsidP="00DB2931">
            <w:pPr>
              <w:pStyle w:val="Akapitzlist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Parametry szczelności zgodne z wymaganiami norm PN-EN dla systemów okienno-drzwiowych.</w:t>
            </w:r>
          </w:p>
          <w:p w14:paraId="6E134264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3E6ED3D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Rozwiązania antywłamaniowe</w:t>
            </w:r>
          </w:p>
          <w:p w14:paraId="078E1B2A" w14:textId="77777777" w:rsidR="001E7B29" w:rsidRPr="00DB2931" w:rsidRDefault="001E7B29" w:rsidP="00DB2931">
            <w:pPr>
              <w:pStyle w:val="Akapitzlist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Możliwość integracji okuć o klasie RC2/RC3.</w:t>
            </w:r>
          </w:p>
          <w:p w14:paraId="3DC193F0" w14:textId="77777777" w:rsidR="001E7B29" w:rsidRPr="00DB2931" w:rsidRDefault="001E7B29" w:rsidP="00DB2931">
            <w:pPr>
              <w:pStyle w:val="Akapitzlist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 xml:space="preserve">Specjalne zaczepy i rygle </w:t>
            </w:r>
            <w:proofErr w:type="spellStart"/>
            <w:r w:rsidRPr="00DB2931">
              <w:rPr>
                <w:rFonts w:ascii="Calibri" w:eastAsia="Calibri" w:hAnsi="Calibri" w:cs="Calibri"/>
              </w:rPr>
              <w:t>antywyważeniowe</w:t>
            </w:r>
            <w:proofErr w:type="spellEnd"/>
            <w:r w:rsidRPr="00DB2931">
              <w:rPr>
                <w:rFonts w:ascii="Calibri" w:eastAsia="Calibri" w:hAnsi="Calibri" w:cs="Calibri"/>
              </w:rPr>
              <w:t>.</w:t>
            </w:r>
          </w:p>
          <w:p w14:paraId="46553A20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EA3B298" w14:textId="77777777" w:rsidR="001E7B29" w:rsidRPr="001E7B29" w:rsidRDefault="001E7B29" w:rsidP="001E7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E7B29">
              <w:rPr>
                <w:rFonts w:ascii="Calibri" w:eastAsia="Calibri" w:hAnsi="Calibri" w:cs="Calibri"/>
              </w:rPr>
              <w:t>Estetyka architektoniczna</w:t>
            </w:r>
          </w:p>
          <w:p w14:paraId="27BA916B" w14:textId="77777777" w:rsidR="001E7B29" w:rsidRPr="00DB2931" w:rsidRDefault="001E7B29" w:rsidP="00DB2931">
            <w:pPr>
              <w:pStyle w:val="Akapitzlist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Smukłe profile aluminiowe pozwalające na maksymalną powierzchnię przeszklenia.</w:t>
            </w:r>
          </w:p>
          <w:p w14:paraId="565748DD" w14:textId="77777777" w:rsidR="001E7B29" w:rsidRPr="00DB2931" w:rsidRDefault="001E7B29" w:rsidP="00DB2931">
            <w:pPr>
              <w:pStyle w:val="Akapitzlist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Możliwość zabudowy w systemie zlicowanym z posadzką (niski próg).</w:t>
            </w:r>
          </w:p>
          <w:p w14:paraId="64629B06" w14:textId="436ED8D4" w:rsidR="00EA047B" w:rsidRPr="00DB2931" w:rsidRDefault="001E7B29" w:rsidP="00DB2931">
            <w:pPr>
              <w:pStyle w:val="Akapitzlist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DB2931">
              <w:rPr>
                <w:rFonts w:ascii="Calibri" w:eastAsia="Calibri" w:hAnsi="Calibri" w:cs="Calibri"/>
              </w:rPr>
              <w:t>Opcje wykończenia w szerokiej gamie kolorów (paleta RAL, anodowanie, okleiny drewnopodobne).</w:t>
            </w:r>
          </w:p>
          <w:p w14:paraId="719015DE" w14:textId="77777777" w:rsidR="001E7B29" w:rsidRDefault="001E7B29" w:rsidP="005D675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19D31059" w14:textId="77777777" w:rsidR="005D6751" w:rsidRPr="00EA047B" w:rsidRDefault="005D6751" w:rsidP="005D67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 xml:space="preserve">Celem projektu było opracowanie i wdrożenie technologii montażu systemu przesuwnego </w:t>
            </w:r>
            <w:proofErr w:type="spellStart"/>
            <w:r w:rsidRPr="005D6751">
              <w:rPr>
                <w:rFonts w:ascii="Calibri" w:eastAsia="Calibri" w:hAnsi="Calibri" w:cs="Calibri"/>
              </w:rPr>
              <w:t>Sliding</w:t>
            </w:r>
            <w:proofErr w:type="spellEnd"/>
            <w:r w:rsidRPr="005D6751">
              <w:rPr>
                <w:rFonts w:ascii="Calibri" w:eastAsia="Calibri" w:hAnsi="Calibri" w:cs="Calibri"/>
              </w:rPr>
              <w:t xml:space="preserve"> 1700, wyposażonego w mechanizm doszczelnienia </w:t>
            </w:r>
            <w:proofErr w:type="spellStart"/>
            <w:r w:rsidRPr="005D6751">
              <w:rPr>
                <w:rFonts w:ascii="Calibri" w:eastAsia="Calibri" w:hAnsi="Calibri" w:cs="Calibri"/>
              </w:rPr>
              <w:t>domykowego</w:t>
            </w:r>
            <w:proofErr w:type="spellEnd"/>
            <w:r w:rsidRPr="005D6751">
              <w:rPr>
                <w:rFonts w:ascii="Calibri" w:eastAsia="Calibri" w:hAnsi="Calibri" w:cs="Calibri"/>
              </w:rPr>
              <w:t>, zapewniającego wyższe parametry izolacyjności i niezawodności użytkowej. Projekt miał na celu zarówno stworzenie optymalnych procedur prefabrykacji i montażu, jak i podniesienie kompetencji pracowników poprzez specjalistyczne szkolenia.</w:t>
            </w:r>
          </w:p>
          <w:p w14:paraId="439F008A" w14:textId="77777777" w:rsidR="00EA047B" w:rsidRPr="005D6751" w:rsidRDefault="00EA047B" w:rsidP="005D67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126D6BD" w14:textId="77777777" w:rsidR="005D6751" w:rsidRPr="005D6751" w:rsidRDefault="005D6751" w:rsidP="005D67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Zakładane właściwości i funkcjonalności rozwiązania</w:t>
            </w:r>
          </w:p>
          <w:p w14:paraId="5A08E82D" w14:textId="77777777" w:rsidR="005D6751" w:rsidRPr="005D6751" w:rsidRDefault="005D6751" w:rsidP="005D675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Poprawa szczelności systemu</w:t>
            </w:r>
          </w:p>
          <w:p w14:paraId="22BFE62F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 xml:space="preserve">zastosowanie dodatkowego mechanizmu doszczelnienia </w:t>
            </w:r>
            <w:proofErr w:type="spellStart"/>
            <w:r w:rsidRPr="005D6751">
              <w:rPr>
                <w:rFonts w:ascii="Calibri" w:eastAsia="Calibri" w:hAnsi="Calibri" w:cs="Calibri"/>
              </w:rPr>
              <w:t>domykowego</w:t>
            </w:r>
            <w:proofErr w:type="spellEnd"/>
            <w:r w:rsidRPr="005D6751">
              <w:rPr>
                <w:rFonts w:ascii="Calibri" w:eastAsia="Calibri" w:hAnsi="Calibri" w:cs="Calibri"/>
              </w:rPr>
              <w:t>, który eliminuje typowe problemy nieszczelności w tradycyjnych systemach przesuwnych,</w:t>
            </w:r>
          </w:p>
          <w:p w14:paraId="36EE58C4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zwiększenie parametrów izolacyjności akustycznej i termicznej stolarki aluminiowej, co przekłada się na wyższą efektywność energetyczną budynków.</w:t>
            </w:r>
          </w:p>
          <w:p w14:paraId="70D019D0" w14:textId="77777777" w:rsidR="005D6751" w:rsidRPr="005D6751" w:rsidRDefault="005D6751" w:rsidP="005D675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Optymalizacja procesu prefabrykacji</w:t>
            </w:r>
          </w:p>
          <w:p w14:paraId="7A7B2CC1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 xml:space="preserve">opracowanie nowych procedur prefabrykacji komponentów systemu </w:t>
            </w:r>
            <w:proofErr w:type="spellStart"/>
            <w:r w:rsidRPr="005D6751">
              <w:rPr>
                <w:rFonts w:ascii="Calibri" w:eastAsia="Calibri" w:hAnsi="Calibri" w:cs="Calibri"/>
              </w:rPr>
              <w:t>Sliding</w:t>
            </w:r>
            <w:proofErr w:type="spellEnd"/>
            <w:r w:rsidRPr="005D6751">
              <w:rPr>
                <w:rFonts w:ascii="Calibri" w:eastAsia="Calibri" w:hAnsi="Calibri" w:cs="Calibri"/>
              </w:rPr>
              <w:t xml:space="preserve"> 1700,</w:t>
            </w:r>
          </w:p>
          <w:p w14:paraId="6270F367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standaryzacja etapów montażu w celu ograniczenia ryzyka błędów wykonawczych,</w:t>
            </w:r>
          </w:p>
          <w:p w14:paraId="2236AA09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wdrożenie szkoleń pracowników w zakresie nowych technik łączenia i uszczelniania profili aluminiowych.</w:t>
            </w:r>
          </w:p>
          <w:p w14:paraId="2625D92A" w14:textId="77777777" w:rsidR="005D6751" w:rsidRPr="005D6751" w:rsidRDefault="005D6751" w:rsidP="005D675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Zwiększona funkcjonalność i komfort użytkowania</w:t>
            </w:r>
          </w:p>
          <w:p w14:paraId="1508D516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płynne działanie mechanizmu przesuwnego nawet przy dużych gabarytach skrzydeł,</w:t>
            </w:r>
          </w:p>
          <w:p w14:paraId="0EE362A5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minimalizacja oporów ruchu dzięki precyzyjnej regulacji prowadnic i okuć,</w:t>
            </w:r>
          </w:p>
          <w:p w14:paraId="444C0984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lastRenderedPageBreak/>
              <w:t>zapewnienie wysokiej trwałości eksploatacyjnej dzięki zastosowaniu komponentów o podwyższonej odporności na zużycie.</w:t>
            </w:r>
          </w:p>
          <w:p w14:paraId="3415E1EC" w14:textId="77777777" w:rsidR="005D6751" w:rsidRPr="005D6751" w:rsidRDefault="005D6751" w:rsidP="005D675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Redukcja ryzyka awarii i strat jakościowych</w:t>
            </w:r>
          </w:p>
          <w:p w14:paraId="4688F3D3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ograniczenie błędów montażowych poprzez wdrożenie procedur kontrolnych,</w:t>
            </w:r>
          </w:p>
          <w:p w14:paraId="0EFEBE5F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zmniejszenie ryzyka reklamacji związanych z nieszczelnością czy ograniczoną funkcjonalnością systemów przesuwnych,</w:t>
            </w:r>
          </w:p>
          <w:p w14:paraId="5DD9F862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zapewnienie stabilnej jakości wyrobów seryjnych dzięki powtarzalnym procesom produkcyjnym.</w:t>
            </w:r>
          </w:p>
          <w:p w14:paraId="0E1AB872" w14:textId="77777777" w:rsidR="005D6751" w:rsidRPr="005D6751" w:rsidRDefault="005D6751" w:rsidP="005D675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Budowa nowego know-how w organizacji</w:t>
            </w:r>
          </w:p>
          <w:p w14:paraId="3222B605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 xml:space="preserve">opracowanie unikalnej technologii montażu </w:t>
            </w:r>
            <w:proofErr w:type="spellStart"/>
            <w:r w:rsidRPr="005D6751">
              <w:rPr>
                <w:rFonts w:ascii="Calibri" w:eastAsia="Calibri" w:hAnsi="Calibri" w:cs="Calibri"/>
              </w:rPr>
              <w:t>Sliding</w:t>
            </w:r>
            <w:proofErr w:type="spellEnd"/>
            <w:r w:rsidRPr="005D6751">
              <w:rPr>
                <w:rFonts w:ascii="Calibri" w:eastAsia="Calibri" w:hAnsi="Calibri" w:cs="Calibri"/>
              </w:rPr>
              <w:t xml:space="preserve"> 1700, która wcześniej nie była stosowana w zakładzie,</w:t>
            </w:r>
          </w:p>
          <w:p w14:paraId="78ADB807" w14:textId="77777777" w:rsidR="005D6751" w:rsidRP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zdobyte doświadczenie i wiedza posłużyły jako baza do wdrażania kolejnych systemów stolarki aluminiowej o podwyższonych parametrach technicznych,</w:t>
            </w:r>
          </w:p>
          <w:p w14:paraId="3B79D90F" w14:textId="77777777" w:rsidR="005D6751" w:rsidRDefault="005D6751" w:rsidP="005D6751">
            <w:pPr>
              <w:numPr>
                <w:ilvl w:val="1"/>
                <w:numId w:val="17"/>
              </w:num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D6751">
              <w:rPr>
                <w:rFonts w:ascii="Calibri" w:eastAsia="Calibri" w:hAnsi="Calibri" w:cs="Calibri"/>
              </w:rPr>
              <w:t>przygotowanie linii produkcyjnej do obsługi nowych systemów przesuwnych zgodnych z trendami rynkowymi i wymaganiami normowymi.</w:t>
            </w:r>
          </w:p>
          <w:p w14:paraId="021A67B2" w14:textId="77777777" w:rsidR="0015775A" w:rsidRDefault="0015775A" w:rsidP="0015775A">
            <w:p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B7D773F" w14:textId="77777777" w:rsidR="0015775A" w:rsidRDefault="0015775A" w:rsidP="0015775A">
            <w:p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2F6A715" w14:textId="77777777" w:rsidR="0015775A" w:rsidRDefault="0015775A" w:rsidP="0015775A">
            <w:pPr>
              <w:tabs>
                <w:tab w:val="num" w:pos="144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6A642BA" w14:textId="373740CF" w:rsidR="002717DC" w:rsidRPr="00D523F3" w:rsidRDefault="002717DC" w:rsidP="00640B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9BB3122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78A9AA77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36A02550" w14:textId="77777777" w:rsidTr="00790E17">
        <w:trPr>
          <w:trHeight w:val="3621"/>
        </w:trPr>
        <w:tc>
          <w:tcPr>
            <w:tcW w:w="1132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DB2931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0725CD" w:rsidRPr="00554117" w14:paraId="6EF94295" w14:textId="77777777" w:rsidTr="00790E17">
        <w:trPr>
          <w:trHeight w:val="900"/>
        </w:trPr>
        <w:tc>
          <w:tcPr>
            <w:tcW w:w="1132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3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725CD" w:rsidRPr="00554117" w14:paraId="37729810" w14:textId="77777777" w:rsidTr="00790E17">
        <w:trPr>
          <w:trHeight w:val="321"/>
        </w:trPr>
        <w:tc>
          <w:tcPr>
            <w:tcW w:w="1132" w:type="pct"/>
            <w:noWrap/>
            <w:vAlign w:val="center"/>
            <w:hideMark/>
          </w:tcPr>
          <w:p w14:paraId="6B7C53F3" w14:textId="420F6F51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39432F0C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30" w:type="pct"/>
            <w:gridSpan w:val="3"/>
            <w:vAlign w:val="center"/>
            <w:hideMark/>
          </w:tcPr>
          <w:p w14:paraId="1BAD7B01" w14:textId="5A8B2879" w:rsidR="00554117" w:rsidRPr="00554117" w:rsidRDefault="003F760D" w:rsidP="005C1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3F7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Opracowanie technologii prefabrykacji i montażu systemu </w:t>
            </w:r>
            <w:proofErr w:type="spellStart"/>
            <w:r w:rsidRPr="003F7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Sliding</w:t>
            </w:r>
            <w:proofErr w:type="spellEnd"/>
            <w:r w:rsidRPr="003F7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1700</w:t>
            </w:r>
          </w:p>
        </w:tc>
        <w:tc>
          <w:tcPr>
            <w:tcW w:w="738" w:type="pct"/>
            <w:vAlign w:val="center"/>
          </w:tcPr>
          <w:p w14:paraId="6954943A" w14:textId="40B337E2" w:rsidR="00554117" w:rsidRPr="00554117" w:rsidRDefault="00DF2871" w:rsidP="00FC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05.2023</w:t>
            </w:r>
          </w:p>
        </w:tc>
      </w:tr>
      <w:tr w:rsidR="000725CD" w:rsidRPr="00554117" w14:paraId="068943E0" w14:textId="77777777" w:rsidTr="00790E17">
        <w:trPr>
          <w:trHeight w:val="420"/>
        </w:trPr>
        <w:tc>
          <w:tcPr>
            <w:tcW w:w="1132" w:type="pct"/>
            <w:noWrap/>
            <w:vAlign w:val="center"/>
            <w:hideMark/>
          </w:tcPr>
          <w:p w14:paraId="42407EB2" w14:textId="77777777" w:rsidR="00C2426C" w:rsidRPr="00554117" w:rsidRDefault="00C2426C" w:rsidP="00C24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30" w:type="pct"/>
            <w:gridSpan w:val="3"/>
            <w:vAlign w:val="center"/>
          </w:tcPr>
          <w:p w14:paraId="3F49472F" w14:textId="656FD76F" w:rsidR="00C2426C" w:rsidRPr="00554117" w:rsidRDefault="00FC7D64" w:rsidP="00C24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C7D6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Testowanie i walidacja parametrów szczelności oraz funkcjonalności systemu</w:t>
            </w:r>
          </w:p>
        </w:tc>
        <w:tc>
          <w:tcPr>
            <w:tcW w:w="738" w:type="pct"/>
            <w:vAlign w:val="center"/>
          </w:tcPr>
          <w:p w14:paraId="793CABB7" w14:textId="507D80A4" w:rsidR="00C2426C" w:rsidRPr="00554117" w:rsidRDefault="00DF2871" w:rsidP="00FC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05.2023 – 06.2023</w:t>
            </w:r>
          </w:p>
        </w:tc>
      </w:tr>
      <w:tr w:rsidR="00FC7D64" w:rsidRPr="00554117" w14:paraId="1A9283B9" w14:textId="77777777" w:rsidTr="00790E17">
        <w:trPr>
          <w:trHeight w:val="381"/>
        </w:trPr>
        <w:tc>
          <w:tcPr>
            <w:tcW w:w="1132" w:type="pct"/>
            <w:noWrap/>
            <w:vAlign w:val="center"/>
            <w:hideMark/>
          </w:tcPr>
          <w:p w14:paraId="5AFDAF8E" w14:textId="77777777" w:rsidR="00FC7D64" w:rsidRPr="00554117" w:rsidRDefault="00FC7D64" w:rsidP="00FC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30" w:type="pct"/>
            <w:gridSpan w:val="3"/>
            <w:vAlign w:val="center"/>
          </w:tcPr>
          <w:p w14:paraId="5144C9DB" w14:textId="312B5AD3" w:rsidR="00FC7D64" w:rsidRPr="00554117" w:rsidRDefault="00FC7D64" w:rsidP="00FC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C7D6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Wdrożenie procedur montażowych i systemu kontroli jakości</w:t>
            </w:r>
          </w:p>
        </w:tc>
        <w:tc>
          <w:tcPr>
            <w:tcW w:w="738" w:type="pct"/>
            <w:vAlign w:val="center"/>
          </w:tcPr>
          <w:p w14:paraId="5700A648" w14:textId="79BCE852" w:rsidR="00FC7D64" w:rsidRPr="00554117" w:rsidRDefault="00FC7D64" w:rsidP="00FC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05.2023 – 06.2023</w:t>
            </w:r>
          </w:p>
        </w:tc>
      </w:tr>
      <w:tr w:rsidR="00FC7D64" w:rsidRPr="00554117" w14:paraId="6DEF88DD" w14:textId="77777777" w:rsidTr="00790E17">
        <w:trPr>
          <w:trHeight w:val="381"/>
        </w:trPr>
        <w:tc>
          <w:tcPr>
            <w:tcW w:w="1132" w:type="pct"/>
            <w:noWrap/>
            <w:vAlign w:val="center"/>
          </w:tcPr>
          <w:p w14:paraId="6DBE822D" w14:textId="3AC76798" w:rsidR="00FC7D64" w:rsidRPr="00554117" w:rsidRDefault="00FC7D64" w:rsidP="00FC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4. </w:t>
            </w:r>
          </w:p>
        </w:tc>
        <w:tc>
          <w:tcPr>
            <w:tcW w:w="3130" w:type="pct"/>
            <w:gridSpan w:val="3"/>
            <w:vAlign w:val="center"/>
          </w:tcPr>
          <w:p w14:paraId="4094EE96" w14:textId="795AEFEB" w:rsidR="00FC7D64" w:rsidRDefault="00FC7D64" w:rsidP="00FC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C7D6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Szkolenie pracowników i przygotowanie linii produkcyjnej do seryjnej realizacji</w:t>
            </w:r>
          </w:p>
        </w:tc>
        <w:tc>
          <w:tcPr>
            <w:tcW w:w="738" w:type="pct"/>
            <w:vAlign w:val="center"/>
          </w:tcPr>
          <w:p w14:paraId="2C91BC3F" w14:textId="178E1998" w:rsidR="00FC7D64" w:rsidRDefault="00FC7D64" w:rsidP="00FC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06.2023</w:t>
            </w:r>
          </w:p>
        </w:tc>
      </w:tr>
      <w:tr w:rsidR="000343E1" w:rsidRPr="00554117" w14:paraId="395C1E8A" w14:textId="77777777" w:rsidTr="00790E17">
        <w:trPr>
          <w:trHeight w:val="2400"/>
        </w:trPr>
        <w:tc>
          <w:tcPr>
            <w:tcW w:w="1132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68" w:type="pct"/>
            <w:gridSpan w:val="4"/>
            <w:hideMark/>
          </w:tcPr>
          <w:p w14:paraId="28C74953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Nieszczelność systemów przesuwnych</w:t>
            </w:r>
          </w:p>
          <w:p w14:paraId="0054BB70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Problem: Dotychczasowe konstrukcje stolarki aluminiowej charakteryzowały się ograniczoną szczelnością powietrzną i wodną, co prowadziło do strat energii oraz ryzyka powstawania nieszczelności przy domykaniu skrzydeł.</w:t>
            </w:r>
          </w:p>
          <w:p w14:paraId="4DA779B3" w14:textId="77777777" w:rsid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 xml:space="preserve">Rozwiązanie: Opracowano mechanizm doszczelnienia </w:t>
            </w:r>
            <w:proofErr w:type="spellStart"/>
            <w:r w:rsidRPr="007E0D6B">
              <w:rPr>
                <w:rFonts w:ascii="Calibri" w:eastAsia="Calibri" w:hAnsi="Calibri" w:cs="Calibri"/>
              </w:rPr>
              <w:t>domykowego</w:t>
            </w:r>
            <w:proofErr w:type="spellEnd"/>
            <w:r w:rsidRPr="007E0D6B">
              <w:rPr>
                <w:rFonts w:ascii="Calibri" w:eastAsia="Calibri" w:hAnsi="Calibri" w:cs="Calibri"/>
              </w:rPr>
              <w:t>, aktywujący system uszczelek w końcowej fazie przesuwu, co pozwoliło znacząco podnieść parametry izolacyjności termicznej i akustycznej.</w:t>
            </w:r>
          </w:p>
          <w:p w14:paraId="364487C8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</w:p>
          <w:p w14:paraId="2CF4A2D8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Brak optymalnych procedur prefabrykacji i montażu</w:t>
            </w:r>
          </w:p>
          <w:p w14:paraId="40180007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Problem: Wymagania technologiczne montażu systemów o dużych gabarytach wymagały specjalistycznych umiejętności, a ich brak skutkował błędami montażowymi i spadkiem jakości wyrobów.</w:t>
            </w:r>
          </w:p>
          <w:p w14:paraId="73C5D1EC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 xml:space="preserve">Rozwiązanie: Opracowano i wdrożono nowe procedury prefabrykacji i montażu komponentów </w:t>
            </w:r>
            <w:proofErr w:type="spellStart"/>
            <w:r w:rsidRPr="007E0D6B">
              <w:rPr>
                <w:rFonts w:ascii="Calibri" w:eastAsia="Calibri" w:hAnsi="Calibri" w:cs="Calibri"/>
              </w:rPr>
              <w:t>Sliding</w:t>
            </w:r>
            <w:proofErr w:type="spellEnd"/>
            <w:r w:rsidRPr="007E0D6B">
              <w:rPr>
                <w:rFonts w:ascii="Calibri" w:eastAsia="Calibri" w:hAnsi="Calibri" w:cs="Calibri"/>
              </w:rPr>
              <w:t xml:space="preserve"> 1700, obejmujące standaryzację etapów oraz kontrolę jakości. Dodatkowo przeprowadzono szkolenia pracowników w zakresie nowych technik łączenia i uszczelniania profili aluminiowych.</w:t>
            </w:r>
          </w:p>
          <w:p w14:paraId="4061ADAC" w14:textId="77777777" w:rsid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</w:p>
          <w:p w14:paraId="07135295" w14:textId="7E19D733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Ograniczona funkcjonalność przy dużych gabarytach skrzydeł</w:t>
            </w:r>
          </w:p>
          <w:p w14:paraId="0B53DDBF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Problem: Tradycyjne systemy przesuwne miały ograniczenia konstrukcyjne, które utrudniały realizację drzwi o dużych wymiarach i masie skrzydeł.</w:t>
            </w:r>
          </w:p>
          <w:p w14:paraId="2B6EA408" w14:textId="77777777" w:rsid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Rozwiązanie: Zaprojektowano system prowadnic i okuć o wysokiej nośności oraz zoptymalizowano konstrukcję profili aluminiowych, co umożliwiło wykonywanie skrzydeł o wysokości ponad 3 m i masie do 400 kg przy zachowaniu płynności przesuwu.</w:t>
            </w:r>
          </w:p>
          <w:p w14:paraId="706235C9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</w:p>
          <w:p w14:paraId="4E9790DC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Ryzyko awarii i strat jakościowych</w:t>
            </w:r>
          </w:p>
          <w:p w14:paraId="279D2C7A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Problem: Błędy montażowe oraz brak procedur kontrolnych zwiększały ryzyko reklamacji związanych z nieszczelnością i ograniczoną funkcjonalnością.</w:t>
            </w:r>
          </w:p>
          <w:p w14:paraId="53C01504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Rozwiązanie: Wdrożono system kontroli jakości prefabrykacji i montażu, minimalizujący ryzyko powstawania usterek i zapewniający stabilną jakość wyrobów seryjnych.</w:t>
            </w:r>
          </w:p>
          <w:p w14:paraId="2A59B3A9" w14:textId="77777777" w:rsid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</w:p>
          <w:p w14:paraId="0AF32C59" w14:textId="02B66552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Niedostateczne know-how w zakresie nowoczesnych systemów przesuwnych</w:t>
            </w:r>
          </w:p>
          <w:p w14:paraId="2DF90968" w14:textId="77777777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>Problem: Brak doświadczenia w realizacji systemów stolarki aluminiowej o podwyższonych parametrach ograniczał możliwości rozwojowe przedsiębiorstwa.</w:t>
            </w:r>
          </w:p>
          <w:p w14:paraId="182B80A0" w14:textId="65836715" w:rsidR="007E0D6B" w:rsidRPr="007E0D6B" w:rsidRDefault="007E0D6B" w:rsidP="007E0D6B">
            <w:pPr>
              <w:spacing w:after="0"/>
              <w:rPr>
                <w:rFonts w:ascii="Calibri" w:eastAsia="Calibri" w:hAnsi="Calibri" w:cs="Calibri"/>
              </w:rPr>
            </w:pPr>
            <w:r w:rsidRPr="007E0D6B">
              <w:rPr>
                <w:rFonts w:ascii="Calibri" w:eastAsia="Calibri" w:hAnsi="Calibri" w:cs="Calibri"/>
              </w:rPr>
              <w:t xml:space="preserve">Rozwiązanie: W ramach projektu opracowano unikalną technologię montażu </w:t>
            </w:r>
            <w:proofErr w:type="spellStart"/>
            <w:r w:rsidRPr="007E0D6B">
              <w:rPr>
                <w:rFonts w:ascii="Calibri" w:eastAsia="Calibri" w:hAnsi="Calibri" w:cs="Calibri"/>
              </w:rPr>
              <w:t>Sliding</w:t>
            </w:r>
            <w:proofErr w:type="spellEnd"/>
            <w:r w:rsidRPr="007E0D6B">
              <w:rPr>
                <w:rFonts w:ascii="Calibri" w:eastAsia="Calibri" w:hAnsi="Calibri" w:cs="Calibri"/>
              </w:rPr>
              <w:t xml:space="preserve"> 1700 oraz zgromadzono wiedzę i doświadczenie, które stworzyły bazę dla wdrażania kolejnych innowacyjnych systemów zgodnych z wymaganiami budownictwa energooszczędnego i pasywnego.</w:t>
            </w:r>
          </w:p>
          <w:p w14:paraId="34AE608D" w14:textId="69EA8365" w:rsidR="000343E1" w:rsidRPr="00D25CDC" w:rsidRDefault="000343E1" w:rsidP="00896B30">
            <w:pPr>
              <w:spacing w:after="0"/>
              <w:jc w:val="both"/>
              <w:rPr>
                <w:rFonts w:ascii="Calibri" w:eastAsia="Calibri" w:hAnsi="Calibri" w:cs="Calibri"/>
              </w:rPr>
            </w:pPr>
          </w:p>
        </w:tc>
      </w:tr>
      <w:tr w:rsidR="000343E1" w:rsidRPr="00554117" w14:paraId="3DCBE638" w14:textId="77777777" w:rsidTr="00790E17">
        <w:trPr>
          <w:trHeight w:val="1140"/>
        </w:trPr>
        <w:tc>
          <w:tcPr>
            <w:tcW w:w="1132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68" w:type="pct"/>
            <w:gridSpan w:val="4"/>
            <w:hideMark/>
          </w:tcPr>
          <w:p w14:paraId="6682DC3E" w14:textId="77777777" w:rsid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114C14">
              <w:rPr>
                <w:rFonts w:ascii="Calibri" w:eastAsia="Calibri" w:hAnsi="Calibri" w:cs="Calibri"/>
                <w:u w:val="single"/>
              </w:rPr>
              <w:t>Do kluczowych działań twórczych zalicza się:</w:t>
            </w:r>
          </w:p>
          <w:p w14:paraId="7F154B6C" w14:textId="77777777" w:rsidR="00114C14" w:rsidRP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</w:p>
          <w:p w14:paraId="45481ADA" w14:textId="77777777" w:rsidR="00114C14" w:rsidRP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4C14">
              <w:rPr>
                <w:rFonts w:ascii="Calibri" w:eastAsia="Calibri" w:hAnsi="Calibri" w:cs="Calibri"/>
              </w:rPr>
              <w:t xml:space="preserve">Opracowanie koncepcji i konstrukcji mechanizmu doszczelnienia </w:t>
            </w:r>
            <w:proofErr w:type="spellStart"/>
            <w:r w:rsidRPr="00114C14">
              <w:rPr>
                <w:rFonts w:ascii="Calibri" w:eastAsia="Calibri" w:hAnsi="Calibri" w:cs="Calibri"/>
              </w:rPr>
              <w:t>domykowego</w:t>
            </w:r>
            <w:proofErr w:type="spellEnd"/>
            <w:r w:rsidRPr="00114C14">
              <w:rPr>
                <w:rFonts w:ascii="Calibri" w:eastAsia="Calibri" w:hAnsi="Calibri" w:cs="Calibri"/>
              </w:rPr>
              <w:t>, eliminującego typowe nieszczelności w systemach przesuwnych i podnoszącego parametry izolacyjności termicznej oraz akustycznej.</w:t>
            </w:r>
          </w:p>
          <w:p w14:paraId="7CC5EB2D" w14:textId="77777777" w:rsidR="00114C14" w:rsidRPr="00114C14" w:rsidRDefault="00114C14" w:rsidP="00114C14">
            <w:pPr>
              <w:tabs>
                <w:tab w:val="num" w:pos="72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A3AFF59" w14:textId="24C6E181" w:rsidR="00114C14" w:rsidRP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4C14">
              <w:rPr>
                <w:rFonts w:ascii="Calibri" w:eastAsia="Calibri" w:hAnsi="Calibri" w:cs="Calibri"/>
              </w:rPr>
              <w:t>Zaprojektowanie profili aluminiowych z przekładkami termicznymi, dostosowanych do dużych gabarytów skrzydeł oraz spełniających wymagania budownictwa energooszczędnego i pasywnego.</w:t>
            </w:r>
          </w:p>
          <w:p w14:paraId="479D9C0B" w14:textId="77777777" w:rsidR="00114C14" w:rsidRPr="00114C14" w:rsidRDefault="00114C14" w:rsidP="00114C14">
            <w:pPr>
              <w:tabs>
                <w:tab w:val="num" w:pos="72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462F796" w14:textId="4FDC0AF8" w:rsidR="00114C14" w:rsidRP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4C14">
              <w:rPr>
                <w:rFonts w:ascii="Calibri" w:eastAsia="Calibri" w:hAnsi="Calibri" w:cs="Calibri"/>
              </w:rPr>
              <w:t>Stworzenie prototypowych rozwiązań w zakresie prowadnic, okuć i systemów jezdnych, umożliwiających płynne przesuwanie skrzydeł o masie do 400 kg.</w:t>
            </w:r>
          </w:p>
          <w:p w14:paraId="101FAEF6" w14:textId="77777777" w:rsidR="00114C14" w:rsidRPr="00114C14" w:rsidRDefault="00114C14" w:rsidP="00114C14">
            <w:pPr>
              <w:tabs>
                <w:tab w:val="num" w:pos="72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3C111E1" w14:textId="04782492" w:rsidR="00114C14" w:rsidRP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4C14">
              <w:rPr>
                <w:rFonts w:ascii="Calibri" w:eastAsia="Calibri" w:hAnsi="Calibri" w:cs="Calibri"/>
              </w:rPr>
              <w:t>Opracowanie i standaryzacja procedur prefabrykacji oraz montażu nowego systemu, pozwalających na ograniczenie ryzyka błędów wykonawczych i zapewnienie powtarzalności jakościowej.</w:t>
            </w:r>
          </w:p>
          <w:p w14:paraId="383CE31D" w14:textId="77777777" w:rsidR="00114C14" w:rsidRPr="00114C14" w:rsidRDefault="00114C14" w:rsidP="00114C14">
            <w:pPr>
              <w:tabs>
                <w:tab w:val="num" w:pos="72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0D7BD27" w14:textId="2A87D681" w:rsidR="00114C14" w:rsidRPr="00114C14" w:rsidRDefault="00114C14" w:rsidP="00114C1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4C14">
              <w:rPr>
                <w:rFonts w:ascii="Calibri" w:eastAsia="Calibri" w:hAnsi="Calibri" w:cs="Calibri"/>
              </w:rPr>
              <w:t xml:space="preserve">Zaprojektowanie kompleksowego systemu uszczelnienia (podwójny układ uszczelek), łączącego mechanizm doszczelnienia </w:t>
            </w:r>
            <w:proofErr w:type="spellStart"/>
            <w:r w:rsidRPr="00114C14">
              <w:rPr>
                <w:rFonts w:ascii="Calibri" w:eastAsia="Calibri" w:hAnsi="Calibri" w:cs="Calibri"/>
              </w:rPr>
              <w:t>domykowego</w:t>
            </w:r>
            <w:proofErr w:type="spellEnd"/>
            <w:r w:rsidRPr="00114C14">
              <w:rPr>
                <w:rFonts w:ascii="Calibri" w:eastAsia="Calibri" w:hAnsi="Calibri" w:cs="Calibri"/>
              </w:rPr>
              <w:t xml:space="preserve"> z uszczelnieniem obwodowym, co umożliwiło osiągnięcie parametrów zgodnych z normami PN-EN.</w:t>
            </w:r>
          </w:p>
          <w:p w14:paraId="5DB5BD32" w14:textId="4D559005" w:rsidR="000343E1" w:rsidRPr="00C0793C" w:rsidRDefault="000343E1" w:rsidP="00C079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725CD" w:rsidRPr="00554117" w14:paraId="2D68A942" w14:textId="77777777" w:rsidTr="00790E17">
        <w:trPr>
          <w:trHeight w:val="300"/>
        </w:trPr>
        <w:tc>
          <w:tcPr>
            <w:tcW w:w="113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90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0343E1" w:rsidRPr="00554117" w:rsidRDefault="000343E1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62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0343E1" w:rsidRPr="00554117" w:rsidRDefault="000343E1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725CD" w:rsidRPr="00554117" w14:paraId="0747785A" w14:textId="77777777" w:rsidTr="00790E17">
        <w:trPr>
          <w:trHeight w:val="300"/>
        </w:trPr>
        <w:tc>
          <w:tcPr>
            <w:tcW w:w="1132" w:type="pct"/>
            <w:vMerge/>
            <w:vAlign w:val="center"/>
            <w:hideMark/>
          </w:tcPr>
          <w:p w14:paraId="233217A7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6" w:type="pct"/>
            <w:gridSpan w:val="2"/>
            <w:vAlign w:val="center"/>
            <w:hideMark/>
          </w:tcPr>
          <w:p w14:paraId="53C230DE" w14:textId="77777777" w:rsidR="000343E1" w:rsidRPr="00C0793C" w:rsidRDefault="000343E1" w:rsidP="000343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0793C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62" w:type="pct"/>
            <w:gridSpan w:val="2"/>
            <w:vAlign w:val="center"/>
            <w:hideMark/>
          </w:tcPr>
          <w:p w14:paraId="5BD98E43" w14:textId="77777777" w:rsidR="000343E1" w:rsidRPr="00C0793C" w:rsidRDefault="000343E1" w:rsidP="000343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0793C">
              <w:rPr>
                <w:rFonts w:ascii="Calibri" w:eastAsia="Calibri" w:hAnsi="Calibri" w:cs="Calibri"/>
              </w:rPr>
              <w:t>Nie</w:t>
            </w:r>
          </w:p>
        </w:tc>
      </w:tr>
      <w:tr w:rsidR="000343E1" w:rsidRPr="00554117" w14:paraId="198A41FE" w14:textId="77777777" w:rsidTr="00790E17">
        <w:trPr>
          <w:trHeight w:val="450"/>
        </w:trPr>
        <w:tc>
          <w:tcPr>
            <w:tcW w:w="1132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5CAB72EB" w:rsidR="000343E1" w:rsidRPr="00554117" w:rsidRDefault="000343E1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68" w:type="pct"/>
            <w:gridSpan w:val="4"/>
            <w:vMerge w:val="restart"/>
            <w:hideMark/>
          </w:tcPr>
          <w:p w14:paraId="5AC5FE43" w14:textId="77777777" w:rsidR="00BF1076" w:rsidRDefault="00BF1076" w:rsidP="00BF10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 xml:space="preserve">Projekt zakończył się opracowaniem i wdrożeniem innowacyjnego systemu przesuwnego </w:t>
            </w:r>
            <w:proofErr w:type="spellStart"/>
            <w:r w:rsidRPr="00BF1076">
              <w:rPr>
                <w:rFonts w:ascii="Calibri" w:eastAsia="Calibri" w:hAnsi="Calibri" w:cs="Calibri"/>
              </w:rPr>
              <w:t>Sliding</w:t>
            </w:r>
            <w:proofErr w:type="spellEnd"/>
            <w:r w:rsidRPr="00BF1076">
              <w:rPr>
                <w:rFonts w:ascii="Calibri" w:eastAsia="Calibri" w:hAnsi="Calibri" w:cs="Calibri"/>
              </w:rPr>
              <w:t xml:space="preserve"> 1700, wyposażonego w mechanizm doszczelnienia </w:t>
            </w:r>
            <w:proofErr w:type="spellStart"/>
            <w:r w:rsidRPr="00BF1076">
              <w:rPr>
                <w:rFonts w:ascii="Calibri" w:eastAsia="Calibri" w:hAnsi="Calibri" w:cs="Calibri"/>
              </w:rPr>
              <w:t>domykowego</w:t>
            </w:r>
            <w:proofErr w:type="spellEnd"/>
            <w:r w:rsidRPr="00BF1076">
              <w:rPr>
                <w:rFonts w:ascii="Calibri" w:eastAsia="Calibri" w:hAnsi="Calibri" w:cs="Calibri"/>
              </w:rPr>
              <w:t xml:space="preserve"> oraz rozwiązania konstrukcyjne pozwalające na realizację drzwi o dużych gabarytach przy zachowaniu wysokich parametrów szczelności i funkcjonalności. </w:t>
            </w:r>
          </w:p>
          <w:p w14:paraId="4CE3709F" w14:textId="77777777" w:rsidR="00BF1076" w:rsidRDefault="00BF1076" w:rsidP="00BF10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1F11EDC" w14:textId="78B82EAC" w:rsidR="00BF1076" w:rsidRDefault="00BF1076" w:rsidP="00BF10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>W wyniku prac badawczo-rozwojowych stworzono nowe procedury prefabrykacji i montażu, wdrożono system kontroli jakości oraz przeprowadzono specjalistyczne szkolenia pracowników.</w:t>
            </w:r>
          </w:p>
          <w:p w14:paraId="46EC1CA1" w14:textId="77777777" w:rsidR="00BF1076" w:rsidRPr="00BF1076" w:rsidRDefault="00BF1076" w:rsidP="00BF10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A39AB2D" w14:textId="77777777" w:rsidR="00BF1076" w:rsidRPr="00BF1076" w:rsidRDefault="00BF1076" w:rsidP="00BF10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>Uzyskane efekty projektu obejmują:</w:t>
            </w:r>
          </w:p>
          <w:p w14:paraId="61689B3D" w14:textId="77777777" w:rsidR="00BF1076" w:rsidRDefault="00BF1076" w:rsidP="00BF1076">
            <w:pPr>
              <w:numPr>
                <w:ilvl w:val="0"/>
                <w:numId w:val="2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>znaczną poprawę szczelności powietrznej i wodnej systemu,</w:t>
            </w:r>
          </w:p>
          <w:p w14:paraId="56A4D18D" w14:textId="77777777" w:rsidR="00D12FE9" w:rsidRPr="00BF1076" w:rsidRDefault="00D12FE9" w:rsidP="00D12FE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05184E5A" w14:textId="77777777" w:rsidR="00BF1076" w:rsidRDefault="00BF1076" w:rsidP="00BF1076">
            <w:pPr>
              <w:numPr>
                <w:ilvl w:val="0"/>
                <w:numId w:val="2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>podwyższoną izolacyjność termiczną i akustyczną stolarki aluminiowej,</w:t>
            </w:r>
          </w:p>
          <w:p w14:paraId="29413E40" w14:textId="77777777" w:rsidR="00D12FE9" w:rsidRPr="00BF1076" w:rsidRDefault="00D12FE9" w:rsidP="00D12FE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10828859" w14:textId="77777777" w:rsidR="00BF1076" w:rsidRPr="00BF1076" w:rsidRDefault="00BF1076" w:rsidP="00BF1076">
            <w:pPr>
              <w:numPr>
                <w:ilvl w:val="0"/>
                <w:numId w:val="2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>możliwość wykonywania konstrukcji o dużych gabarytach i masie skrzydeł,</w:t>
            </w:r>
          </w:p>
          <w:p w14:paraId="48A2B6C6" w14:textId="77777777" w:rsidR="00D12FE9" w:rsidRDefault="00D12FE9" w:rsidP="00D12FE9">
            <w:pPr>
              <w:tabs>
                <w:tab w:val="num" w:pos="72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AB573E7" w14:textId="529F6997" w:rsidR="00BF1076" w:rsidRPr="00BF1076" w:rsidRDefault="00BF1076" w:rsidP="00BF1076">
            <w:pPr>
              <w:numPr>
                <w:ilvl w:val="0"/>
                <w:numId w:val="2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t>ograniczenie ryzyka błędów montażowych i reklamacyjnych,</w:t>
            </w:r>
          </w:p>
          <w:p w14:paraId="146DC807" w14:textId="77777777" w:rsidR="00D12FE9" w:rsidRDefault="00D12FE9" w:rsidP="00D12FE9">
            <w:pPr>
              <w:tabs>
                <w:tab w:val="num" w:pos="72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1E2C6041" w14:textId="46FDDF56" w:rsidR="00BF1076" w:rsidRPr="00BF1076" w:rsidRDefault="00BF1076" w:rsidP="00BF1076">
            <w:pPr>
              <w:numPr>
                <w:ilvl w:val="0"/>
                <w:numId w:val="2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BF1076">
              <w:rPr>
                <w:rFonts w:ascii="Calibri" w:eastAsia="Calibri" w:hAnsi="Calibri" w:cs="Calibri"/>
              </w:rPr>
              <w:lastRenderedPageBreak/>
              <w:t>budowę nowego know-how w organizacji w zakresie zaawansowanych systemów przesuwnych.</w:t>
            </w:r>
          </w:p>
          <w:p w14:paraId="578367A4" w14:textId="25C5D7B6" w:rsidR="000343E1" w:rsidRPr="00BF1076" w:rsidRDefault="000343E1" w:rsidP="000343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43E1" w:rsidRPr="00554117" w14:paraId="0ABD5817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681269E3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257527A5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74C5C5C6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1CE92E78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38A86957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36A2B9B3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62412082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7789047F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07D866BA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1BBAD6B4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69CB8696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18D89114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13E9ACF6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069D2679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25897E2A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4742612A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58966B3D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0D177F89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26B9E6D4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44D91720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3DBFACD7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59845913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455A117B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062A9DD4" w14:textId="77777777" w:rsidTr="00790E17">
        <w:trPr>
          <w:trHeight w:val="450"/>
        </w:trPr>
        <w:tc>
          <w:tcPr>
            <w:tcW w:w="1132" w:type="pct"/>
            <w:vMerge/>
            <w:vAlign w:val="center"/>
            <w:hideMark/>
          </w:tcPr>
          <w:p w14:paraId="7D568CAB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8" w:type="pct"/>
            <w:gridSpan w:val="4"/>
            <w:vMerge/>
            <w:vAlign w:val="center"/>
            <w:hideMark/>
          </w:tcPr>
          <w:p w14:paraId="7C5F70C8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1F2853B8" w14:textId="77777777" w:rsidTr="00DB2931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790E17" w:rsidRPr="00554117" w14:paraId="77A8A2DD" w14:textId="77777777" w:rsidTr="00790E17">
        <w:trPr>
          <w:trHeight w:val="300"/>
        </w:trPr>
        <w:tc>
          <w:tcPr>
            <w:tcW w:w="1132" w:type="pct"/>
            <w:noWrap/>
            <w:vAlign w:val="center"/>
            <w:hideMark/>
          </w:tcPr>
          <w:p w14:paraId="69206F0A" w14:textId="77777777" w:rsidR="00790E17" w:rsidRPr="00554117" w:rsidRDefault="00790E17" w:rsidP="00790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68" w:type="pct"/>
            <w:gridSpan w:val="4"/>
            <w:noWrap/>
          </w:tcPr>
          <w:p w14:paraId="1C50D17D" w14:textId="56A08348" w:rsidR="00790E17" w:rsidRPr="00790E17" w:rsidRDefault="00790E17" w:rsidP="00790E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0E17">
              <w:rPr>
                <w:rStyle w:val="Pogrubienie"/>
                <w:b w:val="0"/>
                <w:bCs w:val="0"/>
              </w:rPr>
              <w:t xml:space="preserve">Dokumentacja projektowa systemu </w:t>
            </w:r>
            <w:proofErr w:type="spellStart"/>
            <w:r w:rsidRPr="00790E17">
              <w:rPr>
                <w:rStyle w:val="Pogrubienie"/>
                <w:b w:val="0"/>
                <w:bCs w:val="0"/>
              </w:rPr>
              <w:t>Sliding</w:t>
            </w:r>
            <w:proofErr w:type="spellEnd"/>
            <w:r w:rsidRPr="00790E17">
              <w:rPr>
                <w:rStyle w:val="Pogrubienie"/>
                <w:b w:val="0"/>
                <w:bCs w:val="0"/>
              </w:rPr>
              <w:t xml:space="preserve"> 1700</w:t>
            </w:r>
          </w:p>
        </w:tc>
      </w:tr>
      <w:tr w:rsidR="00790E17" w:rsidRPr="00554117" w14:paraId="614AD025" w14:textId="77777777" w:rsidTr="00790E17">
        <w:trPr>
          <w:trHeight w:val="288"/>
        </w:trPr>
        <w:tc>
          <w:tcPr>
            <w:tcW w:w="1132" w:type="pct"/>
            <w:noWrap/>
            <w:vAlign w:val="center"/>
            <w:hideMark/>
          </w:tcPr>
          <w:p w14:paraId="1B7CE622" w14:textId="77777777" w:rsidR="00790E17" w:rsidRPr="00554117" w:rsidRDefault="00790E17" w:rsidP="00790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68" w:type="pct"/>
            <w:gridSpan w:val="4"/>
            <w:noWrap/>
          </w:tcPr>
          <w:p w14:paraId="219564EB" w14:textId="22CB6B4F" w:rsidR="00790E17" w:rsidRPr="00790E17" w:rsidRDefault="00790E17" w:rsidP="00790E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0E17">
              <w:rPr>
                <w:rStyle w:val="Pogrubienie"/>
                <w:b w:val="0"/>
                <w:bCs w:val="0"/>
              </w:rPr>
              <w:t>Procedury prefabrykacji i montażu</w:t>
            </w:r>
          </w:p>
        </w:tc>
      </w:tr>
      <w:tr w:rsidR="00790E17" w:rsidRPr="00554117" w14:paraId="12D47517" w14:textId="77777777" w:rsidTr="00790E17">
        <w:trPr>
          <w:trHeight w:val="300"/>
        </w:trPr>
        <w:tc>
          <w:tcPr>
            <w:tcW w:w="1132" w:type="pct"/>
            <w:noWrap/>
            <w:vAlign w:val="center"/>
            <w:hideMark/>
          </w:tcPr>
          <w:p w14:paraId="0E1FFAD4" w14:textId="77777777" w:rsidR="00790E17" w:rsidRPr="00554117" w:rsidRDefault="00790E17" w:rsidP="00790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279A7F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3.</w:t>
            </w:r>
          </w:p>
        </w:tc>
        <w:tc>
          <w:tcPr>
            <w:tcW w:w="3868" w:type="pct"/>
            <w:gridSpan w:val="4"/>
            <w:noWrap/>
          </w:tcPr>
          <w:p w14:paraId="7BE65341" w14:textId="711C532E" w:rsidR="00790E17" w:rsidRPr="00790E17" w:rsidRDefault="00790E17" w:rsidP="00790E1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90E17">
              <w:rPr>
                <w:rStyle w:val="Pogrubienie"/>
                <w:b w:val="0"/>
                <w:bCs w:val="0"/>
              </w:rPr>
              <w:t>Instrukcje techniczne i montażowe</w:t>
            </w:r>
          </w:p>
        </w:tc>
      </w:tr>
      <w:tr w:rsidR="00790E17" w:rsidRPr="00554117" w14:paraId="446C37DD" w14:textId="77777777" w:rsidTr="00790E17">
        <w:trPr>
          <w:trHeight w:val="70"/>
        </w:trPr>
        <w:tc>
          <w:tcPr>
            <w:tcW w:w="1132" w:type="pct"/>
            <w:noWrap/>
            <w:vAlign w:val="center"/>
            <w:hideMark/>
          </w:tcPr>
          <w:p w14:paraId="7B9CA7A7" w14:textId="77777777" w:rsidR="00790E17" w:rsidRPr="00554117" w:rsidRDefault="00790E17" w:rsidP="00790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279A7F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4.</w:t>
            </w:r>
          </w:p>
        </w:tc>
        <w:tc>
          <w:tcPr>
            <w:tcW w:w="3868" w:type="pct"/>
            <w:gridSpan w:val="4"/>
            <w:noWrap/>
          </w:tcPr>
          <w:p w14:paraId="43D8A9A1" w14:textId="37BB2326" w:rsidR="00790E17" w:rsidRPr="00790E17" w:rsidRDefault="00790E17" w:rsidP="00790E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0E17">
              <w:rPr>
                <w:rStyle w:val="Pogrubienie"/>
                <w:b w:val="0"/>
                <w:bCs w:val="0"/>
              </w:rPr>
              <w:t>Specyfikacje techniczne komponentów i materiałów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F74"/>
    <w:multiLevelType w:val="multilevel"/>
    <w:tmpl w:val="C2E2E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004B"/>
    <w:multiLevelType w:val="hybridMultilevel"/>
    <w:tmpl w:val="EE34E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15EA"/>
    <w:multiLevelType w:val="multilevel"/>
    <w:tmpl w:val="D5D62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2CAA"/>
    <w:multiLevelType w:val="hybridMultilevel"/>
    <w:tmpl w:val="83F83D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A0054"/>
    <w:multiLevelType w:val="hybridMultilevel"/>
    <w:tmpl w:val="80444E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10B32"/>
    <w:multiLevelType w:val="hybridMultilevel"/>
    <w:tmpl w:val="52064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6709D"/>
    <w:multiLevelType w:val="hybridMultilevel"/>
    <w:tmpl w:val="22BC0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5D13"/>
    <w:multiLevelType w:val="multilevel"/>
    <w:tmpl w:val="D7461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0418"/>
    <w:multiLevelType w:val="multilevel"/>
    <w:tmpl w:val="8996C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544E374"/>
    <w:multiLevelType w:val="hybridMultilevel"/>
    <w:tmpl w:val="DBBEA1D0"/>
    <w:lvl w:ilvl="0" w:tplc="29503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07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21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6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02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09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4C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0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01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40DF"/>
    <w:multiLevelType w:val="hybridMultilevel"/>
    <w:tmpl w:val="B876327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83034"/>
    <w:multiLevelType w:val="hybridMultilevel"/>
    <w:tmpl w:val="D86C1F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6816EE"/>
    <w:multiLevelType w:val="hybridMultilevel"/>
    <w:tmpl w:val="DFC40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11EF5"/>
    <w:multiLevelType w:val="hybridMultilevel"/>
    <w:tmpl w:val="BB6485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E303E3"/>
    <w:multiLevelType w:val="hybridMultilevel"/>
    <w:tmpl w:val="779E7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24D6B"/>
    <w:multiLevelType w:val="multilevel"/>
    <w:tmpl w:val="B28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86881"/>
    <w:multiLevelType w:val="multilevel"/>
    <w:tmpl w:val="D6AE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96CA0"/>
    <w:multiLevelType w:val="hybridMultilevel"/>
    <w:tmpl w:val="E98AE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25D60"/>
    <w:multiLevelType w:val="hybridMultilevel"/>
    <w:tmpl w:val="CF9AD6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B0997"/>
    <w:multiLevelType w:val="hybridMultilevel"/>
    <w:tmpl w:val="410029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906FF"/>
    <w:multiLevelType w:val="multilevel"/>
    <w:tmpl w:val="4802F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A56B4"/>
    <w:multiLevelType w:val="multilevel"/>
    <w:tmpl w:val="04CEC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66314CD"/>
    <w:multiLevelType w:val="hybridMultilevel"/>
    <w:tmpl w:val="76EA5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E3CA1"/>
    <w:multiLevelType w:val="multilevel"/>
    <w:tmpl w:val="78C46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60613288">
    <w:abstractNumId w:val="9"/>
  </w:num>
  <w:num w:numId="2" w16cid:durableId="1925799854">
    <w:abstractNumId w:val="22"/>
  </w:num>
  <w:num w:numId="3" w16cid:durableId="2042707871">
    <w:abstractNumId w:val="24"/>
  </w:num>
  <w:num w:numId="4" w16cid:durableId="1267498233">
    <w:abstractNumId w:val="10"/>
  </w:num>
  <w:num w:numId="5" w16cid:durableId="1663384975">
    <w:abstractNumId w:val="20"/>
  </w:num>
  <w:num w:numId="6" w16cid:durableId="513351208">
    <w:abstractNumId w:val="27"/>
  </w:num>
  <w:num w:numId="7" w16cid:durableId="165438015">
    <w:abstractNumId w:val="2"/>
  </w:num>
  <w:num w:numId="8" w16cid:durableId="182135751">
    <w:abstractNumId w:val="17"/>
  </w:num>
  <w:num w:numId="9" w16cid:durableId="1435664033">
    <w:abstractNumId w:val="14"/>
  </w:num>
  <w:num w:numId="10" w16cid:durableId="1740639279">
    <w:abstractNumId w:val="4"/>
  </w:num>
  <w:num w:numId="11" w16cid:durableId="1617248302">
    <w:abstractNumId w:val="21"/>
  </w:num>
  <w:num w:numId="12" w16cid:durableId="360210023">
    <w:abstractNumId w:val="19"/>
  </w:num>
  <w:num w:numId="13" w16cid:durableId="97063303">
    <w:abstractNumId w:val="3"/>
  </w:num>
  <w:num w:numId="14" w16cid:durableId="203447896">
    <w:abstractNumId w:val="11"/>
  </w:num>
  <w:num w:numId="15" w16cid:durableId="928393066">
    <w:abstractNumId w:val="16"/>
  </w:num>
  <w:num w:numId="16" w16cid:durableId="851384709">
    <w:abstractNumId w:val="12"/>
  </w:num>
  <w:num w:numId="17" w16cid:durableId="1683162927">
    <w:abstractNumId w:val="25"/>
  </w:num>
  <w:num w:numId="18" w16cid:durableId="82531209">
    <w:abstractNumId w:val="0"/>
  </w:num>
  <w:num w:numId="19" w16cid:durableId="2044019146">
    <w:abstractNumId w:val="13"/>
  </w:num>
  <w:num w:numId="20" w16cid:durableId="552471824">
    <w:abstractNumId w:val="18"/>
  </w:num>
  <w:num w:numId="21" w16cid:durableId="2001036054">
    <w:abstractNumId w:val="1"/>
  </w:num>
  <w:num w:numId="22" w16cid:durableId="998266472">
    <w:abstractNumId w:val="6"/>
  </w:num>
  <w:num w:numId="23" w16cid:durableId="2054032835">
    <w:abstractNumId w:val="5"/>
  </w:num>
  <w:num w:numId="24" w16cid:durableId="1885408843">
    <w:abstractNumId w:val="26"/>
  </w:num>
  <w:num w:numId="25" w16cid:durableId="234822071">
    <w:abstractNumId w:val="15"/>
  </w:num>
  <w:num w:numId="26" w16cid:durableId="557742746">
    <w:abstractNumId w:val="23"/>
  </w:num>
  <w:num w:numId="27" w16cid:durableId="257250610">
    <w:abstractNumId w:val="8"/>
  </w:num>
  <w:num w:numId="28" w16cid:durableId="1906454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0740"/>
    <w:rsid w:val="000028B6"/>
    <w:rsid w:val="00005F7B"/>
    <w:rsid w:val="00017C24"/>
    <w:rsid w:val="00026252"/>
    <w:rsid w:val="00026F7C"/>
    <w:rsid w:val="000343E1"/>
    <w:rsid w:val="00036F66"/>
    <w:rsid w:val="000442D3"/>
    <w:rsid w:val="000544B7"/>
    <w:rsid w:val="00056494"/>
    <w:rsid w:val="00060234"/>
    <w:rsid w:val="000725CD"/>
    <w:rsid w:val="000748DE"/>
    <w:rsid w:val="000900E0"/>
    <w:rsid w:val="00097845"/>
    <w:rsid w:val="000B6B9B"/>
    <w:rsid w:val="000C3CD0"/>
    <w:rsid w:val="000C5A22"/>
    <w:rsid w:val="000D4E56"/>
    <w:rsid w:val="000D6199"/>
    <w:rsid w:val="000E3E3A"/>
    <w:rsid w:val="00114C14"/>
    <w:rsid w:val="0012600D"/>
    <w:rsid w:val="001278E8"/>
    <w:rsid w:val="00142323"/>
    <w:rsid w:val="0015775A"/>
    <w:rsid w:val="00163012"/>
    <w:rsid w:val="001652AB"/>
    <w:rsid w:val="0018571D"/>
    <w:rsid w:val="001910DE"/>
    <w:rsid w:val="001931A9"/>
    <w:rsid w:val="001E01DC"/>
    <w:rsid w:val="001E3C2C"/>
    <w:rsid w:val="001E6936"/>
    <w:rsid w:val="001E7B29"/>
    <w:rsid w:val="001F0174"/>
    <w:rsid w:val="001F4767"/>
    <w:rsid w:val="001F6B35"/>
    <w:rsid w:val="00205D82"/>
    <w:rsid w:val="00221302"/>
    <w:rsid w:val="00224C0D"/>
    <w:rsid w:val="0022656B"/>
    <w:rsid w:val="00227771"/>
    <w:rsid w:val="00236819"/>
    <w:rsid w:val="00245FAC"/>
    <w:rsid w:val="00246A31"/>
    <w:rsid w:val="0025020D"/>
    <w:rsid w:val="00256563"/>
    <w:rsid w:val="00261E37"/>
    <w:rsid w:val="00266031"/>
    <w:rsid w:val="002717DC"/>
    <w:rsid w:val="00287EED"/>
    <w:rsid w:val="00292DD1"/>
    <w:rsid w:val="002A075B"/>
    <w:rsid w:val="002C101B"/>
    <w:rsid w:val="002D5490"/>
    <w:rsid w:val="002E0A71"/>
    <w:rsid w:val="00324803"/>
    <w:rsid w:val="00326FD2"/>
    <w:rsid w:val="00332B5F"/>
    <w:rsid w:val="00341BCA"/>
    <w:rsid w:val="003716F1"/>
    <w:rsid w:val="00376445"/>
    <w:rsid w:val="00385F66"/>
    <w:rsid w:val="00386977"/>
    <w:rsid w:val="003959BB"/>
    <w:rsid w:val="00395ADD"/>
    <w:rsid w:val="003A4920"/>
    <w:rsid w:val="003A702E"/>
    <w:rsid w:val="003B2B50"/>
    <w:rsid w:val="003B7366"/>
    <w:rsid w:val="003B7BE3"/>
    <w:rsid w:val="003C58B0"/>
    <w:rsid w:val="003C64C9"/>
    <w:rsid w:val="003D6424"/>
    <w:rsid w:val="003F760D"/>
    <w:rsid w:val="0040733A"/>
    <w:rsid w:val="00414B18"/>
    <w:rsid w:val="00416A54"/>
    <w:rsid w:val="00443823"/>
    <w:rsid w:val="004464C6"/>
    <w:rsid w:val="004470D1"/>
    <w:rsid w:val="00451B0D"/>
    <w:rsid w:val="00454EE1"/>
    <w:rsid w:val="00465E0D"/>
    <w:rsid w:val="004662B2"/>
    <w:rsid w:val="00473D9D"/>
    <w:rsid w:val="00485E25"/>
    <w:rsid w:val="004916B1"/>
    <w:rsid w:val="004A005D"/>
    <w:rsid w:val="004B60C5"/>
    <w:rsid w:val="004D048E"/>
    <w:rsid w:val="004E6176"/>
    <w:rsid w:val="00502800"/>
    <w:rsid w:val="00512BD4"/>
    <w:rsid w:val="00535BF4"/>
    <w:rsid w:val="0054574B"/>
    <w:rsid w:val="005505B3"/>
    <w:rsid w:val="00554117"/>
    <w:rsid w:val="00555BEA"/>
    <w:rsid w:val="00561241"/>
    <w:rsid w:val="00563AD3"/>
    <w:rsid w:val="00567055"/>
    <w:rsid w:val="00572B2B"/>
    <w:rsid w:val="0057548D"/>
    <w:rsid w:val="00591664"/>
    <w:rsid w:val="00591DE4"/>
    <w:rsid w:val="00593E7A"/>
    <w:rsid w:val="00597ACA"/>
    <w:rsid w:val="005B6393"/>
    <w:rsid w:val="005C063B"/>
    <w:rsid w:val="005C1961"/>
    <w:rsid w:val="005C1BCC"/>
    <w:rsid w:val="005D3526"/>
    <w:rsid w:val="005D6751"/>
    <w:rsid w:val="005F4B75"/>
    <w:rsid w:val="00604A21"/>
    <w:rsid w:val="00604A89"/>
    <w:rsid w:val="00612218"/>
    <w:rsid w:val="00612706"/>
    <w:rsid w:val="00621FBA"/>
    <w:rsid w:val="0063227A"/>
    <w:rsid w:val="00633585"/>
    <w:rsid w:val="00640B24"/>
    <w:rsid w:val="00641D68"/>
    <w:rsid w:val="00646624"/>
    <w:rsid w:val="0067529D"/>
    <w:rsid w:val="00677D27"/>
    <w:rsid w:val="00682C66"/>
    <w:rsid w:val="00683B0A"/>
    <w:rsid w:val="006911C5"/>
    <w:rsid w:val="00696EC2"/>
    <w:rsid w:val="006A2226"/>
    <w:rsid w:val="006B1CCA"/>
    <w:rsid w:val="006B3F11"/>
    <w:rsid w:val="006C2C36"/>
    <w:rsid w:val="006D0BF4"/>
    <w:rsid w:val="006E0492"/>
    <w:rsid w:val="006E2F5A"/>
    <w:rsid w:val="006E7C21"/>
    <w:rsid w:val="006F1961"/>
    <w:rsid w:val="006F3A70"/>
    <w:rsid w:val="006F7209"/>
    <w:rsid w:val="00707C81"/>
    <w:rsid w:val="007158C7"/>
    <w:rsid w:val="00763A4D"/>
    <w:rsid w:val="0076498F"/>
    <w:rsid w:val="0076614B"/>
    <w:rsid w:val="00771753"/>
    <w:rsid w:val="007766A7"/>
    <w:rsid w:val="0077703B"/>
    <w:rsid w:val="0077746B"/>
    <w:rsid w:val="0078332D"/>
    <w:rsid w:val="0079093B"/>
    <w:rsid w:val="00790E17"/>
    <w:rsid w:val="007B5E56"/>
    <w:rsid w:val="007D280A"/>
    <w:rsid w:val="007D3182"/>
    <w:rsid w:val="007D6146"/>
    <w:rsid w:val="007D7C63"/>
    <w:rsid w:val="007E0D6B"/>
    <w:rsid w:val="007E7D9D"/>
    <w:rsid w:val="00804A20"/>
    <w:rsid w:val="00810089"/>
    <w:rsid w:val="00825239"/>
    <w:rsid w:val="008258B0"/>
    <w:rsid w:val="0083207D"/>
    <w:rsid w:val="008544C3"/>
    <w:rsid w:val="00863AB7"/>
    <w:rsid w:val="0086606D"/>
    <w:rsid w:val="008662ED"/>
    <w:rsid w:val="00871E6D"/>
    <w:rsid w:val="00871F5D"/>
    <w:rsid w:val="0087223F"/>
    <w:rsid w:val="0088120B"/>
    <w:rsid w:val="00881FD2"/>
    <w:rsid w:val="008909E9"/>
    <w:rsid w:val="00896B30"/>
    <w:rsid w:val="008A3F59"/>
    <w:rsid w:val="008B10E7"/>
    <w:rsid w:val="008C3205"/>
    <w:rsid w:val="008D64CB"/>
    <w:rsid w:val="008E656D"/>
    <w:rsid w:val="008F2C5E"/>
    <w:rsid w:val="008F791B"/>
    <w:rsid w:val="00924887"/>
    <w:rsid w:val="00930096"/>
    <w:rsid w:val="00930D46"/>
    <w:rsid w:val="009340A1"/>
    <w:rsid w:val="0093774B"/>
    <w:rsid w:val="00941E32"/>
    <w:rsid w:val="00947AE8"/>
    <w:rsid w:val="00950E9D"/>
    <w:rsid w:val="009512FA"/>
    <w:rsid w:val="009524D6"/>
    <w:rsid w:val="0096626A"/>
    <w:rsid w:val="00970C8D"/>
    <w:rsid w:val="00972C67"/>
    <w:rsid w:val="00973ED0"/>
    <w:rsid w:val="00977605"/>
    <w:rsid w:val="009B1108"/>
    <w:rsid w:val="009C1CA8"/>
    <w:rsid w:val="009C5F81"/>
    <w:rsid w:val="009D2D6A"/>
    <w:rsid w:val="009D4C69"/>
    <w:rsid w:val="009E12D8"/>
    <w:rsid w:val="009F2DB7"/>
    <w:rsid w:val="00A030E5"/>
    <w:rsid w:val="00A04EAD"/>
    <w:rsid w:val="00A115B1"/>
    <w:rsid w:val="00A267E3"/>
    <w:rsid w:val="00A4521F"/>
    <w:rsid w:val="00A53AB4"/>
    <w:rsid w:val="00A53CE7"/>
    <w:rsid w:val="00A6510C"/>
    <w:rsid w:val="00A747E5"/>
    <w:rsid w:val="00A748E1"/>
    <w:rsid w:val="00A8025A"/>
    <w:rsid w:val="00A83B6C"/>
    <w:rsid w:val="00AB7586"/>
    <w:rsid w:val="00AC10AF"/>
    <w:rsid w:val="00AC7196"/>
    <w:rsid w:val="00B063E7"/>
    <w:rsid w:val="00B10D7D"/>
    <w:rsid w:val="00B13CFC"/>
    <w:rsid w:val="00B233EE"/>
    <w:rsid w:val="00B26C46"/>
    <w:rsid w:val="00B27434"/>
    <w:rsid w:val="00B31CB3"/>
    <w:rsid w:val="00B34469"/>
    <w:rsid w:val="00B3635B"/>
    <w:rsid w:val="00B42710"/>
    <w:rsid w:val="00B4300E"/>
    <w:rsid w:val="00B45E05"/>
    <w:rsid w:val="00B5071F"/>
    <w:rsid w:val="00B821F3"/>
    <w:rsid w:val="00B83075"/>
    <w:rsid w:val="00B873D7"/>
    <w:rsid w:val="00B95044"/>
    <w:rsid w:val="00BA052A"/>
    <w:rsid w:val="00BA1B39"/>
    <w:rsid w:val="00BB01BC"/>
    <w:rsid w:val="00BB4FD4"/>
    <w:rsid w:val="00BC5717"/>
    <w:rsid w:val="00BE367D"/>
    <w:rsid w:val="00BE713D"/>
    <w:rsid w:val="00BF1076"/>
    <w:rsid w:val="00BF1FC8"/>
    <w:rsid w:val="00BF5BCB"/>
    <w:rsid w:val="00C0793C"/>
    <w:rsid w:val="00C10577"/>
    <w:rsid w:val="00C15834"/>
    <w:rsid w:val="00C2426C"/>
    <w:rsid w:val="00C24C6F"/>
    <w:rsid w:val="00C42B51"/>
    <w:rsid w:val="00C43E0A"/>
    <w:rsid w:val="00C51D50"/>
    <w:rsid w:val="00C54BCD"/>
    <w:rsid w:val="00C57BD9"/>
    <w:rsid w:val="00C81D3A"/>
    <w:rsid w:val="00C85755"/>
    <w:rsid w:val="00C96326"/>
    <w:rsid w:val="00C96F3F"/>
    <w:rsid w:val="00CC3E78"/>
    <w:rsid w:val="00CD3830"/>
    <w:rsid w:val="00CD63EF"/>
    <w:rsid w:val="00CE30CA"/>
    <w:rsid w:val="00CE53A3"/>
    <w:rsid w:val="00D01C89"/>
    <w:rsid w:val="00D12FE9"/>
    <w:rsid w:val="00D15F42"/>
    <w:rsid w:val="00D25CDC"/>
    <w:rsid w:val="00D35656"/>
    <w:rsid w:val="00D453CA"/>
    <w:rsid w:val="00D46705"/>
    <w:rsid w:val="00D523F3"/>
    <w:rsid w:val="00D54F04"/>
    <w:rsid w:val="00D7347E"/>
    <w:rsid w:val="00D73C45"/>
    <w:rsid w:val="00D75113"/>
    <w:rsid w:val="00D83F04"/>
    <w:rsid w:val="00D9637D"/>
    <w:rsid w:val="00DB2931"/>
    <w:rsid w:val="00DB3F0B"/>
    <w:rsid w:val="00DB5773"/>
    <w:rsid w:val="00DD367A"/>
    <w:rsid w:val="00DE04D8"/>
    <w:rsid w:val="00DF23C9"/>
    <w:rsid w:val="00DF2871"/>
    <w:rsid w:val="00DF317D"/>
    <w:rsid w:val="00DF40EB"/>
    <w:rsid w:val="00DF7543"/>
    <w:rsid w:val="00E113FA"/>
    <w:rsid w:val="00E122D3"/>
    <w:rsid w:val="00E40880"/>
    <w:rsid w:val="00E44C4C"/>
    <w:rsid w:val="00E50877"/>
    <w:rsid w:val="00E5298F"/>
    <w:rsid w:val="00E747A9"/>
    <w:rsid w:val="00E83320"/>
    <w:rsid w:val="00E91437"/>
    <w:rsid w:val="00EA047B"/>
    <w:rsid w:val="00EA195D"/>
    <w:rsid w:val="00EA7F94"/>
    <w:rsid w:val="00EB42E9"/>
    <w:rsid w:val="00ED20DD"/>
    <w:rsid w:val="00ED6855"/>
    <w:rsid w:val="00EF040E"/>
    <w:rsid w:val="00EF0AB7"/>
    <w:rsid w:val="00EF11B4"/>
    <w:rsid w:val="00EF58B4"/>
    <w:rsid w:val="00F06A73"/>
    <w:rsid w:val="00F20868"/>
    <w:rsid w:val="00F31CE0"/>
    <w:rsid w:val="00F408F5"/>
    <w:rsid w:val="00F50474"/>
    <w:rsid w:val="00F53E3A"/>
    <w:rsid w:val="00F545DB"/>
    <w:rsid w:val="00F7027B"/>
    <w:rsid w:val="00F766C9"/>
    <w:rsid w:val="00F92FBA"/>
    <w:rsid w:val="00F964D3"/>
    <w:rsid w:val="00FC1FBB"/>
    <w:rsid w:val="00FC601E"/>
    <w:rsid w:val="00FC7D64"/>
    <w:rsid w:val="00FD148F"/>
    <w:rsid w:val="00FD74F3"/>
    <w:rsid w:val="00FE21F0"/>
    <w:rsid w:val="0928217C"/>
    <w:rsid w:val="0C37324C"/>
    <w:rsid w:val="0D587601"/>
    <w:rsid w:val="0D8FCD6E"/>
    <w:rsid w:val="0DA10169"/>
    <w:rsid w:val="0DA44186"/>
    <w:rsid w:val="0F4F76D3"/>
    <w:rsid w:val="12F3C7BF"/>
    <w:rsid w:val="13D6AC48"/>
    <w:rsid w:val="152355F0"/>
    <w:rsid w:val="1638D91F"/>
    <w:rsid w:val="1762E56D"/>
    <w:rsid w:val="177F4667"/>
    <w:rsid w:val="19AAFF42"/>
    <w:rsid w:val="19EDBF3C"/>
    <w:rsid w:val="1B31D224"/>
    <w:rsid w:val="1F3092B3"/>
    <w:rsid w:val="20C86BB9"/>
    <w:rsid w:val="2305C34B"/>
    <w:rsid w:val="27041EB5"/>
    <w:rsid w:val="2C9062A1"/>
    <w:rsid w:val="2EAC1B79"/>
    <w:rsid w:val="2F2BCD9A"/>
    <w:rsid w:val="2F588C6E"/>
    <w:rsid w:val="3298FF80"/>
    <w:rsid w:val="34AD57AF"/>
    <w:rsid w:val="39432F0C"/>
    <w:rsid w:val="3DE7B967"/>
    <w:rsid w:val="3E7E6EE5"/>
    <w:rsid w:val="3F90F986"/>
    <w:rsid w:val="3FDFFAD2"/>
    <w:rsid w:val="411128CF"/>
    <w:rsid w:val="436935E5"/>
    <w:rsid w:val="4F79C54E"/>
    <w:rsid w:val="50279A7F"/>
    <w:rsid w:val="517F912C"/>
    <w:rsid w:val="53B816E6"/>
    <w:rsid w:val="550DF4AB"/>
    <w:rsid w:val="553D0FA1"/>
    <w:rsid w:val="56908D98"/>
    <w:rsid w:val="5E430ACC"/>
    <w:rsid w:val="62E7D423"/>
    <w:rsid w:val="6387EF0E"/>
    <w:rsid w:val="693D70C8"/>
    <w:rsid w:val="70DB0452"/>
    <w:rsid w:val="724BC145"/>
    <w:rsid w:val="72CB584E"/>
    <w:rsid w:val="73BEAAE2"/>
    <w:rsid w:val="74F9698A"/>
    <w:rsid w:val="75F37378"/>
    <w:rsid w:val="75F5A79E"/>
    <w:rsid w:val="7816B0A5"/>
    <w:rsid w:val="7C6E91A4"/>
    <w:rsid w:val="7F8F06C6"/>
    <w:rsid w:val="7FB08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1D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1DE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964D3"/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90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1560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2025-10-01T14:49:00Z</dcterms:created>
  <dcterms:modified xsi:type="dcterms:W3CDTF">2025-10-01T14:49:00Z</dcterms:modified>
</cp:coreProperties>
</file>