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9842" w14:textId="66256ABB" w:rsidR="000E1DC5" w:rsidRPr="000E1DC5" w:rsidRDefault="000E1DC5">
      <w:pPr>
        <w:rPr>
          <w:b/>
          <w:bCs/>
        </w:rPr>
      </w:pPr>
      <w:r>
        <w:rPr>
          <w:b/>
          <w:bCs/>
        </w:rPr>
        <w:t>ZADANIE 8</w:t>
      </w:r>
    </w:p>
    <w:p w14:paraId="2E31B6C0" w14:textId="48EF8EF1" w:rsidR="00617B24" w:rsidRDefault="00926484">
      <w:r>
        <w:t>Gdy wstawimy pierwszą wartość, oba węzły będą wskazywać na NULL</w:t>
      </w:r>
    </w:p>
    <w:p w14:paraId="4111E90D" w14:textId="0965FB77" w:rsidR="00926484" w:rsidRDefault="00926484">
      <w:r>
        <w:rPr>
          <w:noProof/>
        </w:rPr>
        <w:drawing>
          <wp:inline distT="0" distB="0" distL="0" distR="0" wp14:anchorId="3540A6EC" wp14:editId="0C508E0B">
            <wp:extent cx="3467100" cy="33623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B1F0" w14:textId="29BF550E" w:rsidR="00926484" w:rsidRDefault="00926484"/>
    <w:p w14:paraId="2C2ED3ED" w14:textId="5C4BDA9E" w:rsidR="00926484" w:rsidRDefault="00926484">
      <w:r>
        <w:t xml:space="preserve">Przy dodawaniu kolejnych wartości zmieniamy </w:t>
      </w:r>
      <w:r w:rsidR="00B722C9">
        <w:t>wartość, na która</w:t>
      </w:r>
      <w:r>
        <w:t xml:space="preserve"> wskazuje jeden ze wskaznikow, natomiast dodajemy dwa kolejne wskaźniki, które wskazują na wartość </w:t>
      </w:r>
      <w:proofErr w:type="gramStart"/>
      <w:r>
        <w:t>NULL</w:t>
      </w:r>
      <w:r w:rsidR="00B722C9">
        <w:t xml:space="preserve"> – przez co</w:t>
      </w:r>
      <w:proofErr w:type="gramEnd"/>
      <w:r w:rsidR="00B722C9">
        <w:t xml:space="preserve"> przy każdym dodawaniu wartości różnica między nullptr a wskaźnikami wskazującymi na wartość zwiększa się o 1.</w:t>
      </w:r>
    </w:p>
    <w:p w14:paraId="009C37A1" w14:textId="24967CB2" w:rsidR="000F3961" w:rsidRDefault="000F3961">
      <w:r>
        <w:rPr>
          <w:noProof/>
        </w:rPr>
        <w:drawing>
          <wp:inline distT="0" distB="0" distL="0" distR="0" wp14:anchorId="3C3A8EE8" wp14:editId="46671186">
            <wp:extent cx="3487548" cy="344176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109" cy="34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84"/>
    <w:rsid w:val="000E1DC5"/>
    <w:rsid w:val="000F3961"/>
    <w:rsid w:val="00617B24"/>
    <w:rsid w:val="008E64AC"/>
    <w:rsid w:val="00926484"/>
    <w:rsid w:val="00B7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A02E"/>
  <w15:chartTrackingRefBased/>
  <w15:docId w15:val="{9E607EA5-67F5-430C-B853-D4EE5039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313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Misiek, Kacper (Nokia - PL/Wroclaw)</dc:creator>
  <cp:keywords/>
  <dc:description/>
  <cp:lastModifiedBy>Misiek, Kacper (Nokia - PL/Wroclaw)</cp:lastModifiedBy>
  <cp:revision>5</cp:revision>
  <dcterms:created xsi:type="dcterms:W3CDTF">2022-03-14T19:56:00Z</dcterms:created>
  <dcterms:modified xsi:type="dcterms:W3CDTF">2022-03-14T20:06:00Z</dcterms:modified>
</cp:coreProperties>
</file>