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F06B" w14:textId="38B54BCC" w:rsidR="009721A9" w:rsidRDefault="00290AE1">
      <w:r>
        <w:t>Zadanie 3.1</w:t>
      </w:r>
    </w:p>
    <w:p w14:paraId="1E2995D2" w14:textId="165FF153" w:rsidR="00290AE1" w:rsidRDefault="00290AE1">
      <w:r w:rsidRPr="00290AE1">
        <w:drawing>
          <wp:inline distT="0" distB="0" distL="0" distR="0" wp14:anchorId="59268C87" wp14:editId="1ABA435B">
            <wp:extent cx="5760720" cy="29959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E1">
        <w:drawing>
          <wp:inline distT="0" distB="0" distL="0" distR="0" wp14:anchorId="79B9BC04" wp14:editId="7FAAFD01">
            <wp:extent cx="5760720" cy="30111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7058" w14:textId="5DB9103D" w:rsidR="00290AE1" w:rsidRDefault="00290AE1">
      <w:r>
        <w:t>3.2</w:t>
      </w:r>
    </w:p>
    <w:p w14:paraId="1FB0DE30" w14:textId="6B1D41BE" w:rsidR="00290AE1" w:rsidRDefault="00290AE1">
      <w:r w:rsidRPr="00290AE1">
        <w:lastRenderedPageBreak/>
        <w:drawing>
          <wp:inline distT="0" distB="0" distL="0" distR="0" wp14:anchorId="43D011C5" wp14:editId="74DA05CB">
            <wp:extent cx="5760720" cy="30156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FFBF" w14:textId="7AD2E62B" w:rsidR="00290AE1" w:rsidRDefault="00290AE1">
      <w:r>
        <w:t>3.3</w:t>
      </w:r>
    </w:p>
    <w:p w14:paraId="07D4F543" w14:textId="6A22B693" w:rsidR="00290AE1" w:rsidRDefault="00290AE1">
      <w:r w:rsidRPr="00290AE1">
        <w:drawing>
          <wp:inline distT="0" distB="0" distL="0" distR="0" wp14:anchorId="0965F62D" wp14:editId="08B02FB4">
            <wp:extent cx="5760720" cy="30130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95B" w14:textId="07686C8C" w:rsidR="00290AE1" w:rsidRDefault="00290AE1">
      <w:r>
        <w:t>3.4</w:t>
      </w:r>
    </w:p>
    <w:p w14:paraId="4C18F786" w14:textId="399EB394" w:rsidR="00290AE1" w:rsidRDefault="00290AE1">
      <w:r w:rsidRPr="00290AE1">
        <w:lastRenderedPageBreak/>
        <w:drawing>
          <wp:inline distT="0" distB="0" distL="0" distR="0" wp14:anchorId="185BF847" wp14:editId="7F01E46D">
            <wp:extent cx="5760720" cy="30181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07A" w14:textId="77777777" w:rsidR="00290AE1" w:rsidRDefault="00290AE1"/>
    <w:p w14:paraId="64CF571E" w14:textId="77777777" w:rsidR="00290AE1" w:rsidRDefault="00290AE1"/>
    <w:sectPr w:rsidR="0029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1"/>
    <w:rsid w:val="00290AE1"/>
    <w:rsid w:val="0097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D48B"/>
  <w15:chartTrackingRefBased/>
  <w15:docId w15:val="{744FA1B3-4D86-4417-B9B9-A17063F5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Szczudło</dc:creator>
  <cp:keywords/>
  <dc:description/>
  <cp:lastModifiedBy>Kacper Szczudło</cp:lastModifiedBy>
  <cp:revision>1</cp:revision>
  <dcterms:created xsi:type="dcterms:W3CDTF">2021-03-19T11:06:00Z</dcterms:created>
  <dcterms:modified xsi:type="dcterms:W3CDTF">2021-03-19T11:16:00Z</dcterms:modified>
</cp:coreProperties>
</file>