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cs="宋体" w:asciiTheme="majorEastAsia" w:hAnsiTheme="majorEastAsia" w:eastAsiaTheme="majorEastAsia"/>
          <w:b/>
          <w:sz w:val="30"/>
        </w:rPr>
      </w:pPr>
      <w:r>
        <w:rPr>
          <w:rFonts w:hint="eastAsia" w:cs="宋体" w:asciiTheme="majorEastAsia" w:hAnsiTheme="majorEastAsia" w:eastAsiaTheme="majorEastAsia"/>
          <w:b/>
          <w:sz w:val="30"/>
        </w:rPr>
        <w:t>设备安装记录、调试记录</w:t>
      </w:r>
    </w:p>
    <w:p>
      <w:pPr>
        <w:spacing w:line="360" w:lineRule="auto"/>
        <w:rPr>
          <w:rFonts w:cs="宋体" w:asciiTheme="majorEastAsia" w:hAnsiTheme="majorEastAsia" w:eastAsiaTheme="majorEastAsia"/>
          <w:b/>
        </w:rPr>
      </w:pPr>
      <w:r>
        <w:rPr>
          <w:rFonts w:hint="eastAsia" w:cs="宋体" w:asciiTheme="majorEastAsia" w:hAnsiTheme="majorEastAsia" w:eastAsiaTheme="majorEastAsia"/>
          <w:b/>
        </w:rPr>
        <w:t>建设方：</w:t>
      </w:r>
      <w:r>
        <w:rPr>
          <w:rFonts w:hint="eastAsia" w:cs="宋体" w:asciiTheme="majorEastAsia" w:hAnsiTheme="majorEastAsia" w:eastAsiaTheme="majorEastAsia"/>
          <w:color w:val="000000"/>
          <w:kern w:val="0"/>
          <w:szCs w:val="21"/>
        </w:rPr>
        <w:t>浙江数字吴兴技术运营有限公司</w:t>
      </w:r>
    </w:p>
    <w:p>
      <w:pPr>
        <w:pStyle w:val="2"/>
        <w:ind w:firstLine="0" w:firstLineChars="0"/>
        <w:rPr>
          <w:rFonts w:asciiTheme="majorEastAsia" w:hAnsiTheme="majorEastAsia" w:eastAsiaTheme="majorEastAsia"/>
          <w:bCs/>
        </w:rPr>
      </w:pPr>
      <w:r>
        <w:rPr>
          <w:rFonts w:hint="eastAsia" w:cs="宋体" w:asciiTheme="majorEastAsia" w:hAnsiTheme="majorEastAsia" w:eastAsiaTheme="majorEastAsia"/>
          <w:b/>
        </w:rPr>
        <w:t>承建方：</w:t>
      </w:r>
      <w:r>
        <w:rPr>
          <w:rFonts w:hint="eastAsia" w:cs="宋体" w:asciiTheme="majorEastAsia" w:hAnsiTheme="majorEastAsia" w:eastAsiaTheme="majorEastAsia"/>
          <w:bCs/>
          <w:lang w:val="en-US" w:eastAsia="zh-CN"/>
        </w:rPr>
        <w:t>xxxxxxxxxxxxxxxxxxxx</w:t>
      </w:r>
      <w:r>
        <w:rPr>
          <w:rFonts w:hint="eastAsia" w:cs="宋体" w:asciiTheme="majorEastAsia" w:hAnsiTheme="majorEastAsia" w:eastAsiaTheme="majorEastAsia"/>
          <w:bCs/>
        </w:rPr>
        <w:t>有限公司</w:t>
      </w:r>
    </w:p>
    <w:p>
      <w:pPr>
        <w:spacing w:line="360" w:lineRule="auto"/>
        <w:rPr>
          <w:rFonts w:cs="宋体" w:asciiTheme="majorEastAsia" w:hAnsiTheme="majorEastAsia" w:eastAsiaTheme="majorEastAsia"/>
        </w:rPr>
      </w:pPr>
      <w:r>
        <w:rPr>
          <w:rFonts w:hint="eastAsia" w:cs="宋体" w:asciiTheme="majorEastAsia" w:hAnsiTheme="majorEastAsia" w:eastAsiaTheme="majorEastAsia"/>
          <w:b/>
        </w:rPr>
        <w:t>项目名称：</w:t>
      </w:r>
      <w:r>
        <w:rPr>
          <w:rFonts w:hint="eastAsia" w:cs="宋体" w:asciiTheme="majorEastAsia" w:hAnsiTheme="majorEastAsia" w:eastAsiaTheme="majorEastAsia"/>
          <w:lang w:val="en-US" w:eastAsia="zh-CN"/>
        </w:rPr>
        <w:t>xxxxxxxxxxxxxxxxxxx</w:t>
      </w:r>
      <w:r>
        <w:rPr>
          <w:rFonts w:hint="eastAsia" w:cs="宋体" w:asciiTheme="majorEastAsia" w:hAnsiTheme="majorEastAsia" w:eastAsiaTheme="majorEastAsia"/>
        </w:rPr>
        <w:t>项目</w:t>
      </w:r>
    </w:p>
    <w:p>
      <w:pPr>
        <w:spacing w:line="360" w:lineRule="auto"/>
        <w:rPr>
          <w:rFonts w:cs="宋体" w:asciiTheme="majorEastAsia" w:hAnsiTheme="majorEastAsia" w:eastAsiaTheme="majorEastAsia"/>
          <w:b/>
        </w:rPr>
      </w:pPr>
      <w:r>
        <w:rPr>
          <w:rFonts w:hint="eastAsia" w:cs="宋体" w:asciiTheme="majorEastAsia" w:hAnsiTheme="majorEastAsia" w:eastAsiaTheme="majorEastAsia"/>
        </w:rPr>
        <w:t>（招标编号：）</w:t>
      </w:r>
    </w:p>
    <w:tbl>
      <w:tblPr>
        <w:tblStyle w:val="8"/>
        <w:tblW w:w="5799" w:type="pct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2"/>
        <w:gridCol w:w="1738"/>
        <w:gridCol w:w="2133"/>
        <w:gridCol w:w="745"/>
        <w:gridCol w:w="745"/>
        <w:gridCol w:w="2030"/>
        <w:gridCol w:w="18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8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材料名称</w:t>
            </w:r>
          </w:p>
        </w:tc>
        <w:tc>
          <w:tcPr>
            <w:tcW w:w="1079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规格型号</w:t>
            </w:r>
          </w:p>
        </w:tc>
        <w:tc>
          <w:tcPr>
            <w:tcW w:w="37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单位</w:t>
            </w:r>
          </w:p>
        </w:tc>
        <w:tc>
          <w:tcPr>
            <w:tcW w:w="37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0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安装隐患检测结果</w:t>
            </w:r>
          </w:p>
        </w:tc>
        <w:tc>
          <w:tcPr>
            <w:tcW w:w="92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调试试运行结果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cs="Arial" w:asciiTheme="majorEastAsia" w:hAnsiTheme="majorEastAsia" w:eastAsiaTheme="majorEastAsia"/>
                <w:color w:val="000000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cs="Arial" w:asciiTheme="majorEastAsia" w:hAnsiTheme="majorEastAsia" w:eastAsiaTheme="majorEastAsia"/>
                <w:color w:val="000000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cs="Arial" w:asciiTheme="majorEastAsia" w:hAnsiTheme="majorEastAsia" w:eastAsiaTheme="majorEastAsia"/>
                <w:color w:val="000000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33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</w:p>
        </w:tc>
        <w:tc>
          <w:tcPr>
            <w:tcW w:w="8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15"/>
              <w:ind w:firstLine="0" w:firstLineChars="0"/>
              <w:jc w:val="center"/>
              <w:rPr>
                <w:rFonts w:asciiTheme="majorEastAsia" w:hAnsiTheme="majorEastAsia" w:eastAsiaTheme="majorEastAsia"/>
                <w:sz w:val="21"/>
                <w:szCs w:val="21"/>
              </w:rPr>
            </w:pPr>
          </w:p>
        </w:tc>
        <w:tc>
          <w:tcPr>
            <w:tcW w:w="10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pStyle w:val="4"/>
              <w:spacing w:line="360" w:lineRule="auto"/>
              <w:jc w:val="center"/>
              <w:rPr>
                <w:rFonts w:cs="宋体" w:asciiTheme="majorEastAsia" w:hAnsiTheme="majorEastAsia" w:eastAsiaTheme="majorEastAsia"/>
                <w:kern w:val="0"/>
                <w:sz w:val="21"/>
                <w:szCs w:val="21"/>
              </w:rPr>
            </w:pPr>
          </w:p>
        </w:tc>
        <w:tc>
          <w:tcPr>
            <w:tcW w:w="3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bottom"/>
              <w:rPr>
                <w:rFonts w:asciiTheme="majorEastAsia" w:hAnsiTheme="majorEastAsia" w:eastAsiaTheme="majorEastAsia"/>
                <w:szCs w:val="21"/>
              </w:rPr>
            </w:pPr>
          </w:p>
        </w:tc>
        <w:tc>
          <w:tcPr>
            <w:tcW w:w="10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</w:tcPr>
          <w:p>
            <w:pPr>
              <w:jc w:val="center"/>
            </w:pPr>
          </w:p>
        </w:tc>
        <w:tc>
          <w:tcPr>
            <w:tcW w:w="92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9" w:hRule="atLeast"/>
          <w:jc w:val="center"/>
        </w:trPr>
        <w:tc>
          <w:tcPr>
            <w:tcW w:w="229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cs="宋体" w:asciiTheme="majorEastAsia" w:hAnsiTheme="majorEastAsia" w:eastAsiaTheme="maj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Cs w:val="21"/>
              </w:rPr>
              <w:t>承建方（签字或盖章）：</w:t>
            </w:r>
          </w:p>
        </w:tc>
        <w:tc>
          <w:tcPr>
            <w:tcW w:w="2706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jc w:val="center"/>
              <w:rPr>
                <w:rFonts w:cs="宋体" w:asciiTheme="majorEastAsia" w:hAnsiTheme="majorEastAsia" w:eastAsiaTheme="maj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cs="宋体" w:asciiTheme="majorEastAsia" w:hAnsiTheme="majorEastAsia" w:eastAsiaTheme="majorEastAsia"/>
                <w:color w:val="000000"/>
                <w:kern w:val="0"/>
                <w:sz w:val="24"/>
              </w:rPr>
              <w:t>监理方（签字或盖章）：</w:t>
            </w:r>
          </w:p>
        </w:tc>
      </w:tr>
    </w:tbl>
    <w:p/>
    <w:p>
      <w:pPr>
        <w:pStyle w:val="2"/>
        <w:ind w:firstLine="210"/>
      </w:pPr>
      <w:r>
        <w:br w:type="page"/>
      </w:r>
    </w:p>
    <w:p>
      <w:pPr>
        <w:pStyle w:val="2"/>
        <w:rPr>
          <w:rFonts w:hint="default" w:eastAsiaTheme="minorEastAsia"/>
          <w:sz w:val="30"/>
          <w:szCs w:val="30"/>
          <w:lang w:val="en-US" w:eastAsia="zh-CN"/>
        </w:rPr>
      </w:pPr>
      <w:bookmarkStart w:id="0" w:name="_GoBack"/>
      <w:bookmarkEnd w:id="0"/>
      <w:r>
        <w:rPr>
          <w:rFonts w:hint="eastAsia"/>
          <w:sz w:val="30"/>
          <w:szCs w:val="30"/>
          <w:lang w:val="en-US" w:eastAsia="zh-CN"/>
        </w:rPr>
        <w:t>附件照片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DViY2JkMjU3NGYzZTEwMzZmMGFkZWViYmNkYWU3NDIifQ=="/>
  </w:docVars>
  <w:rsids>
    <w:rsidRoot w:val="00A62CF3"/>
    <w:rsid w:val="000D00D0"/>
    <w:rsid w:val="001437F2"/>
    <w:rsid w:val="002446DB"/>
    <w:rsid w:val="002517A4"/>
    <w:rsid w:val="002921A8"/>
    <w:rsid w:val="003B7925"/>
    <w:rsid w:val="003D2D6C"/>
    <w:rsid w:val="006A0166"/>
    <w:rsid w:val="006F39AF"/>
    <w:rsid w:val="0070127C"/>
    <w:rsid w:val="00796B80"/>
    <w:rsid w:val="00814C16"/>
    <w:rsid w:val="009364FA"/>
    <w:rsid w:val="00A62CF3"/>
    <w:rsid w:val="00BD44EB"/>
    <w:rsid w:val="00C20D88"/>
    <w:rsid w:val="00C64BF5"/>
    <w:rsid w:val="00CA5CDF"/>
    <w:rsid w:val="00D71F27"/>
    <w:rsid w:val="00E07D15"/>
    <w:rsid w:val="00EF789F"/>
    <w:rsid w:val="00F176C0"/>
    <w:rsid w:val="00F86AF2"/>
    <w:rsid w:val="00FB5082"/>
    <w:rsid w:val="00FC0456"/>
    <w:rsid w:val="040B458F"/>
    <w:rsid w:val="131F1F1A"/>
    <w:rsid w:val="13E70F2A"/>
    <w:rsid w:val="15170DCC"/>
    <w:rsid w:val="18170444"/>
    <w:rsid w:val="1F5458A2"/>
    <w:rsid w:val="25FE6F05"/>
    <w:rsid w:val="458947B7"/>
    <w:rsid w:val="5EE75AA7"/>
    <w:rsid w:val="620625FD"/>
    <w:rsid w:val="723E4DB3"/>
    <w:rsid w:val="7259172A"/>
    <w:rsid w:val="7AAE267B"/>
    <w:rsid w:val="7F2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next w:val="2"/>
    <w:qFormat/>
    <w:uiPriority w:val="0"/>
    <w:pPr>
      <w:spacing w:after="120"/>
    </w:pPr>
  </w:style>
  <w:style w:type="paragraph" w:styleId="4">
    <w:name w:val="Plain Text"/>
    <w:basedOn w:val="1"/>
    <w:link w:val="13"/>
    <w:qFormat/>
    <w:uiPriority w:val="0"/>
    <w:rPr>
      <w:rFonts w:ascii="宋体" w:hAnsi="Courier New"/>
      <w:sz w:val="24"/>
      <w:szCs w:val="20"/>
    </w:rPr>
  </w:style>
  <w:style w:type="paragraph" w:styleId="5">
    <w:name w:val="Balloon Text"/>
    <w:basedOn w:val="1"/>
    <w:link w:val="16"/>
    <w:qFormat/>
    <w:uiPriority w:val="0"/>
    <w:rPr>
      <w:sz w:val="18"/>
      <w:szCs w:val="18"/>
    </w:rPr>
  </w:style>
  <w:style w:type="paragraph" w:styleId="6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Table Paragraph"/>
    <w:basedOn w:val="1"/>
    <w:qFormat/>
    <w:uiPriority w:val="1"/>
    <w:rPr>
      <w:rFonts w:ascii="宋体" w:hAnsi="宋体" w:eastAsia="宋体" w:cs="宋体"/>
      <w:lang w:val="zh-CN" w:bidi="zh-CN"/>
    </w:rPr>
  </w:style>
  <w:style w:type="character" w:customStyle="1" w:styleId="11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2">
    <w:name w:val="页脚 Char"/>
    <w:basedOn w:val="9"/>
    <w:link w:val="6"/>
    <w:qFormat/>
    <w:uiPriority w:val="0"/>
    <w:rPr>
      <w:kern w:val="2"/>
      <w:sz w:val="18"/>
      <w:szCs w:val="18"/>
    </w:rPr>
  </w:style>
  <w:style w:type="character" w:customStyle="1" w:styleId="13">
    <w:name w:val="纯文本 Char"/>
    <w:basedOn w:val="9"/>
    <w:link w:val="4"/>
    <w:qFormat/>
    <w:uiPriority w:val="0"/>
    <w:rPr>
      <w:rFonts w:ascii="宋体" w:hAnsi="Courier New"/>
      <w:kern w:val="2"/>
      <w:sz w:val="24"/>
    </w:rPr>
  </w:style>
  <w:style w:type="character" w:customStyle="1" w:styleId="14">
    <w:name w:val="标准正文格式 Char"/>
    <w:basedOn w:val="9"/>
    <w:link w:val="15"/>
    <w:qFormat/>
    <w:uiPriority w:val="0"/>
    <w:rPr>
      <w:rFonts w:ascii="宋体" w:eastAsia="仿宋_GB2312" w:cs="宋体"/>
      <w:color w:val="000000"/>
      <w:sz w:val="24"/>
    </w:rPr>
  </w:style>
  <w:style w:type="paragraph" w:customStyle="1" w:styleId="15">
    <w:name w:val="标准正文格式"/>
    <w:basedOn w:val="1"/>
    <w:link w:val="14"/>
    <w:qFormat/>
    <w:uiPriority w:val="0"/>
    <w:pPr>
      <w:widowControl/>
      <w:adjustRightInd w:val="0"/>
      <w:spacing w:before="60" w:after="120" w:line="360" w:lineRule="auto"/>
      <w:ind w:firstLine="200" w:firstLineChars="200"/>
      <w:textAlignment w:val="baseline"/>
    </w:pPr>
    <w:rPr>
      <w:rFonts w:ascii="宋体" w:eastAsia="仿宋_GB2312" w:cs="宋体"/>
      <w:color w:val="000000"/>
      <w:kern w:val="0"/>
      <w:sz w:val="24"/>
      <w:szCs w:val="20"/>
    </w:rPr>
  </w:style>
  <w:style w:type="character" w:customStyle="1" w:styleId="16">
    <w:name w:val="批注框文本 Char"/>
    <w:basedOn w:val="9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19</Pages>
  <Words>131</Words>
  <Characters>751</Characters>
  <Lines>6</Lines>
  <Paragraphs>1</Paragraphs>
  <TotalTime>20</TotalTime>
  <ScaleCrop>false</ScaleCrop>
  <LinksUpToDate>false</LinksUpToDate>
  <CharactersWithSpaces>881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2022-07-11T09:58:00Z</dcterms:created>
  <dc:creator>Admin</dc:creator>
  <cp:lastModifiedBy>一劍如故</cp:lastModifiedBy>
  <dcterms:modified xsi:type="dcterms:W3CDTF">2023-07-12T09:59:48Z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4D0CD981976248479EB7DEF39C161C86</vt:lpwstr>
  </property>
</Properties>
</file>