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60"/>
        <w:spacing w:before="123" w:line="620" w:lineRule="exact"/>
        <w:rPr/>
      </w:pPr>
      <w:r>
        <w:pict>
          <v:rect id="_x0000_s1" style="position:absolute;margin-left:906.997pt;margin-top:30.0027pt;mso-position-vertical-relative:page;mso-position-horizontal-relative:page;width:0.55pt;height:31pt;z-index:251660288;" o:allowincell="f" fillcolor="#000000" filled="true" stroked="false"/>
        </w:pict>
      </w:r>
      <w:r>
        <w:pict>
          <v:shape id="_x0000_s2" style="position:absolute;margin-left:905.504pt;margin-top:482.548pt;mso-position-vertical-relative:page;mso-position-horizontal-relative:page;width:7.35pt;height:16.7pt;z-index:25165926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93" w:lineRule="exact"/>
                    <w:rPr>
                      <w:rFonts w:ascii="MS Gothic" w:hAnsi="MS Gothic" w:eastAsia="MS Gothic" w:cs="MS Gothic"/>
                      <w:sz w:val="22"/>
                      <w:szCs w:val="22"/>
                    </w:rPr>
                  </w:pPr>
                  <w:r>
                    <w:rPr>
                      <w:rFonts w:ascii="MS Gothic" w:hAnsi="MS Gothic" w:eastAsia="MS Gothic" w:cs="MS Gothic"/>
                      <w:sz w:val="22"/>
                      <w:szCs w:val="22"/>
                      <w:position w:val="2"/>
                    </w:rPr>
                    <w:t>↵</w:t>
                  </w:r>
                </w:p>
              </w:txbxContent>
            </v:textbox>
          </v:shape>
        </w:pict>
      </w:r>
      <w:r>
        <w:pict>
          <v:shape id="_x0000_s3" style="position:absolute;margin-left:907.996pt;margin-top:868.522pt;mso-position-vertical-relative:page;mso-position-horizontal-relative:page;width:41.8pt;height:17.45pt;z-index:25165824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9" w:lineRule="auto"/>
                    <w:rPr>
                      <w:rFonts w:ascii="SimSun" w:hAnsi="SimSun" w:eastAsia="SimSun" w:cs="SimSun"/>
                      <w:sz w:val="26"/>
                      <w:szCs w:val="26"/>
                    </w:rPr>
                  </w:pPr>
                  <w:r>
                    <w:rPr>
                      <w:rFonts w:ascii="SimSun" w:hAnsi="SimSun" w:eastAsia="SimSun" w:cs="SimSun"/>
                      <w:sz w:val="26"/>
                      <w:szCs w:val="26"/>
                      <w:spacing w:val="15"/>
                    </w:rPr>
                    <w:t>伟</w:t>
                  </w:r>
                  <w:r>
                    <w:rPr>
                      <w:rFonts w:ascii="SimSun" w:hAnsi="SimSun" w:eastAsia="SimSun" w:cs="SimSun"/>
                      <w:sz w:val="26"/>
                      <w:szCs w:val="26"/>
                    </w:rPr>
                    <w:t>AHSS</w:t>
                  </w:r>
                </w:p>
              </w:txbxContent>
            </v:textbox>
          </v:shape>
        </w:pict>
      </w:r>
      <w:r>
        <w:rPr>
          <w:position w:val="-12"/>
        </w:rPr>
        <w:drawing>
          <wp:inline distT="0" distB="0" distL="0" distR="0">
            <wp:extent cx="6379" cy="393688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79" cy="39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340"/>
        <w:spacing w:before="17" w:line="221" w:lineRule="auto"/>
        <w:rPr>
          <w:rFonts w:ascii="MS Gothic" w:hAnsi="MS Gothic" w:eastAsia="MS Gothic" w:cs="MS Gothic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1"/>
        </w:rPr>
        <w:t>发电厂热力机械工作票</w:t>
      </w:r>
      <w:r>
        <w:rPr>
          <w:rFonts w:ascii="MS Gothic" w:hAnsi="MS Gothic" w:eastAsia="MS Gothic" w:cs="MS Gothic"/>
          <w:sz w:val="24"/>
          <w:szCs w:val="24"/>
          <w:spacing w:val="1"/>
        </w:rPr>
        <w:t>↵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ind w:left="480"/>
        <w:spacing w:before="78" w:line="21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5"/>
        </w:rPr>
        <w:t>单位：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4"/>
        </w:rPr>
        <w:t xml:space="preserve">          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-5"/>
        </w:rPr>
        <w:t>{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-6"/>
        </w:rPr>
        <w:t>{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-5"/>
        </w:rPr>
        <w:t>companyName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-6"/>
        </w:rPr>
        <w:t>}}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1"/>
        </w:rPr>
        <w:t xml:space="preserve">        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</w:rPr>
        <w:t xml:space="preserve">        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                          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>
        <w:rPr>
          <w:rFonts w:ascii="SimHei" w:hAnsi="SimHei" w:eastAsia="SimHei" w:cs="SimHei"/>
          <w:sz w:val="24"/>
          <w:szCs w:val="24"/>
          <w:spacing w:val="-6"/>
        </w:rPr>
        <w:t>编号.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-6"/>
        </w:rPr>
        <w:t>{{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-5"/>
        </w:rPr>
        <w:t>serialNo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-6"/>
        </w:rPr>
        <w:t>}}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</w:rPr>
        <w:t xml:space="preserve">                                               </w:t>
      </w:r>
    </w:p>
    <w:p>
      <w:pPr>
        <w:ind w:left="520"/>
        <w:spacing w:before="230" w:line="221" w:lineRule="auto"/>
        <w:rPr>
          <w:rFonts w:ascii="MS Gothic" w:hAnsi="MS Gothic" w:eastAsia="MS Gothic" w:cs="MS Gothic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26"/>
        </w:rPr>
        <w:t>计划工作时间：</w:t>
      </w:r>
      <w:r>
        <w:rPr>
          <w:rFonts w:ascii="SimHei" w:hAnsi="SimHei" w:eastAsia="SimHei" w:cs="SimHei"/>
          <w:sz w:val="24"/>
          <w:szCs w:val="24"/>
          <w:spacing w:val="61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26"/>
        </w:rPr>
        <w:t>.</w:t>
      </w:r>
      <w:r>
        <w:rPr>
          <w:rFonts w:ascii="SimHei" w:hAnsi="SimHei" w:eastAsia="SimHei" w:cs="SimHei"/>
          <w:sz w:val="24"/>
          <w:szCs w:val="24"/>
          <w:u w:val="single" w:color="auto"/>
          <w:spacing w:val="43"/>
        </w:rPr>
        <w:t xml:space="preserve"> </w:t>
      </w:r>
      <w:r>
        <w:rPr>
          <w:rFonts w:ascii="SimHei" w:hAnsi="SimHei" w:eastAsia="SimHei" w:cs="SimHei"/>
          <w:sz w:val="24"/>
          <w:szCs w:val="24"/>
          <w:u w:val="single" w:color="auto"/>
          <w:spacing w:val="26"/>
        </w:rPr>
        <w:t>{</w:t>
      </w:r>
      <w:r>
        <w:rPr>
          <w:rFonts w:ascii="SimHei" w:hAnsi="SimHei" w:eastAsia="SimHei" w:cs="SimHei"/>
          <w:sz w:val="24"/>
          <w:szCs w:val="24"/>
          <w:u w:val="single" w:color="auto"/>
        </w:rPr>
        <w:t>startTime</w:t>
      </w:r>
      <w:r>
        <w:rPr>
          <w:rFonts w:ascii="SimHei" w:hAnsi="SimHei" w:eastAsia="SimHei" w:cs="SimHei"/>
          <w:sz w:val="24"/>
          <w:szCs w:val="24"/>
          <w:u w:val="single" w:color="auto"/>
          <w:spacing w:val="26"/>
        </w:rPr>
        <w:t>}}</w:t>
      </w:r>
      <w:r>
        <w:rPr>
          <w:rFonts w:ascii="SimHei" w:hAnsi="SimHei" w:eastAsia="SimHei" w:cs="SimHei"/>
          <w:sz w:val="24"/>
          <w:szCs w:val="24"/>
          <w:u w:val="single" w:color="auto"/>
          <w:spacing w:val="10"/>
        </w:rPr>
        <w:t xml:space="preserve">    </w:t>
      </w:r>
      <w:r>
        <w:rPr>
          <w:rFonts w:ascii="SimHei" w:hAnsi="SimHei" w:eastAsia="SimHei" w:cs="SimHei"/>
          <w:sz w:val="24"/>
          <w:szCs w:val="24"/>
          <w:u w:val="single" w:color="auto"/>
          <w:spacing w:val="26"/>
        </w:rPr>
        <w:t>至{{</w:t>
      </w:r>
      <w:r>
        <w:rPr>
          <w:rFonts w:ascii="SimHei" w:hAnsi="SimHei" w:eastAsia="SimHei" w:cs="SimHei"/>
          <w:sz w:val="24"/>
          <w:szCs w:val="24"/>
          <w:u w:val="single" w:color="auto"/>
        </w:rPr>
        <w:t>endTime</w:t>
      </w:r>
      <w:r>
        <w:rPr>
          <w:rFonts w:ascii="SimHei" w:hAnsi="SimHei" w:eastAsia="SimHei" w:cs="SimHei"/>
          <w:sz w:val="24"/>
          <w:szCs w:val="24"/>
          <w:u w:val="single" w:color="auto"/>
          <w:spacing w:val="26"/>
        </w:rPr>
        <w:t>}}</w:t>
      </w:r>
      <w:r>
        <w:rPr>
          <w:rFonts w:ascii="SimHei" w:hAnsi="SimHei" w:eastAsia="SimHei" w:cs="SimHei"/>
          <w:sz w:val="24"/>
          <w:szCs w:val="24"/>
          <w:u w:val="single" w:color="auto"/>
          <w:spacing w:val="5"/>
        </w:rPr>
        <w:t xml:space="preserve">     </w:t>
      </w:r>
      <w:r>
        <w:rPr>
          <w:rFonts w:ascii="SimHei" w:hAnsi="SimHei" w:eastAsia="SimHei" w:cs="SimHei"/>
          <w:sz w:val="24"/>
          <w:szCs w:val="24"/>
          <w:spacing w:val="6"/>
        </w:rPr>
        <w:t xml:space="preserve">                 </w:t>
      </w:r>
      <w:r>
        <w:rPr>
          <w:rFonts w:ascii="SimHei" w:hAnsi="SimHei" w:eastAsia="SimHei" w:cs="SimHei"/>
          <w:sz w:val="24"/>
          <w:szCs w:val="24"/>
          <w:spacing w:val="26"/>
        </w:rPr>
        <w:t>工作负责人(监护人):</w:t>
      </w:r>
      <w:r>
        <w:rPr>
          <w:rFonts w:ascii="SimHei" w:hAnsi="SimHei" w:eastAsia="SimHei" w:cs="SimHei"/>
          <w:sz w:val="24"/>
          <w:szCs w:val="24"/>
          <w:spacing w:val="-21"/>
        </w:rPr>
        <w:t xml:space="preserve"> </w:t>
      </w:r>
      <w:r>
        <w:rPr>
          <w:rFonts w:ascii="SimHei" w:hAnsi="SimHei" w:eastAsia="SimHei" w:cs="SimHei"/>
          <w:sz w:val="24"/>
          <w:szCs w:val="24"/>
        </w:rPr>
        <w:t>workl</w:t>
      </w:r>
      <w:r>
        <w:rPr>
          <w:rFonts w:ascii="SimHei" w:hAnsi="SimHei" w:eastAsia="SimHei" w:cs="SimHei"/>
          <w:sz w:val="24"/>
          <w:szCs w:val="24"/>
          <w:spacing w:val="21"/>
        </w:rPr>
        <w:t xml:space="preserve"> </w:t>
      </w:r>
      <w:r>
        <w:rPr>
          <w:rFonts w:ascii="SimHei" w:hAnsi="SimHei" w:eastAsia="SimHei" w:cs="SimHei"/>
          <w:sz w:val="24"/>
          <w:szCs w:val="24"/>
          <w:u w:val="single" w:color="auto"/>
        </w:rPr>
        <w:t>eaNamel</w:t>
      </w:r>
      <w:r>
        <w:rPr>
          <w:rFonts w:ascii="SimHei" w:hAnsi="SimHei" w:eastAsia="SimHei" w:cs="SimHei"/>
          <w:sz w:val="24"/>
          <w:szCs w:val="24"/>
          <w:u w:val="single" w:color="auto"/>
          <w:spacing w:val="9"/>
        </w:rPr>
        <w:t xml:space="preserve">       </w:t>
      </w:r>
      <w:r>
        <w:rPr>
          <w:rFonts w:ascii="SimHei" w:hAnsi="SimHei" w:eastAsia="SimHei" w:cs="SimHei"/>
          <w:sz w:val="24"/>
          <w:szCs w:val="24"/>
          <w:spacing w:val="-103"/>
        </w:rPr>
        <w:t xml:space="preserve"> </w:t>
      </w:r>
      <w:r>
        <w:rPr>
          <w:rFonts w:ascii="MS Gothic" w:hAnsi="MS Gothic" w:eastAsia="MS Gothic" w:cs="MS Gothic"/>
          <w:sz w:val="24"/>
          <w:szCs w:val="24"/>
          <w:spacing w:val="26"/>
        </w:rPr>
        <w:t>↵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ind w:left="480"/>
        <w:spacing w:before="42" w:line="242" w:lineRule="auto"/>
        <w:rPr>
          <w:rFonts w:ascii="SimHei" w:hAnsi="SimHei" w:eastAsia="SimHei" w:cs="SimHei"/>
          <w:sz w:val="13"/>
          <w:szCs w:val="13"/>
        </w:rPr>
      </w:pPr>
      <w:r>
        <w:rPr>
          <w:rFonts w:ascii="SimHei" w:hAnsi="SimHei" w:eastAsia="SimHei" w:cs="SimHei"/>
          <w:sz w:val="13"/>
          <w:szCs w:val="13"/>
        </w:rPr>
        <w:t>↓</w:t>
      </w:r>
    </w:p>
    <w:p>
      <w:pPr>
        <w:ind w:left="520"/>
        <w:spacing w:before="164" w:line="21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10"/>
        </w:rPr>
        <w:t>工作许可人：</w:t>
      </w:r>
      <w:r>
        <w:rPr>
          <w:rFonts w:ascii="SimHei" w:hAnsi="SimHei" w:eastAsia="SimHei" w:cs="SimHei"/>
          <w:sz w:val="24"/>
          <w:szCs w:val="24"/>
          <w:spacing w:val="23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0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12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-10"/>
        </w:rPr>
        <w:t>{{workappName}l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1"/>
        </w:rPr>
        <w:t xml:space="preserve">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</w:rPr>
        <w:t xml:space="preserve">                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                          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</w:t>
      </w:r>
      <w:r>
        <w:rPr>
          <w:rFonts w:ascii="SimHei" w:hAnsi="SimHei" w:eastAsia="SimHei" w:cs="SimHei"/>
          <w:sz w:val="24"/>
          <w:szCs w:val="24"/>
          <w:spacing w:val="-10"/>
        </w:rPr>
        <w:t>班组</w:t>
      </w:r>
      <w:r>
        <w:rPr>
          <w:rFonts w:ascii="SimHei" w:hAnsi="SimHei" w:eastAsia="SimHei" w:cs="SimHei"/>
          <w:sz w:val="24"/>
          <w:szCs w:val="24"/>
          <w:spacing w:val="-10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1"/>
        </w:rPr>
        <w:t xml:space="preserve">                            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-10"/>
        </w:rPr>
        <w:t>{{teamName}}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</w:rPr>
        <w:t xml:space="preserve">               </w:t>
      </w:r>
    </w:p>
    <w:p>
      <w:pPr>
        <w:ind w:left="520"/>
        <w:spacing w:before="204" w:line="21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6"/>
        </w:rPr>
        <w:t>工作班组成员(不包括工作负责人)</w:t>
      </w:r>
      <w:r>
        <w:rPr>
          <w:rFonts w:ascii="SimHei" w:hAnsi="SimHei" w:eastAsia="SimHei" w:cs="SimHei"/>
          <w:sz w:val="24"/>
          <w:szCs w:val="24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2"/>
        </w:rPr>
        <w:t xml:space="preserve">                     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6"/>
        </w:rPr>
        <w:t>{{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</w:rPr>
        <w:t>teamMemberLabel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6"/>
        </w:rPr>
        <w:t>}}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</w:rPr>
        <w:t xml:space="preserve">                                                                                                                                         </w:t>
      </w:r>
    </w:p>
    <w:p>
      <w:pPr>
        <w:ind w:left="39"/>
        <w:spacing w:before="135" w:line="242" w:lineRule="exact"/>
        <w:tabs>
          <w:tab w:val="left" w:pos="16149"/>
        </w:tabs>
        <w:rPr>
          <w:rFonts w:ascii="Arial"/>
          <w:sz w:val="21"/>
        </w:rPr>
      </w:pPr>
      <w:r>
        <w:rPr>
          <w:rFonts w:ascii="Arial" w:hAnsi="Arial" w:eastAsia="Arial" w:cs="Arial"/>
          <w:sz w:val="21"/>
          <w:szCs w:val="21"/>
          <w:u w:val="single" w:color="auto"/>
        </w:rPr>
        <w:tab/>
      </w:r>
    </w:p>
    <w:p>
      <w:pPr>
        <w:ind w:left="50"/>
        <w:spacing w:before="124" w:line="173" w:lineRule="exact"/>
        <w:rPr>
          <w:rFonts w:ascii="MS Gothic" w:hAnsi="MS Gothic" w:eastAsia="MS Gothic" w:cs="MS Gothic"/>
          <w:sz w:val="13"/>
          <w:szCs w:val="13"/>
        </w:rPr>
      </w:pPr>
      <w:r>
        <w:rPr>
          <w:rFonts w:ascii="MS Gothic" w:hAnsi="MS Gothic" w:eastAsia="MS Gothic" w:cs="MS Gothic"/>
          <w:sz w:val="13"/>
          <w:szCs w:val="13"/>
          <w:position w:val="1"/>
        </w:rPr>
        <w:t>↵</w:t>
      </w:r>
    </w:p>
    <w:p>
      <w:pPr>
        <w:spacing w:before="66" w:line="221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17"/>
        </w:rPr>
        <w:t>工作任务</w:t>
      </w:r>
    </w:p>
    <w:p>
      <w:pPr>
        <w:rPr/>
      </w:pPr>
      <w:r/>
    </w:p>
    <w:p>
      <w:pPr>
        <w:spacing w:line="49" w:lineRule="exact"/>
        <w:rPr/>
      </w:pPr>
      <w:r/>
    </w:p>
    <w:tbl>
      <w:tblPr>
        <w:tblStyle w:val="2"/>
        <w:tblW w:w="16830" w:type="dxa"/>
        <w:tblInd w:w="1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6881"/>
        <w:gridCol w:w="9949"/>
      </w:tblGrid>
      <w:tr>
        <w:trPr>
          <w:trHeight w:val="470" w:hRule="atLeast"/>
        </w:trPr>
        <w:tc>
          <w:tcPr>
            <w:tcW w:w="6881" w:type="dxa"/>
            <w:vAlign w:val="top"/>
          </w:tcPr>
          <w:p>
            <w:pPr>
              <w:ind w:left="2125"/>
              <w:spacing w:before="125" w:line="220" w:lineRule="auto"/>
              <w:rPr>
                <w:rFonts w:ascii="MS Gothic" w:hAnsi="MS Gothic" w:eastAsia="MS Gothic" w:cs="MS Gothic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9"/>
              </w:rPr>
              <w:t>工作地点及设备双重名称</w:t>
            </w:r>
            <w:r>
              <w:rPr>
                <w:rFonts w:ascii="MS Gothic" w:hAnsi="MS Gothic" w:eastAsia="MS Gothic" w:cs="MS Gothic"/>
                <w:sz w:val="23"/>
                <w:szCs w:val="23"/>
                <w:spacing w:val="9"/>
              </w:rPr>
              <w:t>↵</w:t>
            </w:r>
          </w:p>
        </w:tc>
        <w:tc>
          <w:tcPr>
            <w:tcW w:w="9949" w:type="dxa"/>
            <w:vAlign w:val="top"/>
          </w:tcPr>
          <w:p>
            <w:pPr>
              <w:ind w:left="4513"/>
              <w:spacing w:before="124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"/>
              </w:rPr>
              <w:t>工作内容</w:t>
            </w:r>
          </w:p>
        </w:tc>
      </w:tr>
      <w:tr>
        <w:trPr>
          <w:trHeight w:val="460" w:hRule="atLeast"/>
        </w:trPr>
        <w:tc>
          <w:tcPr>
            <w:tcW w:w="6881" w:type="dxa"/>
            <w:vAlign w:val="top"/>
          </w:tcPr>
          <w:p>
            <w:pPr>
              <w:ind w:left="45"/>
              <w:spacing w:before="118" w:line="214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4"/>
              </w:rPr>
              <w:t>{{wor</w:t>
            </w:r>
            <w:r>
              <w:rPr>
                <w:rFonts w:ascii="SimSun" w:hAnsi="SimSun" w:eastAsia="SimSun" w:cs="SimSun"/>
                <w:sz w:val="23"/>
                <w:szCs w:val="23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7D0D00"/>
                <w:spacing w:val="-4"/>
              </w:rPr>
              <w:t>kp</w:t>
            </w:r>
            <w:r>
              <w:rPr>
                <w:rFonts w:ascii="SimSun" w:hAnsi="SimSun" w:eastAsia="SimSun" w:cs="SimSun"/>
                <w:sz w:val="23"/>
                <w:szCs w:val="23"/>
                <w:spacing w:val="-4"/>
              </w:rPr>
              <w:t>laceDevice}}</w:t>
            </w:r>
          </w:p>
        </w:tc>
        <w:tc>
          <w:tcPr>
            <w:tcW w:w="9949" w:type="dxa"/>
            <w:vAlign w:val="top"/>
          </w:tcPr>
          <w:p>
            <w:pPr>
              <w:ind w:left="44"/>
              <w:spacing w:before="128" w:line="223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5"/>
              </w:rPr>
              <w:t>{{wo</w:t>
            </w:r>
            <w:r>
              <w:rPr>
                <w:rFonts w:ascii="SimSun" w:hAnsi="SimSun" w:eastAsia="SimSun" w:cs="SimSun"/>
                <w:sz w:val="23"/>
                <w:szCs w:val="23"/>
                <w:spacing w:val="-6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860900"/>
                <w:spacing w:val="-5"/>
              </w:rPr>
              <w:t>rk</w:t>
            </w:r>
            <w:r>
              <w:rPr>
                <w:rFonts w:ascii="SimSun" w:hAnsi="SimSun" w:eastAsia="SimSun" w:cs="SimSun"/>
                <w:sz w:val="23"/>
                <w:szCs w:val="23"/>
                <w:spacing w:val="-5"/>
              </w:rPr>
              <w:t>Task}}</w:t>
            </w:r>
          </w:p>
        </w:tc>
      </w:tr>
    </w:tbl>
    <w:p>
      <w:pPr>
        <w:ind w:left="39"/>
        <w:spacing w:before="71" w:line="160" w:lineRule="exact"/>
        <w:rPr>
          <w:rFonts w:ascii="MS Gothic" w:hAnsi="MS Gothic" w:eastAsia="MS Gothic" w:cs="MS Gothic"/>
          <w:sz w:val="12"/>
          <w:szCs w:val="12"/>
        </w:rPr>
      </w:pPr>
      <w:r>
        <w:rPr>
          <w:rFonts w:ascii="MS Gothic" w:hAnsi="MS Gothic" w:eastAsia="MS Gothic" w:cs="MS Gothic"/>
          <w:sz w:val="12"/>
          <w:szCs w:val="12"/>
          <w:position w:val="1"/>
        </w:rPr>
        <w:t>↵</w:t>
      </w:r>
    </w:p>
    <w:p>
      <w:pPr>
        <w:spacing w:line="109" w:lineRule="exact"/>
        <w:rPr/>
      </w:pPr>
      <w:r/>
    </w:p>
    <w:tbl>
      <w:tblPr>
        <w:tblStyle w:val="2"/>
        <w:tblW w:w="16800" w:type="dxa"/>
        <w:tblInd w:w="39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6841"/>
        <w:gridCol w:w="2718"/>
        <w:gridCol w:w="2079"/>
        <w:gridCol w:w="2409"/>
        <w:gridCol w:w="2753"/>
      </w:tblGrid>
      <w:tr>
        <w:trPr>
          <w:trHeight w:val="464" w:hRule="atLeast"/>
        </w:trPr>
        <w:tc>
          <w:tcPr>
            <w:tcW w:w="16800" w:type="dxa"/>
            <w:vAlign w:val="top"/>
            <w:gridSpan w:val="5"/>
          </w:tcPr>
          <w:p>
            <w:pPr>
              <w:ind w:left="7355"/>
              <w:spacing w:before="122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"/>
              </w:rPr>
              <w:t>热力机械工作票审核</w:t>
            </w:r>
          </w:p>
        </w:tc>
      </w:tr>
      <w:tr>
        <w:trPr>
          <w:trHeight w:val="468" w:hRule="atLeast"/>
        </w:trPr>
        <w:tc>
          <w:tcPr>
            <w:tcW w:w="684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1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79" w:type="dxa"/>
            <w:vAlign w:val="top"/>
          </w:tcPr>
          <w:p>
            <w:pPr>
              <w:ind w:left="45"/>
              <w:spacing w:before="121" w:line="220" w:lineRule="auto"/>
              <w:rPr>
                <w:rFonts w:ascii="MS Gothic" w:hAnsi="MS Gothic" w:eastAsia="MS Gothic" w:cs="MS Gothic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7"/>
              </w:rPr>
              <w:t>审核成员</w:t>
            </w:r>
            <w:r>
              <w:rPr>
                <w:rFonts w:ascii="MS Gothic" w:hAnsi="MS Gothic" w:eastAsia="MS Gothic" w:cs="MS Gothic"/>
                <w:sz w:val="23"/>
                <w:szCs w:val="23"/>
                <w:spacing w:val="17"/>
              </w:rPr>
              <w:t>↵</w:t>
            </w:r>
          </w:p>
        </w:tc>
        <w:tc>
          <w:tcPr>
            <w:tcW w:w="2409" w:type="dxa"/>
            <w:vAlign w:val="top"/>
          </w:tcPr>
          <w:p>
            <w:pPr>
              <w:ind w:left="67"/>
              <w:spacing w:before="121" w:line="220" w:lineRule="auto"/>
              <w:rPr>
                <w:rFonts w:ascii="MS Gothic" w:hAnsi="MS Gothic" w:eastAsia="MS Gothic" w:cs="MS Gothic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7"/>
              </w:rPr>
              <w:t>审核情况</w:t>
            </w:r>
            <w:r>
              <w:rPr>
                <w:rFonts w:ascii="MS Gothic" w:hAnsi="MS Gothic" w:eastAsia="MS Gothic" w:cs="MS Gothic"/>
                <w:sz w:val="23"/>
                <w:szCs w:val="23"/>
                <w:spacing w:val="17"/>
              </w:rPr>
              <w:t>↵</w:t>
            </w:r>
          </w:p>
        </w:tc>
        <w:tc>
          <w:tcPr>
            <w:tcW w:w="2753" w:type="dxa"/>
            <w:vAlign w:val="top"/>
          </w:tcPr>
          <w:p>
            <w:pPr>
              <w:ind w:left="38"/>
              <w:spacing w:before="121" w:line="220" w:lineRule="auto"/>
              <w:rPr>
                <w:rFonts w:ascii="MS Gothic" w:hAnsi="MS Gothic" w:eastAsia="MS Gothic" w:cs="MS Gothic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7"/>
              </w:rPr>
              <w:t>审核时间</w:t>
            </w:r>
            <w:r>
              <w:rPr>
                <w:rFonts w:ascii="MS Gothic" w:hAnsi="MS Gothic" w:eastAsia="MS Gothic" w:cs="MS Gothic"/>
                <w:sz w:val="23"/>
                <w:szCs w:val="23"/>
                <w:spacing w:val="17"/>
              </w:rPr>
              <w:t>↵</w:t>
            </w:r>
          </w:p>
        </w:tc>
      </w:tr>
      <w:tr>
        <w:trPr>
          <w:trHeight w:val="429" w:hRule="atLeast"/>
        </w:trPr>
        <w:tc>
          <w:tcPr>
            <w:tcW w:w="6841" w:type="dxa"/>
            <w:vAlign w:val="top"/>
          </w:tcPr>
          <w:p>
            <w:pPr>
              <w:ind w:left="25"/>
              <w:spacing w:before="103" w:line="220" w:lineRule="auto"/>
              <w:rPr>
                <w:rFonts w:ascii="MS Gothic" w:hAnsi="MS Gothic" w:eastAsia="MS Gothic" w:cs="MS Gothic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武晓丽提交李波</w:t>
            </w:r>
            <w:r>
              <w:rPr>
                <w:rFonts w:ascii="MS Gothic" w:hAnsi="MS Gothic" w:eastAsia="MS Gothic" w:cs="MS Gothic"/>
                <w:sz w:val="23"/>
                <w:szCs w:val="23"/>
                <w:spacing w:val="12"/>
              </w:rPr>
              <w:t>↵</w:t>
            </w:r>
          </w:p>
        </w:tc>
        <w:tc>
          <w:tcPr>
            <w:tcW w:w="2718" w:type="dxa"/>
            <w:vAlign w:val="top"/>
          </w:tcPr>
          <w:p>
            <w:pPr>
              <w:ind w:left="44"/>
              <w:spacing w:before="103" w:line="220" w:lineRule="auto"/>
              <w:rPr>
                <w:rFonts w:ascii="MS Gothic" w:hAnsi="MS Gothic" w:eastAsia="MS Gothic" w:cs="MS Gothic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9"/>
              </w:rPr>
              <w:t>签发人</w:t>
            </w:r>
            <w:r>
              <w:rPr>
                <w:rFonts w:ascii="MS Gothic" w:hAnsi="MS Gothic" w:eastAsia="MS Gothic" w:cs="MS Gothic"/>
                <w:sz w:val="23"/>
                <w:szCs w:val="23"/>
                <w:spacing w:val="19"/>
              </w:rPr>
              <w:t>↵</w:t>
            </w:r>
          </w:p>
        </w:tc>
        <w:tc>
          <w:tcPr>
            <w:tcW w:w="2079" w:type="dxa"/>
            <w:vAlign w:val="top"/>
          </w:tcPr>
          <w:p>
            <w:pPr>
              <w:ind w:left="45"/>
              <w:spacing w:before="103" w:line="220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3"/>
              </w:rPr>
              <w:t>武晓丽</w:t>
            </w:r>
          </w:p>
        </w:tc>
        <w:tc>
          <w:tcPr>
            <w:tcW w:w="2409" w:type="dxa"/>
            <w:vAlign w:val="top"/>
          </w:tcPr>
          <w:p>
            <w:pPr>
              <w:ind w:left="67"/>
              <w:spacing w:before="103" w:line="220" w:lineRule="auto"/>
              <w:rPr>
                <w:rFonts w:ascii="MS Gothic" w:hAnsi="MS Gothic" w:eastAsia="MS Gothic" w:cs="MS Gothic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7"/>
              </w:rPr>
              <w:t>已提交</w:t>
            </w:r>
            <w:r>
              <w:rPr>
                <w:rFonts w:ascii="MS Gothic" w:hAnsi="MS Gothic" w:eastAsia="MS Gothic" w:cs="MS Gothic"/>
                <w:sz w:val="23"/>
                <w:szCs w:val="23"/>
                <w:spacing w:val="17"/>
              </w:rPr>
              <w:t>↵</w:t>
            </w:r>
          </w:p>
        </w:tc>
        <w:tc>
          <w:tcPr>
            <w:tcW w:w="2753" w:type="dxa"/>
            <w:vAlign w:val="top"/>
          </w:tcPr>
          <w:p>
            <w:pPr>
              <w:ind w:left="38"/>
              <w:spacing w:before="160" w:line="184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1"/>
              </w:rPr>
              <w:t>2022-05-1912:30:30</w:t>
            </w:r>
          </w:p>
        </w:tc>
      </w:tr>
      <w:tr>
        <w:trPr>
          <w:trHeight w:val="468" w:hRule="atLeast"/>
        </w:trPr>
        <w:tc>
          <w:tcPr>
            <w:tcW w:w="6841" w:type="dxa"/>
            <w:vAlign w:val="top"/>
          </w:tcPr>
          <w:p>
            <w:pPr>
              <w:ind w:left="25"/>
              <w:spacing w:before="123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</w:rPr>
              <w:t>李波驳回原因票据不符合</w:t>
            </w:r>
          </w:p>
        </w:tc>
        <w:tc>
          <w:tcPr>
            <w:tcW w:w="2718" w:type="dxa"/>
            <w:vAlign w:val="top"/>
          </w:tcPr>
          <w:p>
            <w:pPr>
              <w:ind w:left="44"/>
              <w:spacing w:before="123" w:line="219" w:lineRule="auto"/>
              <w:rPr>
                <w:rFonts w:ascii="MS Gothic" w:hAnsi="MS Gothic" w:eastAsia="MS Gothic" w:cs="MS Gothic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5"/>
              </w:rPr>
              <w:t>值班负责人</w:t>
            </w:r>
            <w:r>
              <w:rPr>
                <w:rFonts w:ascii="MS Gothic" w:hAnsi="MS Gothic" w:eastAsia="MS Gothic" w:cs="MS Gothic"/>
                <w:sz w:val="23"/>
                <w:szCs w:val="23"/>
                <w:spacing w:val="15"/>
              </w:rPr>
              <w:t>↵</w:t>
            </w:r>
          </w:p>
        </w:tc>
        <w:tc>
          <w:tcPr>
            <w:tcW w:w="2079" w:type="dxa"/>
            <w:vAlign w:val="top"/>
          </w:tcPr>
          <w:p>
            <w:pPr>
              <w:ind w:left="45"/>
              <w:spacing w:before="124" w:line="220" w:lineRule="auto"/>
              <w:rPr>
                <w:rFonts w:ascii="MS Gothic" w:hAnsi="MS Gothic" w:eastAsia="MS Gothic" w:cs="MS Gothic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7"/>
              </w:rPr>
              <w:t>李</w:t>
            </w:r>
            <w:r>
              <w:rPr>
                <w:rFonts w:ascii="SimSun" w:hAnsi="SimSun" w:eastAsia="SimSun" w:cs="SimSun"/>
                <w:sz w:val="23"/>
                <w:szCs w:val="23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-7"/>
              </w:rPr>
              <w:t>波</w:t>
            </w:r>
            <w:r>
              <w:rPr>
                <w:rFonts w:ascii="MS Gothic" w:hAnsi="MS Gothic" w:eastAsia="MS Gothic" w:cs="MS Gothic"/>
                <w:sz w:val="23"/>
                <w:szCs w:val="23"/>
                <w:spacing w:val="-7"/>
              </w:rPr>
              <w:t>↵</w:t>
            </w:r>
          </w:p>
        </w:tc>
        <w:tc>
          <w:tcPr>
            <w:tcW w:w="2409" w:type="dxa"/>
            <w:vAlign w:val="top"/>
          </w:tcPr>
          <w:p>
            <w:pPr>
              <w:ind w:left="67"/>
              <w:spacing w:before="124" w:line="221" w:lineRule="auto"/>
              <w:rPr>
                <w:rFonts w:ascii="MS Gothic" w:hAnsi="MS Gothic" w:eastAsia="MS Gothic" w:cs="MS Gothic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7"/>
              </w:rPr>
              <w:t>已驳回</w:t>
            </w:r>
            <w:r>
              <w:rPr>
                <w:rFonts w:ascii="MS Gothic" w:hAnsi="MS Gothic" w:eastAsia="MS Gothic" w:cs="MS Gothic"/>
                <w:sz w:val="23"/>
                <w:szCs w:val="23"/>
                <w:spacing w:val="17"/>
              </w:rPr>
              <w:t>↵</w:t>
            </w:r>
          </w:p>
        </w:tc>
        <w:tc>
          <w:tcPr>
            <w:tcW w:w="275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69" w:hRule="atLeast"/>
        </w:trPr>
        <w:tc>
          <w:tcPr>
            <w:tcW w:w="6841" w:type="dxa"/>
            <w:vAlign w:val="top"/>
          </w:tcPr>
          <w:p>
            <w:pPr>
              <w:ind w:left="25"/>
              <w:spacing w:before="126" w:line="220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"/>
              </w:rPr>
              <w:t>武晓丽提交李波</w:t>
            </w:r>
          </w:p>
        </w:tc>
        <w:tc>
          <w:tcPr>
            <w:tcW w:w="2718" w:type="dxa"/>
            <w:vAlign w:val="top"/>
          </w:tcPr>
          <w:p>
            <w:pPr>
              <w:ind w:left="44"/>
              <w:spacing w:before="126" w:line="220" w:lineRule="auto"/>
              <w:rPr>
                <w:rFonts w:ascii="MS Gothic" w:hAnsi="MS Gothic" w:eastAsia="MS Gothic" w:cs="MS Gothic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9"/>
              </w:rPr>
              <w:t>签发人</w:t>
            </w:r>
            <w:r>
              <w:rPr>
                <w:rFonts w:ascii="MS Gothic" w:hAnsi="MS Gothic" w:eastAsia="MS Gothic" w:cs="MS Gothic"/>
                <w:sz w:val="23"/>
                <w:szCs w:val="23"/>
                <w:spacing w:val="19"/>
              </w:rPr>
              <w:t>↵</w:t>
            </w:r>
          </w:p>
        </w:tc>
        <w:tc>
          <w:tcPr>
            <w:tcW w:w="2079" w:type="dxa"/>
            <w:vAlign w:val="top"/>
          </w:tcPr>
          <w:p>
            <w:pPr>
              <w:ind w:left="45"/>
              <w:spacing w:before="126" w:line="220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3"/>
              </w:rPr>
              <w:t>武晓丽</w:t>
            </w:r>
          </w:p>
        </w:tc>
        <w:tc>
          <w:tcPr>
            <w:tcW w:w="2409" w:type="dxa"/>
            <w:vAlign w:val="top"/>
          </w:tcPr>
          <w:p>
            <w:pPr>
              <w:ind w:left="67"/>
              <w:spacing w:before="126" w:line="220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3"/>
              </w:rPr>
              <w:t>已提交</w:t>
            </w:r>
          </w:p>
        </w:tc>
        <w:tc>
          <w:tcPr>
            <w:tcW w:w="275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29" w:hRule="atLeast"/>
        </w:trPr>
        <w:tc>
          <w:tcPr>
            <w:tcW w:w="6841" w:type="dxa"/>
            <w:vAlign w:val="top"/>
          </w:tcPr>
          <w:p>
            <w:pPr>
              <w:ind w:left="25"/>
              <w:spacing w:before="47" w:line="220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2"/>
              </w:rPr>
              <w:t>李波提交赵晋丽</w:t>
            </w:r>
          </w:p>
        </w:tc>
        <w:tc>
          <w:tcPr>
            <w:tcW w:w="2718" w:type="dxa"/>
            <w:vAlign w:val="top"/>
          </w:tcPr>
          <w:p>
            <w:pPr>
              <w:ind w:left="44"/>
              <w:spacing w:before="106" w:line="219" w:lineRule="auto"/>
              <w:rPr>
                <w:rFonts w:ascii="MS Gothic" w:hAnsi="MS Gothic" w:eastAsia="MS Gothic" w:cs="MS Gothic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5"/>
              </w:rPr>
              <w:t>值班负责人</w:t>
            </w:r>
            <w:r>
              <w:rPr>
                <w:rFonts w:ascii="MS Gothic" w:hAnsi="MS Gothic" w:eastAsia="MS Gothic" w:cs="MS Gothic"/>
                <w:sz w:val="23"/>
                <w:szCs w:val="23"/>
                <w:spacing w:val="15"/>
              </w:rPr>
              <w:t>↵</w:t>
            </w:r>
          </w:p>
        </w:tc>
        <w:tc>
          <w:tcPr>
            <w:tcW w:w="2079" w:type="dxa"/>
            <w:vAlign w:val="top"/>
          </w:tcPr>
          <w:p>
            <w:pPr>
              <w:ind w:left="45"/>
              <w:spacing w:before="107" w:line="220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>李波</w:t>
            </w:r>
          </w:p>
        </w:tc>
        <w:tc>
          <w:tcPr>
            <w:tcW w:w="2409" w:type="dxa"/>
            <w:vAlign w:val="top"/>
          </w:tcPr>
          <w:p>
            <w:pPr>
              <w:ind w:left="67"/>
              <w:spacing w:before="107" w:line="220" w:lineRule="auto"/>
              <w:rPr>
                <w:rFonts w:ascii="MS Gothic" w:hAnsi="MS Gothic" w:eastAsia="MS Gothic" w:cs="MS Gothic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7"/>
              </w:rPr>
              <w:t>已审核</w:t>
            </w:r>
            <w:r>
              <w:rPr>
                <w:rFonts w:ascii="MS Gothic" w:hAnsi="MS Gothic" w:eastAsia="MS Gothic" w:cs="MS Gothic"/>
                <w:sz w:val="23"/>
                <w:szCs w:val="23"/>
                <w:spacing w:val="17"/>
              </w:rPr>
              <w:t>↵</w:t>
            </w:r>
          </w:p>
        </w:tc>
        <w:tc>
          <w:tcPr>
            <w:tcW w:w="275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69" w:hRule="atLeast"/>
        </w:trPr>
        <w:tc>
          <w:tcPr>
            <w:tcW w:w="6841" w:type="dxa"/>
            <w:vAlign w:val="top"/>
          </w:tcPr>
          <w:p>
            <w:pPr>
              <w:ind w:left="25"/>
              <w:spacing w:before="125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"/>
              </w:rPr>
              <w:t>赵晋丽提交王建军</w:t>
            </w:r>
          </w:p>
        </w:tc>
        <w:tc>
          <w:tcPr>
            <w:tcW w:w="2718" w:type="dxa"/>
            <w:vAlign w:val="top"/>
          </w:tcPr>
          <w:p>
            <w:pPr>
              <w:ind w:left="44"/>
              <w:spacing w:before="128" w:line="220" w:lineRule="auto"/>
              <w:rPr>
                <w:rFonts w:ascii="MS Gothic" w:hAnsi="MS Gothic" w:eastAsia="MS Gothic" w:cs="MS Gothic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5"/>
              </w:rPr>
              <w:t>工作许可人</w:t>
            </w:r>
            <w:r>
              <w:rPr>
                <w:rFonts w:ascii="MS Gothic" w:hAnsi="MS Gothic" w:eastAsia="MS Gothic" w:cs="MS Gothic"/>
                <w:sz w:val="23"/>
                <w:szCs w:val="23"/>
                <w:spacing w:val="15"/>
              </w:rPr>
              <w:t>↵</w:t>
            </w:r>
          </w:p>
        </w:tc>
        <w:tc>
          <w:tcPr>
            <w:tcW w:w="2079" w:type="dxa"/>
            <w:vAlign w:val="top"/>
          </w:tcPr>
          <w:p>
            <w:pPr>
              <w:ind w:left="45"/>
              <w:spacing w:before="128" w:line="220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2"/>
              </w:rPr>
              <w:t>赵晋丽</w:t>
            </w:r>
          </w:p>
        </w:tc>
        <w:tc>
          <w:tcPr>
            <w:tcW w:w="2409" w:type="dxa"/>
            <w:vAlign w:val="top"/>
          </w:tcPr>
          <w:p>
            <w:pPr>
              <w:ind w:left="67"/>
              <w:spacing w:before="128" w:line="220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已审核</w:t>
            </w:r>
          </w:p>
        </w:tc>
        <w:tc>
          <w:tcPr>
            <w:tcW w:w="2753" w:type="dxa"/>
            <w:vAlign w:val="top"/>
          </w:tcPr>
          <w:p>
            <w:pPr>
              <w:ind w:left="38"/>
              <w:spacing w:before="193" w:line="147" w:lineRule="exact"/>
              <w:rPr>
                <w:rFonts w:ascii="MS Gothic" w:hAnsi="MS Gothic" w:eastAsia="MS Gothic" w:cs="MS Gothic"/>
                <w:sz w:val="11"/>
                <w:szCs w:val="11"/>
              </w:rPr>
            </w:pPr>
            <w:r>
              <w:rPr>
                <w:rFonts w:ascii="MS Gothic" w:hAnsi="MS Gothic" w:eastAsia="MS Gothic" w:cs="MS Gothic"/>
                <w:sz w:val="11"/>
                <w:szCs w:val="11"/>
                <w:position w:val="1"/>
              </w:rPr>
              <w:t>↵</w:t>
            </w:r>
          </w:p>
        </w:tc>
      </w:tr>
      <w:tr>
        <w:trPr>
          <w:trHeight w:val="473" w:hRule="atLeast"/>
        </w:trPr>
        <w:tc>
          <w:tcPr>
            <w:tcW w:w="6841" w:type="dxa"/>
            <w:vAlign w:val="top"/>
          </w:tcPr>
          <w:p>
            <w:pPr>
              <w:ind w:left="25"/>
              <w:spacing w:before="126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</w:rPr>
              <w:t>王建军审核结束赵晋丽执行</w:t>
            </w:r>
          </w:p>
        </w:tc>
        <w:tc>
          <w:tcPr>
            <w:tcW w:w="2718" w:type="dxa"/>
            <w:vAlign w:val="top"/>
          </w:tcPr>
          <w:p>
            <w:pPr>
              <w:ind w:left="44"/>
              <w:spacing w:before="128" w:line="219" w:lineRule="auto"/>
              <w:rPr>
                <w:rFonts w:ascii="MS Gothic" w:hAnsi="MS Gothic" w:eastAsia="MS Gothic" w:cs="MS Gothic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5"/>
              </w:rPr>
              <w:t>工作负责人</w:t>
            </w:r>
            <w:r>
              <w:rPr>
                <w:rFonts w:ascii="MS Gothic" w:hAnsi="MS Gothic" w:eastAsia="MS Gothic" w:cs="MS Gothic"/>
                <w:sz w:val="23"/>
                <w:szCs w:val="23"/>
                <w:spacing w:val="15"/>
              </w:rPr>
              <w:t>↵</w:t>
            </w:r>
          </w:p>
        </w:tc>
        <w:tc>
          <w:tcPr>
            <w:tcW w:w="2079" w:type="dxa"/>
            <w:vAlign w:val="top"/>
          </w:tcPr>
          <w:p>
            <w:pPr>
              <w:ind w:left="45"/>
              <w:spacing w:before="126" w:line="219" w:lineRule="auto"/>
              <w:rPr>
                <w:rFonts w:ascii="MS Gothic" w:hAnsi="MS Gothic" w:eastAsia="MS Gothic" w:cs="MS Gothic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9"/>
              </w:rPr>
              <w:t>王建军</w:t>
            </w:r>
            <w:r>
              <w:rPr>
                <w:rFonts w:ascii="MS Gothic" w:hAnsi="MS Gothic" w:eastAsia="MS Gothic" w:cs="MS Gothic"/>
                <w:sz w:val="23"/>
                <w:szCs w:val="23"/>
                <w:spacing w:val="19"/>
              </w:rPr>
              <w:t>↵</w:t>
            </w:r>
          </w:p>
        </w:tc>
        <w:tc>
          <w:tcPr>
            <w:tcW w:w="2409" w:type="dxa"/>
            <w:vAlign w:val="top"/>
          </w:tcPr>
          <w:p>
            <w:pPr>
              <w:ind w:left="67"/>
              <w:spacing w:before="129" w:line="220" w:lineRule="auto"/>
              <w:rPr>
                <w:rFonts w:ascii="MS Gothic" w:hAnsi="MS Gothic" w:eastAsia="MS Gothic" w:cs="MS Gothic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7"/>
              </w:rPr>
              <w:t>已审核</w:t>
            </w:r>
            <w:r>
              <w:rPr>
                <w:rFonts w:ascii="MS Gothic" w:hAnsi="MS Gothic" w:eastAsia="MS Gothic" w:cs="MS Gothic"/>
                <w:sz w:val="23"/>
                <w:szCs w:val="23"/>
                <w:spacing w:val="17"/>
              </w:rPr>
              <w:t>↵</w:t>
            </w:r>
          </w:p>
        </w:tc>
        <w:tc>
          <w:tcPr>
            <w:tcW w:w="2753" w:type="dxa"/>
            <w:vAlign w:val="top"/>
          </w:tcPr>
          <w:p>
            <w:pPr>
              <w:ind w:left="38"/>
              <w:spacing w:before="195" w:line="160" w:lineRule="exact"/>
              <w:rPr>
                <w:rFonts w:ascii="MS Gothic" w:hAnsi="MS Gothic" w:eastAsia="MS Gothic" w:cs="MS Gothic"/>
                <w:sz w:val="12"/>
                <w:szCs w:val="12"/>
              </w:rPr>
            </w:pPr>
            <w:r>
              <w:rPr>
                <w:rFonts w:ascii="MS Gothic" w:hAnsi="MS Gothic" w:eastAsia="MS Gothic" w:cs="MS Gothic"/>
                <w:sz w:val="12"/>
                <w:szCs w:val="12"/>
                <w:position w:val="1"/>
              </w:rPr>
              <w:t>↵</w:t>
            </w:r>
          </w:p>
        </w:tc>
      </w:tr>
    </w:tbl>
    <w:p>
      <w:pPr>
        <w:ind w:left="60"/>
        <w:spacing w:before="93" w:line="173" w:lineRule="exact"/>
        <w:rPr>
          <w:rFonts w:ascii="MS Gothic" w:hAnsi="MS Gothic" w:eastAsia="MS Gothic" w:cs="MS Gothic"/>
          <w:sz w:val="13"/>
          <w:szCs w:val="13"/>
        </w:rPr>
      </w:pPr>
      <w:r>
        <w:rPr>
          <w:rFonts w:ascii="MS Gothic" w:hAnsi="MS Gothic" w:eastAsia="MS Gothic" w:cs="MS Gothic"/>
          <w:sz w:val="13"/>
          <w:szCs w:val="13"/>
          <w:position w:val="1"/>
        </w:rPr>
        <w:t>↵</w:t>
      </w:r>
    </w:p>
    <w:p>
      <w:pPr>
        <w:ind w:left="90"/>
        <w:spacing w:before="77" w:line="219" w:lineRule="auto"/>
        <w:rPr>
          <w:rFonts w:ascii="MS Gothic" w:hAnsi="MS Gothic" w:eastAsia="MS Gothic" w:cs="MS Gothic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检修工作安全措施(必要时可附页绘图说明):</w:t>
      </w:r>
      <w:r>
        <w:rPr>
          <w:rFonts w:ascii="MS Gothic" w:hAnsi="MS Gothic" w:eastAsia="MS Gothic" w:cs="MS Gothic"/>
          <w:sz w:val="25"/>
          <w:szCs w:val="25"/>
          <w:spacing w:val="5"/>
        </w:rPr>
        <w:t>↵</w:t>
      </w:r>
    </w:p>
    <w:p>
      <w:pPr>
        <w:spacing w:line="20" w:lineRule="exact"/>
        <w:rPr/>
      </w:pPr>
      <w:r/>
    </w:p>
    <w:tbl>
      <w:tblPr>
        <w:tblStyle w:val="2"/>
        <w:tblW w:w="16799" w:type="dxa"/>
        <w:tblInd w:w="6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484"/>
        <w:gridCol w:w="5706"/>
        <w:gridCol w:w="4807"/>
        <w:gridCol w:w="4802"/>
      </w:tblGrid>
      <w:tr>
        <w:trPr>
          <w:trHeight w:val="462" w:hRule="atLeast"/>
        </w:trPr>
        <w:tc>
          <w:tcPr>
            <w:tcW w:w="148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70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807" w:type="dxa"/>
            <w:vAlign w:val="top"/>
          </w:tcPr>
          <w:p>
            <w:pPr>
              <w:ind w:left="954"/>
              <w:spacing w:before="108" w:line="21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6"/>
              </w:rPr>
              <w:t>工作许可人{</w:t>
            </w:r>
            <w:r>
              <w:rPr>
                <w:rFonts w:ascii="SimSun" w:hAnsi="SimSun" w:eastAsia="SimSun" w:cs="SimSun"/>
                <w:sz w:val="24"/>
                <w:szCs w:val="24"/>
              </w:rPr>
              <w:t>workappName</w:t>
            </w:r>
            <w:r>
              <w:rPr>
                <w:rFonts w:ascii="SimSun" w:hAnsi="SimSun" w:eastAsia="SimSun" w:cs="SimSun"/>
                <w:sz w:val="24"/>
                <w:szCs w:val="24"/>
                <w:spacing w:val="6"/>
              </w:rPr>
              <w:t>}}</w:t>
            </w:r>
          </w:p>
        </w:tc>
        <w:tc>
          <w:tcPr>
            <w:tcW w:w="4802" w:type="dxa"/>
            <w:vAlign w:val="top"/>
          </w:tcPr>
          <w:p>
            <w:pPr>
              <w:ind w:left="1078"/>
              <w:spacing w:before="109" w:line="215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5"/>
              </w:rPr>
              <w:t>值班负责人{{</w:t>
            </w:r>
            <w:r>
              <w:rPr>
                <w:rFonts w:ascii="SimSun" w:hAnsi="SimSun" w:eastAsia="SimSun" w:cs="SimSun"/>
                <w:sz w:val="24"/>
                <w:szCs w:val="24"/>
              </w:rPr>
              <w:t>dutyName</w:t>
            </w:r>
            <w:r>
              <w:rPr>
                <w:rFonts w:ascii="SimSun" w:hAnsi="SimSun" w:eastAsia="SimSun" w:cs="SimSun"/>
                <w:sz w:val="24"/>
                <w:szCs w:val="24"/>
                <w:spacing w:val="5"/>
              </w:rPr>
              <w:t>}}</w:t>
            </w:r>
          </w:p>
        </w:tc>
      </w:tr>
      <w:tr>
        <w:trPr>
          <w:trHeight w:val="467" w:hRule="atLeast"/>
        </w:trPr>
        <w:tc>
          <w:tcPr>
            <w:tcW w:w="1484" w:type="dxa"/>
            <w:vAlign w:val="top"/>
          </w:tcPr>
          <w:p>
            <w:pPr>
              <w:ind w:left="34"/>
              <w:spacing w:before="124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7"/>
              </w:rPr>
              <w:t>序号</w:t>
            </w:r>
          </w:p>
        </w:tc>
        <w:tc>
          <w:tcPr>
            <w:tcW w:w="5706" w:type="dxa"/>
            <w:vAlign w:val="top"/>
          </w:tcPr>
          <w:p>
            <w:pPr>
              <w:ind w:left="70"/>
              <w:spacing w:before="123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工作许可人员执行的安全措施</w:t>
            </w:r>
          </w:p>
        </w:tc>
        <w:tc>
          <w:tcPr>
            <w:tcW w:w="4807" w:type="dxa"/>
            <w:vAlign w:val="top"/>
          </w:tcPr>
          <w:p>
            <w:pPr>
              <w:ind w:left="1794"/>
              <w:spacing w:before="123" w:line="219" w:lineRule="auto"/>
              <w:rPr>
                <w:rFonts w:ascii="MS Gothic" w:hAnsi="MS Gothic" w:eastAsia="MS Gothic" w:cs="MS Gothic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18"/>
              </w:rPr>
              <w:t>执行情况</w:t>
            </w:r>
            <w:r>
              <w:rPr>
                <w:rFonts w:ascii="MS Gothic" w:hAnsi="MS Gothic" w:eastAsia="MS Gothic" w:cs="MS Gothic"/>
                <w:sz w:val="24"/>
                <w:szCs w:val="24"/>
                <w:spacing w:val="18"/>
              </w:rPr>
              <w:t>↵</w:t>
            </w:r>
          </w:p>
        </w:tc>
        <w:tc>
          <w:tcPr>
            <w:tcW w:w="4802" w:type="dxa"/>
            <w:vAlign w:val="top"/>
          </w:tcPr>
          <w:p>
            <w:pPr>
              <w:ind w:left="1557"/>
              <w:spacing w:before="123" w:line="219" w:lineRule="auto"/>
              <w:rPr>
                <w:rFonts w:ascii="MS Gothic" w:hAnsi="MS Gothic" w:eastAsia="MS Gothic" w:cs="MS Gothic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14"/>
              </w:rPr>
              <w:t>确认执行情况</w:t>
            </w:r>
            <w:r>
              <w:rPr>
                <w:rFonts w:ascii="MS Gothic" w:hAnsi="MS Gothic" w:eastAsia="MS Gothic" w:cs="MS Gothic"/>
                <w:sz w:val="24"/>
                <w:szCs w:val="24"/>
                <w:spacing w:val="14"/>
              </w:rPr>
              <w:t>↵</w:t>
            </w:r>
          </w:p>
        </w:tc>
      </w:tr>
      <w:tr>
        <w:trPr>
          <w:trHeight w:val="631" w:hRule="atLeast"/>
        </w:trPr>
        <w:tc>
          <w:tcPr>
            <w:tcW w:w="1484" w:type="dxa"/>
            <w:vAlign w:val="top"/>
          </w:tcPr>
          <w:p>
            <w:pPr>
              <w:ind w:left="343" w:right="18" w:hanging="309"/>
              <w:spacing w:before="59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2"/>
              </w:rPr>
              <w:t>{$fe</w:t>
            </w:r>
            <w:r>
              <w:rPr>
                <w:rFonts w:ascii="SimSun" w:hAnsi="SimSun" w:eastAsia="SimSun" w:cs="SimSun"/>
                <w:sz w:val="24"/>
                <w:szCs w:val="24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12"/>
              </w:rPr>
              <w:t>workSec</w:t>
            </w:r>
            <w:r>
              <w:rPr>
                <w:rFonts w:ascii="SimSun" w:hAnsi="SimSun" w:eastAsia="SimSun" w:cs="SimSun"/>
                <w:sz w:val="24"/>
                <w:szCs w:val="24"/>
                <w:color w:val="00414E"/>
                <w:spacing w:val="-12"/>
              </w:rPr>
              <w:t>s</w:t>
            </w:r>
            <w:r>
              <w:rPr>
                <w:rFonts w:ascii="SimSun" w:hAnsi="SimSun" w:eastAsia="SimSun" w:cs="SimSun"/>
                <w:sz w:val="24"/>
                <w:szCs w:val="24"/>
                <w:color w:val="00414E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tindexe</w:t>
            </w:r>
          </w:p>
        </w:tc>
        <w:tc>
          <w:tcPr>
            <w:tcW w:w="5706" w:type="dxa"/>
            <w:vAlign w:val="top"/>
          </w:tcPr>
          <w:p>
            <w:pPr>
              <w:ind w:left="70"/>
              <w:spacing w:before="229" w:line="23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t.secMeasu</w:t>
            </w:r>
            <w:r>
              <w:rPr>
                <w:rFonts w:ascii="SimSun" w:hAnsi="SimSun" w:eastAsia="SimSun" w:cs="SimSun"/>
                <w:sz w:val="24"/>
                <w:szCs w:val="24"/>
                <w:spacing w:val="-10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color w:val="917B7A"/>
                <w:spacing w:val="-2"/>
              </w:rPr>
              <w:t>re</w:t>
            </w:r>
          </w:p>
        </w:tc>
        <w:tc>
          <w:tcPr>
            <w:tcW w:w="4807" w:type="dxa"/>
            <w:vAlign w:val="top"/>
          </w:tcPr>
          <w:p>
            <w:pPr>
              <w:ind w:left="24"/>
              <w:spacing w:before="229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texe</w:t>
            </w:r>
            <w:r>
              <w:rPr>
                <w:rFonts w:ascii="SimSun" w:hAnsi="SimSun" w:eastAsia="SimSun" w:cs="SimSun"/>
                <w:sz w:val="24"/>
                <w:szCs w:val="24"/>
                <w:spacing w:val="-102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color w:val="73616C"/>
                <w:spacing w:val="-3"/>
              </w:rPr>
              <w:t>cCond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ition</w:t>
            </w:r>
          </w:p>
        </w:tc>
        <w:tc>
          <w:tcPr>
            <w:tcW w:w="4802" w:type="dxa"/>
            <w:vAlign w:val="top"/>
          </w:tcPr>
          <w:p>
            <w:pPr>
              <w:ind w:left="57"/>
              <w:spacing w:before="210" w:line="22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"/>
              </w:rPr>
              <w:t>t.confirmExec}}</w:t>
            </w:r>
          </w:p>
        </w:tc>
      </w:tr>
    </w:tbl>
    <w:p>
      <w:pPr>
        <w:ind w:left="560"/>
        <w:spacing w:before="92" w:line="160" w:lineRule="exact"/>
        <w:rPr>
          <w:rFonts w:ascii="MS Gothic" w:hAnsi="MS Gothic" w:eastAsia="MS Gothic" w:cs="MS Gothic"/>
          <w:sz w:val="12"/>
          <w:szCs w:val="12"/>
        </w:rPr>
      </w:pPr>
      <w:r>
        <w:rPr>
          <w:rFonts w:ascii="MS Gothic" w:hAnsi="MS Gothic" w:eastAsia="MS Gothic" w:cs="MS Gothic"/>
          <w:sz w:val="12"/>
          <w:szCs w:val="12"/>
          <w:position w:val="1"/>
        </w:rPr>
        <w:t>↵</w:t>
      </w:r>
    </w:p>
    <w:p>
      <w:pPr>
        <w:spacing w:line="108" w:lineRule="exact"/>
        <w:rPr/>
      </w:pPr>
      <w:r/>
    </w:p>
    <w:tbl>
      <w:tblPr>
        <w:tblStyle w:val="2"/>
        <w:tblW w:w="16810" w:type="dxa"/>
        <w:tblInd w:w="39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354"/>
        <w:gridCol w:w="5787"/>
        <w:gridCol w:w="2668"/>
        <w:gridCol w:w="7001"/>
      </w:tblGrid>
      <w:tr>
        <w:trPr>
          <w:trHeight w:val="462" w:hRule="atLeast"/>
        </w:trPr>
        <w:tc>
          <w:tcPr>
            <w:tcW w:w="135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78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68" w:type="dxa"/>
            <w:vAlign w:val="top"/>
          </w:tcPr>
          <w:p>
            <w:pPr>
              <w:ind w:left="734"/>
              <w:spacing w:before="114" w:line="219" w:lineRule="auto"/>
              <w:rPr>
                <w:rFonts w:ascii="MS Gothic" w:hAnsi="MS Gothic" w:eastAsia="MS Gothic" w:cs="MS Gothic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16"/>
              </w:rPr>
              <w:t>工作负责人</w:t>
            </w:r>
            <w:r>
              <w:rPr>
                <w:rFonts w:ascii="MS Gothic" w:hAnsi="MS Gothic" w:eastAsia="MS Gothic" w:cs="MS Gothic"/>
                <w:sz w:val="24"/>
                <w:szCs w:val="24"/>
                <w:spacing w:val="16"/>
              </w:rPr>
              <w:t>↵</w:t>
            </w:r>
          </w:p>
        </w:tc>
        <w:tc>
          <w:tcPr>
            <w:tcW w:w="7001" w:type="dxa"/>
            <w:vAlign w:val="top"/>
          </w:tcPr>
          <w:p>
            <w:pPr>
              <w:ind w:left="2806"/>
              <w:spacing w:before="115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32"/>
              </w:rPr>
              <w:t>工作班组成员</w:t>
            </w:r>
          </w:p>
        </w:tc>
      </w:tr>
      <w:tr>
        <w:trPr>
          <w:trHeight w:val="458" w:hRule="atLeast"/>
        </w:trPr>
        <w:tc>
          <w:tcPr>
            <w:tcW w:w="135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787" w:type="dxa"/>
            <w:vAlign w:val="top"/>
          </w:tcPr>
          <w:p>
            <w:pPr>
              <w:ind w:left="50"/>
              <w:spacing w:before="179" w:line="160" w:lineRule="exact"/>
              <w:rPr>
                <w:rFonts w:ascii="MS Gothic" w:hAnsi="MS Gothic" w:eastAsia="MS Gothic" w:cs="MS Gothic"/>
                <w:sz w:val="12"/>
                <w:szCs w:val="12"/>
              </w:rPr>
            </w:pPr>
            <w:r>
              <w:rPr>
                <w:rFonts w:ascii="MS Gothic" w:hAnsi="MS Gothic" w:eastAsia="MS Gothic" w:cs="MS Gothic"/>
                <w:sz w:val="12"/>
                <w:szCs w:val="12"/>
                <w:position w:val="1"/>
              </w:rPr>
              <w:t>↵</w:t>
            </w:r>
          </w:p>
        </w:tc>
        <w:tc>
          <w:tcPr>
            <w:tcW w:w="2668" w:type="dxa"/>
            <w:vAlign w:val="top"/>
          </w:tcPr>
          <w:p>
            <w:pPr>
              <w:ind w:left="53"/>
              <w:spacing w:before="117" w:line="22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{{wo</w:t>
            </w:r>
            <w:r>
              <w:rPr>
                <w:rFonts w:ascii="SimSun" w:hAnsi="SimSun" w:eastAsia="SimSun" w:cs="SimSun"/>
                <w:sz w:val="24"/>
                <w:szCs w:val="24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color w:val="881700"/>
                <w:spacing w:val="-5"/>
              </w:rPr>
              <w:t>rk</w:t>
            </w: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leaName}}</w:t>
            </w:r>
          </w:p>
        </w:tc>
        <w:tc>
          <w:tcPr>
            <w:tcW w:w="7001" w:type="dxa"/>
            <w:vAlign w:val="top"/>
          </w:tcPr>
          <w:p>
            <w:pPr>
              <w:ind w:left="56"/>
              <w:spacing w:before="117" w:line="22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{#fe:teamMems</w:t>
            </w:r>
            <w:r>
              <w:rPr>
                <w:rFonts w:ascii="SimSun" w:hAnsi="SimSun" w:eastAsia="SimSun" w:cs="SimSun"/>
                <w:sz w:val="24"/>
                <w:szCs w:val="24"/>
                <w:spacing w:val="16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t</w:t>
            </w:r>
            <w:r>
              <w:rPr>
                <w:rFonts w:ascii="SimSun" w:hAnsi="SimSun" w:eastAsia="SimSun" w:cs="SimSun"/>
                <w:sz w:val="24"/>
                <w:szCs w:val="24"/>
                <w:spacing w:val="7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mem}}</w:t>
            </w:r>
          </w:p>
        </w:tc>
      </w:tr>
      <w:tr>
        <w:trPr>
          <w:trHeight w:val="428" w:hRule="atLeast"/>
        </w:trPr>
        <w:tc>
          <w:tcPr>
            <w:tcW w:w="1354" w:type="dxa"/>
            <w:vAlign w:val="top"/>
          </w:tcPr>
          <w:p>
            <w:pPr>
              <w:ind w:left="425"/>
              <w:spacing w:before="106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7"/>
              </w:rPr>
              <w:t>序号</w:t>
            </w:r>
          </w:p>
        </w:tc>
        <w:tc>
          <w:tcPr>
            <w:tcW w:w="5787" w:type="dxa"/>
            <w:vAlign w:val="top"/>
          </w:tcPr>
          <w:p>
            <w:pPr>
              <w:ind w:left="50"/>
              <w:spacing w:before="105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检修人员自行执行的安全措施</w:t>
            </w:r>
          </w:p>
        </w:tc>
        <w:tc>
          <w:tcPr>
            <w:tcW w:w="2668" w:type="dxa"/>
            <w:vAlign w:val="top"/>
          </w:tcPr>
          <w:p>
            <w:pPr>
              <w:ind w:left="53"/>
              <w:spacing w:before="105" w:line="219" w:lineRule="auto"/>
              <w:rPr>
                <w:rFonts w:ascii="MS Gothic" w:hAnsi="MS Gothic" w:eastAsia="MS Gothic" w:cs="MS Gothic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18"/>
              </w:rPr>
              <w:t>执行情况</w:t>
            </w:r>
            <w:r>
              <w:rPr>
                <w:rFonts w:ascii="MS Gothic" w:hAnsi="MS Gothic" w:eastAsia="MS Gothic" w:cs="MS Gothic"/>
                <w:sz w:val="24"/>
                <w:szCs w:val="24"/>
                <w:spacing w:val="18"/>
              </w:rPr>
              <w:t>↵</w:t>
            </w:r>
          </w:p>
        </w:tc>
        <w:tc>
          <w:tcPr>
            <w:tcW w:w="7001" w:type="dxa"/>
            <w:vAlign w:val="top"/>
          </w:tcPr>
          <w:p>
            <w:pPr>
              <w:ind w:left="56"/>
              <w:spacing w:before="109" w:line="223" w:lineRule="auto"/>
              <w:rPr>
                <w:rFonts w:ascii="MS Gothic" w:hAnsi="MS Gothic" w:eastAsia="MS Gothic" w:cs="MS Gothic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6"/>
              </w:rPr>
              <w:t>{#fe</w:t>
            </w:r>
            <w:r>
              <w:rPr>
                <w:rFonts w:ascii="SimSun" w:hAnsi="SimSun" w:eastAsia="SimSun" w:cs="SimSun"/>
                <w:sz w:val="24"/>
                <w:szCs w:val="24"/>
                <w:spacing w:val="58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6"/>
              </w:rPr>
              <w:t>teamMemst</w:t>
            </w:r>
            <w:r>
              <w:rPr>
                <w:rFonts w:ascii="SimSun" w:hAnsi="SimSun" w:eastAsia="SimSun" w:cs="SimSun"/>
                <w:sz w:val="24"/>
                <w:szCs w:val="24"/>
                <w:spacing w:val="49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6"/>
              </w:rPr>
              <w:t>tit</w:t>
            </w:r>
            <w:r>
              <w:rPr>
                <w:rFonts w:ascii="SimSun" w:hAnsi="SimSun" w:eastAsia="SimSun" w:cs="SimSun"/>
                <w:sz w:val="24"/>
                <w:szCs w:val="24"/>
                <w:color w:val="7C0400"/>
                <w:spacing w:val="-6"/>
              </w:rPr>
              <w:t>le</w:t>
            </w:r>
            <w:r>
              <w:rPr>
                <w:rFonts w:ascii="SimSun" w:hAnsi="SimSun" w:eastAsia="SimSun" w:cs="SimSun"/>
                <w:sz w:val="24"/>
                <w:szCs w:val="24"/>
                <w:spacing w:val="-6"/>
              </w:rPr>
              <w:t>}}</w:t>
            </w:r>
            <w:r>
              <w:rPr>
                <w:rFonts w:ascii="MS Gothic" w:hAnsi="MS Gothic" w:eastAsia="MS Gothic" w:cs="MS Gothic"/>
                <w:sz w:val="24"/>
                <w:szCs w:val="24"/>
                <w:spacing w:val="-6"/>
              </w:rPr>
              <w:t>↵</w:t>
            </w:r>
          </w:p>
        </w:tc>
      </w:tr>
      <w:tr>
        <w:trPr>
          <w:trHeight w:val="671" w:hRule="atLeast"/>
        </w:trPr>
        <w:tc>
          <w:tcPr>
            <w:tcW w:w="1354" w:type="dxa"/>
            <w:vAlign w:val="top"/>
          </w:tcPr>
          <w:p>
            <w:pPr>
              <w:ind w:left="45"/>
              <w:spacing w:before="60" w:line="245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7"/>
              </w:rPr>
              <w:t>{$fe</w:t>
            </w:r>
            <w:r>
              <w:rPr>
                <w:rFonts w:ascii="SimSun" w:hAnsi="SimSun" w:eastAsia="SimSun" w:cs="SimSun"/>
                <w:sz w:val="23"/>
                <w:szCs w:val="23"/>
                <w:color w:val="7D1900"/>
                <w:spacing w:val="-7"/>
              </w:rPr>
              <w:t>:pe</w:t>
            </w:r>
            <w:r>
              <w:rPr>
                <w:rFonts w:ascii="SimSun" w:hAnsi="SimSun" w:eastAsia="SimSun" w:cs="SimSun"/>
                <w:sz w:val="23"/>
                <w:szCs w:val="23"/>
                <w:spacing w:val="-7"/>
              </w:rPr>
              <w:t>rSecs</w:t>
            </w:r>
            <w:r>
              <w:rPr>
                <w:rFonts w:ascii="SimSun" w:hAnsi="SimSun" w:eastAsia="SimSun" w:cs="SimSun"/>
                <w:sz w:val="23"/>
                <w:szCs w:val="23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t.</w:t>
            </w:r>
            <w:r>
              <w:rPr>
                <w:rFonts w:ascii="SimSun" w:hAnsi="SimSun" w:eastAsia="SimSun" w:cs="SimSun"/>
                <w:sz w:val="23"/>
                <w:szCs w:val="23"/>
              </w:rPr>
              <w:t>index</w:t>
            </w:r>
          </w:p>
        </w:tc>
        <w:tc>
          <w:tcPr>
            <w:tcW w:w="5787" w:type="dxa"/>
            <w:vAlign w:val="top"/>
          </w:tcPr>
          <w:p>
            <w:pPr>
              <w:ind w:left="50"/>
              <w:spacing w:before="250" w:line="23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t.secMeasure</w:t>
            </w:r>
          </w:p>
        </w:tc>
        <w:tc>
          <w:tcPr>
            <w:tcW w:w="2668" w:type="dxa"/>
            <w:vAlign w:val="top"/>
          </w:tcPr>
          <w:p>
            <w:pPr>
              <w:ind w:left="53"/>
              <w:spacing w:before="231" w:line="22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"/>
              </w:rPr>
              <w:t>t.execCondition}}</w:t>
            </w:r>
          </w:p>
        </w:tc>
        <w:tc>
          <w:tcPr>
            <w:tcW w:w="7001" w:type="dxa"/>
            <w:vAlign w:val="top"/>
          </w:tcPr>
          <w:p>
            <w:pPr>
              <w:ind w:left="56"/>
              <w:spacing w:before="221" w:line="215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{#fe:teamMems</w:t>
            </w:r>
            <w:r>
              <w:rPr>
                <w:rFonts w:ascii="SimSun" w:hAnsi="SimSun" w:eastAsia="SimSun" w:cs="SimSun"/>
                <w:sz w:val="24"/>
                <w:szCs w:val="24"/>
                <w:spacing w:val="80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t</w:t>
            </w:r>
            <w:r>
              <w:rPr>
                <w:rFonts w:ascii="SimSun" w:hAnsi="SimSun" w:eastAsia="SimSun" w:cs="SimSun"/>
                <w:sz w:val="24"/>
                <w:szCs w:val="24"/>
                <w:spacing w:val="58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notify}}</w:t>
            </w:r>
          </w:p>
        </w:tc>
      </w:tr>
    </w:tbl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01" w:lineRule="exact"/>
        <w:rPr/>
      </w:pPr>
      <w:r/>
    </w:p>
    <w:tbl>
      <w:tblPr>
        <w:tblStyle w:val="2"/>
        <w:tblW w:w="16809" w:type="dxa"/>
        <w:tblInd w:w="6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6841"/>
        <w:gridCol w:w="2728"/>
        <w:gridCol w:w="2079"/>
        <w:gridCol w:w="2398"/>
        <w:gridCol w:w="1396"/>
        <w:gridCol w:w="1367"/>
      </w:tblGrid>
      <w:tr>
        <w:trPr>
          <w:trHeight w:val="470" w:hRule="atLeast"/>
        </w:trPr>
        <w:tc>
          <w:tcPr>
            <w:tcW w:w="16809" w:type="dxa"/>
            <w:vAlign w:val="top"/>
            <w:gridSpan w:val="6"/>
          </w:tcPr>
          <w:p>
            <w:pPr>
              <w:ind w:left="7274"/>
              <w:spacing w:before="113" w:line="219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1"/>
              </w:rPr>
              <w:t>热力机械工作票审核</w:t>
            </w:r>
          </w:p>
        </w:tc>
      </w:tr>
      <w:tr>
        <w:trPr>
          <w:trHeight w:val="460" w:hRule="atLeast"/>
        </w:trPr>
        <w:tc>
          <w:tcPr>
            <w:tcW w:w="684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2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79" w:type="dxa"/>
            <w:vAlign w:val="top"/>
          </w:tcPr>
          <w:p>
            <w:pPr>
              <w:ind w:left="35"/>
              <w:spacing w:before="116" w:line="220" w:lineRule="auto"/>
              <w:rPr>
                <w:rFonts w:ascii="MS Gothic" w:hAnsi="MS Gothic" w:eastAsia="MS Gothic" w:cs="MS Gothic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18"/>
              </w:rPr>
              <w:t>审核成员</w:t>
            </w:r>
            <w:r>
              <w:rPr>
                <w:rFonts w:ascii="MS Gothic" w:hAnsi="MS Gothic" w:eastAsia="MS Gothic" w:cs="MS Gothic"/>
                <w:sz w:val="25"/>
                <w:szCs w:val="25"/>
                <w:spacing w:val="18"/>
              </w:rPr>
              <w:t>↵</w:t>
            </w:r>
          </w:p>
        </w:tc>
        <w:tc>
          <w:tcPr>
            <w:tcW w:w="2398" w:type="dxa"/>
            <w:vAlign w:val="top"/>
          </w:tcPr>
          <w:p>
            <w:pPr>
              <w:ind w:left="46"/>
              <w:spacing w:before="56" w:line="220" w:lineRule="auto"/>
              <w:rPr>
                <w:rFonts w:ascii="MS Gothic" w:hAnsi="MS Gothic" w:eastAsia="MS Gothic" w:cs="MS Gothic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18"/>
              </w:rPr>
              <w:t>审核情况</w:t>
            </w:r>
            <w:r>
              <w:rPr>
                <w:rFonts w:ascii="MS Gothic" w:hAnsi="MS Gothic" w:eastAsia="MS Gothic" w:cs="MS Gothic"/>
                <w:sz w:val="25"/>
                <w:szCs w:val="25"/>
                <w:spacing w:val="18"/>
              </w:rPr>
              <w:t>↵</w:t>
            </w:r>
          </w:p>
        </w:tc>
        <w:tc>
          <w:tcPr>
            <w:tcW w:w="1396" w:type="dxa"/>
            <w:vAlign w:val="top"/>
            <w:tcBorders>
              <w:right w:val="none" w:color="000000" w:sz="8" w:space="0"/>
            </w:tcBorders>
          </w:tcPr>
          <w:p>
            <w:pPr>
              <w:ind w:left="58"/>
              <w:spacing w:before="66" w:line="220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6"/>
              </w:rPr>
              <w:t>审核时间</w:t>
            </w:r>
          </w:p>
        </w:tc>
        <w:tc>
          <w:tcPr>
            <w:tcW w:w="1367" w:type="dxa"/>
            <w:vAlign w:val="top"/>
            <w:tcBorders>
              <w:left w:val="none" w:color="000000" w:sz="8" w:space="0"/>
            </w:tcBorders>
          </w:tcPr>
          <w:p>
            <w:pPr>
              <w:ind w:left="317"/>
              <w:spacing w:before="179" w:line="207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-2"/>
              </w:rPr>
              <w:t>CSDN</w:t>
            </w:r>
            <w:r>
              <w:rPr>
                <w:rFonts w:ascii="SimSun" w:hAnsi="SimSun" w:eastAsia="SimSun" w:cs="SimSun"/>
                <w:sz w:val="25"/>
                <w:szCs w:val="25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25"/>
                <w:szCs w:val="25"/>
                <w:spacing w:val="-2"/>
              </w:rPr>
              <w:t>@</w:t>
            </w:r>
          </w:p>
        </w:tc>
      </w:tr>
    </w:tbl>
    <w:p>
      <w:pPr>
        <w:spacing w:line="64" w:lineRule="exact"/>
        <w:rPr>
          <w:rFonts w:ascii="Arial"/>
          <w:sz w:val="5"/>
        </w:rPr>
      </w:pPr>
      <w:r/>
    </w:p>
    <w:sectPr>
      <w:footerReference w:type="default" r:id="rId1"/>
      <w:pgSz w:w="19320" w:h="17790"/>
      <w:pgMar w:top="476" w:right="344" w:bottom="1" w:left="1279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settings" Target="settings.xml"/><Relationship Id="rId2" Type="http://schemas.openxmlformats.org/officeDocument/2006/relationships/image" Target="media/image1.jpe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2023-08-28T22:54:11Z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2023-08-28T22:54:11</vt:filetime>
  </property>
  <property fmtid="{D5CDD505-2E9C-101B-9397-08002B2CF9AE}" pid="4" name="UsrData">
    <vt:lpwstr>64ecb50f026568001f617a9dwl</vt:lpwstr>
  </property>
</Properties>
</file>