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8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2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2" w:hRule="atLeast"/>
        </w:trP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177084A"/>
    <w:rsid w:val="5598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2023-08-28T13:55:04Z</dcterms:created>
  <dc:creator>Administrator</dc:creator>
  <cp:lastModifiedBy>一劍如故</cp:lastModifiedBy>
  <dcterms:modified xsi:type="dcterms:W3CDTF">2023-08-28T13:56:28Z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E303D0E6BF054771A8D7592EEF486BC7_12</vt:lpwstr>
  </property>
</Properties>
</file>