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DCA" w:rsidRDefault="00287DCA" w:rsidP="00287DCA">
      <w:pPr>
        <w:spacing w:after="0" w:line="240" w:lineRule="auto"/>
        <w:jc w:val="center"/>
        <w:rPr>
          <w:b/>
          <w:smallCaps/>
          <w:sz w:val="40"/>
        </w:rPr>
      </w:pPr>
      <w:r>
        <w:rPr>
          <w:b/>
          <w:smallCaps/>
          <w:sz w:val="40"/>
        </w:rPr>
        <w:t>Politechnika Wrocławska</w:t>
      </w:r>
    </w:p>
    <w:p w:rsidR="00287DCA" w:rsidRDefault="00287DCA" w:rsidP="00287DCA">
      <w:pPr>
        <w:spacing w:after="0" w:line="240" w:lineRule="auto"/>
        <w:jc w:val="center"/>
        <w:rPr>
          <w:b/>
          <w:smallCaps/>
          <w:sz w:val="40"/>
        </w:rPr>
      </w:pPr>
      <w:r>
        <w:rPr>
          <w:b/>
          <w:smallCaps/>
          <w:sz w:val="40"/>
        </w:rPr>
        <w:t>Wydział Elektroniki</w:t>
      </w:r>
    </w:p>
    <w:p w:rsidR="00287DCA" w:rsidRDefault="00287DCA" w:rsidP="00287DCA">
      <w:pPr>
        <w:spacing w:after="0" w:line="240" w:lineRule="auto"/>
        <w:jc w:val="center"/>
        <w:rPr>
          <w:b/>
          <w:smallCaps/>
          <w:sz w:val="12"/>
        </w:rPr>
      </w:pPr>
    </w:p>
    <w:p w:rsidR="00287DCA" w:rsidRDefault="00287DCA" w:rsidP="00287DCA">
      <w:pPr>
        <w:pBdr>
          <w:top w:val="double" w:sz="4" w:space="1" w:color="auto"/>
        </w:pBdr>
        <w:spacing w:after="0" w:line="240" w:lineRule="auto"/>
        <w:jc w:val="center"/>
      </w:pPr>
    </w:p>
    <w:p w:rsidR="00287DCA" w:rsidRDefault="00287DCA" w:rsidP="00287DCA">
      <w:pPr>
        <w:spacing w:after="0" w:line="240" w:lineRule="auto"/>
        <w:rPr>
          <w:sz w:val="28"/>
        </w:rPr>
      </w:pPr>
    </w:p>
    <w:p w:rsidR="00287DCA" w:rsidRDefault="00287DCA" w:rsidP="00287DCA">
      <w:pPr>
        <w:spacing w:after="0" w:line="240" w:lineRule="auto"/>
        <w:rPr>
          <w:sz w:val="28"/>
        </w:rPr>
      </w:pPr>
    </w:p>
    <w:p w:rsidR="00287DCA" w:rsidRDefault="00287DCA" w:rsidP="00287DCA">
      <w:pPr>
        <w:spacing w:after="0" w:line="240" w:lineRule="auto"/>
        <w:rPr>
          <w:sz w:val="28"/>
        </w:rPr>
      </w:pPr>
    </w:p>
    <w:p w:rsidR="00287DCA" w:rsidRDefault="00287DCA" w:rsidP="00287DCA">
      <w:pPr>
        <w:spacing w:after="0" w:line="240" w:lineRule="auto"/>
        <w:rPr>
          <w:sz w:val="28"/>
        </w:rPr>
      </w:pPr>
    </w:p>
    <w:p w:rsidR="00287DCA" w:rsidRDefault="00287DCA" w:rsidP="00287DCA">
      <w:pPr>
        <w:spacing w:after="0" w:line="240" w:lineRule="auto"/>
        <w:rPr>
          <w:sz w:val="28"/>
        </w:rPr>
      </w:pPr>
    </w:p>
    <w:p w:rsidR="00287DCA" w:rsidRPr="00B25A3F" w:rsidRDefault="00037679" w:rsidP="00B25A3F">
      <w:pPr>
        <w:jc w:val="center"/>
        <w:rPr>
          <w:rFonts w:ascii="Times New Roman" w:hAnsi="Times New Roman" w:cs="Times New Roman"/>
          <w:sz w:val="48"/>
          <w:szCs w:val="48"/>
        </w:rPr>
      </w:pPr>
      <w:bookmarkStart w:id="0" w:name="_Toc373265997"/>
      <w:r w:rsidRPr="00B25A3F">
        <w:rPr>
          <w:rFonts w:ascii="Times New Roman" w:hAnsi="Times New Roman" w:cs="Times New Roman"/>
          <w:sz w:val="48"/>
          <w:szCs w:val="48"/>
        </w:rPr>
        <w:t>PROEJKT Z PROJEKTOWANIA SYSTEMÓW Z DOSTĘPEM W JĘZYKU NATURALNYM</w:t>
      </w:r>
      <w:bookmarkEnd w:id="0"/>
    </w:p>
    <w:p w:rsidR="00287DCA" w:rsidRDefault="00287DCA" w:rsidP="00287DCA">
      <w:pPr>
        <w:spacing w:after="0" w:line="240" w:lineRule="auto"/>
        <w:jc w:val="center"/>
        <w:rPr>
          <w:smallCaps/>
          <w:sz w:val="28"/>
        </w:rPr>
      </w:pPr>
    </w:p>
    <w:p w:rsidR="005E0545" w:rsidRDefault="005E0545" w:rsidP="00287DCA">
      <w:pPr>
        <w:spacing w:after="0" w:line="240" w:lineRule="auto"/>
        <w:jc w:val="center"/>
        <w:rPr>
          <w:smallCaps/>
          <w:sz w:val="28"/>
        </w:rPr>
      </w:pPr>
    </w:p>
    <w:p w:rsidR="007B2E20" w:rsidRDefault="007B2E20" w:rsidP="00287DCA">
      <w:pPr>
        <w:spacing w:after="0" w:line="240" w:lineRule="auto"/>
        <w:jc w:val="center"/>
        <w:rPr>
          <w:smallCaps/>
          <w:sz w:val="28"/>
        </w:rPr>
      </w:pPr>
    </w:p>
    <w:p w:rsidR="00287DCA" w:rsidRDefault="00287DCA" w:rsidP="00287DCA">
      <w:pPr>
        <w:spacing w:after="0" w:line="240" w:lineRule="auto"/>
        <w:jc w:val="center"/>
        <w:rPr>
          <w:smallCaps/>
          <w:sz w:val="28"/>
        </w:rPr>
      </w:pPr>
    </w:p>
    <w:p w:rsidR="00287DCA" w:rsidRDefault="00287DCA" w:rsidP="00287DCA">
      <w:pPr>
        <w:spacing w:after="0" w:line="240" w:lineRule="auto"/>
        <w:jc w:val="center"/>
        <w:rPr>
          <w:smallCaps/>
          <w:sz w:val="28"/>
        </w:rPr>
      </w:pPr>
    </w:p>
    <w:p w:rsidR="00287DCA" w:rsidRDefault="003C171F" w:rsidP="00287DCA">
      <w:pPr>
        <w:pStyle w:val="Tekstpodstawowy"/>
      </w:pPr>
      <w:r>
        <w:t>Sterowanie telewizorem za pomocą komend głosowych</w:t>
      </w:r>
    </w:p>
    <w:p w:rsidR="00287DCA" w:rsidRDefault="00287DCA" w:rsidP="00287DCA">
      <w:pPr>
        <w:spacing w:after="0" w:line="240" w:lineRule="auto"/>
        <w:jc w:val="center"/>
        <w:rPr>
          <w:sz w:val="28"/>
        </w:rPr>
      </w:pPr>
    </w:p>
    <w:p w:rsidR="00287DCA" w:rsidRDefault="00287DCA" w:rsidP="00287DCA">
      <w:pPr>
        <w:spacing w:after="0" w:line="240" w:lineRule="auto"/>
        <w:jc w:val="center"/>
        <w:rPr>
          <w:sz w:val="28"/>
        </w:rPr>
      </w:pPr>
    </w:p>
    <w:p w:rsidR="00287DCA" w:rsidRDefault="00287DCA" w:rsidP="00287DCA">
      <w:pPr>
        <w:spacing w:after="0" w:line="240" w:lineRule="auto"/>
        <w:jc w:val="center"/>
        <w:rPr>
          <w:sz w:val="28"/>
        </w:rPr>
      </w:pPr>
    </w:p>
    <w:p w:rsidR="00287DCA" w:rsidRDefault="00287DCA" w:rsidP="00287DCA">
      <w:pPr>
        <w:spacing w:after="0" w:line="240" w:lineRule="auto"/>
        <w:jc w:val="center"/>
        <w:rPr>
          <w:sz w:val="28"/>
        </w:rPr>
      </w:pPr>
    </w:p>
    <w:p w:rsidR="00287DCA" w:rsidRDefault="00287DCA" w:rsidP="00287DCA">
      <w:pPr>
        <w:spacing w:after="0" w:line="240" w:lineRule="auto"/>
        <w:jc w:val="center"/>
        <w:rPr>
          <w:sz w:val="28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3756"/>
        <w:gridCol w:w="4961"/>
      </w:tblGrid>
      <w:tr w:rsidR="00287DCA" w:rsidTr="00270D09">
        <w:tc>
          <w:tcPr>
            <w:tcW w:w="3756" w:type="dxa"/>
          </w:tcPr>
          <w:p w:rsidR="00287DCA" w:rsidRDefault="00287DCA" w:rsidP="00287DCA">
            <w:pPr>
              <w:spacing w:after="0" w:line="240" w:lineRule="auto"/>
              <w:jc w:val="both"/>
              <w:rPr>
                <w:smallCaps/>
                <w:sz w:val="32"/>
              </w:rPr>
            </w:pPr>
            <w:r>
              <w:rPr>
                <w:smallCaps/>
                <w:sz w:val="32"/>
              </w:rPr>
              <w:t>Autor</w:t>
            </w:r>
            <w:r w:rsidR="001F0A4A">
              <w:rPr>
                <w:smallCaps/>
                <w:sz w:val="32"/>
              </w:rPr>
              <w:t>zy</w:t>
            </w:r>
            <w:r>
              <w:rPr>
                <w:smallCaps/>
                <w:sz w:val="32"/>
              </w:rPr>
              <w:t>:</w:t>
            </w:r>
          </w:p>
          <w:p w:rsidR="00287DCA" w:rsidRPr="000B6906" w:rsidRDefault="001F0A4A" w:rsidP="000B6906">
            <w:pPr>
              <w:spacing w:after="0" w:line="240" w:lineRule="auto"/>
              <w:rPr>
                <w:sz w:val="28"/>
                <w:szCs w:val="28"/>
              </w:rPr>
            </w:pPr>
            <w:r w:rsidRPr="000B6906">
              <w:rPr>
                <w:sz w:val="28"/>
                <w:szCs w:val="28"/>
              </w:rPr>
              <w:t xml:space="preserve">Michał </w:t>
            </w:r>
            <w:proofErr w:type="spellStart"/>
            <w:r w:rsidRPr="000B6906">
              <w:rPr>
                <w:sz w:val="28"/>
                <w:szCs w:val="28"/>
              </w:rPr>
              <w:t>Czapowski</w:t>
            </w:r>
            <w:proofErr w:type="spellEnd"/>
            <w:r w:rsidRPr="000B6906">
              <w:rPr>
                <w:sz w:val="28"/>
                <w:szCs w:val="28"/>
              </w:rPr>
              <w:t xml:space="preserve"> 181225</w:t>
            </w:r>
          </w:p>
          <w:p w:rsidR="00287DCA" w:rsidRDefault="001F0A4A" w:rsidP="000B6906">
            <w:pPr>
              <w:spacing w:after="0" w:line="240" w:lineRule="auto"/>
            </w:pPr>
            <w:r>
              <w:rPr>
                <w:sz w:val="28"/>
              </w:rPr>
              <w:t>Grzegorz Grzegorczyk 181121</w:t>
            </w:r>
          </w:p>
        </w:tc>
        <w:tc>
          <w:tcPr>
            <w:tcW w:w="4961" w:type="dxa"/>
          </w:tcPr>
          <w:p w:rsidR="00287DCA" w:rsidRDefault="00287DCA" w:rsidP="0009198F">
            <w:pPr>
              <w:spacing w:after="0" w:line="240" w:lineRule="auto"/>
              <w:ind w:left="355"/>
              <w:jc w:val="both"/>
              <w:rPr>
                <w:smallCaps/>
                <w:sz w:val="32"/>
              </w:rPr>
            </w:pPr>
            <w:r>
              <w:rPr>
                <w:smallCaps/>
                <w:sz w:val="32"/>
              </w:rPr>
              <w:t>Prowadzący zajęcia:</w:t>
            </w:r>
          </w:p>
          <w:p w:rsidR="00287DCA" w:rsidRDefault="00287DCA" w:rsidP="0009198F">
            <w:pPr>
              <w:spacing w:after="0" w:line="240" w:lineRule="auto"/>
              <w:ind w:left="355"/>
              <w:jc w:val="both"/>
              <w:rPr>
                <w:sz w:val="28"/>
              </w:rPr>
            </w:pPr>
            <w:r>
              <w:rPr>
                <w:sz w:val="28"/>
              </w:rPr>
              <w:t xml:space="preserve">Dr inż. </w:t>
            </w:r>
            <w:r w:rsidR="0009198F">
              <w:rPr>
                <w:sz w:val="28"/>
              </w:rPr>
              <w:t>Dariusz Banasiak</w:t>
            </w:r>
          </w:p>
          <w:p w:rsidR="00287DCA" w:rsidRDefault="00287DCA" w:rsidP="0009198F">
            <w:pPr>
              <w:spacing w:after="0" w:line="240" w:lineRule="auto"/>
              <w:ind w:left="355"/>
              <w:jc w:val="both"/>
              <w:rPr>
                <w:sz w:val="32"/>
              </w:rPr>
            </w:pPr>
          </w:p>
          <w:p w:rsidR="00287DCA" w:rsidRDefault="00287DCA" w:rsidP="0009198F">
            <w:pPr>
              <w:spacing w:after="0" w:line="240" w:lineRule="auto"/>
              <w:ind w:left="355"/>
              <w:jc w:val="both"/>
              <w:rPr>
                <w:smallCaps/>
                <w:sz w:val="32"/>
              </w:rPr>
            </w:pPr>
          </w:p>
          <w:p w:rsidR="00287DCA" w:rsidRDefault="00287DCA" w:rsidP="0009198F">
            <w:pPr>
              <w:spacing w:after="0" w:line="240" w:lineRule="auto"/>
              <w:ind w:left="355"/>
              <w:jc w:val="both"/>
              <w:rPr>
                <w:sz w:val="28"/>
              </w:rPr>
            </w:pPr>
          </w:p>
        </w:tc>
      </w:tr>
      <w:tr w:rsidR="00287DCA" w:rsidTr="00270D09">
        <w:tc>
          <w:tcPr>
            <w:tcW w:w="3756" w:type="dxa"/>
          </w:tcPr>
          <w:p w:rsidR="00287DCA" w:rsidRDefault="00287DCA" w:rsidP="00287DCA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4961" w:type="dxa"/>
          </w:tcPr>
          <w:p w:rsidR="00287DCA" w:rsidRDefault="00287DCA" w:rsidP="00287DCA">
            <w:pPr>
              <w:spacing w:after="0" w:line="240" w:lineRule="auto"/>
              <w:jc w:val="both"/>
              <w:rPr>
                <w:smallCaps/>
                <w:sz w:val="32"/>
              </w:rPr>
            </w:pPr>
            <w:r>
              <w:rPr>
                <w:smallCaps/>
                <w:sz w:val="32"/>
              </w:rPr>
              <w:t>Ocena pracy:</w:t>
            </w:r>
          </w:p>
          <w:p w:rsidR="00287DCA" w:rsidRDefault="00287DCA" w:rsidP="00287DCA">
            <w:pPr>
              <w:spacing w:after="0" w:line="240" w:lineRule="auto"/>
              <w:jc w:val="both"/>
              <w:rPr>
                <w:sz w:val="28"/>
              </w:rPr>
            </w:pPr>
          </w:p>
          <w:p w:rsidR="00287DCA" w:rsidRDefault="00287DCA" w:rsidP="00287DCA">
            <w:pPr>
              <w:spacing w:after="0" w:line="240" w:lineRule="auto"/>
              <w:jc w:val="both"/>
              <w:rPr>
                <w:sz w:val="28"/>
              </w:rPr>
            </w:pPr>
          </w:p>
          <w:p w:rsidR="001F5607" w:rsidRDefault="001F5607" w:rsidP="00287DCA">
            <w:pPr>
              <w:spacing w:after="0" w:line="240" w:lineRule="auto"/>
              <w:jc w:val="both"/>
              <w:rPr>
                <w:sz w:val="24"/>
              </w:rPr>
            </w:pPr>
          </w:p>
          <w:p w:rsidR="00A74087" w:rsidRDefault="00A74087" w:rsidP="00287DCA">
            <w:pPr>
              <w:spacing w:after="0" w:line="240" w:lineRule="auto"/>
              <w:jc w:val="both"/>
              <w:rPr>
                <w:sz w:val="24"/>
              </w:rPr>
            </w:pPr>
          </w:p>
          <w:p w:rsidR="005E0545" w:rsidRDefault="005E0545" w:rsidP="00287DCA">
            <w:pPr>
              <w:spacing w:after="0" w:line="240" w:lineRule="auto"/>
              <w:jc w:val="both"/>
              <w:rPr>
                <w:sz w:val="24"/>
              </w:rPr>
            </w:pPr>
          </w:p>
          <w:p w:rsidR="00287DCA" w:rsidRDefault="00287DCA" w:rsidP="00287DCA">
            <w:pPr>
              <w:spacing w:after="0" w:line="240" w:lineRule="auto"/>
              <w:jc w:val="both"/>
              <w:rPr>
                <w:sz w:val="24"/>
              </w:rPr>
            </w:pPr>
          </w:p>
        </w:tc>
      </w:tr>
    </w:tbl>
    <w:p w:rsidR="00287DCA" w:rsidRDefault="00287DCA" w:rsidP="00287DCA">
      <w:pPr>
        <w:spacing w:after="0" w:line="240" w:lineRule="auto"/>
        <w:jc w:val="center"/>
        <w:rPr>
          <w:sz w:val="28"/>
        </w:rPr>
      </w:pPr>
    </w:p>
    <w:p w:rsidR="00287DCA" w:rsidRDefault="00287DCA" w:rsidP="00B524AB">
      <w:pPr>
        <w:pStyle w:val="Nagwek3"/>
        <w:numPr>
          <w:ilvl w:val="0"/>
          <w:numId w:val="0"/>
        </w:numPr>
        <w:spacing w:before="0"/>
        <w:rPr>
          <w:sz w:val="12"/>
        </w:rPr>
      </w:pPr>
    </w:p>
    <w:p w:rsidR="002858FE" w:rsidRDefault="001F5607" w:rsidP="002858FE">
      <w:pPr>
        <w:jc w:val="center"/>
        <w:rPr>
          <w:noProof/>
        </w:rPr>
      </w:pPr>
      <w:r w:rsidRPr="009771E5">
        <w:rPr>
          <w:rFonts w:ascii="Times New Roman" w:hAnsi="Times New Roman" w:cs="Times New Roman"/>
          <w:sz w:val="28"/>
          <w:szCs w:val="28"/>
        </w:rPr>
        <w:t>Wrocław 2013</w:t>
      </w:r>
      <w:r w:rsidR="00AF5C4A">
        <w:fldChar w:fldCharType="begin"/>
      </w:r>
      <w:r w:rsidR="00B25285">
        <w:instrText xml:space="preserve"> TOC \o "1-3" \h \z \u </w:instrText>
      </w:r>
      <w:r w:rsidR="00AF5C4A">
        <w:fldChar w:fldCharType="separate"/>
      </w:r>
    </w:p>
    <w:p w:rsidR="00C52671" w:rsidRDefault="00AF5C4A">
      <w:r>
        <w:lastRenderedPageBreak/>
        <w:fldChar w:fldCharType="end"/>
      </w:r>
    </w:p>
    <w:sdt>
      <w:sdtPr>
        <w:rPr>
          <w:rFonts w:asciiTheme="minorHAnsi" w:eastAsiaTheme="minorEastAsia" w:hAnsiTheme="minorHAnsi" w:cstheme="minorBidi"/>
          <w:bCs w:val="0"/>
          <w:color w:val="auto"/>
          <w:sz w:val="22"/>
          <w:szCs w:val="22"/>
          <w:lang w:eastAsia="pl-PL"/>
        </w:rPr>
        <w:id w:val="367519707"/>
        <w:docPartObj>
          <w:docPartGallery w:val="Table of Contents"/>
          <w:docPartUnique/>
        </w:docPartObj>
      </w:sdtPr>
      <w:sdtContent>
        <w:p w:rsidR="00C52671" w:rsidRDefault="00C52671" w:rsidP="00364836">
          <w:pPr>
            <w:pStyle w:val="Nagwekspisutreci"/>
            <w:numPr>
              <w:ilvl w:val="0"/>
              <w:numId w:val="0"/>
            </w:numPr>
            <w:ind w:left="432"/>
          </w:pPr>
          <w:r>
            <w:t>Spis treści</w:t>
          </w:r>
        </w:p>
        <w:p w:rsidR="002C44AC" w:rsidRDefault="00AF5C4A">
          <w:pPr>
            <w:pStyle w:val="Spistreci1"/>
            <w:tabs>
              <w:tab w:val="left" w:pos="440"/>
              <w:tab w:val="right" w:leader="dot" w:pos="9062"/>
            </w:tabs>
            <w:rPr>
              <w:b w:val="0"/>
              <w:bCs w:val="0"/>
              <w:caps w:val="0"/>
              <w:noProof/>
              <w:sz w:val="22"/>
              <w:szCs w:val="22"/>
            </w:rPr>
          </w:pPr>
          <w:r w:rsidRPr="00AF5C4A">
            <w:fldChar w:fldCharType="begin"/>
          </w:r>
          <w:r w:rsidR="00C52671">
            <w:instrText xml:space="preserve"> TOC \o "1-3" \h \z \u </w:instrText>
          </w:r>
          <w:r w:rsidRPr="00AF5C4A">
            <w:fldChar w:fldCharType="separate"/>
          </w:r>
          <w:hyperlink w:anchor="_Toc373267699" w:history="1">
            <w:r w:rsidR="002C44AC" w:rsidRPr="000D0A80">
              <w:rPr>
                <w:rStyle w:val="Hipercze"/>
                <w:noProof/>
              </w:rPr>
              <w:t>1</w:t>
            </w:r>
            <w:r w:rsidR="002C44AC">
              <w:rPr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2C44AC" w:rsidRPr="000D0A80">
              <w:rPr>
                <w:rStyle w:val="Hipercze"/>
                <w:noProof/>
              </w:rPr>
              <w:t>Wstęp</w:t>
            </w:r>
            <w:r w:rsidR="002C44AC">
              <w:rPr>
                <w:noProof/>
                <w:webHidden/>
              </w:rPr>
              <w:tab/>
            </w:r>
            <w:r w:rsidR="002C44AC">
              <w:rPr>
                <w:noProof/>
                <w:webHidden/>
              </w:rPr>
              <w:fldChar w:fldCharType="begin"/>
            </w:r>
            <w:r w:rsidR="002C44AC">
              <w:rPr>
                <w:noProof/>
                <w:webHidden/>
              </w:rPr>
              <w:instrText xml:space="preserve"> PAGEREF _Toc373267699 \h </w:instrText>
            </w:r>
            <w:r w:rsidR="002C44AC">
              <w:rPr>
                <w:noProof/>
                <w:webHidden/>
              </w:rPr>
            </w:r>
            <w:r w:rsidR="002C44AC">
              <w:rPr>
                <w:noProof/>
                <w:webHidden/>
              </w:rPr>
              <w:fldChar w:fldCharType="separate"/>
            </w:r>
            <w:r w:rsidR="002C44AC">
              <w:rPr>
                <w:noProof/>
                <w:webHidden/>
              </w:rPr>
              <w:t>3</w:t>
            </w:r>
            <w:r w:rsidR="002C44AC">
              <w:rPr>
                <w:noProof/>
                <w:webHidden/>
              </w:rPr>
              <w:fldChar w:fldCharType="end"/>
            </w:r>
          </w:hyperlink>
        </w:p>
        <w:p w:rsidR="002C44AC" w:rsidRDefault="002C44AC">
          <w:pPr>
            <w:pStyle w:val="Spistreci1"/>
            <w:tabs>
              <w:tab w:val="left" w:pos="440"/>
              <w:tab w:val="right" w:leader="dot" w:pos="9062"/>
            </w:tabs>
            <w:rPr>
              <w:b w:val="0"/>
              <w:bCs w:val="0"/>
              <w:caps w:val="0"/>
              <w:noProof/>
              <w:sz w:val="22"/>
              <w:szCs w:val="22"/>
            </w:rPr>
          </w:pPr>
          <w:hyperlink w:anchor="_Toc373267700" w:history="1">
            <w:r w:rsidRPr="000D0A80">
              <w:rPr>
                <w:rStyle w:val="Hipercze"/>
                <w:noProof/>
              </w:rPr>
              <w:t>2</w:t>
            </w:r>
            <w:r>
              <w:rPr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0D0A80">
              <w:rPr>
                <w:rStyle w:val="Hipercze"/>
                <w:noProof/>
              </w:rPr>
              <w:t>Opis projektu (przetwarzanie dźwięku -&gt; rozpoznawanie komendy -&gt; sterowanie TV poprzez IR)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_Toc373267700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4AC" w:rsidRDefault="002C44AC">
          <w:pPr>
            <w:pStyle w:val="Spistreci1"/>
            <w:tabs>
              <w:tab w:val="left" w:pos="440"/>
              <w:tab w:val="right" w:leader="dot" w:pos="9062"/>
            </w:tabs>
            <w:rPr>
              <w:b w:val="0"/>
              <w:bCs w:val="0"/>
              <w:caps w:val="0"/>
              <w:noProof/>
              <w:sz w:val="22"/>
              <w:szCs w:val="22"/>
            </w:rPr>
          </w:pPr>
          <w:hyperlink w:anchor="_Toc373267701" w:history="1">
            <w:r w:rsidRPr="000D0A80">
              <w:rPr>
                <w:rStyle w:val="Hipercze"/>
                <w:noProof/>
              </w:rPr>
              <w:t>3</w:t>
            </w:r>
            <w:r>
              <w:rPr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0D0A80">
              <w:rPr>
                <w:rStyle w:val="Hipercze"/>
                <w:noProof/>
              </w:rPr>
              <w:t>Zarys prac nad rozpoznawaniem mowy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_Toc373267701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4AC" w:rsidRDefault="002C44AC">
          <w:pPr>
            <w:pStyle w:val="Spistreci2"/>
            <w:tabs>
              <w:tab w:val="left" w:pos="880"/>
              <w:tab w:val="right" w:leader="dot" w:pos="9062"/>
            </w:tabs>
            <w:rPr>
              <w:smallCaps w:val="0"/>
              <w:noProof/>
              <w:sz w:val="22"/>
              <w:szCs w:val="22"/>
            </w:rPr>
          </w:pPr>
          <w:hyperlink w:anchor="_Toc373267702" w:history="1">
            <w:r w:rsidRPr="000D0A80">
              <w:rPr>
                <w:rStyle w:val="Hipercze"/>
                <w:noProof/>
              </w:rPr>
              <w:t>3.1</w:t>
            </w:r>
            <w:r>
              <w:rPr>
                <w:smallCaps w:val="0"/>
                <w:noProof/>
                <w:sz w:val="22"/>
                <w:szCs w:val="22"/>
              </w:rPr>
              <w:tab/>
            </w:r>
            <w:r w:rsidRPr="000D0A80">
              <w:rPr>
                <w:rStyle w:val="Hipercze"/>
                <w:noProof/>
              </w:rPr>
              <w:t>Klasyfikacja systemów rozpoznawania mowy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_Toc373267702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4AC" w:rsidRDefault="002C44AC">
          <w:pPr>
            <w:pStyle w:val="Spistreci2"/>
            <w:tabs>
              <w:tab w:val="left" w:pos="880"/>
              <w:tab w:val="right" w:leader="dot" w:pos="9062"/>
            </w:tabs>
            <w:rPr>
              <w:smallCaps w:val="0"/>
              <w:noProof/>
              <w:sz w:val="22"/>
              <w:szCs w:val="22"/>
            </w:rPr>
          </w:pPr>
          <w:hyperlink w:anchor="_Toc373267703" w:history="1">
            <w:r w:rsidRPr="000D0A80">
              <w:rPr>
                <w:rStyle w:val="Hipercze"/>
                <w:noProof/>
              </w:rPr>
              <w:t>3.2</w:t>
            </w:r>
            <w:r>
              <w:rPr>
                <w:smallCaps w:val="0"/>
                <w:noProof/>
                <w:sz w:val="22"/>
                <w:szCs w:val="22"/>
              </w:rPr>
              <w:tab/>
            </w:r>
            <w:r w:rsidRPr="000D0A80">
              <w:rPr>
                <w:rStyle w:val="Hipercze"/>
                <w:noProof/>
              </w:rPr>
              <w:t>Podejścia do rozpoznawania mowy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_Toc373267703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4AC" w:rsidRDefault="002C44AC">
          <w:pPr>
            <w:pStyle w:val="Spistreci3"/>
            <w:tabs>
              <w:tab w:val="left" w:pos="1100"/>
              <w:tab w:val="right" w:leader="dot" w:pos="9062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73267704" w:history="1">
            <w:r w:rsidRPr="000D0A80">
              <w:rPr>
                <w:rStyle w:val="Hipercze"/>
                <w:noProof/>
              </w:rPr>
              <w:t>3.2.1</w:t>
            </w:r>
            <w:r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Pr="000D0A80">
              <w:rPr>
                <w:rStyle w:val="Hipercze"/>
                <w:noProof/>
              </w:rPr>
              <w:t>Podejście akustyczno-fonetyczne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_Toc373267704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4AC" w:rsidRDefault="002C44AC">
          <w:pPr>
            <w:pStyle w:val="Spistreci3"/>
            <w:tabs>
              <w:tab w:val="left" w:pos="1100"/>
              <w:tab w:val="right" w:leader="dot" w:pos="9062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73267705" w:history="1">
            <w:r w:rsidRPr="000D0A80">
              <w:rPr>
                <w:rStyle w:val="Hipercze"/>
                <w:noProof/>
              </w:rPr>
              <w:t>3.2.2</w:t>
            </w:r>
            <w:r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Pr="000D0A80">
              <w:rPr>
                <w:rStyle w:val="Hipercze"/>
                <w:noProof/>
              </w:rPr>
              <w:t>Podejście wykorzystujące rozpoznawanie wzorców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_Toc373267705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4AC" w:rsidRDefault="002C44AC">
          <w:pPr>
            <w:pStyle w:val="Spistreci3"/>
            <w:tabs>
              <w:tab w:val="left" w:pos="1100"/>
              <w:tab w:val="right" w:leader="dot" w:pos="9062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73267706" w:history="1">
            <w:r w:rsidRPr="000D0A80">
              <w:rPr>
                <w:rStyle w:val="Hipercze"/>
                <w:noProof/>
              </w:rPr>
              <w:t>3.2.3</w:t>
            </w:r>
            <w:r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Pr="000D0A80">
              <w:rPr>
                <w:rStyle w:val="Hipercze"/>
                <w:noProof/>
              </w:rPr>
              <w:t>Podejście wykorzystujące sztuczną inteligencję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_Toc373267706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4AC" w:rsidRDefault="002C44AC">
          <w:pPr>
            <w:pStyle w:val="Spistreci3"/>
            <w:tabs>
              <w:tab w:val="left" w:pos="1100"/>
              <w:tab w:val="right" w:leader="dot" w:pos="9062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73267707" w:history="1">
            <w:r w:rsidRPr="000D0A80">
              <w:rPr>
                <w:rStyle w:val="Hipercze"/>
                <w:noProof/>
              </w:rPr>
              <w:t>3.2.4</w:t>
            </w:r>
            <w:r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Pr="000D0A80">
              <w:rPr>
                <w:rStyle w:val="Hipercze"/>
                <w:noProof/>
              </w:rPr>
              <w:t>Składowe elementy systemu rozpoznawania mowy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_Toc373267707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4AC" w:rsidRDefault="002C44AC">
          <w:pPr>
            <w:pStyle w:val="Spistreci2"/>
            <w:tabs>
              <w:tab w:val="left" w:pos="880"/>
              <w:tab w:val="right" w:leader="dot" w:pos="9062"/>
            </w:tabs>
            <w:rPr>
              <w:smallCaps w:val="0"/>
              <w:noProof/>
              <w:sz w:val="22"/>
              <w:szCs w:val="22"/>
            </w:rPr>
          </w:pPr>
          <w:hyperlink w:anchor="_Toc373267708" w:history="1">
            <w:r w:rsidRPr="000D0A80">
              <w:rPr>
                <w:rStyle w:val="Hipercze"/>
                <w:noProof/>
              </w:rPr>
              <w:t>3.3</w:t>
            </w:r>
            <w:r>
              <w:rPr>
                <w:smallCaps w:val="0"/>
                <w:noProof/>
                <w:sz w:val="22"/>
                <w:szCs w:val="22"/>
              </w:rPr>
              <w:tab/>
            </w:r>
            <w:r w:rsidRPr="000D0A80">
              <w:rPr>
                <w:rStyle w:val="Hipercze"/>
                <w:noProof/>
              </w:rPr>
              <w:t>Rodzaje klasyfikacji sygnału mowy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_Toc373267708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4AC" w:rsidRDefault="002C44AC">
          <w:pPr>
            <w:pStyle w:val="Spistreci3"/>
            <w:tabs>
              <w:tab w:val="left" w:pos="1100"/>
              <w:tab w:val="right" w:leader="dot" w:pos="9062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73267709" w:history="1">
            <w:r w:rsidRPr="000D0A80">
              <w:rPr>
                <w:rStyle w:val="Hipercze"/>
                <w:noProof/>
              </w:rPr>
              <w:t>1.1.1</w:t>
            </w:r>
            <w:r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Pr="000D0A80">
              <w:rPr>
                <w:rStyle w:val="Hipercze"/>
                <w:noProof/>
              </w:rPr>
              <w:t>LPC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_Toc373267709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4AC" w:rsidRDefault="002C44AC">
          <w:pPr>
            <w:pStyle w:val="Spistreci3"/>
            <w:tabs>
              <w:tab w:val="left" w:pos="1100"/>
              <w:tab w:val="right" w:leader="dot" w:pos="9062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73267710" w:history="1">
            <w:r w:rsidRPr="000D0A80">
              <w:rPr>
                <w:rStyle w:val="Hipercze"/>
                <w:noProof/>
              </w:rPr>
              <w:t>1.1.2</w:t>
            </w:r>
            <w:r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Pr="000D0A80">
              <w:rPr>
                <w:rStyle w:val="Hipercze"/>
                <w:noProof/>
              </w:rPr>
              <w:t>MFCC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_Toc373267710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4AC" w:rsidRDefault="002C44AC">
          <w:pPr>
            <w:pStyle w:val="Spistreci1"/>
            <w:tabs>
              <w:tab w:val="left" w:pos="440"/>
              <w:tab w:val="right" w:leader="dot" w:pos="9062"/>
            </w:tabs>
            <w:rPr>
              <w:b w:val="0"/>
              <w:bCs w:val="0"/>
              <w:caps w:val="0"/>
              <w:noProof/>
              <w:sz w:val="22"/>
              <w:szCs w:val="22"/>
            </w:rPr>
          </w:pPr>
          <w:hyperlink w:anchor="_Toc373267711" w:history="1">
            <w:r w:rsidRPr="000D0A80">
              <w:rPr>
                <w:rStyle w:val="Hipercze"/>
                <w:noProof/>
              </w:rPr>
              <w:t>4</w:t>
            </w:r>
            <w:r>
              <w:rPr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0D0A80">
              <w:rPr>
                <w:rStyle w:val="Hipercze"/>
                <w:noProof/>
              </w:rPr>
              <w:t>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_Toc373267711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4AC" w:rsidRDefault="002C44AC">
          <w:pPr>
            <w:pStyle w:val="Spistreci2"/>
            <w:tabs>
              <w:tab w:val="left" w:pos="880"/>
              <w:tab w:val="right" w:leader="dot" w:pos="9062"/>
            </w:tabs>
            <w:rPr>
              <w:smallCaps w:val="0"/>
              <w:noProof/>
              <w:sz w:val="22"/>
              <w:szCs w:val="22"/>
            </w:rPr>
          </w:pPr>
          <w:hyperlink w:anchor="_Toc373267712" w:history="1">
            <w:r w:rsidRPr="000D0A80">
              <w:rPr>
                <w:rStyle w:val="Hipercze"/>
                <w:noProof/>
              </w:rPr>
              <w:t>4.1</w:t>
            </w:r>
            <w:r>
              <w:rPr>
                <w:smallCaps w:val="0"/>
                <w:noProof/>
                <w:sz w:val="22"/>
                <w:szCs w:val="22"/>
              </w:rPr>
              <w:tab/>
            </w:r>
            <w:r w:rsidRPr="000D0A80">
              <w:rPr>
                <w:rStyle w:val="Hipercze"/>
                <w:noProof/>
              </w:rPr>
              <w:t>Pozyskiwanie sygnału ze źródła (mikrofonu)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_Toc373267712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4AC" w:rsidRDefault="002C44AC">
          <w:pPr>
            <w:pStyle w:val="Spistreci2"/>
            <w:tabs>
              <w:tab w:val="left" w:pos="880"/>
              <w:tab w:val="right" w:leader="dot" w:pos="9062"/>
            </w:tabs>
            <w:rPr>
              <w:smallCaps w:val="0"/>
              <w:noProof/>
              <w:sz w:val="22"/>
              <w:szCs w:val="22"/>
            </w:rPr>
          </w:pPr>
          <w:hyperlink w:anchor="_Toc373267713" w:history="1">
            <w:r w:rsidRPr="000D0A80">
              <w:rPr>
                <w:rStyle w:val="Hipercze"/>
                <w:noProof/>
              </w:rPr>
              <w:t>4.2</w:t>
            </w:r>
            <w:r>
              <w:rPr>
                <w:smallCaps w:val="0"/>
                <w:noProof/>
                <w:sz w:val="22"/>
                <w:szCs w:val="22"/>
              </w:rPr>
              <w:tab/>
            </w:r>
            <w:r w:rsidRPr="000D0A80">
              <w:rPr>
                <w:rStyle w:val="Hipercze"/>
                <w:noProof/>
              </w:rPr>
              <w:t>algorytm detekcji pojedynczego słowa (alg Rabinera-Sambura)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_Toc373267713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4AC" w:rsidRDefault="002C44AC">
          <w:pPr>
            <w:pStyle w:val="Spistreci3"/>
            <w:tabs>
              <w:tab w:val="left" w:pos="1100"/>
              <w:tab w:val="right" w:leader="dot" w:pos="9062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73267714" w:history="1">
            <w:r w:rsidRPr="000D0A80">
              <w:rPr>
                <w:rStyle w:val="Hipercze"/>
                <w:noProof/>
              </w:rPr>
              <w:t>4.2.1</w:t>
            </w:r>
            <w:r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Pr="000D0A80">
              <w:rPr>
                <w:rStyle w:val="Hipercze"/>
                <w:b/>
                <w:noProof/>
              </w:rPr>
              <w:t>Dokładny opis !!!</w:t>
            </w:r>
            <w:r w:rsidRPr="000D0A80">
              <w:rPr>
                <w:rStyle w:val="Hipercze"/>
                <w:noProof/>
              </w:rPr>
              <w:t xml:space="preserve"> (energia i liczba przejść przez zero (zero-crossing rate).  algorytm Rabinera i Sambura)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_Toc373267714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4AC" w:rsidRDefault="002C44AC">
          <w:pPr>
            <w:pStyle w:val="Spistreci2"/>
            <w:tabs>
              <w:tab w:val="left" w:pos="880"/>
              <w:tab w:val="right" w:leader="dot" w:pos="9062"/>
            </w:tabs>
            <w:rPr>
              <w:smallCaps w:val="0"/>
              <w:noProof/>
              <w:sz w:val="22"/>
              <w:szCs w:val="22"/>
            </w:rPr>
          </w:pPr>
          <w:hyperlink w:anchor="_Toc373267715" w:history="1">
            <w:r w:rsidRPr="000D0A80">
              <w:rPr>
                <w:rStyle w:val="Hipercze"/>
                <w:noProof/>
              </w:rPr>
              <w:t>4.3</w:t>
            </w:r>
            <w:r>
              <w:rPr>
                <w:smallCaps w:val="0"/>
                <w:noProof/>
                <w:sz w:val="22"/>
                <w:szCs w:val="22"/>
              </w:rPr>
              <w:tab/>
            </w:r>
            <w:r w:rsidRPr="000D0A80">
              <w:rPr>
                <w:rStyle w:val="Hipercze"/>
                <w:noProof/>
              </w:rPr>
              <w:t>parametryzacja sygnału - MFCC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_Toc373267715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4AC" w:rsidRDefault="002C44AC">
          <w:pPr>
            <w:pStyle w:val="Spistreci3"/>
            <w:tabs>
              <w:tab w:val="left" w:pos="1100"/>
              <w:tab w:val="right" w:leader="dot" w:pos="9062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73267716" w:history="1">
            <w:r w:rsidRPr="000D0A80">
              <w:rPr>
                <w:rStyle w:val="Hipercze"/>
                <w:noProof/>
              </w:rPr>
              <w:t>4.3.1</w:t>
            </w:r>
            <w:r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Pr="000D0A80">
              <w:rPr>
                <w:rStyle w:val="Hipercze"/>
                <w:noProof/>
              </w:rPr>
              <w:t>Kroki algorytmu MFCC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_Toc373267716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4AC" w:rsidRDefault="002C44AC">
          <w:pPr>
            <w:pStyle w:val="Spistreci2"/>
            <w:tabs>
              <w:tab w:val="left" w:pos="880"/>
              <w:tab w:val="right" w:leader="dot" w:pos="9062"/>
            </w:tabs>
            <w:rPr>
              <w:smallCaps w:val="0"/>
              <w:noProof/>
              <w:sz w:val="22"/>
              <w:szCs w:val="22"/>
            </w:rPr>
          </w:pPr>
          <w:hyperlink w:anchor="_Toc373267717" w:history="1">
            <w:r w:rsidRPr="000D0A80">
              <w:rPr>
                <w:rStyle w:val="Hipercze"/>
                <w:noProof/>
              </w:rPr>
              <w:t>4.4</w:t>
            </w:r>
            <w:r>
              <w:rPr>
                <w:smallCaps w:val="0"/>
                <w:noProof/>
                <w:sz w:val="22"/>
                <w:szCs w:val="22"/>
              </w:rPr>
              <w:tab/>
            </w:r>
            <w:r w:rsidRPr="000D0A80">
              <w:rPr>
                <w:rStyle w:val="Hipercze"/>
                <w:noProof/>
              </w:rPr>
              <w:t>Klasyfikacja sygnału mowy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_Toc373267717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4AC" w:rsidRDefault="002C44AC">
          <w:pPr>
            <w:pStyle w:val="Spistreci3"/>
            <w:tabs>
              <w:tab w:val="left" w:pos="1100"/>
              <w:tab w:val="right" w:leader="dot" w:pos="9062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73267718" w:history="1">
            <w:r w:rsidRPr="000D0A80">
              <w:rPr>
                <w:rStyle w:val="Hipercze"/>
                <w:noProof/>
              </w:rPr>
              <w:t>4.4.1</w:t>
            </w:r>
            <w:r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Pr="000D0A80">
              <w:rPr>
                <w:rStyle w:val="Hipercze"/>
                <w:noProof/>
              </w:rPr>
              <w:t>NN - najbliższy sąsiad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_Toc373267718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4AC" w:rsidRDefault="002C44AC">
          <w:pPr>
            <w:pStyle w:val="Spistreci3"/>
            <w:tabs>
              <w:tab w:val="left" w:pos="1100"/>
              <w:tab w:val="right" w:leader="dot" w:pos="9062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73267719" w:history="1">
            <w:r w:rsidRPr="000D0A80">
              <w:rPr>
                <w:rStyle w:val="Hipercze"/>
                <w:noProof/>
              </w:rPr>
              <w:t>4.4.2</w:t>
            </w:r>
            <w:r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Pr="000D0A80">
              <w:rPr>
                <w:rStyle w:val="Hipercze"/>
                <w:noProof/>
              </w:rPr>
              <w:t>Alfa NN - alfa najbliższych sąsiadów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_Toc373267719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4AC" w:rsidRDefault="002C44AC">
          <w:pPr>
            <w:pStyle w:val="Spistreci3"/>
            <w:tabs>
              <w:tab w:val="left" w:pos="1100"/>
              <w:tab w:val="right" w:leader="dot" w:pos="9062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73267720" w:history="1">
            <w:r w:rsidRPr="000D0A80">
              <w:rPr>
                <w:rStyle w:val="Hipercze"/>
                <w:noProof/>
              </w:rPr>
              <w:t>4.4.3</w:t>
            </w:r>
            <w:r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Pr="000D0A80">
              <w:rPr>
                <w:rStyle w:val="Hipercze"/>
                <w:noProof/>
              </w:rPr>
              <w:t>NM - najbliższa średnia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_Toc373267720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4AC" w:rsidRDefault="002C44AC">
          <w:pPr>
            <w:pStyle w:val="Spistreci2"/>
            <w:tabs>
              <w:tab w:val="left" w:pos="880"/>
              <w:tab w:val="right" w:leader="dot" w:pos="9062"/>
            </w:tabs>
            <w:rPr>
              <w:smallCaps w:val="0"/>
              <w:noProof/>
              <w:sz w:val="22"/>
              <w:szCs w:val="22"/>
            </w:rPr>
          </w:pPr>
          <w:hyperlink w:anchor="_Toc373267721" w:history="1">
            <w:r w:rsidRPr="000D0A80">
              <w:rPr>
                <w:rStyle w:val="Hipercze"/>
                <w:noProof/>
              </w:rPr>
              <w:t>4.5</w:t>
            </w:r>
            <w:r>
              <w:rPr>
                <w:smallCaps w:val="0"/>
                <w:noProof/>
                <w:sz w:val="22"/>
                <w:szCs w:val="22"/>
              </w:rPr>
              <w:tab/>
            </w:r>
            <w:r w:rsidRPr="000D0A80">
              <w:rPr>
                <w:rStyle w:val="Hipercze"/>
                <w:noProof/>
              </w:rPr>
              <w:t>Połączenie z telewizorem - IR , kody 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_Toc373267721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4AC" w:rsidRDefault="002C44AC">
          <w:pPr>
            <w:pStyle w:val="Spistreci3"/>
            <w:tabs>
              <w:tab w:val="left" w:pos="1100"/>
              <w:tab w:val="right" w:leader="dot" w:pos="9062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73267722" w:history="1">
            <w:r w:rsidRPr="000D0A80">
              <w:rPr>
                <w:rStyle w:val="Hipercze"/>
                <w:noProof/>
              </w:rPr>
              <w:t>4.5.1</w:t>
            </w:r>
            <w:r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Pr="000D0A80">
              <w:rPr>
                <w:rStyle w:val="Hipercze"/>
                <w:noProof/>
                <w:shd w:val="clear" w:color="auto" w:fill="FFFFFF"/>
              </w:rPr>
              <w:t>protokół</w:t>
            </w:r>
            <w:r w:rsidRPr="000D0A80">
              <w:rPr>
                <w:rStyle w:val="Hipercze"/>
                <w:noProof/>
              </w:rPr>
              <w:t> NEC (http://wiki.altium.com/display/ADOH/NEC+Infrared+Transmission+Protocol)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_Toc373267722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4AC" w:rsidRDefault="002C44AC">
          <w:pPr>
            <w:pStyle w:val="Spistreci3"/>
            <w:tabs>
              <w:tab w:val="left" w:pos="1100"/>
              <w:tab w:val="right" w:leader="dot" w:pos="9062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73267723" w:history="1">
            <w:r w:rsidRPr="000D0A80">
              <w:rPr>
                <w:rStyle w:val="Hipercze"/>
                <w:noProof/>
              </w:rPr>
              <w:t>4.5.2</w:t>
            </w:r>
            <w:r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Pr="000D0A80">
              <w:rPr>
                <w:rStyle w:val="Hipercze"/>
                <w:b/>
                <w:noProof/>
              </w:rPr>
              <w:t>Opis sposobu komunikacji z TV</w:t>
            </w:r>
            <w:r w:rsidRPr="000D0A80">
              <w:rPr>
                <w:rStyle w:val="Hipercze"/>
                <w:noProof/>
              </w:rPr>
              <w:t xml:space="preserve"> - Raspberry PI / płytka z AtMega / Arduino ???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_Toc373267723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4AC" w:rsidRDefault="002C44AC">
          <w:pPr>
            <w:pStyle w:val="Spistreci1"/>
            <w:tabs>
              <w:tab w:val="left" w:pos="440"/>
              <w:tab w:val="right" w:leader="dot" w:pos="9062"/>
            </w:tabs>
            <w:rPr>
              <w:b w:val="0"/>
              <w:bCs w:val="0"/>
              <w:caps w:val="0"/>
              <w:noProof/>
              <w:sz w:val="22"/>
              <w:szCs w:val="22"/>
            </w:rPr>
          </w:pPr>
          <w:hyperlink w:anchor="_Toc373267724" w:history="1">
            <w:r w:rsidRPr="000D0A80">
              <w:rPr>
                <w:rStyle w:val="Hipercze"/>
                <w:noProof/>
              </w:rPr>
              <w:t>5</w:t>
            </w:r>
            <w:r>
              <w:rPr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0D0A80">
              <w:rPr>
                <w:rStyle w:val="Hipercze"/>
                <w:noProof/>
              </w:rPr>
              <w:t>Testy i wyniki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_Toc373267724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671" w:rsidRDefault="00AF5C4A">
          <w:r>
            <w:fldChar w:fldCharType="end"/>
          </w:r>
        </w:p>
      </w:sdtContent>
    </w:sdt>
    <w:p w:rsidR="00586035" w:rsidRDefault="00586035"/>
    <w:p w:rsidR="00287DCA" w:rsidRDefault="00586035" w:rsidP="00586035">
      <w:r>
        <w:br w:type="page"/>
      </w:r>
    </w:p>
    <w:p w:rsidR="00B25285" w:rsidRDefault="00090EFE" w:rsidP="00C044AA">
      <w:pPr>
        <w:pStyle w:val="Nagwek1"/>
        <w:numPr>
          <w:ilvl w:val="0"/>
          <w:numId w:val="4"/>
        </w:numPr>
      </w:pPr>
      <w:bookmarkStart w:id="1" w:name="_Toc373265998"/>
      <w:bookmarkStart w:id="2" w:name="_Toc373267699"/>
      <w:r>
        <w:lastRenderedPageBreak/>
        <w:t>Wstęp</w:t>
      </w:r>
      <w:bookmarkEnd w:id="1"/>
      <w:bookmarkEnd w:id="2"/>
    </w:p>
    <w:p w:rsidR="002C25CA" w:rsidRDefault="002C25CA" w:rsidP="00C044AA">
      <w:pPr>
        <w:pStyle w:val="Nagwek1"/>
        <w:numPr>
          <w:ilvl w:val="0"/>
          <w:numId w:val="4"/>
        </w:numPr>
      </w:pPr>
      <w:bookmarkStart w:id="3" w:name="_Toc373267700"/>
      <w:r>
        <w:t>Opis projektu</w:t>
      </w:r>
      <w:r w:rsidR="009144D3">
        <w:t xml:space="preserve"> (przetwarzanie dźwięku -&gt; rozpoznawanie komendy -&gt; sterowanie </w:t>
      </w:r>
      <w:r w:rsidR="00686A00">
        <w:t>TV</w:t>
      </w:r>
      <w:r w:rsidR="009144D3">
        <w:t xml:space="preserve"> poprzez IR)</w:t>
      </w:r>
      <w:bookmarkEnd w:id="3"/>
    </w:p>
    <w:p w:rsidR="00FB6A71" w:rsidRPr="00FB6A71" w:rsidRDefault="00FB6A71" w:rsidP="00FB6A71">
      <w:r w:rsidRPr="00FB6A71">
        <w:drawing>
          <wp:inline distT="0" distB="0" distL="0" distR="0">
            <wp:extent cx="5762754" cy="1455937"/>
            <wp:effectExtent l="19050" t="0" r="66546" b="0"/>
            <wp:docPr id="2" name="Diagra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E53CD7" w:rsidRDefault="00E53CD7" w:rsidP="00C044AA">
      <w:pPr>
        <w:pStyle w:val="Nagwek1"/>
        <w:numPr>
          <w:ilvl w:val="0"/>
          <w:numId w:val="4"/>
        </w:numPr>
      </w:pPr>
      <w:bookmarkStart w:id="4" w:name="_Toc373267701"/>
      <w:r>
        <w:lastRenderedPageBreak/>
        <w:t>Zarys prac nad rozpoznawaniem mowy</w:t>
      </w:r>
      <w:bookmarkEnd w:id="4"/>
      <w:r>
        <w:t xml:space="preserve"> </w:t>
      </w:r>
    </w:p>
    <w:p w:rsidR="00E53CD7" w:rsidRDefault="009144D3" w:rsidP="00C044AA">
      <w:pPr>
        <w:pStyle w:val="Nagwek2"/>
        <w:numPr>
          <w:ilvl w:val="1"/>
          <w:numId w:val="4"/>
        </w:numPr>
      </w:pPr>
      <w:bookmarkStart w:id="5" w:name="_Toc373267702"/>
      <w:r>
        <w:t>Klasyfikacja</w:t>
      </w:r>
      <w:r w:rsidR="00E53CD7">
        <w:t xml:space="preserve"> systemów rozpoznawania mowy</w:t>
      </w:r>
      <w:bookmarkEnd w:id="5"/>
      <w:r w:rsidR="00E53CD7">
        <w:t xml:space="preserve"> </w:t>
      </w:r>
    </w:p>
    <w:p w:rsidR="00E53CD7" w:rsidRDefault="00E53CD7" w:rsidP="00C044AA">
      <w:pPr>
        <w:pStyle w:val="Nagwek2"/>
        <w:numPr>
          <w:ilvl w:val="1"/>
          <w:numId w:val="4"/>
        </w:numPr>
      </w:pPr>
      <w:bookmarkStart w:id="6" w:name="_Toc373267703"/>
      <w:r>
        <w:t>Podejścia do rozpoznawania mowy</w:t>
      </w:r>
      <w:bookmarkEnd w:id="6"/>
      <w:r>
        <w:t xml:space="preserve"> </w:t>
      </w:r>
    </w:p>
    <w:p w:rsidR="00E53CD7" w:rsidRDefault="00E53CD7" w:rsidP="00C044AA">
      <w:pPr>
        <w:pStyle w:val="Nagwek3"/>
        <w:numPr>
          <w:ilvl w:val="2"/>
          <w:numId w:val="4"/>
        </w:numPr>
      </w:pPr>
      <w:bookmarkStart w:id="7" w:name="_Toc373267704"/>
      <w:r>
        <w:t>Podejście akustyczno-fonetyczne</w:t>
      </w:r>
      <w:bookmarkEnd w:id="7"/>
      <w:r>
        <w:t xml:space="preserve"> </w:t>
      </w:r>
    </w:p>
    <w:p w:rsidR="00E53CD7" w:rsidRDefault="00E53CD7" w:rsidP="00C044AA">
      <w:pPr>
        <w:pStyle w:val="Nagwek3"/>
        <w:numPr>
          <w:ilvl w:val="2"/>
          <w:numId w:val="4"/>
        </w:numPr>
      </w:pPr>
      <w:bookmarkStart w:id="8" w:name="_Toc373267705"/>
      <w:r>
        <w:t>Podejście wykorzystujące rozpoznawanie wzorców</w:t>
      </w:r>
      <w:bookmarkEnd w:id="8"/>
      <w:r>
        <w:t xml:space="preserve"> </w:t>
      </w:r>
    </w:p>
    <w:p w:rsidR="00E53CD7" w:rsidRDefault="00E53CD7" w:rsidP="00C044AA">
      <w:pPr>
        <w:pStyle w:val="Nagwek3"/>
        <w:numPr>
          <w:ilvl w:val="2"/>
          <w:numId w:val="4"/>
        </w:numPr>
      </w:pPr>
      <w:bookmarkStart w:id="9" w:name="_Toc373267706"/>
      <w:r>
        <w:t>Podejście wykorzystujące sztuczną inteligencję</w:t>
      </w:r>
      <w:bookmarkEnd w:id="9"/>
      <w:r>
        <w:t xml:space="preserve"> </w:t>
      </w:r>
    </w:p>
    <w:p w:rsidR="00E53CD7" w:rsidRDefault="00E53CD7" w:rsidP="00C044AA">
      <w:pPr>
        <w:pStyle w:val="Nagwek3"/>
        <w:numPr>
          <w:ilvl w:val="2"/>
          <w:numId w:val="4"/>
        </w:numPr>
      </w:pPr>
      <w:bookmarkStart w:id="10" w:name="_Toc373267707"/>
      <w:r>
        <w:t>Składowe elementy systemu rozpoznawania mowy</w:t>
      </w:r>
      <w:bookmarkEnd w:id="10"/>
    </w:p>
    <w:p w:rsidR="007265B7" w:rsidRDefault="006C10BE" w:rsidP="007265B7">
      <w:pPr>
        <w:pStyle w:val="Nagwek2"/>
        <w:numPr>
          <w:ilvl w:val="1"/>
          <w:numId w:val="4"/>
        </w:numPr>
      </w:pPr>
      <w:bookmarkStart w:id="11" w:name="_Toc373267708"/>
      <w:r>
        <w:t>Rodzaje klasyfikacji sygnału mo</w:t>
      </w:r>
      <w:r w:rsidR="00CD279B">
        <w:t>w</w:t>
      </w:r>
      <w:r w:rsidR="007265B7">
        <w:t>y</w:t>
      </w:r>
      <w:bookmarkEnd w:id="11"/>
    </w:p>
    <w:p w:rsidR="00486A8A" w:rsidRDefault="00486A8A" w:rsidP="00E23754">
      <w:pPr>
        <w:pStyle w:val="Nagwek3"/>
      </w:pPr>
      <w:bookmarkStart w:id="12" w:name="_Toc373267709"/>
      <w:r>
        <w:t>LPC</w:t>
      </w:r>
      <w:bookmarkEnd w:id="12"/>
    </w:p>
    <w:p w:rsidR="007265B7" w:rsidRPr="007265B7" w:rsidRDefault="00486A8A" w:rsidP="00E23754">
      <w:pPr>
        <w:pStyle w:val="Nagwek3"/>
      </w:pPr>
      <w:bookmarkStart w:id="13" w:name="_Toc373267710"/>
      <w:r>
        <w:t>MFCC</w:t>
      </w:r>
      <w:bookmarkEnd w:id="13"/>
    </w:p>
    <w:p w:rsidR="0084404C" w:rsidRDefault="0084404C" w:rsidP="00C044AA">
      <w:pPr>
        <w:pStyle w:val="Nagwek1"/>
        <w:numPr>
          <w:ilvl w:val="0"/>
          <w:numId w:val="4"/>
        </w:numPr>
      </w:pPr>
      <w:bookmarkStart w:id="14" w:name="_Toc373267711"/>
      <w:r>
        <w:t>Implementacja</w:t>
      </w:r>
      <w:bookmarkEnd w:id="14"/>
    </w:p>
    <w:p w:rsidR="0084404C" w:rsidRDefault="0084404C" w:rsidP="00C044AA">
      <w:pPr>
        <w:pStyle w:val="Nagwek2"/>
        <w:numPr>
          <w:ilvl w:val="1"/>
          <w:numId w:val="4"/>
        </w:numPr>
      </w:pPr>
      <w:bookmarkStart w:id="15" w:name="_Toc373267712"/>
      <w:r>
        <w:t>Pozyskiwanie sygnału ze źródła (mikrofonu)</w:t>
      </w:r>
      <w:bookmarkEnd w:id="15"/>
    </w:p>
    <w:p w:rsidR="00E32AF7" w:rsidRDefault="0084404C" w:rsidP="00C044AA">
      <w:pPr>
        <w:pStyle w:val="Nagwek2"/>
        <w:numPr>
          <w:ilvl w:val="1"/>
          <w:numId w:val="4"/>
        </w:numPr>
      </w:pPr>
      <w:bookmarkStart w:id="16" w:name="_Toc373267713"/>
      <w:r>
        <w:t xml:space="preserve">algorytm detekcji pojedynczego słowa </w:t>
      </w:r>
      <w:r w:rsidR="00057DB6">
        <w:t xml:space="preserve">(alg </w:t>
      </w:r>
      <w:proofErr w:type="spellStart"/>
      <w:r w:rsidR="00057DB6">
        <w:t>Rabinera-Sambura</w:t>
      </w:r>
      <w:proofErr w:type="spellEnd"/>
      <w:r w:rsidR="00057DB6">
        <w:t>)</w:t>
      </w:r>
      <w:bookmarkEnd w:id="16"/>
    </w:p>
    <w:p w:rsidR="00313778" w:rsidRDefault="001A5E76" w:rsidP="00535195">
      <w:pPr>
        <w:pStyle w:val="Nagwek3"/>
        <w:numPr>
          <w:ilvl w:val="2"/>
          <w:numId w:val="4"/>
        </w:numPr>
        <w:spacing w:before="0"/>
      </w:pPr>
      <w:r>
        <w:t xml:space="preserve"> </w:t>
      </w:r>
      <w:bookmarkStart w:id="17" w:name="_Toc373267714"/>
      <w:r w:rsidRPr="00D11BD0">
        <w:rPr>
          <w:b/>
        </w:rPr>
        <w:t>Dokładny opis !!!</w:t>
      </w:r>
      <w:r>
        <w:t xml:space="preserve"> </w:t>
      </w:r>
      <w:r w:rsidR="0084404C">
        <w:t>(energia i liczba przejść przez zero (</w:t>
      </w:r>
      <w:proofErr w:type="spellStart"/>
      <w:r w:rsidR="0084404C">
        <w:t>zero-crossing</w:t>
      </w:r>
      <w:proofErr w:type="spellEnd"/>
      <w:r w:rsidR="0084404C">
        <w:t xml:space="preserve"> </w:t>
      </w:r>
      <w:proofErr w:type="spellStart"/>
      <w:r w:rsidR="0084404C">
        <w:t>rate</w:t>
      </w:r>
      <w:proofErr w:type="spellEnd"/>
      <w:r w:rsidR="0084404C">
        <w:t xml:space="preserve">).  algorytm </w:t>
      </w:r>
      <w:proofErr w:type="spellStart"/>
      <w:r w:rsidR="0084404C">
        <w:t>Rabinera</w:t>
      </w:r>
      <w:proofErr w:type="spellEnd"/>
      <w:r w:rsidR="0084404C">
        <w:t xml:space="preserve"> i </w:t>
      </w:r>
      <w:proofErr w:type="spellStart"/>
      <w:r w:rsidR="0084404C">
        <w:t>Sambura</w:t>
      </w:r>
      <w:proofErr w:type="spellEnd"/>
      <w:r w:rsidR="0084404C">
        <w:t>)</w:t>
      </w:r>
      <w:bookmarkEnd w:id="17"/>
    </w:p>
    <w:p w:rsidR="002A06D2" w:rsidRPr="002A06D2" w:rsidRDefault="002A06D2" w:rsidP="002A06D2">
      <w:pPr>
        <w:jc w:val="center"/>
      </w:pPr>
      <w:r>
        <w:rPr>
          <w:noProof/>
        </w:rPr>
        <w:drawing>
          <wp:inline distT="0" distB="0" distL="0" distR="0">
            <wp:extent cx="4714240" cy="3684270"/>
            <wp:effectExtent l="19050" t="0" r="0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40" cy="3684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04C" w:rsidRDefault="00627638" w:rsidP="00535195">
      <w:pPr>
        <w:pStyle w:val="Nagwek2"/>
        <w:numPr>
          <w:ilvl w:val="1"/>
          <w:numId w:val="4"/>
        </w:numPr>
      </w:pPr>
      <w:bookmarkStart w:id="18" w:name="_Toc373267715"/>
      <w:r>
        <w:t xml:space="preserve">parametryzacja sygnału - </w:t>
      </w:r>
      <w:r w:rsidR="0084404C">
        <w:t>MFCC</w:t>
      </w:r>
      <w:bookmarkEnd w:id="18"/>
    </w:p>
    <w:p w:rsidR="00586035" w:rsidRDefault="0084404C" w:rsidP="00C044AA">
      <w:pPr>
        <w:pStyle w:val="Nagwek3"/>
        <w:numPr>
          <w:ilvl w:val="2"/>
          <w:numId w:val="4"/>
        </w:numPr>
      </w:pPr>
      <w:bookmarkStart w:id="19" w:name="_Toc373267716"/>
      <w:r>
        <w:t>Kroki</w:t>
      </w:r>
      <w:r w:rsidR="008D5D1C">
        <w:t xml:space="preserve"> algorytmu</w:t>
      </w:r>
      <w:r>
        <w:t xml:space="preserve"> MFCC</w:t>
      </w:r>
      <w:bookmarkEnd w:id="19"/>
      <w:r>
        <w:t xml:space="preserve"> </w:t>
      </w:r>
    </w:p>
    <w:p w:rsidR="00586035" w:rsidRDefault="00586035" w:rsidP="00586035">
      <w:pPr>
        <w:spacing w:after="0" w:line="240" w:lineRule="auto"/>
      </w:pPr>
    </w:p>
    <w:p w:rsidR="00586035" w:rsidRDefault="00586035" w:rsidP="00313778">
      <w:pPr>
        <w:pStyle w:val="Akapitzlist"/>
        <w:spacing w:after="0" w:line="240" w:lineRule="auto"/>
        <w:ind w:left="432"/>
      </w:pPr>
      <w:r>
        <w:rPr>
          <w:noProof/>
        </w:rPr>
        <w:drawing>
          <wp:inline distT="0" distB="0" distL="0" distR="0">
            <wp:extent cx="5752465" cy="1029970"/>
            <wp:effectExtent l="19050" t="0" r="63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02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035" w:rsidRDefault="00586035" w:rsidP="00586035">
      <w:pPr>
        <w:spacing w:after="0" w:line="240" w:lineRule="auto"/>
      </w:pPr>
    </w:p>
    <w:p w:rsidR="00627638" w:rsidRDefault="00627638" w:rsidP="00C044AA">
      <w:pPr>
        <w:pStyle w:val="Nagwek2"/>
        <w:numPr>
          <w:ilvl w:val="1"/>
          <w:numId w:val="4"/>
        </w:numPr>
      </w:pPr>
      <w:bookmarkStart w:id="20" w:name="_Toc373267717"/>
      <w:r>
        <w:t>Klasyfikacja sygnału mowy</w:t>
      </w:r>
      <w:bookmarkEnd w:id="20"/>
    </w:p>
    <w:p w:rsidR="00627638" w:rsidRDefault="00627638" w:rsidP="00C044AA">
      <w:pPr>
        <w:pStyle w:val="Nagwek3"/>
        <w:numPr>
          <w:ilvl w:val="2"/>
          <w:numId w:val="4"/>
        </w:numPr>
      </w:pPr>
      <w:bookmarkStart w:id="21" w:name="_Toc373267718"/>
      <w:r>
        <w:t>NN - najbliższy sąsiad</w:t>
      </w:r>
      <w:bookmarkEnd w:id="21"/>
    </w:p>
    <w:p w:rsidR="00627638" w:rsidRDefault="00627638" w:rsidP="00C044AA">
      <w:pPr>
        <w:pStyle w:val="Nagwek3"/>
        <w:numPr>
          <w:ilvl w:val="2"/>
          <w:numId w:val="4"/>
        </w:numPr>
      </w:pPr>
      <w:bookmarkStart w:id="22" w:name="_Toc373267719"/>
      <w:r>
        <w:t>Alfa NN - alfa najbliższych sąsiadów</w:t>
      </w:r>
      <w:bookmarkEnd w:id="22"/>
    </w:p>
    <w:p w:rsidR="00627638" w:rsidRDefault="00627638" w:rsidP="00C044AA">
      <w:pPr>
        <w:pStyle w:val="Nagwek3"/>
        <w:numPr>
          <w:ilvl w:val="2"/>
          <w:numId w:val="4"/>
        </w:numPr>
      </w:pPr>
      <w:bookmarkStart w:id="23" w:name="_Toc373267720"/>
      <w:r>
        <w:t>NM - najbliższa średnia</w:t>
      </w:r>
      <w:bookmarkEnd w:id="23"/>
    </w:p>
    <w:p w:rsidR="00F35126" w:rsidRDefault="00F35126" w:rsidP="00C044AA">
      <w:pPr>
        <w:pStyle w:val="Nagwek2"/>
        <w:numPr>
          <w:ilvl w:val="1"/>
          <w:numId w:val="4"/>
        </w:numPr>
      </w:pPr>
      <w:bookmarkStart w:id="24" w:name="_Toc373267721"/>
      <w:r>
        <w:t>Połączenie z telewizorem - IR , kody  ()</w:t>
      </w:r>
      <w:bookmarkEnd w:id="24"/>
    </w:p>
    <w:p w:rsidR="00F35126" w:rsidRPr="00364836" w:rsidRDefault="00F35126" w:rsidP="00C044AA">
      <w:pPr>
        <w:pStyle w:val="Nagwek3"/>
        <w:numPr>
          <w:ilvl w:val="2"/>
          <w:numId w:val="4"/>
        </w:numPr>
        <w:rPr>
          <w:szCs w:val="18"/>
        </w:rPr>
      </w:pPr>
      <w:bookmarkStart w:id="25" w:name="_Toc373267722"/>
      <w:r w:rsidRPr="00364836">
        <w:rPr>
          <w:szCs w:val="18"/>
          <w:shd w:val="clear" w:color="auto" w:fill="FFFFFF"/>
        </w:rPr>
        <w:t>protokół</w:t>
      </w:r>
      <w:r w:rsidRPr="00364836">
        <w:t> NEC (</w:t>
      </w:r>
      <w:hyperlink r:id="rId12" w:tgtFrame="_blank" w:history="1">
        <w:r w:rsidRPr="00364836">
          <w:t>http://wiki.altium.com/display/ADOH/NEC+Infrared+Transmission+Protocol</w:t>
        </w:r>
      </w:hyperlink>
      <w:r w:rsidRPr="00364836">
        <w:rPr>
          <w:szCs w:val="18"/>
        </w:rPr>
        <w:t>)</w:t>
      </w:r>
      <w:bookmarkEnd w:id="25"/>
    </w:p>
    <w:p w:rsidR="00F35126" w:rsidRDefault="00E94DC4" w:rsidP="00C044AA">
      <w:pPr>
        <w:pStyle w:val="Nagwek3"/>
        <w:numPr>
          <w:ilvl w:val="2"/>
          <w:numId w:val="4"/>
        </w:numPr>
      </w:pPr>
      <w:r>
        <w:t xml:space="preserve"> </w:t>
      </w:r>
      <w:bookmarkStart w:id="26" w:name="_Toc373267723"/>
      <w:r w:rsidRPr="00D11BD0">
        <w:rPr>
          <w:b/>
        </w:rPr>
        <w:t>Opis sposobu komunikacji z TV</w:t>
      </w:r>
      <w:r>
        <w:t xml:space="preserve"> - </w:t>
      </w:r>
      <w:proofErr w:type="spellStart"/>
      <w:r>
        <w:t>Raspberry</w:t>
      </w:r>
      <w:proofErr w:type="spellEnd"/>
      <w:r>
        <w:t xml:space="preserve"> PI / płytka z </w:t>
      </w:r>
      <w:proofErr w:type="spellStart"/>
      <w:r>
        <w:t>AtMega</w:t>
      </w:r>
      <w:proofErr w:type="spellEnd"/>
      <w:r>
        <w:t xml:space="preserve"> / </w:t>
      </w:r>
      <w:proofErr w:type="spellStart"/>
      <w:r>
        <w:t>Arduino</w:t>
      </w:r>
      <w:proofErr w:type="spellEnd"/>
      <w:r w:rsidR="00CC683F">
        <w:t xml:space="preserve"> ???</w:t>
      </w:r>
      <w:bookmarkEnd w:id="26"/>
    </w:p>
    <w:p w:rsidR="00E53CD7" w:rsidRDefault="00E53CD7" w:rsidP="00C044AA">
      <w:pPr>
        <w:pStyle w:val="Nagwek1"/>
        <w:numPr>
          <w:ilvl w:val="0"/>
          <w:numId w:val="4"/>
        </w:numPr>
      </w:pPr>
      <w:bookmarkStart w:id="27" w:name="_Toc373267724"/>
      <w:r>
        <w:t>Testy</w:t>
      </w:r>
      <w:r w:rsidR="00F71F2F">
        <w:t xml:space="preserve"> i w</w:t>
      </w:r>
      <w:r>
        <w:t>yniki</w:t>
      </w:r>
      <w:bookmarkEnd w:id="27"/>
    </w:p>
    <w:p w:rsidR="00112095" w:rsidRDefault="00112095" w:rsidP="00112095">
      <w:pPr>
        <w:spacing w:after="0" w:line="240" w:lineRule="auto"/>
      </w:pPr>
    </w:p>
    <w:p w:rsidR="00112095" w:rsidRDefault="00112095" w:rsidP="00112095">
      <w:pPr>
        <w:spacing w:after="0" w:line="240" w:lineRule="auto"/>
      </w:pPr>
    </w:p>
    <w:p w:rsidR="00112095" w:rsidRDefault="00112095" w:rsidP="00112095">
      <w:pPr>
        <w:spacing w:after="0" w:line="240" w:lineRule="auto"/>
      </w:pPr>
    </w:p>
    <w:sectPr w:rsidR="00112095" w:rsidSect="00A74087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6B095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83C6B14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">
    <w:nsid w:val="516F5BB1"/>
    <w:multiLevelType w:val="hybridMultilevel"/>
    <w:tmpl w:val="CC3A468A"/>
    <w:lvl w:ilvl="0" w:tplc="EF149A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6F6057"/>
    <w:multiLevelType w:val="multilevel"/>
    <w:tmpl w:val="56849E6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/>
  <w:defaultTabStop w:val="708"/>
  <w:hyphenationZone w:val="425"/>
  <w:characterSpacingControl w:val="doNotCompress"/>
  <w:compat>
    <w:useFELayout/>
  </w:compat>
  <w:rsids>
    <w:rsidRoot w:val="0084404C"/>
    <w:rsid w:val="00037679"/>
    <w:rsid w:val="00057DB6"/>
    <w:rsid w:val="00090EFE"/>
    <w:rsid w:val="0009198F"/>
    <w:rsid w:val="00095CB2"/>
    <w:rsid w:val="000B6906"/>
    <w:rsid w:val="00105CA8"/>
    <w:rsid w:val="00112095"/>
    <w:rsid w:val="001359E0"/>
    <w:rsid w:val="00185EB1"/>
    <w:rsid w:val="001A5E76"/>
    <w:rsid w:val="001F0A4A"/>
    <w:rsid w:val="001F5607"/>
    <w:rsid w:val="002858FE"/>
    <w:rsid w:val="00287DCA"/>
    <w:rsid w:val="002A06D2"/>
    <w:rsid w:val="002C25CA"/>
    <w:rsid w:val="002C44AC"/>
    <w:rsid w:val="002F5716"/>
    <w:rsid w:val="00313778"/>
    <w:rsid w:val="00364836"/>
    <w:rsid w:val="003C171F"/>
    <w:rsid w:val="00486A8A"/>
    <w:rsid w:val="00535195"/>
    <w:rsid w:val="00541EA3"/>
    <w:rsid w:val="00586035"/>
    <w:rsid w:val="005E0545"/>
    <w:rsid w:val="00627638"/>
    <w:rsid w:val="0066385F"/>
    <w:rsid w:val="006810E2"/>
    <w:rsid w:val="00683C51"/>
    <w:rsid w:val="00684AC5"/>
    <w:rsid w:val="00686A00"/>
    <w:rsid w:val="006A3029"/>
    <w:rsid w:val="006C10BE"/>
    <w:rsid w:val="007265B7"/>
    <w:rsid w:val="007943B0"/>
    <w:rsid w:val="007A596D"/>
    <w:rsid w:val="007A7651"/>
    <w:rsid w:val="007B2E20"/>
    <w:rsid w:val="007E09C9"/>
    <w:rsid w:val="0084404C"/>
    <w:rsid w:val="008443AB"/>
    <w:rsid w:val="008470F3"/>
    <w:rsid w:val="00853B55"/>
    <w:rsid w:val="008B3466"/>
    <w:rsid w:val="008C52DD"/>
    <w:rsid w:val="008D5D1C"/>
    <w:rsid w:val="009144D3"/>
    <w:rsid w:val="00942C80"/>
    <w:rsid w:val="00950AEF"/>
    <w:rsid w:val="009771E5"/>
    <w:rsid w:val="00A74087"/>
    <w:rsid w:val="00AF5C4A"/>
    <w:rsid w:val="00B211FE"/>
    <w:rsid w:val="00B24B3E"/>
    <w:rsid w:val="00B25285"/>
    <w:rsid w:val="00B25A3F"/>
    <w:rsid w:val="00B42F42"/>
    <w:rsid w:val="00B524AB"/>
    <w:rsid w:val="00BA16A8"/>
    <w:rsid w:val="00C044AA"/>
    <w:rsid w:val="00C52671"/>
    <w:rsid w:val="00C5722F"/>
    <w:rsid w:val="00CC683F"/>
    <w:rsid w:val="00CD279B"/>
    <w:rsid w:val="00D11BD0"/>
    <w:rsid w:val="00D127B6"/>
    <w:rsid w:val="00D37C8C"/>
    <w:rsid w:val="00DC5D21"/>
    <w:rsid w:val="00DC6D4E"/>
    <w:rsid w:val="00E13603"/>
    <w:rsid w:val="00E23754"/>
    <w:rsid w:val="00E32AF7"/>
    <w:rsid w:val="00E53CD7"/>
    <w:rsid w:val="00E820EA"/>
    <w:rsid w:val="00E94DC4"/>
    <w:rsid w:val="00F00546"/>
    <w:rsid w:val="00F35126"/>
    <w:rsid w:val="00F71F2F"/>
    <w:rsid w:val="00F92207"/>
    <w:rsid w:val="00FB6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A7651"/>
  </w:style>
  <w:style w:type="paragraph" w:styleId="Nagwek1">
    <w:name w:val="heading 1"/>
    <w:basedOn w:val="Normalny"/>
    <w:next w:val="Normalny"/>
    <w:link w:val="Nagwek1Znak"/>
    <w:qFormat/>
    <w:rsid w:val="00C044AA"/>
    <w:pPr>
      <w:keepNext/>
      <w:numPr>
        <w:numId w:val="2"/>
      </w:numPr>
      <w:spacing w:after="0" w:line="240" w:lineRule="auto"/>
      <w:outlineLvl w:val="0"/>
    </w:pPr>
    <w:rPr>
      <w:rFonts w:ascii="Times New Roman" w:eastAsia="Times New Roman" w:hAnsi="Times New Roman" w:cs="Times New Roman"/>
      <w:b/>
      <w:sz w:val="32"/>
      <w:szCs w:val="20"/>
    </w:rPr>
  </w:style>
  <w:style w:type="paragraph" w:styleId="Nagwek2">
    <w:name w:val="heading 2"/>
    <w:basedOn w:val="Normalny"/>
    <w:next w:val="Normalny"/>
    <w:link w:val="Nagwek2Znak"/>
    <w:qFormat/>
    <w:rsid w:val="00C044AA"/>
    <w:pPr>
      <w:keepNext/>
      <w:numPr>
        <w:ilvl w:val="1"/>
        <w:numId w:val="2"/>
      </w:numPr>
      <w:spacing w:after="0" w:line="240" w:lineRule="auto"/>
      <w:jc w:val="both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paragraph" w:styleId="Nagwek3">
    <w:name w:val="heading 3"/>
    <w:basedOn w:val="Normalny"/>
    <w:next w:val="Normalny"/>
    <w:link w:val="Nagwek3Znak"/>
    <w:qFormat/>
    <w:rsid w:val="00BA16A8"/>
    <w:pPr>
      <w:keepNext/>
      <w:numPr>
        <w:ilvl w:val="2"/>
        <w:numId w:val="2"/>
      </w:numPr>
      <w:spacing w:before="120" w:after="0" w:line="240" w:lineRule="auto"/>
      <w:outlineLvl w:val="2"/>
    </w:pPr>
    <w:rPr>
      <w:rFonts w:ascii="Times New Roman" w:eastAsia="Times New Roman" w:hAnsi="Times New Roman" w:cs="Times New Roman"/>
      <w:sz w:val="28"/>
      <w:szCs w:val="20"/>
    </w:rPr>
  </w:style>
  <w:style w:type="paragraph" w:styleId="Nagwek4">
    <w:name w:val="heading 4"/>
    <w:basedOn w:val="Normalny"/>
    <w:next w:val="Normalny"/>
    <w:link w:val="Nagwek4Znak"/>
    <w:qFormat/>
    <w:rsid w:val="00287DCA"/>
    <w:pPr>
      <w:keepNext/>
      <w:numPr>
        <w:ilvl w:val="3"/>
        <w:numId w:val="2"/>
      </w:numPr>
      <w:spacing w:after="0" w:line="240" w:lineRule="auto"/>
      <w:outlineLvl w:val="3"/>
    </w:pPr>
    <w:rPr>
      <w:rFonts w:ascii="Times New Roman" w:eastAsia="Times New Roman" w:hAnsi="Times New Roman" w:cs="Times New Roman"/>
      <w:sz w:val="24"/>
      <w:szCs w:val="2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90EFE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90EFE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90EFE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90EFE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90EFE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4404C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rsid w:val="00C044AA"/>
    <w:rPr>
      <w:rFonts w:ascii="Times New Roman" w:eastAsia="Times New Roman" w:hAnsi="Times New Roman" w:cs="Times New Roman"/>
      <w:b/>
      <w:sz w:val="32"/>
      <w:szCs w:val="20"/>
    </w:rPr>
  </w:style>
  <w:style w:type="character" w:customStyle="1" w:styleId="Nagwek2Znak">
    <w:name w:val="Nagłówek 2 Znak"/>
    <w:basedOn w:val="Domylnaczcionkaakapitu"/>
    <w:link w:val="Nagwek2"/>
    <w:rsid w:val="00C044AA"/>
    <w:rPr>
      <w:rFonts w:ascii="Times New Roman" w:eastAsia="Times New Roman" w:hAnsi="Times New Roman" w:cs="Times New Roman"/>
      <w:sz w:val="28"/>
      <w:szCs w:val="20"/>
    </w:rPr>
  </w:style>
  <w:style w:type="character" w:customStyle="1" w:styleId="Nagwek3Znak">
    <w:name w:val="Nagłówek 3 Znak"/>
    <w:basedOn w:val="Domylnaczcionkaakapitu"/>
    <w:link w:val="Nagwek3"/>
    <w:rsid w:val="00BA16A8"/>
    <w:rPr>
      <w:rFonts w:ascii="Times New Roman" w:eastAsia="Times New Roman" w:hAnsi="Times New Roman" w:cs="Times New Roman"/>
      <w:sz w:val="28"/>
      <w:szCs w:val="20"/>
    </w:rPr>
  </w:style>
  <w:style w:type="character" w:customStyle="1" w:styleId="Nagwek4Znak">
    <w:name w:val="Nagłówek 4 Znak"/>
    <w:basedOn w:val="Domylnaczcionkaakapitu"/>
    <w:link w:val="Nagwek4"/>
    <w:rsid w:val="00287DCA"/>
    <w:rPr>
      <w:rFonts w:ascii="Times New Roman" w:eastAsia="Times New Roman" w:hAnsi="Times New Roman" w:cs="Times New Roman"/>
      <w:sz w:val="24"/>
      <w:szCs w:val="20"/>
    </w:rPr>
  </w:style>
  <w:style w:type="paragraph" w:styleId="Tekstpodstawowy">
    <w:name w:val="Body Text"/>
    <w:basedOn w:val="Normalny"/>
    <w:link w:val="TekstpodstawowyZnak"/>
    <w:semiHidden/>
    <w:rsid w:val="00287DC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287DCA"/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apple-converted-space">
    <w:name w:val="apple-converted-space"/>
    <w:basedOn w:val="Domylnaczcionkaakapitu"/>
    <w:rsid w:val="00F35126"/>
  </w:style>
  <w:style w:type="character" w:customStyle="1" w:styleId="il">
    <w:name w:val="il"/>
    <w:basedOn w:val="Domylnaczcionkaakapitu"/>
    <w:rsid w:val="00F35126"/>
  </w:style>
  <w:style w:type="character" w:styleId="Hipercze">
    <w:name w:val="Hyperlink"/>
    <w:basedOn w:val="Domylnaczcionkaakapitu"/>
    <w:uiPriority w:val="99"/>
    <w:unhideWhenUsed/>
    <w:rsid w:val="00F35126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86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86035"/>
    <w:rPr>
      <w:rFonts w:ascii="Tahoma" w:hAnsi="Tahoma" w:cs="Tahoma"/>
      <w:sz w:val="16"/>
      <w:szCs w:val="1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86035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  <w:szCs w:val="28"/>
      <w:lang w:eastAsia="en-US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586035"/>
    <w:pPr>
      <w:spacing w:after="0"/>
      <w:ind w:left="220"/>
    </w:pPr>
    <w:rPr>
      <w:smallCaps/>
      <w:sz w:val="20"/>
      <w:szCs w:val="20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586035"/>
    <w:pPr>
      <w:spacing w:before="120" w:after="120"/>
    </w:pPr>
    <w:rPr>
      <w:b/>
      <w:bCs/>
      <w:caps/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586035"/>
    <w:pPr>
      <w:spacing w:after="0"/>
      <w:ind w:left="440"/>
    </w:pPr>
    <w:rPr>
      <w:i/>
      <w:iCs/>
      <w:sz w:val="20"/>
      <w:szCs w:val="20"/>
    </w:rPr>
  </w:style>
  <w:style w:type="paragraph" w:styleId="Spistreci4">
    <w:name w:val="toc 4"/>
    <w:basedOn w:val="Normalny"/>
    <w:next w:val="Normalny"/>
    <w:autoRedefine/>
    <w:uiPriority w:val="39"/>
    <w:unhideWhenUsed/>
    <w:rsid w:val="00B25285"/>
    <w:pPr>
      <w:spacing w:after="0"/>
      <w:ind w:left="660"/>
    </w:pPr>
    <w:rPr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unhideWhenUsed/>
    <w:rsid w:val="00B25285"/>
    <w:pPr>
      <w:spacing w:after="0"/>
      <w:ind w:left="880"/>
    </w:pPr>
    <w:rPr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unhideWhenUsed/>
    <w:rsid w:val="00B25285"/>
    <w:pPr>
      <w:spacing w:after="0"/>
      <w:ind w:left="1100"/>
    </w:pPr>
    <w:rPr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unhideWhenUsed/>
    <w:rsid w:val="00B25285"/>
    <w:pPr>
      <w:spacing w:after="0"/>
      <w:ind w:left="1320"/>
    </w:pPr>
    <w:rPr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unhideWhenUsed/>
    <w:rsid w:val="00B25285"/>
    <w:pPr>
      <w:spacing w:after="0"/>
      <w:ind w:left="1540"/>
    </w:pPr>
    <w:rPr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unhideWhenUsed/>
    <w:rsid w:val="00B25285"/>
    <w:pPr>
      <w:spacing w:after="0"/>
      <w:ind w:left="1760"/>
    </w:pPr>
    <w:rPr>
      <w:sz w:val="18"/>
      <w:szCs w:val="1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90EF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90EF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90EF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90EF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90EF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59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hyperlink" Target="http://wiki.altium.com/display/ADOH/NEC+Infrared+Transmission+Protoco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2CBB2DF-E59E-4FD4-962C-76B135AFFA87}" type="doc">
      <dgm:prSet loTypeId="urn:microsoft.com/office/officeart/2005/8/layout/process1" loCatId="process" qsTypeId="urn:microsoft.com/office/officeart/2005/8/quickstyle/simple3" qsCatId="simple" csTypeId="urn:microsoft.com/office/officeart/2005/8/colors/accent1_2" csCatId="accent1" phldr="1"/>
      <dgm:spPr/>
    </dgm:pt>
    <dgm:pt modelId="{77C9BD8F-5326-4F18-90E8-834DF5F9BED6}">
      <dgm:prSet phldrT="[Tekst]"/>
      <dgm:spPr/>
      <dgm:t>
        <a:bodyPr/>
        <a:lstStyle/>
        <a:p>
          <a:pPr algn="ctr"/>
          <a:r>
            <a:rPr lang="pl-PL"/>
            <a:t>Pobranie próbki głosowej</a:t>
          </a:r>
        </a:p>
      </dgm:t>
    </dgm:pt>
    <dgm:pt modelId="{C1768510-F3FA-4132-B581-02428B2C0B73}" type="parTrans" cxnId="{467EC2F9-7E25-4DEF-BAF9-5C1DCD36019F}">
      <dgm:prSet/>
      <dgm:spPr/>
      <dgm:t>
        <a:bodyPr/>
        <a:lstStyle/>
        <a:p>
          <a:pPr algn="ctr"/>
          <a:endParaRPr lang="pl-PL"/>
        </a:p>
      </dgm:t>
    </dgm:pt>
    <dgm:pt modelId="{AD8CF137-8791-4B88-95A4-96E651162F92}" type="sibTrans" cxnId="{467EC2F9-7E25-4DEF-BAF9-5C1DCD36019F}">
      <dgm:prSet/>
      <dgm:spPr/>
      <dgm:t>
        <a:bodyPr/>
        <a:lstStyle/>
        <a:p>
          <a:pPr algn="ctr"/>
          <a:endParaRPr lang="pl-PL"/>
        </a:p>
      </dgm:t>
    </dgm:pt>
    <dgm:pt modelId="{DE6DD318-1F1B-4270-9A85-6F3BF29B2C28}">
      <dgm:prSet phldrT="[Tekst]"/>
      <dgm:spPr/>
      <dgm:t>
        <a:bodyPr/>
        <a:lstStyle/>
        <a:p>
          <a:pPr algn="ctr"/>
          <a:r>
            <a:rPr lang="pl-PL"/>
            <a:t>Zastosowanie klasyfikatora</a:t>
          </a:r>
        </a:p>
      </dgm:t>
    </dgm:pt>
    <dgm:pt modelId="{76EB23A8-9043-422E-91E0-ED73667820BC}" type="parTrans" cxnId="{0ACE1F6B-D593-4F13-AEF2-1EFD5F2F0D61}">
      <dgm:prSet/>
      <dgm:spPr/>
      <dgm:t>
        <a:bodyPr/>
        <a:lstStyle/>
        <a:p>
          <a:pPr algn="ctr"/>
          <a:endParaRPr lang="pl-PL"/>
        </a:p>
      </dgm:t>
    </dgm:pt>
    <dgm:pt modelId="{00820824-7F3A-4E1D-B242-EB67D11317F5}" type="sibTrans" cxnId="{0ACE1F6B-D593-4F13-AEF2-1EFD5F2F0D61}">
      <dgm:prSet/>
      <dgm:spPr/>
      <dgm:t>
        <a:bodyPr/>
        <a:lstStyle/>
        <a:p>
          <a:pPr algn="ctr"/>
          <a:endParaRPr lang="pl-PL"/>
        </a:p>
      </dgm:t>
    </dgm:pt>
    <dgm:pt modelId="{F9D14D99-8662-4805-BF89-382EDEB19781}">
      <dgm:prSet phldrT="[Tekst]"/>
      <dgm:spPr/>
      <dgm:t>
        <a:bodyPr/>
        <a:lstStyle/>
        <a:p>
          <a:pPr algn="ctr"/>
          <a:r>
            <a:rPr lang="pl-PL"/>
            <a:t>Rezultat  rozpoznania:</a:t>
          </a:r>
        </a:p>
        <a:p>
          <a:pPr algn="ctr"/>
          <a:r>
            <a:rPr lang="pl-PL"/>
            <a:t>- konkretna komenda</a:t>
          </a:r>
        </a:p>
        <a:p>
          <a:pPr algn="ctr"/>
          <a:r>
            <a:rPr lang="pl-PL"/>
            <a:t>- brak znanej komendy</a:t>
          </a:r>
        </a:p>
      </dgm:t>
    </dgm:pt>
    <dgm:pt modelId="{163E4732-4718-4113-B322-FBED5C61C474}" type="parTrans" cxnId="{68CE5E86-1C54-4199-A5B5-E3AC4FD8E5A4}">
      <dgm:prSet/>
      <dgm:spPr/>
      <dgm:t>
        <a:bodyPr/>
        <a:lstStyle/>
        <a:p>
          <a:pPr algn="ctr"/>
          <a:endParaRPr lang="pl-PL"/>
        </a:p>
      </dgm:t>
    </dgm:pt>
    <dgm:pt modelId="{E5BFF84D-830B-46B7-9CF8-673553E105A2}" type="sibTrans" cxnId="{68CE5E86-1C54-4199-A5B5-E3AC4FD8E5A4}">
      <dgm:prSet/>
      <dgm:spPr/>
      <dgm:t>
        <a:bodyPr/>
        <a:lstStyle/>
        <a:p>
          <a:pPr algn="ctr"/>
          <a:endParaRPr lang="pl-PL"/>
        </a:p>
      </dgm:t>
    </dgm:pt>
    <dgm:pt modelId="{E3A86E50-1D1C-4F27-9FCB-81451AAC9E21}">
      <dgm:prSet/>
      <dgm:spPr/>
      <dgm:t>
        <a:bodyPr/>
        <a:lstStyle/>
        <a:p>
          <a:pPr algn="ctr"/>
          <a:r>
            <a:rPr lang="pl-PL"/>
            <a:t>Wstępne przetworzenie (np. filtry, usunięcie ciszy, etc.)</a:t>
          </a:r>
        </a:p>
      </dgm:t>
    </dgm:pt>
    <dgm:pt modelId="{9B7D9573-2D1F-4332-A089-E3B664D1C326}" type="parTrans" cxnId="{98EBFF5D-87B7-45AB-87F4-69B5A7E167BF}">
      <dgm:prSet/>
      <dgm:spPr/>
      <dgm:t>
        <a:bodyPr/>
        <a:lstStyle/>
        <a:p>
          <a:pPr algn="ctr"/>
          <a:endParaRPr lang="pl-PL"/>
        </a:p>
      </dgm:t>
    </dgm:pt>
    <dgm:pt modelId="{3261E34E-369C-4A26-BDF2-A32C8F12019D}" type="sibTrans" cxnId="{98EBFF5D-87B7-45AB-87F4-69B5A7E167BF}">
      <dgm:prSet/>
      <dgm:spPr/>
      <dgm:t>
        <a:bodyPr/>
        <a:lstStyle/>
        <a:p>
          <a:pPr algn="ctr"/>
          <a:endParaRPr lang="pl-PL"/>
        </a:p>
      </dgm:t>
    </dgm:pt>
    <dgm:pt modelId="{F99F9B2C-4AAC-424A-A03E-BDFAA894867A}">
      <dgm:prSet/>
      <dgm:spPr/>
      <dgm:t>
        <a:bodyPr/>
        <a:lstStyle/>
        <a:p>
          <a:pPr algn="ctr"/>
          <a:r>
            <a:rPr lang="pl-PL"/>
            <a:t>Ekstrakcja cech daną metodą</a:t>
          </a:r>
        </a:p>
      </dgm:t>
    </dgm:pt>
    <dgm:pt modelId="{B01ACCDA-1A2E-48EB-AF56-9CF8CF05177A}" type="parTrans" cxnId="{3D25C5AF-AC6E-4F0B-AD2A-EC41CEC115AC}">
      <dgm:prSet/>
      <dgm:spPr/>
      <dgm:t>
        <a:bodyPr/>
        <a:lstStyle/>
        <a:p>
          <a:pPr algn="ctr"/>
          <a:endParaRPr lang="pl-PL"/>
        </a:p>
      </dgm:t>
    </dgm:pt>
    <dgm:pt modelId="{6CA0CB49-9520-4543-BCA4-22CAB1AE29BA}" type="sibTrans" cxnId="{3D25C5AF-AC6E-4F0B-AD2A-EC41CEC115AC}">
      <dgm:prSet/>
      <dgm:spPr/>
      <dgm:t>
        <a:bodyPr/>
        <a:lstStyle/>
        <a:p>
          <a:pPr algn="ctr"/>
          <a:endParaRPr lang="pl-PL"/>
        </a:p>
      </dgm:t>
    </dgm:pt>
    <dgm:pt modelId="{F8991CB1-6594-478D-B11C-96B8904A0C3B}" type="pres">
      <dgm:prSet presAssocID="{A2CBB2DF-E59E-4FD4-962C-76B135AFFA87}" presName="Name0" presStyleCnt="0">
        <dgm:presLayoutVars>
          <dgm:dir/>
          <dgm:resizeHandles val="exact"/>
        </dgm:presLayoutVars>
      </dgm:prSet>
      <dgm:spPr/>
    </dgm:pt>
    <dgm:pt modelId="{A52E2214-B907-4422-B55A-65F9154EE874}" type="pres">
      <dgm:prSet presAssocID="{77C9BD8F-5326-4F18-90E8-834DF5F9BED6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9E7D7E4E-EDD5-4111-9158-0FBADCD5547D}" type="pres">
      <dgm:prSet presAssocID="{AD8CF137-8791-4B88-95A4-96E651162F92}" presName="sibTrans" presStyleLbl="sibTrans2D1" presStyleIdx="0" presStyleCnt="4"/>
      <dgm:spPr/>
      <dgm:t>
        <a:bodyPr/>
        <a:lstStyle/>
        <a:p>
          <a:endParaRPr lang="pl-PL"/>
        </a:p>
      </dgm:t>
    </dgm:pt>
    <dgm:pt modelId="{FA435EE4-90C2-4F1E-98A9-FEBE3F518D88}" type="pres">
      <dgm:prSet presAssocID="{AD8CF137-8791-4B88-95A4-96E651162F92}" presName="connectorText" presStyleLbl="sibTrans2D1" presStyleIdx="0" presStyleCnt="4"/>
      <dgm:spPr/>
      <dgm:t>
        <a:bodyPr/>
        <a:lstStyle/>
        <a:p>
          <a:endParaRPr lang="pl-PL"/>
        </a:p>
      </dgm:t>
    </dgm:pt>
    <dgm:pt modelId="{26AB0571-F52E-4B74-B3D4-39AA7C9B3451}" type="pres">
      <dgm:prSet presAssocID="{E3A86E50-1D1C-4F27-9FCB-81451AAC9E21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776EF363-1170-4D86-A5FB-3A009C6D4920}" type="pres">
      <dgm:prSet presAssocID="{3261E34E-369C-4A26-BDF2-A32C8F12019D}" presName="sibTrans" presStyleLbl="sibTrans2D1" presStyleIdx="1" presStyleCnt="4"/>
      <dgm:spPr/>
      <dgm:t>
        <a:bodyPr/>
        <a:lstStyle/>
        <a:p>
          <a:endParaRPr lang="pl-PL"/>
        </a:p>
      </dgm:t>
    </dgm:pt>
    <dgm:pt modelId="{FEECD450-069A-4B9C-A7A1-AFCB4B84AB78}" type="pres">
      <dgm:prSet presAssocID="{3261E34E-369C-4A26-BDF2-A32C8F12019D}" presName="connectorText" presStyleLbl="sibTrans2D1" presStyleIdx="1" presStyleCnt="4"/>
      <dgm:spPr/>
      <dgm:t>
        <a:bodyPr/>
        <a:lstStyle/>
        <a:p>
          <a:endParaRPr lang="pl-PL"/>
        </a:p>
      </dgm:t>
    </dgm:pt>
    <dgm:pt modelId="{B889B12C-AD17-445A-8119-A3E912AFE832}" type="pres">
      <dgm:prSet presAssocID="{F99F9B2C-4AAC-424A-A03E-BDFAA894867A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CAF25E8D-F1CB-4005-8B63-2EBCE0C86E26}" type="pres">
      <dgm:prSet presAssocID="{6CA0CB49-9520-4543-BCA4-22CAB1AE29BA}" presName="sibTrans" presStyleLbl="sibTrans2D1" presStyleIdx="2" presStyleCnt="4"/>
      <dgm:spPr/>
      <dgm:t>
        <a:bodyPr/>
        <a:lstStyle/>
        <a:p>
          <a:endParaRPr lang="pl-PL"/>
        </a:p>
      </dgm:t>
    </dgm:pt>
    <dgm:pt modelId="{F9C85D4B-BE3B-490F-884A-D4133245DAD8}" type="pres">
      <dgm:prSet presAssocID="{6CA0CB49-9520-4543-BCA4-22CAB1AE29BA}" presName="connectorText" presStyleLbl="sibTrans2D1" presStyleIdx="2" presStyleCnt="4"/>
      <dgm:spPr/>
      <dgm:t>
        <a:bodyPr/>
        <a:lstStyle/>
        <a:p>
          <a:endParaRPr lang="pl-PL"/>
        </a:p>
      </dgm:t>
    </dgm:pt>
    <dgm:pt modelId="{19557A4E-4A45-43BF-B363-A56EF72C25B9}" type="pres">
      <dgm:prSet presAssocID="{DE6DD318-1F1B-4270-9A85-6F3BF29B2C28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461F8ACB-CCDE-4BFF-846E-B4078E0F3AB9}" type="pres">
      <dgm:prSet presAssocID="{00820824-7F3A-4E1D-B242-EB67D11317F5}" presName="sibTrans" presStyleLbl="sibTrans2D1" presStyleIdx="3" presStyleCnt="4"/>
      <dgm:spPr/>
      <dgm:t>
        <a:bodyPr/>
        <a:lstStyle/>
        <a:p>
          <a:endParaRPr lang="pl-PL"/>
        </a:p>
      </dgm:t>
    </dgm:pt>
    <dgm:pt modelId="{F5BE6B7B-C36C-41EA-8D57-F23DACB7C95B}" type="pres">
      <dgm:prSet presAssocID="{00820824-7F3A-4E1D-B242-EB67D11317F5}" presName="connectorText" presStyleLbl="sibTrans2D1" presStyleIdx="3" presStyleCnt="4"/>
      <dgm:spPr/>
      <dgm:t>
        <a:bodyPr/>
        <a:lstStyle/>
        <a:p>
          <a:endParaRPr lang="pl-PL"/>
        </a:p>
      </dgm:t>
    </dgm:pt>
    <dgm:pt modelId="{73E48859-5C51-4D8D-8F2A-6112CAA10C8D}" type="pres">
      <dgm:prSet presAssocID="{F9D14D99-8662-4805-BF89-382EDEB19781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</dgm:ptLst>
  <dgm:cxnLst>
    <dgm:cxn modelId="{C1B3B0AB-523A-4A21-A820-A46573FF0349}" type="presOf" srcId="{00820824-7F3A-4E1D-B242-EB67D11317F5}" destId="{F5BE6B7B-C36C-41EA-8D57-F23DACB7C95B}" srcOrd="1" destOrd="0" presId="urn:microsoft.com/office/officeart/2005/8/layout/process1"/>
    <dgm:cxn modelId="{467EC2F9-7E25-4DEF-BAF9-5C1DCD36019F}" srcId="{A2CBB2DF-E59E-4FD4-962C-76B135AFFA87}" destId="{77C9BD8F-5326-4F18-90E8-834DF5F9BED6}" srcOrd="0" destOrd="0" parTransId="{C1768510-F3FA-4132-B581-02428B2C0B73}" sibTransId="{AD8CF137-8791-4B88-95A4-96E651162F92}"/>
    <dgm:cxn modelId="{B2768C1E-E6DC-470D-85C8-09FEC3EB06D2}" type="presOf" srcId="{AD8CF137-8791-4B88-95A4-96E651162F92}" destId="{9E7D7E4E-EDD5-4111-9158-0FBADCD5547D}" srcOrd="0" destOrd="0" presId="urn:microsoft.com/office/officeart/2005/8/layout/process1"/>
    <dgm:cxn modelId="{A489E6C9-7A8B-4D37-A75C-7C7FF2E02570}" type="presOf" srcId="{3261E34E-369C-4A26-BDF2-A32C8F12019D}" destId="{776EF363-1170-4D86-A5FB-3A009C6D4920}" srcOrd="0" destOrd="0" presId="urn:microsoft.com/office/officeart/2005/8/layout/process1"/>
    <dgm:cxn modelId="{5C284BB6-47E9-4876-9E0F-133EDA291D0A}" type="presOf" srcId="{6CA0CB49-9520-4543-BCA4-22CAB1AE29BA}" destId="{F9C85D4B-BE3B-490F-884A-D4133245DAD8}" srcOrd="1" destOrd="0" presId="urn:microsoft.com/office/officeart/2005/8/layout/process1"/>
    <dgm:cxn modelId="{68CE5E86-1C54-4199-A5B5-E3AC4FD8E5A4}" srcId="{A2CBB2DF-E59E-4FD4-962C-76B135AFFA87}" destId="{F9D14D99-8662-4805-BF89-382EDEB19781}" srcOrd="4" destOrd="0" parTransId="{163E4732-4718-4113-B322-FBED5C61C474}" sibTransId="{E5BFF84D-830B-46B7-9CF8-673553E105A2}"/>
    <dgm:cxn modelId="{0D0941DC-A3A4-4D86-8D96-6E11141B804F}" type="presOf" srcId="{F9D14D99-8662-4805-BF89-382EDEB19781}" destId="{73E48859-5C51-4D8D-8F2A-6112CAA10C8D}" srcOrd="0" destOrd="0" presId="urn:microsoft.com/office/officeart/2005/8/layout/process1"/>
    <dgm:cxn modelId="{66AA8495-B885-4CE8-83C3-8BCA403A90A2}" type="presOf" srcId="{DE6DD318-1F1B-4270-9A85-6F3BF29B2C28}" destId="{19557A4E-4A45-43BF-B363-A56EF72C25B9}" srcOrd="0" destOrd="0" presId="urn:microsoft.com/office/officeart/2005/8/layout/process1"/>
    <dgm:cxn modelId="{875B94BC-8586-40C0-A564-573257335BD6}" type="presOf" srcId="{A2CBB2DF-E59E-4FD4-962C-76B135AFFA87}" destId="{F8991CB1-6594-478D-B11C-96B8904A0C3B}" srcOrd="0" destOrd="0" presId="urn:microsoft.com/office/officeart/2005/8/layout/process1"/>
    <dgm:cxn modelId="{3D25C5AF-AC6E-4F0B-AD2A-EC41CEC115AC}" srcId="{A2CBB2DF-E59E-4FD4-962C-76B135AFFA87}" destId="{F99F9B2C-4AAC-424A-A03E-BDFAA894867A}" srcOrd="2" destOrd="0" parTransId="{B01ACCDA-1A2E-48EB-AF56-9CF8CF05177A}" sibTransId="{6CA0CB49-9520-4543-BCA4-22CAB1AE29BA}"/>
    <dgm:cxn modelId="{0ACE1F6B-D593-4F13-AEF2-1EFD5F2F0D61}" srcId="{A2CBB2DF-E59E-4FD4-962C-76B135AFFA87}" destId="{DE6DD318-1F1B-4270-9A85-6F3BF29B2C28}" srcOrd="3" destOrd="0" parTransId="{76EB23A8-9043-422E-91E0-ED73667820BC}" sibTransId="{00820824-7F3A-4E1D-B242-EB67D11317F5}"/>
    <dgm:cxn modelId="{979B9EA7-F4FF-448C-9D5D-599C44C3F09D}" type="presOf" srcId="{3261E34E-369C-4A26-BDF2-A32C8F12019D}" destId="{FEECD450-069A-4B9C-A7A1-AFCB4B84AB78}" srcOrd="1" destOrd="0" presId="urn:microsoft.com/office/officeart/2005/8/layout/process1"/>
    <dgm:cxn modelId="{3A00D5F6-CCEB-43E3-A8B6-D407717F1EA1}" type="presOf" srcId="{00820824-7F3A-4E1D-B242-EB67D11317F5}" destId="{461F8ACB-CCDE-4BFF-846E-B4078E0F3AB9}" srcOrd="0" destOrd="0" presId="urn:microsoft.com/office/officeart/2005/8/layout/process1"/>
    <dgm:cxn modelId="{0EEB590B-0B6D-465D-816D-A7AE9F06B777}" type="presOf" srcId="{E3A86E50-1D1C-4F27-9FCB-81451AAC9E21}" destId="{26AB0571-F52E-4B74-B3D4-39AA7C9B3451}" srcOrd="0" destOrd="0" presId="urn:microsoft.com/office/officeart/2005/8/layout/process1"/>
    <dgm:cxn modelId="{154DC305-F075-46BE-A34E-90942A760012}" type="presOf" srcId="{77C9BD8F-5326-4F18-90E8-834DF5F9BED6}" destId="{A52E2214-B907-4422-B55A-65F9154EE874}" srcOrd="0" destOrd="0" presId="urn:microsoft.com/office/officeart/2005/8/layout/process1"/>
    <dgm:cxn modelId="{30A9354B-A836-4283-BE05-F383FF14CE3D}" type="presOf" srcId="{6CA0CB49-9520-4543-BCA4-22CAB1AE29BA}" destId="{CAF25E8D-F1CB-4005-8B63-2EBCE0C86E26}" srcOrd="0" destOrd="0" presId="urn:microsoft.com/office/officeart/2005/8/layout/process1"/>
    <dgm:cxn modelId="{9B58E7FF-94C8-45C9-9368-9308EAB4D92B}" type="presOf" srcId="{F99F9B2C-4AAC-424A-A03E-BDFAA894867A}" destId="{B889B12C-AD17-445A-8119-A3E912AFE832}" srcOrd="0" destOrd="0" presId="urn:microsoft.com/office/officeart/2005/8/layout/process1"/>
    <dgm:cxn modelId="{04559A87-6587-4A8C-AF50-B99FC58F12D1}" type="presOf" srcId="{AD8CF137-8791-4B88-95A4-96E651162F92}" destId="{FA435EE4-90C2-4F1E-98A9-FEBE3F518D88}" srcOrd="1" destOrd="0" presId="urn:microsoft.com/office/officeart/2005/8/layout/process1"/>
    <dgm:cxn modelId="{98EBFF5D-87B7-45AB-87F4-69B5A7E167BF}" srcId="{A2CBB2DF-E59E-4FD4-962C-76B135AFFA87}" destId="{E3A86E50-1D1C-4F27-9FCB-81451AAC9E21}" srcOrd="1" destOrd="0" parTransId="{9B7D9573-2D1F-4332-A089-E3B664D1C326}" sibTransId="{3261E34E-369C-4A26-BDF2-A32C8F12019D}"/>
    <dgm:cxn modelId="{47BF1062-508D-4755-9DF6-05EF293BA5BA}" type="presParOf" srcId="{F8991CB1-6594-478D-B11C-96B8904A0C3B}" destId="{A52E2214-B907-4422-B55A-65F9154EE874}" srcOrd="0" destOrd="0" presId="urn:microsoft.com/office/officeart/2005/8/layout/process1"/>
    <dgm:cxn modelId="{E3CD2402-8FA2-4F07-A933-61C7340E9486}" type="presParOf" srcId="{F8991CB1-6594-478D-B11C-96B8904A0C3B}" destId="{9E7D7E4E-EDD5-4111-9158-0FBADCD5547D}" srcOrd="1" destOrd="0" presId="urn:microsoft.com/office/officeart/2005/8/layout/process1"/>
    <dgm:cxn modelId="{6F041E09-256A-48FF-850B-75B7C8758F09}" type="presParOf" srcId="{9E7D7E4E-EDD5-4111-9158-0FBADCD5547D}" destId="{FA435EE4-90C2-4F1E-98A9-FEBE3F518D88}" srcOrd="0" destOrd="0" presId="urn:microsoft.com/office/officeart/2005/8/layout/process1"/>
    <dgm:cxn modelId="{A7CB4888-EEFC-4E53-941A-E41920E0589E}" type="presParOf" srcId="{F8991CB1-6594-478D-B11C-96B8904A0C3B}" destId="{26AB0571-F52E-4B74-B3D4-39AA7C9B3451}" srcOrd="2" destOrd="0" presId="urn:microsoft.com/office/officeart/2005/8/layout/process1"/>
    <dgm:cxn modelId="{C3F38706-7E02-424E-9AC4-21FE760D4826}" type="presParOf" srcId="{F8991CB1-6594-478D-B11C-96B8904A0C3B}" destId="{776EF363-1170-4D86-A5FB-3A009C6D4920}" srcOrd="3" destOrd="0" presId="urn:microsoft.com/office/officeart/2005/8/layout/process1"/>
    <dgm:cxn modelId="{869305A3-F59A-40C0-AD8D-6141543C79EE}" type="presParOf" srcId="{776EF363-1170-4D86-A5FB-3A009C6D4920}" destId="{FEECD450-069A-4B9C-A7A1-AFCB4B84AB78}" srcOrd="0" destOrd="0" presId="urn:microsoft.com/office/officeart/2005/8/layout/process1"/>
    <dgm:cxn modelId="{DB90BFDC-6BEC-41D3-9114-A9E7DD235F98}" type="presParOf" srcId="{F8991CB1-6594-478D-B11C-96B8904A0C3B}" destId="{B889B12C-AD17-445A-8119-A3E912AFE832}" srcOrd="4" destOrd="0" presId="urn:microsoft.com/office/officeart/2005/8/layout/process1"/>
    <dgm:cxn modelId="{1ED870D7-F157-4729-9971-71F9E6AFDB9F}" type="presParOf" srcId="{F8991CB1-6594-478D-B11C-96B8904A0C3B}" destId="{CAF25E8D-F1CB-4005-8B63-2EBCE0C86E26}" srcOrd="5" destOrd="0" presId="urn:microsoft.com/office/officeart/2005/8/layout/process1"/>
    <dgm:cxn modelId="{32F938D8-48DA-4DF6-813C-4FCF4AE3FA36}" type="presParOf" srcId="{CAF25E8D-F1CB-4005-8B63-2EBCE0C86E26}" destId="{F9C85D4B-BE3B-490F-884A-D4133245DAD8}" srcOrd="0" destOrd="0" presId="urn:microsoft.com/office/officeart/2005/8/layout/process1"/>
    <dgm:cxn modelId="{C71F8317-E6E7-4A08-9F09-FFAE38B10B5B}" type="presParOf" srcId="{F8991CB1-6594-478D-B11C-96B8904A0C3B}" destId="{19557A4E-4A45-43BF-B363-A56EF72C25B9}" srcOrd="6" destOrd="0" presId="urn:microsoft.com/office/officeart/2005/8/layout/process1"/>
    <dgm:cxn modelId="{876BFF39-D9E6-425F-8D48-FC45519BCC2F}" type="presParOf" srcId="{F8991CB1-6594-478D-B11C-96B8904A0C3B}" destId="{461F8ACB-CCDE-4BFF-846E-B4078E0F3AB9}" srcOrd="7" destOrd="0" presId="urn:microsoft.com/office/officeart/2005/8/layout/process1"/>
    <dgm:cxn modelId="{CA34058B-3D62-4E91-ACAE-1F186FFFF4C3}" type="presParOf" srcId="{461F8ACB-CCDE-4BFF-846E-B4078E0F3AB9}" destId="{F5BE6B7B-C36C-41EA-8D57-F23DACB7C95B}" srcOrd="0" destOrd="0" presId="urn:microsoft.com/office/officeart/2005/8/layout/process1"/>
    <dgm:cxn modelId="{300808F6-9C57-4D0A-9DE1-C8CB6A1394F1}" type="presParOf" srcId="{F8991CB1-6594-478D-B11C-96B8904A0C3B}" destId="{73E48859-5C51-4D8D-8F2A-6112CAA10C8D}" srcOrd="8" destOrd="0" presId="urn:microsoft.com/office/officeart/2005/8/layout/process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B1E72-A9D1-41A0-8F04-4743482A5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627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Tenac</dc:creator>
  <cp:keywords/>
  <dc:description/>
  <cp:lastModifiedBy>Tenac</cp:lastModifiedBy>
  <cp:revision>80</cp:revision>
  <dcterms:created xsi:type="dcterms:W3CDTF">2013-11-07T18:26:00Z</dcterms:created>
  <dcterms:modified xsi:type="dcterms:W3CDTF">2013-11-26T21:19:00Z</dcterms:modified>
</cp:coreProperties>
</file>