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W przypadku planowania wykonania pewnych czynności (zadań) w momencie korzystania z ograniczonej liczby zasobów (procesorów) można stwierdzić, że kolejność wykonanych zadań, ich uszeregowanie, pozwala na osiągnięcie lepszych lub gorszych czasów realizacji całego przedsięwzięcia. 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1"/>
      <w:r w:rsidR="003772C4">
        <w:t>FIFO</w:t>
      </w:r>
      <w:commentRangeEnd w:id="1"/>
      <w:r w:rsidR="003772C4">
        <w:rPr>
          <w:rStyle w:val="Odwoaniedokomentarza"/>
        </w:rPr>
        <w:commentReference w:id="1"/>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2"/>
      <w:r w:rsidR="00F62DF3">
        <w:t xml:space="preserve">jednak </w:t>
      </w:r>
      <w:commentRangeEnd w:id="2"/>
      <w:r w:rsidR="00F62DF3">
        <w:rPr>
          <w:rStyle w:val="Odwoaniedokomentarza"/>
        </w:rPr>
        <w:commentReference w:id="2"/>
      </w:r>
      <w:r w:rsidR="00F62DF3">
        <w:t>najistotniejsze 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w:t>
      </w:r>
      <w:r w:rsidR="008A3F7D">
        <w:lastRenderedPageBreak/>
        <w:t xml:space="preserve">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4"/>
      <w:r>
        <w:t>klasy P</w:t>
      </w:r>
      <w:r w:rsidR="006354BA">
        <w:t>-</w:t>
      </w:r>
      <w:r w:rsidR="00CF16D6">
        <w:t>zupełnego</w:t>
      </w:r>
      <w:r>
        <w:t>.</w:t>
      </w:r>
      <w:commentRangeEnd w:id="4"/>
      <w:r>
        <w:rPr>
          <w:rStyle w:val="Odwoaniedokomentarza"/>
        </w:rPr>
        <w:commentReference w:id="4"/>
      </w:r>
      <w:r w:rsidR="00AF36B0">
        <w:t xml:space="preserve"> </w:t>
      </w:r>
      <w:commentRangeStart w:id="5"/>
      <w:r w:rsidR="00AF36B0">
        <w:t>W poniższej pracy</w:t>
      </w:r>
      <w:commentRangeEnd w:id="5"/>
      <w:r w:rsidR="00AF36B0">
        <w:rPr>
          <w:rStyle w:val="Odwoaniedokomentarza"/>
        </w:rPr>
        <w:commentReference w:id="5"/>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6"/>
      <w:r w:rsidR="00E52A19">
        <w:t>czynności</w:t>
      </w:r>
      <w:commentRangeEnd w:id="6"/>
      <w:r w:rsidR="00C776FA">
        <w:rPr>
          <w:rStyle w:val="Odwoaniedokomentarza"/>
        </w:rPr>
        <w:commentReference w:id="6"/>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7"/>
      <w:r w:rsidR="00134463">
        <w:t xml:space="preserve">pamięcią </w:t>
      </w:r>
      <w:commentRangeEnd w:id="7"/>
      <w:r w:rsidR="00134463">
        <w:rPr>
          <w:rStyle w:val="Odwoaniedokomentarza"/>
        </w:rPr>
        <w:commentReference w:id="7"/>
      </w:r>
      <w:r w:rsidR="00134463">
        <w:t>…)</w:t>
      </w:r>
      <w:r w:rsidR="00E3462E">
        <w:t xml:space="preserve"> lub </w:t>
      </w:r>
      <w:r w:rsidR="008D6EC2">
        <w:t xml:space="preserve">jego </w:t>
      </w:r>
      <w:r w:rsidR="00D1639C">
        <w:t xml:space="preserve">ignorowanie (np. w systemach z pamięcią </w:t>
      </w:r>
      <w:commentRangeStart w:id="8"/>
      <w:r w:rsidR="00D1639C">
        <w:t>współdzieloną</w:t>
      </w:r>
      <w:commentRangeEnd w:id="8"/>
      <w:r w:rsidR="00D1639C">
        <w:rPr>
          <w:rStyle w:val="Odwoaniedokomentarza"/>
        </w:rPr>
        <w:commentReference w:id="8"/>
      </w:r>
      <w:r w:rsidR="00D1639C">
        <w:t>)</w:t>
      </w:r>
      <w:r>
        <w:t>.</w:t>
      </w:r>
      <w:r w:rsidR="00AC73D1">
        <w:t xml:space="preserve"> Także istotne jest czy przesyłanie może odbywać się równolegle czy musi być ono </w:t>
      </w:r>
      <w:commentRangeStart w:id="9"/>
      <w:r w:rsidR="00AC73D1">
        <w:t>kolejkowane</w:t>
      </w:r>
      <w:commentRangeEnd w:id="9"/>
      <w:r w:rsidR="00AC73D1">
        <w:rPr>
          <w:rStyle w:val="Odwoaniedokomentarza"/>
        </w:rPr>
        <w:commentReference w:id="9"/>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p>
    <w:p w:rsidR="00DF7241" w:rsidRDefault="001961F8" w:rsidP="003E183A">
      <w:pPr>
        <w:pStyle w:val="Akapitzlist"/>
        <w:numPr>
          <w:ilvl w:val="0"/>
          <w:numId w:val="8"/>
        </w:numPr>
      </w:pPr>
      <w:r>
        <w:lastRenderedPageBreak/>
        <w:t xml:space="preserve">graf procesów z jednakowym czasem wykonania zadań na dwóch </w:t>
      </w:r>
      <w:commentRangeStart w:id="11"/>
      <w:r>
        <w:t>procesorach</w:t>
      </w:r>
      <w:commentRangeEnd w:id="11"/>
      <w:r>
        <w:rPr>
          <w:rStyle w:val="Odwoaniedokomentarza"/>
        </w:rPr>
        <w:commentReference w:id="11"/>
      </w:r>
    </w:p>
    <w:p w:rsidR="00C023C5" w:rsidRDefault="00C023C5" w:rsidP="00C023C5">
      <w:pPr>
        <w:pStyle w:val="Akapitzlist"/>
        <w:numPr>
          <w:ilvl w:val="0"/>
          <w:numId w:val="8"/>
        </w:numPr>
      </w:pPr>
      <w:r w:rsidRPr="00C91C21">
        <w:t xml:space="preserve">graf typu </w:t>
      </w:r>
      <w:commentRangeStart w:id="12"/>
      <w:proofErr w:type="spellStart"/>
      <w:r w:rsidRPr="00C91C21">
        <w:t>interval</w:t>
      </w:r>
      <w:proofErr w:type="spellEnd"/>
      <w:r w:rsidRPr="00C91C21">
        <w:t xml:space="preserve">-order </w:t>
      </w:r>
      <w:commentRangeEnd w:id="12"/>
      <w:r w:rsidR="00377424">
        <w:rPr>
          <w:rStyle w:val="Odwoaniedokomentarza"/>
        </w:rPr>
        <w:commentReference w:id="12"/>
      </w:r>
      <w:r w:rsidRPr="00C91C21">
        <w:t>(</w:t>
      </w:r>
      <w:proofErr w:type="spellStart"/>
      <w:r w:rsidRPr="00C91C21">
        <w:rPr>
          <w:i/>
        </w:rPr>
        <w:t>interval-ordered</w:t>
      </w:r>
      <w:proofErr w:type="spellEnd"/>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EF4B9D"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4"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E14F3F">
        <w:t>X</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9572F8">
      <w:pPr>
        <w:pStyle w:val="Bezodstpw"/>
        <w:jc w:val="center"/>
      </w:pPr>
      <w:r>
        <w:rPr>
          <w:noProof/>
          <w:lang w:eastAsia="pl-PL"/>
        </w:rPr>
        <w:lastRenderedPageBreak/>
        <w:drawing>
          <wp:inline distT="0" distB="0" distL="0" distR="0" wp14:anchorId="7B62DDBA" wp14:editId="1AE11BAA">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5E106B">
          <w:rPr>
            <w:noProof/>
          </w:rPr>
          <w:t>2</w:t>
        </w:r>
      </w:fldSimple>
      <w:r w:rsidR="005E106B">
        <w:t>.</w:t>
      </w:r>
      <w:fldSimple w:instr=" SEQ Rys. \* ARABIC \s 1 ">
        <w:r w:rsidR="005E106B">
          <w:rPr>
            <w:noProof/>
          </w:rPr>
          <w:t>1</w:t>
        </w:r>
      </w:fldSimple>
      <w:bookmarkEnd w:id="16"/>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lastRenderedPageBreak/>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5E106B">
          <w:rPr>
            <w:noProof/>
          </w:rPr>
          <w:t>2</w:t>
        </w:r>
      </w:fldSimple>
      <w:r w:rsidR="005E106B">
        <w:t>.</w:t>
      </w:r>
      <w:fldSimple w:instr=" SEQ Rys. \* ARABIC \s 1 ">
        <w:r w:rsidR="005E106B">
          <w:rPr>
            <w:noProof/>
          </w:rPr>
          <w:t>2</w:t>
        </w:r>
      </w:fldSimple>
      <w:bookmarkEnd w:id="17"/>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8"/>
      <w:proofErr w:type="spellStart"/>
      <w:r w:rsidR="00A60184">
        <w:t>metaheurystyczne</w:t>
      </w:r>
      <w:commentRangeEnd w:id="18"/>
      <w:proofErr w:type="spellEnd"/>
      <w:r w:rsidR="00A60184">
        <w:rPr>
          <w:rStyle w:val="Odwoaniedokomentarza"/>
        </w:rPr>
        <w:commentReference w:id="18"/>
      </w:r>
      <w:r w:rsidR="00A60184">
        <w:t>.</w:t>
      </w:r>
      <w:r w:rsidR="004C2FAD">
        <w:t xml:space="preserve"> Jednym z algorytmów </w:t>
      </w:r>
      <w:proofErr w:type="spellStart"/>
      <w:r w:rsidR="004C2FAD">
        <w:t>metaheurystycznych</w:t>
      </w:r>
      <w:proofErr w:type="spellEnd"/>
      <w:r w:rsidR="004C2FAD">
        <w:t xml:space="preserve"> jest algorytm uogólnione ekstremalnej optymalizacji (</w:t>
      </w:r>
      <w:proofErr w:type="spellStart"/>
      <w:r w:rsidR="004C2FAD">
        <w:rPr>
          <w:i/>
        </w:rPr>
        <w:t>generalized</w:t>
      </w:r>
      <w:proofErr w:type="spellEnd"/>
      <w:r w:rsidR="004C2FAD">
        <w:rPr>
          <w:i/>
        </w:rPr>
        <w:t xml:space="preserve"> </w:t>
      </w:r>
      <w:proofErr w:type="spellStart"/>
      <w:r w:rsidR="004C2FAD">
        <w:rPr>
          <w:i/>
        </w:rPr>
        <w:t>extremal</w:t>
      </w:r>
      <w:proofErr w:type="spellEnd"/>
      <w:r w:rsidR="004C2FAD">
        <w:rPr>
          <w:i/>
        </w:rPr>
        <w:t xml:space="preserve"> </w:t>
      </w:r>
      <w:commentRangeStart w:id="19"/>
      <w:proofErr w:type="spellStart"/>
      <w:r w:rsidR="004C2FAD">
        <w:rPr>
          <w:i/>
        </w:rPr>
        <w:t>optimization</w:t>
      </w:r>
      <w:commentRangeEnd w:id="19"/>
      <w:proofErr w:type="spellEnd"/>
      <w:r w:rsidR="004C2FAD">
        <w:rPr>
          <w:rStyle w:val="Odwoaniedokomentarza"/>
        </w:rPr>
        <w:commentReference w:id="19"/>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0"/>
      <w:r>
        <w:rPr>
          <w:rFonts w:cs="Times New Roman"/>
        </w:rPr>
        <w:t>iteracji</w:t>
      </w:r>
      <w:commentRangeEnd w:id="20"/>
      <w:r>
        <w:rPr>
          <w:rStyle w:val="Odwoaniedokomentarza"/>
        </w:rPr>
        <w:commentReference w:id="20"/>
      </w:r>
      <w:r>
        <w:rPr>
          <w:rFonts w:cs="Times New Roman"/>
        </w:rPr>
        <w:t>.</w:t>
      </w:r>
    </w:p>
    <w:p w:rsidR="00E62FC0" w:rsidRDefault="00E62FC0" w:rsidP="00E62FC0">
      <w:pPr>
        <w:pStyle w:val="Legenda"/>
        <w:keepNext/>
      </w:pPr>
      <w:r>
        <w:t xml:space="preserve">Tabela </w:t>
      </w:r>
      <w:fldSimple w:instr=" SEQ Tabela \* ARABIC ">
        <w:r w:rsidR="005C77CF">
          <w:rPr>
            <w:noProof/>
          </w:rPr>
          <w:t>1</w:t>
        </w:r>
      </w:fldSimple>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CA79BF">
        <w:t xml:space="preserve">Tabeli </w:t>
      </w:r>
      <w:r w:rsidR="00CA79BF">
        <w:rPr>
          <w:noProof/>
        </w:rPr>
        <w:t>1</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1"/>
      <w:r>
        <w:rPr>
          <w:rFonts w:cs="Times New Roman"/>
        </w:rPr>
        <w:t>przetwarzania</w:t>
      </w:r>
      <w:commentRangeEnd w:id="21"/>
      <w:r w:rsidR="00C716E9">
        <w:rPr>
          <w:rStyle w:val="Odwoaniedokomentarza"/>
        </w:rPr>
        <w:commentReference w:id="21"/>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36F0A">
        <w:t xml:space="preserve">wykresie </w:t>
      </w:r>
      <w:r w:rsidR="00F36F0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7A50">
        <w:t xml:space="preserve">wykresie </w:t>
      </w:r>
      <w:r w:rsidR="00F57A50">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541B48DF" wp14:editId="35C780B5">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2" w:name="_Ref356406497"/>
      <w:r>
        <w:t xml:space="preserve">Rys. </w:t>
      </w:r>
      <w:fldSimple w:instr=" STYLEREF 1 \s ">
        <w:r w:rsidR="005E106B">
          <w:rPr>
            <w:noProof/>
          </w:rPr>
          <w:t>4</w:t>
        </w:r>
      </w:fldSimple>
      <w:r w:rsidR="005E106B">
        <w:t>.</w:t>
      </w:r>
      <w:fldSimple w:instr=" SEQ Rys. \* ARABIC \s 1 ">
        <w:r w:rsidR="005E106B">
          <w:rPr>
            <w:noProof/>
          </w:rPr>
          <w:t>3</w:t>
        </w:r>
      </w:fldSimple>
      <w:bookmarkEnd w:id="22"/>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lastRenderedPageBreak/>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3" w:name="_Ref356408265"/>
      <w:r>
        <w:t xml:space="preserve">Tabela </w:t>
      </w:r>
      <w:fldSimple w:instr=" SEQ Tabela \* ARABIC ">
        <w:r w:rsidR="005C77CF">
          <w:rPr>
            <w:noProof/>
          </w:rPr>
          <w:t>2</w:t>
        </w:r>
      </w:fldSimple>
      <w:bookmarkEnd w:id="23"/>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lastRenderedPageBreak/>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 xml:space="preserve">wykresie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41A17699" wp14:editId="6A4F9310">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4" w:name="_Ref356409532"/>
      <w:r>
        <w:t xml:space="preserve">Wykres </w:t>
      </w:r>
      <w:fldSimple w:instr=" SEQ Wykres \* ARABIC ">
        <w:r>
          <w:rPr>
            <w:noProof/>
          </w:rPr>
          <w:t>1</w:t>
        </w:r>
      </w:fldSimple>
      <w:bookmarkEnd w:id="24"/>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9C9B198" wp14:editId="19AED37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5" w:name="_Ref355356472"/>
      <w:r>
        <w:t xml:space="preserve">Wykres </w:t>
      </w:r>
      <w:fldSimple w:instr=" SEQ Wykres \* ARABIC ">
        <w:r>
          <w:rPr>
            <w:noProof/>
          </w:rPr>
          <w:t>2</w:t>
        </w:r>
      </w:fldSimple>
      <w:bookmarkEnd w:id="25"/>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w:t>
      </w:r>
      <w:r>
        <w:lastRenderedPageBreak/>
        <w:t>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62F31508" wp14:editId="227AB278">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5E106B">
          <w:rPr>
            <w:noProof/>
          </w:rPr>
          <w:t>4</w:t>
        </w:r>
      </w:fldSimple>
      <w:r w:rsidR="005E106B">
        <w:t>.</w:t>
      </w:r>
      <w:fldSimple w:instr=" SEQ Rys. \* ARABIC \s 1 ">
        <w:r w:rsidR="005E106B">
          <w:rPr>
            <w:noProof/>
          </w:rPr>
          <w:t>4</w:t>
        </w:r>
      </w:fldSimple>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lastRenderedPageBreak/>
        <w:t>2</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6" w:name="_Ref356410087"/>
      <w:r>
        <w:t xml:space="preserve">Tabela </w:t>
      </w:r>
      <w:fldSimple w:instr=" SEQ Tabela \* ARABIC ">
        <w:r w:rsidR="005C77CF">
          <w:rPr>
            <w:noProof/>
          </w:rPr>
          <w:t>3</w:t>
        </w:r>
      </w:fldSimple>
      <w:bookmarkEnd w:id="2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8C2E37">
        <w:t xml:space="preserve">Rys. </w:t>
      </w:r>
      <w:r w:rsidR="008C2E37">
        <w:rPr>
          <w:noProof/>
        </w:rPr>
        <w:t>4</w:t>
      </w:r>
      <w:r w:rsidR="008C2E37">
        <w:t>.</w:t>
      </w:r>
      <w:r w:rsidR="008C2E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7"/>
      <w:r>
        <w:t>poziomie n</w:t>
      </w:r>
      <w:commentRangeEnd w:id="27"/>
      <w:r>
        <w:rPr>
          <w:rStyle w:val="Odwoaniedokomentarza"/>
        </w:rPr>
        <w:commentReference w:id="27"/>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581D61E9" wp14:editId="7A4209F2">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28" w:name="_Ref356417512"/>
      <w:r>
        <w:t xml:space="preserve">Rys. </w:t>
      </w:r>
      <w:fldSimple w:instr=" STYLEREF 1 \s ">
        <w:r w:rsidR="005E106B">
          <w:rPr>
            <w:noProof/>
          </w:rPr>
          <w:t>4</w:t>
        </w:r>
      </w:fldSimple>
      <w:r w:rsidR="005E106B">
        <w:t>.</w:t>
      </w:r>
      <w:fldSimple w:instr=" SEQ Rys. \* ARABIC \s 1 ">
        <w:r w:rsidR="005E106B">
          <w:rPr>
            <w:noProof/>
          </w:rPr>
          <w:t>5</w:t>
        </w:r>
      </w:fldSimple>
      <w:bookmarkEnd w:id="28"/>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61500">
        <w:t>Tabeli</w:t>
      </w:r>
      <w:r w:rsidR="007D6009">
        <w:t xml:space="preserve"> </w:t>
      </w:r>
      <w:r w:rsidR="007D6009">
        <w:rPr>
          <w:noProof/>
        </w:rPr>
        <w:t>4</w:t>
      </w:r>
      <w:r w:rsidR="007D6009">
        <w:fldChar w:fldCharType="end"/>
      </w:r>
      <w:r w:rsidR="00267609">
        <w:fldChar w:fldCharType="begin"/>
      </w:r>
      <w:r w:rsidR="00267609">
        <w:instrText xml:space="preserve"> REF _Ref356418151 \h </w:instrText>
      </w:r>
      <w:r w:rsidR="00267609">
        <w:fldChar w:fldCharType="end"/>
      </w:r>
      <w:r>
        <w:fldChar w:fldCharType="begin"/>
      </w:r>
      <w:r>
        <w:instrText xml:space="preserve"> REF _Ref355523253 \h </w:instrTex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29" w:name="_Ref356418184"/>
      <w:bookmarkStart w:id="30" w:name="_Ref356418151"/>
      <w:r>
        <w:t xml:space="preserve">Tabela </w:t>
      </w:r>
      <w:fldSimple w:instr=" SEQ Tabela \* ARABIC ">
        <w:r w:rsidR="005C77CF">
          <w:rPr>
            <w:noProof/>
          </w:rPr>
          <w:t>4</w:t>
        </w:r>
      </w:fldSimple>
      <w:bookmarkEnd w:id="29"/>
      <w:r>
        <w:t xml:space="preserve"> Dane statystyczne testów na gr</w:t>
      </w:r>
      <w:r w:rsidR="00267609">
        <w:t>afie g18 z</w:t>
      </w:r>
      <w:r>
        <w:t xml:space="preserve"> 2 proceso</w:t>
      </w:r>
      <w:bookmarkEnd w:id="30"/>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5284951B" wp14:editId="435900F4">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1" w:name="_Ref355526334"/>
      <w:r>
        <w:t xml:space="preserve">Wykres </w:t>
      </w:r>
      <w:fldSimple w:instr=" SEQ Wykres \* ARABIC ">
        <w:r>
          <w:rPr>
            <w:noProof/>
          </w:rPr>
          <w:t>3</w:t>
        </w:r>
      </w:fldSimple>
      <w:bookmarkEnd w:id="31"/>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t xml:space="preserve">Wykres </w:t>
      </w:r>
      <w:r>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488669CE" wp14:editId="6795E384">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2" w:name="_Ref355525867"/>
      <w:r>
        <w:t xml:space="preserve">Wykres </w:t>
      </w:r>
      <w:fldSimple w:instr=" SEQ Wykres \* ARABIC ">
        <w:r>
          <w:rPr>
            <w:noProof/>
          </w:rPr>
          <w:t>4</w:t>
        </w:r>
      </w:fldSimple>
      <w:bookmarkEnd w:id="32"/>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3"/>
      <w:r>
        <w:t xml:space="preserve">przedstawia </w:t>
      </w:r>
      <w:commentRangeEnd w:id="33"/>
      <w:r>
        <w:rPr>
          <w:rStyle w:val="Odwoaniedokomentarza"/>
        </w:rPr>
        <w:commentReference w:id="33"/>
      </w:r>
      <w:r>
        <w:fldChar w:fldCharType="begin"/>
      </w:r>
      <w:r>
        <w:instrText xml:space="preserve"> REF _Ref355525867 \h </w:instrText>
      </w:r>
      <w:r>
        <w:fldChar w:fldCharType="separate"/>
      </w:r>
      <w:r>
        <w:t xml:space="preserve">Wykres </w:t>
      </w:r>
      <w:r>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t xml:space="preserve">Wykres </w:t>
      </w:r>
      <w:r>
        <w:rPr>
          <w:noProof/>
        </w:rPr>
        <w:t>5</w:t>
      </w:r>
      <w:r>
        <w:fldChar w:fldCharType="end"/>
      </w:r>
      <w:r>
        <w:t xml:space="preserve"> i </w:t>
      </w:r>
      <w:r>
        <w:lastRenderedPageBreak/>
        <w:fldChar w:fldCharType="begin"/>
      </w:r>
      <w:r>
        <w:instrText xml:space="preserve"> REF _Ref355525107 \h </w:instrText>
      </w:r>
      <w:r>
        <w:fldChar w:fldCharType="separate"/>
      </w:r>
      <w:r>
        <w:t xml:space="preserve">Wykres </w:t>
      </w:r>
      <w:r>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7C463D6E" wp14:editId="2DAF962E">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4" w:name="_Ref355525167"/>
      <w:r>
        <w:t xml:space="preserve">Wykres </w:t>
      </w:r>
      <w:fldSimple w:instr=" SEQ Wykres \* ARABIC ">
        <w:r>
          <w:rPr>
            <w:noProof/>
          </w:rPr>
          <w:t>5</w:t>
        </w:r>
      </w:fldSimple>
      <w:bookmarkEnd w:id="34"/>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442127DF" wp14:editId="47036297">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5" w:name="_Ref355525107"/>
      <w:r>
        <w:t xml:space="preserve">Wykres </w:t>
      </w:r>
      <w:fldSimple w:instr=" SEQ Wykres \* ARABIC ">
        <w:r>
          <w:rPr>
            <w:noProof/>
          </w:rPr>
          <w:t>6</w:t>
        </w:r>
      </w:fldSimple>
      <w:bookmarkEnd w:id="3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67EA06C1" wp14:editId="18121A65">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fldSimple w:instr=" STYLEREF 1 \s ">
        <w:r w:rsidR="005E106B">
          <w:rPr>
            <w:noProof/>
          </w:rPr>
          <w:t>4</w:t>
        </w:r>
      </w:fldSimple>
      <w:r w:rsidR="005E106B">
        <w:t>.</w:t>
      </w:r>
      <w:fldSimple w:instr=" SEQ Rys. \* ARABIC \s 1 ">
        <w:r w:rsidR="005E106B">
          <w:rPr>
            <w:noProof/>
          </w:rPr>
          <w:t>6</w:t>
        </w:r>
      </w:fldSimple>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t xml:space="preserve">Rys. </w:t>
      </w:r>
      <w:r>
        <w:rPr>
          <w:noProof/>
        </w:rPr>
        <w:t>4</w:t>
      </w:r>
      <w:r>
        <w:t>.</w:t>
      </w:r>
      <w:r>
        <w:rPr>
          <w:noProof/>
        </w:rPr>
        <w:t>6</w:t>
      </w:r>
      <w:r>
        <w:fldChar w:fldCharType="end"/>
      </w:r>
      <w:r w:rsidR="00E81A52">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t xml:space="preserve">Tabeli </w:t>
      </w:r>
      <w:r>
        <w:rPr>
          <w:noProof/>
        </w:rPr>
        <w:t>5</w:t>
      </w:r>
      <w:r>
        <w:fldChar w:fldCharType="end"/>
      </w:r>
      <w:r>
        <w:t xml:space="preserve"> można stwierdzić, że w żadnej z konfiguracji skuteczność nie wyniosła 100%. Dla </w:t>
      </w:r>
      <w:r>
        <w:rPr>
          <w:rFonts w:cs="Times New Roman"/>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6"/>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6"/>
      <w:r>
        <w:rPr>
          <w:rStyle w:val="Odwoaniedokomentarza"/>
        </w:rPr>
        <w:commentReference w:id="36"/>
      </w:r>
    </w:p>
    <w:p w:rsidR="00421F81" w:rsidRDefault="00421F81" w:rsidP="00421F81"/>
    <w:p w:rsidR="00421F81" w:rsidRDefault="00421F81" w:rsidP="00421F81">
      <w:pPr>
        <w:pStyle w:val="Legenda"/>
        <w:keepNext/>
      </w:pPr>
      <w:bookmarkStart w:id="37" w:name="_Ref356486924"/>
      <w:r>
        <w:t xml:space="preserve">Tabela </w:t>
      </w:r>
      <w:fldSimple w:instr=" SEQ Tabela \* ARABIC ">
        <w:r w:rsidR="005C77CF">
          <w:rPr>
            <w:noProof/>
          </w:rPr>
          <w:t>5</w:t>
        </w:r>
      </w:fldSimple>
      <w:bookmarkEnd w:id="37"/>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564C8A" w:rsidP="00564C8A">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098B46F9" wp14:editId="3F2E6D5D">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38" w:name="_Ref355535530"/>
    </w:p>
    <w:p w:rsidR="00564C8A" w:rsidRDefault="00564C8A" w:rsidP="001F0C30">
      <w:pPr>
        <w:pStyle w:val="Legenda"/>
      </w:pPr>
      <w:r>
        <w:t xml:space="preserve">Wykres </w:t>
      </w:r>
      <w:fldSimple w:instr=" SEQ Wykres \* ARABIC ">
        <w:r>
          <w:rPr>
            <w:noProof/>
          </w:rPr>
          <w:t>7</w:t>
        </w:r>
      </w:fldSimple>
      <w:r>
        <w:t xml:space="preserve">: </w:t>
      </w:r>
      <w:r w:rsidRPr="00B0384A">
        <w:t>Przebieg algorytmu na grafie g40 τ=0.5 - 100 iteracji, najlepszy wynik osiągnięto w 21 iteracji</w:t>
      </w:r>
      <w:bookmarkEnd w:id="38"/>
    </w:p>
    <w:p w:rsidR="00564C8A" w:rsidRDefault="00564C8A" w:rsidP="00564C8A">
      <w:r>
        <w:t xml:space="preserve">Godnym </w:t>
      </w:r>
      <w:r w:rsidR="001F0C30">
        <w:t>podkreślenia</w:t>
      </w:r>
      <w:r>
        <w:t xml:space="preserve"> jest też fakt, że algorytm nie wychodzi poza rozwiązania optymalne (minima lokalne) na więcej </w:t>
      </w:r>
      <w:commentRangeStart w:id="39"/>
      <w:r>
        <w:t>niż 2 iteracji.</w:t>
      </w:r>
      <w:commentRangeEnd w:id="39"/>
      <w:r>
        <w:rPr>
          <w:rStyle w:val="Odwoaniedokomentarza"/>
        </w:rPr>
        <w:commentReference w:id="39"/>
      </w:r>
      <w:r>
        <w:t xml:space="preserve"> Kontrprzykładem jest </w:t>
      </w:r>
      <w:r>
        <w:fldChar w:fldCharType="begin"/>
      </w:r>
      <w:r>
        <w:instrText xml:space="preserve"> REF _Ref355536879 \h </w:instrText>
      </w:r>
      <w:r>
        <w:fldChar w:fldCharType="separate"/>
      </w:r>
      <w:r>
        <w:t>Wykres</w:t>
      </w:r>
      <w:r w:rsidR="001F0C30">
        <w:t>ie</w:t>
      </w:r>
      <w:r>
        <w:t xml:space="preserve"> </w:t>
      </w:r>
      <w:r>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0"/>
      <w:r w:rsidR="00A72829">
        <w:t xml:space="preserve">owocne </w:t>
      </w:r>
      <w:r>
        <w:t xml:space="preserve">wykonywanie algorytmu </w:t>
      </w:r>
      <w:r w:rsidR="00A72829">
        <w:t>bez zbliżania się celu</w:t>
      </w:r>
      <w:commentRangeEnd w:id="40"/>
      <w:r w:rsidR="0043027F">
        <w:rPr>
          <w:rStyle w:val="Odwoaniedokomentarza"/>
        </w:rPr>
        <w:commentReference w:id="40"/>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73265762" wp14:editId="20F33933">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1" w:name="_Ref355536879"/>
      <w:r>
        <w:t xml:space="preserve">Wykres </w:t>
      </w:r>
      <w:fldSimple w:instr=" SEQ Wykres \* ARABIC ">
        <w:r>
          <w:rPr>
            <w:noProof/>
          </w:rPr>
          <w:t>8</w:t>
        </w:r>
      </w:fldSimple>
      <w:bookmarkEnd w:id="41"/>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236EB7" w:rsidRDefault="00845490" w:rsidP="00845490">
      <w:pPr>
        <w:pStyle w:val="Nagwek2"/>
      </w:pPr>
      <w:r>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t xml:space="preserve">Rys. </w:t>
      </w:r>
      <w:r>
        <w:rPr>
          <w:noProof/>
        </w:rPr>
        <w:t>4</w:t>
      </w:r>
      <w:r>
        <w:t>.</w:t>
      </w:r>
      <w:r>
        <w:rPr>
          <w:noProof/>
        </w:rPr>
        <w:t>7</w:t>
      </w:r>
      <w:r>
        <w:fldChar w:fldCharType="end"/>
      </w:r>
      <w:r>
        <w:t xml:space="preserve"> jest najbardziej złożonym grafem spośród testowanych. Koszty zmiany procesora i czasy wykonania poszczególnych zadań są bardzo zróżnicowane, bardziej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drawing>
          <wp:inline distT="0" distB="0" distL="0" distR="0" wp14:anchorId="2DE610E7" wp14:editId="6E232A4F">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2" w:name="_Ref356498055"/>
      <w:r>
        <w:t xml:space="preserve">Rys. </w:t>
      </w:r>
      <w:fldSimple w:instr=" STYLEREF 1 \s ">
        <w:r>
          <w:rPr>
            <w:noProof/>
          </w:rPr>
          <w:t>4</w:t>
        </w:r>
      </w:fldSimple>
      <w:r>
        <w:t>.</w:t>
      </w:r>
      <w:fldSimple w:instr=" SEQ Rys. \* ARABIC \s 1 ">
        <w:r>
          <w:rPr>
            <w:noProof/>
          </w:rPr>
          <w:t>7</w:t>
        </w:r>
      </w:fldSimple>
      <w:bookmarkEnd w:id="42"/>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6A0B6C">
        <w:t xml:space="preserve"> T</w:t>
      </w:r>
      <w:r>
        <w:t xml:space="preserve"> 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4104F8">
        <w:t xml:space="preserve">Tabeli </w:t>
      </w:r>
      <w:r w:rsidR="004104F8">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Jest to bardzo dobry wynik, jednak w efekcie przy takiej liczbie iteracji należało sprawdzić 7200 przypadków, co jest 2,75% wszystkich możliwych kombinacji dla tego grafu. W przypadku 100 iteracji konieczne jest sprawdzenie 1800 konfiguracji, co stanowi 0,69% kombinacji.</w:t>
      </w:r>
    </w:p>
    <w:p w:rsidR="004104F8" w:rsidRDefault="004104F8" w:rsidP="008E3086"/>
    <w:p w:rsidR="004104F8" w:rsidRDefault="004104F8" w:rsidP="004104F8">
      <w:pPr>
        <w:pStyle w:val="Legenda"/>
        <w:keepNext/>
      </w:pPr>
      <w:bookmarkStart w:id="43" w:name="_Ref356498320"/>
      <w:r>
        <w:t xml:space="preserve">Tabela </w:t>
      </w:r>
      <w:fldSimple w:instr=" SEQ Tabela \* ARABIC ">
        <w:r w:rsidR="005C77CF">
          <w:rPr>
            <w:noProof/>
          </w:rPr>
          <w:t>6</w:t>
        </w:r>
      </w:fldSimple>
      <w:bookmarkEnd w:id="43"/>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proofErr w:type="spellStart"/>
            <w:r w:rsidRPr="004104F8">
              <w:rPr>
                <w:rFonts w:ascii="Calibri" w:eastAsia="Times New Roman" w:hAnsi="Calibri" w:cs="Calibri"/>
                <w:color w:val="000000"/>
                <w:sz w:val="16"/>
                <w:szCs w:val="16"/>
                <w:lang w:eastAsia="pl-PL"/>
              </w:rPr>
              <w:t>it</w:t>
            </w:r>
            <w:proofErr w:type="spellEnd"/>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t xml:space="preserve">Wykres </w:t>
      </w:r>
      <w:r>
        <w:rPr>
          <w:noProof/>
        </w:rPr>
        <w:t>9</w:t>
      </w:r>
      <w:r>
        <w:fldChar w:fldCharType="end"/>
      </w:r>
      <w:r>
        <w:t xml:space="preserve"> przedstawiono typowy przebieg algorytmu dla parametru </w:t>
      </w:r>
      <w:r>
        <w:rPr>
          <w:rFonts w:cs="Times New Roman"/>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5516B5EB" wp14:editId="634DDE4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44" w:name="_Ref355550710"/>
      <w:r>
        <w:t xml:space="preserve">Wykres </w:t>
      </w:r>
      <w:fldSimple w:instr=" SEQ Wykres \* ARABIC ">
        <w:r>
          <w:rPr>
            <w:noProof/>
          </w:rPr>
          <w:t>9</w:t>
        </w:r>
      </w:fldSimple>
      <w:bookmarkEnd w:id="44"/>
      <w:r>
        <w:t>: Przebieg algorytmu na grafie gauss18 τ=0.5 - 100 iteracji, najlepszy wynik osiągnięto w 74 iteracji</w:t>
      </w:r>
    </w:p>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45"/>
      <w:r>
        <w:t>Anny Piwońskiej</w:t>
      </w:r>
      <w:commentRangeEnd w:id="45"/>
      <w:r>
        <w:rPr>
          <w:rStyle w:val="Odwoaniedokomentarza"/>
        </w:rPr>
        <w:commentReference w:id="45"/>
      </w:r>
      <w:r>
        <w:t xml:space="preserve"> analizowano działanie algorytmów komórkowych przy szeregowaniu zadań. W </w:t>
      </w:r>
      <w:r>
        <w:fldChar w:fldCharType="begin"/>
      </w:r>
      <w:r>
        <w:instrText xml:space="preserve"> REF _Ref355594655 \h </w:instrText>
      </w:r>
      <w:r>
        <w:fldChar w:fldCharType="separate"/>
      </w:r>
      <w:r>
        <w:t>Tabel</w:t>
      </w:r>
      <w:r w:rsidR="00B679AF">
        <w:t>i</w:t>
      </w:r>
      <w:r>
        <w:t xml:space="preserve"> </w:t>
      </w:r>
      <w:r>
        <w:rPr>
          <w:noProof/>
        </w:rPr>
        <w:t>7</w:t>
      </w:r>
      <w:r>
        <w:fldChar w:fldCharType="end"/>
      </w:r>
      <w:r>
        <w:t xml:space="preserve"> 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r>
        <w:t xml:space="preserve">Tabela </w:t>
      </w:r>
      <w:fldSimple w:instr=" SEQ Tabela \* ARABIC ">
        <w:r w:rsidR="005C77CF">
          <w:rPr>
            <w:noProof/>
          </w:rPr>
          <w:t>7</w:t>
        </w:r>
      </w:fldSimple>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 W poniższym rozdziale przedstawiono wyniki dla konfiguracji FULL4.</w:t>
      </w:r>
    </w:p>
    <w:p w:rsidR="00EF4B9D" w:rsidRDefault="00EF4B9D" w:rsidP="00F77908">
      <w:pPr>
        <w:ind w:firstLine="0"/>
      </w:pPr>
    </w:p>
    <w:p w:rsidR="00F77908" w:rsidRDefault="00F77908" w:rsidP="00F77908">
      <w:pPr>
        <w:pStyle w:val="Legenda"/>
        <w:keepNext/>
      </w:pPr>
      <w:bookmarkStart w:id="46" w:name="_Ref356580776"/>
      <w:r>
        <w:t xml:space="preserve">Tabela </w:t>
      </w:r>
      <w:fldSimple w:instr=" SEQ Tabela \* ARABIC ">
        <w:r w:rsidR="005C77CF">
          <w:rPr>
            <w:noProof/>
          </w:rPr>
          <w:t>8</w:t>
        </w:r>
      </w:fldSimple>
      <w:bookmarkEnd w:id="46"/>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t xml:space="preserve">Tabeli </w:t>
      </w:r>
      <w:r>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47" w:name="_Ref356581297"/>
      <w:r>
        <w:t xml:space="preserve">Tabela </w:t>
      </w:r>
      <w:fldSimple w:instr=" SEQ Tabela \* ARABIC ">
        <w:r w:rsidR="005C77CF">
          <w:rPr>
            <w:noProof/>
          </w:rPr>
          <w:t>9</w:t>
        </w:r>
      </w:fldSimple>
      <w:bookmarkEnd w:id="47"/>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t xml:space="preserve">Tabela </w:t>
      </w:r>
      <w:r>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48" w:name="_Ref356582023"/>
      <w:r>
        <w:t xml:space="preserve">Tabela </w:t>
      </w:r>
      <w:fldSimple w:instr=" SEQ Tabela \* ARABIC ">
        <w:r>
          <w:rPr>
            <w:noProof/>
          </w:rPr>
          <w:t>10</w:t>
        </w:r>
      </w:fldSimple>
      <w:bookmarkEnd w:id="48"/>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Pr="00945FE8"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t xml:space="preserve">Tabeli </w:t>
      </w:r>
      <w:r>
        <w:rPr>
          <w:noProof/>
        </w:rPr>
        <w:t>10</w:t>
      </w:r>
      <w:r>
        <w:fldChar w:fldCharType="end"/>
      </w:r>
      <w:r>
        <w:t xml:space="preserve"> pokazują, że średni czas szeregowania wyniósł 45.4 oraz skuteczność algorytmu na poziomie 60%.</w:t>
      </w:r>
      <w:bookmarkStart w:id="49" w:name="_GoBack"/>
      <w:bookmarkEnd w:id="49"/>
    </w:p>
    <w:p w:rsidR="006227A8" w:rsidRPr="002E381D" w:rsidRDefault="006227A8" w:rsidP="009435E7">
      <w:pPr>
        <w:pStyle w:val="Nagwek1"/>
      </w:pPr>
      <w:proofErr w:type="spellStart"/>
      <w:r w:rsidRPr="00202D06">
        <w:rPr>
          <w:lang w:val="en-GB"/>
        </w:rPr>
        <w:lastRenderedPageBreak/>
        <w:t>Różne</w:t>
      </w:r>
      <w:proofErr w:type="spellEnd"/>
      <w:r w:rsidRPr="00202D06">
        <w:rPr>
          <w:lang w:val="en-GB"/>
        </w:rPr>
        <w:t xml:space="preserve"> </w:t>
      </w:r>
      <w:proofErr w:type="spellStart"/>
      <w:r w:rsidRPr="00202D06">
        <w:rPr>
          <w:lang w:val="en-GB"/>
        </w:rPr>
        <w:t>sposoby</w:t>
      </w:r>
      <w:proofErr w:type="spellEnd"/>
      <w:r w:rsidRPr="00202D06">
        <w:rPr>
          <w:lang w:val="en-GB"/>
        </w:rPr>
        <w:t xml:space="preserve"> </w:t>
      </w:r>
      <w:proofErr w:type="spellStart"/>
      <w:r w:rsidRPr="00202D06">
        <w:rPr>
          <w:lang w:val="en-GB"/>
        </w:rPr>
        <w:t>wyboru</w:t>
      </w:r>
      <w:proofErr w:type="spellEnd"/>
      <w:r w:rsidRPr="00202D06">
        <w:rPr>
          <w:lang w:val="en-GB"/>
        </w:rPr>
        <w:t xml:space="preserve"> </w:t>
      </w:r>
      <w:proofErr w:type="spellStart"/>
      <w:r w:rsidRPr="00202D06">
        <w:rPr>
          <w:lang w:val="en-GB"/>
        </w:rPr>
        <w:t>najlepszej</w:t>
      </w:r>
      <w:proofErr w:type="spellEnd"/>
      <w:r w:rsidRPr="00202D06">
        <w:rPr>
          <w:lang w:val="en-GB"/>
        </w:rPr>
        <w:t xml:space="preserve"> </w:t>
      </w:r>
      <w:proofErr w:type="spellStart"/>
      <w:r w:rsidRPr="00202D06">
        <w:rPr>
          <w:lang w:val="en-GB"/>
        </w:rPr>
        <w:t>ścieżki</w:t>
      </w:r>
      <w:proofErr w:type="spellEnd"/>
      <w:r w:rsidRPr="00202D06">
        <w:rPr>
          <w:lang w:val="en-GB"/>
        </w:rPr>
        <w:t xml:space="preserve"> – u </w:t>
      </w:r>
      <w:proofErr w:type="spellStart"/>
      <w:r w:rsidRPr="00202D06">
        <w:rPr>
          <w:lang w:val="en-GB"/>
        </w:rPr>
        <w:t>mnie</w:t>
      </w:r>
      <w:proofErr w:type="spellEnd"/>
      <w:r w:rsidRPr="00202D06">
        <w:rPr>
          <w:lang w:val="en-GB"/>
        </w:rPr>
        <w:t xml:space="preserve"> </w:t>
      </w:r>
      <w:proofErr w:type="spellStart"/>
      <w:r w:rsidRPr="00202D06">
        <w:rPr>
          <w:lang w:val="en-GB"/>
        </w:rPr>
        <w:t>przy</w:t>
      </w:r>
      <w:proofErr w:type="spellEnd"/>
      <w:r w:rsidRPr="00202D06">
        <w:rPr>
          <w:lang w:val="en-GB"/>
        </w:rPr>
        <w:t xml:space="preserve"> </w:t>
      </w:r>
      <w:proofErr w:type="spellStart"/>
      <w:r w:rsidRPr="00202D06">
        <w:rPr>
          <w:lang w:val="en-GB"/>
        </w:rPr>
        <w:t>obliczaniu</w:t>
      </w:r>
      <w:proofErr w:type="spellEnd"/>
      <w:r w:rsidRPr="00202D06">
        <w:rPr>
          <w:lang w:val="en-GB"/>
        </w:rPr>
        <w:t xml:space="preserve"> </w:t>
      </w:r>
      <w:proofErr w:type="spellStart"/>
      <w:r w:rsidRPr="00202D06">
        <w:rPr>
          <w:lang w:val="en-GB"/>
        </w:rPr>
        <w:t>czasu</w:t>
      </w:r>
      <w:proofErr w:type="spellEnd"/>
      <w:r w:rsidRPr="00202D06">
        <w:rPr>
          <w:lang w:val="en-GB"/>
        </w:rPr>
        <w:t xml:space="preserve"> </w:t>
      </w:r>
      <w:proofErr w:type="spellStart"/>
      <w:r w:rsidRPr="00202D06">
        <w:rPr>
          <w:lang w:val="en-GB"/>
        </w:rPr>
        <w:t>szeregowania</w:t>
      </w:r>
      <w:proofErr w:type="spellEnd"/>
      <w:r w:rsidRPr="00202D06">
        <w:rPr>
          <w:lang w:val="en-GB"/>
        </w:rPr>
        <w:t xml:space="preserve"> </w:t>
      </w:r>
      <w:r w:rsidR="00EC010B" w:rsidRPr="00202D06">
        <w:rPr>
          <w:lang w:val="en-GB"/>
        </w:rPr>
        <w:t xml:space="preserve">– </w:t>
      </w:r>
      <w:proofErr w:type="spellStart"/>
      <w:r w:rsidR="00EC010B" w:rsidRPr="00202D06">
        <w:rPr>
          <w:lang w:val="en-GB"/>
        </w:rPr>
        <w:t>polityka</w:t>
      </w:r>
      <w:proofErr w:type="spellEnd"/>
      <w:r w:rsidR="00EC010B" w:rsidRPr="00202D06">
        <w:rPr>
          <w:lang w:val="en-GB"/>
        </w:rPr>
        <w:t xml:space="preserve"> </w:t>
      </w:r>
      <w:proofErr w:type="spellStart"/>
      <w:r w:rsidR="00EC010B" w:rsidRPr="00202D06">
        <w:rPr>
          <w:lang w:val="en-GB"/>
        </w:rPr>
        <w:t>szeregowania</w:t>
      </w:r>
      <w:proofErr w:type="spellEnd"/>
      <w:r w:rsidR="00EC010B" w:rsidRPr="00202D06">
        <w:rPr>
          <w:lang w:val="en-GB"/>
        </w:rPr>
        <w:t xml:space="preserve"> </w:t>
      </w:r>
      <w:r w:rsidRPr="00202D06">
        <w:rPr>
          <w:lang w:val="en-GB"/>
        </w:rPr>
        <w:t>There are various w</w:t>
      </w:r>
      <w:r w:rsidRPr="00FF0E83">
        <w:rPr>
          <w:lang w:val="en-GB"/>
        </w:rPr>
        <w:t>ays to determine the priorities of nodes, such as HLF (Highest Level First) [Coffman 1976]; LP (Longest Path) [Coffman 1976]; LPT (Longest Processing Time) [Friesen 1987; Gonzalez, Jr. 1977]; and CP (Critical Path) [Graham et al. 1979].</w:t>
      </w:r>
      <w:r w:rsidR="00DC5883" w:rsidRPr="00FF0E83">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8"/>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EF4B9D" w:rsidRDefault="00EF4B9D">
      <w:pPr>
        <w:pStyle w:val="Tekstkomentarza"/>
      </w:pPr>
      <w:r>
        <w:rPr>
          <w:rStyle w:val="Odwoaniedokomentarza"/>
        </w:rPr>
        <w:annotationRef/>
      </w:r>
      <w:r>
        <w:t xml:space="preserve">odnośnik do </w:t>
      </w:r>
      <w:proofErr w:type="spellStart"/>
      <w:r>
        <w:t>bibliografi</w:t>
      </w:r>
      <w:proofErr w:type="spellEnd"/>
    </w:p>
  </w:comment>
  <w:comment w:id="1" w:author="Paweł Kaczanowski" w:date="2013-05-10T17:34:00Z" w:initials="PK">
    <w:p w:rsidR="00EF4B9D" w:rsidRDefault="00EF4B9D">
      <w:pPr>
        <w:pStyle w:val="Tekstkomentarza"/>
      </w:pPr>
      <w:r>
        <w:rPr>
          <w:rStyle w:val="Odwoaniedokomentarza"/>
        </w:rPr>
        <w:annotationRef/>
      </w:r>
      <w:r>
        <w:t xml:space="preserve">wypisać wszystkie najczęściej używane, może z </w:t>
      </w:r>
      <w:proofErr w:type="spellStart"/>
      <w:r>
        <w:t>którkim</w:t>
      </w:r>
      <w:proofErr w:type="spellEnd"/>
      <w:r>
        <w:t xml:space="preserve"> komentarzem.</w:t>
      </w:r>
    </w:p>
  </w:comment>
  <w:comment w:id="2" w:author="Paweł Kaczanowski" w:date="2013-05-10T17:41:00Z" w:initials="PK">
    <w:p w:rsidR="00EF4B9D" w:rsidRDefault="00EF4B9D">
      <w:pPr>
        <w:pStyle w:val="Tekstkomentarza"/>
      </w:pPr>
      <w:r>
        <w:rPr>
          <w:rStyle w:val="Odwoaniedokomentarza"/>
        </w:rPr>
        <w:annotationRef/>
      </w:r>
      <w:r>
        <w:t>nowe zdanie?</w:t>
      </w:r>
    </w:p>
  </w:comment>
  <w:comment w:id="3" w:author="Paweł Kaczanowski" w:date="2013-05-10T17:44:00Z" w:initials="PK">
    <w:p w:rsidR="00EF4B9D" w:rsidRDefault="00EF4B9D">
      <w:pPr>
        <w:pStyle w:val="Tekstkomentarza"/>
      </w:pPr>
      <w:r>
        <w:rPr>
          <w:rStyle w:val="Odwoaniedokomentarza"/>
        </w:rPr>
        <w:annotationRef/>
      </w:r>
      <w:r>
        <w:t>synonim</w:t>
      </w:r>
    </w:p>
  </w:comment>
  <w:comment w:id="4" w:author="Paweł Kaczanowski" w:date="2013-05-10T17:49:00Z" w:initials="PK">
    <w:p w:rsidR="00EF4B9D" w:rsidRDefault="00EF4B9D"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proofErr w:type="spellStart"/>
      <w:r>
        <w:rPr>
          <w:rFonts w:ascii="NewCenturySchlbk-Roman" w:hAnsi="NewCenturySchlbk-Roman" w:cs="NewCenturySchlbk-Roman"/>
          <w:sz w:val="20"/>
          <w:szCs w:val="20"/>
        </w:rPr>
        <w:t>scheduling</w:t>
      </w:r>
      <w:proofErr w:type="spellEnd"/>
      <w:r>
        <w:rPr>
          <w:rFonts w:ascii="NewCenturySchlbk-Roman" w:hAnsi="NewCenturySchlbk-Roman" w:cs="NewCenturySchlbk-Roman"/>
          <w:sz w:val="20"/>
          <w:szCs w:val="20"/>
        </w:rPr>
        <w:t xml:space="preserve"> </w:t>
      </w:r>
      <w:proofErr w:type="spellStart"/>
      <w:r>
        <w:rPr>
          <w:rFonts w:ascii="NewCenturySchlbk-Roman" w:hAnsi="NewCenturySchlbk-Roman" w:cs="NewCenturySchlbk-Roman"/>
          <w:sz w:val="20"/>
          <w:szCs w:val="20"/>
        </w:rPr>
        <w:t>tree-structured</w:t>
      </w:r>
      <w:proofErr w:type="spellEnd"/>
    </w:p>
    <w:p w:rsidR="00EF4B9D" w:rsidRPr="001F01D5" w:rsidRDefault="00EF4B9D"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EF4B9D" w:rsidRPr="001F01D5" w:rsidRDefault="00EF4B9D"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EF4B9D" w:rsidRDefault="00EF4B9D"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EF4B9D" w:rsidRDefault="00EF4B9D" w:rsidP="001F01D5">
      <w:pPr>
        <w:pStyle w:val="Tekstkomentarza"/>
        <w:ind w:firstLine="0"/>
      </w:pPr>
      <w:r>
        <w:rPr>
          <w:rFonts w:ascii="NewCenturySchlbk-Roman" w:hAnsi="NewCenturySchlbk-Roman" w:cs="NewCenturySchlbk-Roman"/>
        </w:rPr>
        <w:t xml:space="preserve">dodać przypis do problemów klasy P </w:t>
      </w:r>
    </w:p>
  </w:comment>
  <w:comment w:id="5" w:author="Paweł Kaczanowski" w:date="2013-05-10T17:49:00Z" w:initials="PK">
    <w:p w:rsidR="00EF4B9D" w:rsidRDefault="00EF4B9D">
      <w:pPr>
        <w:pStyle w:val="Tekstkomentarza"/>
      </w:pPr>
      <w:r>
        <w:rPr>
          <w:rStyle w:val="Odwoaniedokomentarza"/>
        </w:rPr>
        <w:annotationRef/>
      </w:r>
      <w:r>
        <w:t>sformułować to inaczej</w:t>
      </w:r>
    </w:p>
  </w:comment>
  <w:comment w:id="6" w:author="Paweł Kaczanowski" w:date="2013-05-10T17:58:00Z" w:initials="PK">
    <w:p w:rsidR="00EF4B9D" w:rsidRDefault="00EF4B9D">
      <w:pPr>
        <w:pStyle w:val="Tekstkomentarza"/>
      </w:pPr>
      <w:r>
        <w:rPr>
          <w:rStyle w:val="Odwoaniedokomentarza"/>
        </w:rPr>
        <w:annotationRef/>
      </w:r>
      <w:r>
        <w:t>gdy będzie brakować tekstu to można napisać o sposobie zarządzania pamięcią na procesorach, współdzielona itp.</w:t>
      </w:r>
    </w:p>
  </w:comment>
  <w:comment w:id="7" w:author="Paweł Kaczanowski" w:date="2013-05-10T17:59:00Z" w:initials="PK">
    <w:p w:rsidR="00EF4B9D" w:rsidRDefault="00EF4B9D">
      <w:pPr>
        <w:pStyle w:val="Tekstkomentarza"/>
      </w:pPr>
      <w:r>
        <w:rPr>
          <w:rStyle w:val="Odwoaniedokomentarza"/>
        </w:rPr>
        <w:annotationRef/>
      </w:r>
      <w:r>
        <w:t>skrót co to za konfiguracja maszyny pamięć-procesor + przypis</w:t>
      </w:r>
    </w:p>
  </w:comment>
  <w:comment w:id="8" w:author="Paweł Kaczanowski" w:date="2013-05-10T18:00:00Z" w:initials="PK">
    <w:p w:rsidR="00EF4B9D" w:rsidRDefault="00EF4B9D">
      <w:pPr>
        <w:pStyle w:val="Tekstkomentarza"/>
      </w:pPr>
      <w:r>
        <w:rPr>
          <w:rStyle w:val="Odwoaniedokomentarza"/>
        </w:rPr>
        <w:annotationRef/>
      </w:r>
      <w:r>
        <w:t>tak jak chwilę przedtem</w:t>
      </w:r>
    </w:p>
  </w:comment>
  <w:comment w:id="9" w:author="Paweł Kaczanowski" w:date="2013-05-10T18:06:00Z" w:initials="PK">
    <w:p w:rsidR="00EF4B9D" w:rsidRDefault="00EF4B9D">
      <w:pPr>
        <w:pStyle w:val="Tekstkomentarza"/>
      </w:pPr>
      <w:r>
        <w:rPr>
          <w:rStyle w:val="Odwoaniedokomentarza"/>
        </w:rPr>
        <w:annotationRef/>
      </w:r>
      <w:r>
        <w:t>kolejne akronimy</w:t>
      </w:r>
    </w:p>
  </w:comment>
  <w:comment w:id="10" w:author="Paweł Kaczanowski" w:date="2013-05-10T18:12:00Z" w:initials="PK">
    <w:p w:rsidR="00EF4B9D" w:rsidRPr="00A60CAA" w:rsidRDefault="00EF4B9D">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EF4B9D" w:rsidRPr="00A60CAA" w:rsidRDefault="00EF4B9D">
      <w:pPr>
        <w:pStyle w:val="Tekstkomentarza"/>
      </w:pPr>
    </w:p>
  </w:comment>
  <w:comment w:id="11" w:author="Paweł Kaczanowski" w:date="2013-05-10T18:14:00Z" w:initials="PK">
    <w:p w:rsidR="00EF4B9D" w:rsidRDefault="00EF4B9D"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proofErr w:type="spellStart"/>
      <w:r>
        <w:rPr>
          <w:rFonts w:ascii="NewCenturySchlbk-Roman" w:hAnsi="NewCenturySchlbk-Roman" w:cs="NewCenturySchlbk-Roman"/>
          <w:sz w:val="20"/>
          <w:szCs w:val="20"/>
        </w:rPr>
        <w:t>Coffman</w:t>
      </w:r>
      <w:proofErr w:type="spellEnd"/>
      <w:r>
        <w:rPr>
          <w:rFonts w:ascii="NewCenturySchlbk-Roman" w:hAnsi="NewCenturySchlbk-Roman" w:cs="NewCenturySchlbk-Roman"/>
          <w:sz w:val="20"/>
          <w:szCs w:val="20"/>
        </w:rPr>
        <w:t xml:space="preserve"> and</w:t>
      </w:r>
    </w:p>
    <w:p w:rsidR="00EF4B9D" w:rsidRDefault="00EF4B9D" w:rsidP="001961F8">
      <w:pPr>
        <w:pStyle w:val="Tekstkomentarza"/>
      </w:pPr>
      <w:r>
        <w:rPr>
          <w:rFonts w:ascii="NewCenturySchlbk-Roman" w:hAnsi="NewCenturySchlbk-Roman" w:cs="NewCenturySchlbk-Roman"/>
        </w:rPr>
        <w:t>Graham 1972</w:t>
      </w:r>
    </w:p>
  </w:comment>
  <w:comment w:id="12" w:author="Paweł Kaczanowski" w:date="2013-05-10T18:17:00Z" w:initials="PK">
    <w:p w:rsidR="00EF4B9D" w:rsidRDefault="00EF4B9D">
      <w:pPr>
        <w:pStyle w:val="Tekstkomentarza"/>
      </w:pPr>
      <w:r>
        <w:rPr>
          <w:rStyle w:val="Odwoaniedokomentarza"/>
        </w:rPr>
        <w:annotationRef/>
      </w:r>
      <w:r>
        <w:t>jak po polsku?</w:t>
      </w:r>
    </w:p>
  </w:comment>
  <w:comment w:id="13" w:author="Paweł Kaczanowski" w:date="2013-05-10T18:21:00Z" w:initials="PK">
    <w:p w:rsidR="00EF4B9D" w:rsidRDefault="00EF4B9D">
      <w:pPr>
        <w:pStyle w:val="Tekstkomentarza"/>
      </w:pPr>
      <w:r>
        <w:rPr>
          <w:rStyle w:val="Odwoaniedokomentarza"/>
        </w:rPr>
        <w:annotationRef/>
      </w:r>
      <w:r>
        <w:t>czy to jest dobrze?</w:t>
      </w:r>
    </w:p>
  </w:comment>
  <w:comment w:id="15" w:author="Paweł Kaczanowski" w:date="2013-05-10T19:33:00Z" w:initials="PK">
    <w:p w:rsidR="00EF4B9D" w:rsidRDefault="00EF4B9D">
      <w:pPr>
        <w:pStyle w:val="Tekstkomentarza"/>
      </w:pPr>
      <w:r>
        <w:rPr>
          <w:rStyle w:val="Odwoaniedokomentarza"/>
        </w:rPr>
        <w:annotationRef/>
      </w:r>
      <w:r>
        <w:t>odesłanie do następnego rozdziału</w:t>
      </w:r>
    </w:p>
  </w:comment>
  <w:comment w:id="18" w:author="Paweł Kaczanowski" w:date="2013-05-11T15:06:00Z" w:initials="PK">
    <w:p w:rsidR="00EF4B9D" w:rsidRDefault="00EF4B9D">
      <w:pPr>
        <w:pStyle w:val="Tekstkomentarza"/>
      </w:pPr>
      <w:r>
        <w:rPr>
          <w:rStyle w:val="Odwoaniedokomentarza"/>
        </w:rPr>
        <w:annotationRef/>
      </w:r>
      <w:r>
        <w:t>nie ma w polskim, dodać przypisy</w:t>
      </w:r>
    </w:p>
    <w:p w:rsidR="00EF4B9D" w:rsidRDefault="00EF4B9D" w:rsidP="00A60184">
      <w:pPr>
        <w:pStyle w:val="Tekstkomentarza"/>
        <w:ind w:firstLine="0"/>
      </w:pPr>
    </w:p>
  </w:comment>
  <w:comment w:id="19" w:author="Paweł Kaczanowski" w:date="2013-05-11T15:09:00Z" w:initials="PK">
    <w:p w:rsidR="00EF4B9D" w:rsidRDefault="00EF4B9D">
      <w:pPr>
        <w:pStyle w:val="Tekstkomentarza"/>
      </w:pPr>
      <w:r>
        <w:rPr>
          <w:rStyle w:val="Odwoaniedokomentarza"/>
        </w:rPr>
        <w:annotationRef/>
      </w:r>
      <w:r>
        <w:t xml:space="preserve">odwołanie do literatury </w:t>
      </w:r>
      <w:proofErr w:type="spellStart"/>
      <w:r>
        <w:t>Sousa</w:t>
      </w:r>
      <w:proofErr w:type="spellEnd"/>
      <w:r>
        <w:t xml:space="preserve"> et al. 2004</w:t>
      </w:r>
    </w:p>
    <w:p w:rsidR="00EF4B9D" w:rsidRDefault="00EF4B9D" w:rsidP="004C2FAD">
      <w:pPr>
        <w:pStyle w:val="Tekstkomentarza"/>
        <w:ind w:firstLine="0"/>
      </w:pPr>
    </w:p>
  </w:comment>
  <w:comment w:id="20" w:author="Paweł Kaczanowski" w:date="2013-05-15T19:46:00Z" w:initials="PK">
    <w:p w:rsidR="00EF4B9D" w:rsidRDefault="00EF4B9D"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1" w:author="Paweł Kaczanowski" w:date="2013-05-15T19:52:00Z" w:initials="PK">
    <w:p w:rsidR="00EF4B9D" w:rsidRPr="00D91E1E" w:rsidRDefault="00EF4B9D">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27" w:author="Paweł Kaczanowski" w:date="2013-05-15T21:44:00Z" w:initials="PK">
    <w:p w:rsidR="00EF4B9D" w:rsidRDefault="00EF4B9D" w:rsidP="00756656">
      <w:pPr>
        <w:pStyle w:val="Tekstkomentarza"/>
      </w:pPr>
      <w:r>
        <w:rPr>
          <w:rStyle w:val="Odwoaniedokomentarza"/>
        </w:rPr>
        <w:annotationRef/>
      </w:r>
      <w:r>
        <w:t>może Opisać/pokazać poziomy na grafie</w:t>
      </w:r>
    </w:p>
  </w:comment>
  <w:comment w:id="33" w:author="Paweł Kaczanowski" w:date="2013-05-15T21:55:00Z" w:initials="PK">
    <w:p w:rsidR="00EF4B9D" w:rsidRDefault="00EF4B9D" w:rsidP="00DD2C3D">
      <w:pPr>
        <w:pStyle w:val="Tekstkomentarza"/>
      </w:pPr>
      <w:r>
        <w:rPr>
          <w:rStyle w:val="Odwoaniedokomentarza"/>
        </w:rPr>
        <w:annotationRef/>
      </w:r>
      <w:r>
        <w:t>Może jeszcze napisać, że zawsze wybierany jest najlepszy – linia niebieska i czerwona nakładają się na siebie</w:t>
      </w:r>
    </w:p>
  </w:comment>
  <w:comment w:id="36" w:author="Paweł Kaczanowski" w:date="2013-05-16T16:57:00Z" w:initials="PK">
    <w:p w:rsidR="00EF4B9D" w:rsidRDefault="00EF4B9D" w:rsidP="00421F81">
      <w:pPr>
        <w:pStyle w:val="Tekstkomentarza"/>
      </w:pPr>
      <w:r>
        <w:rPr>
          <w:rStyle w:val="Odwoaniedokomentarza"/>
        </w:rPr>
        <w:annotationRef/>
      </w:r>
      <w:r>
        <w:t>To może w podsumowaniu głównym?</w:t>
      </w:r>
    </w:p>
  </w:comment>
  <w:comment w:id="39" w:author="Paweł Kaczanowski" w:date="2013-05-16T17:04:00Z" w:initials="PK">
    <w:p w:rsidR="00EF4B9D" w:rsidRDefault="00EF4B9D" w:rsidP="00564C8A">
      <w:pPr>
        <w:pStyle w:val="Tekstkomentarza"/>
      </w:pPr>
      <w:r>
        <w:rPr>
          <w:rStyle w:val="Odwoaniedokomentarza"/>
        </w:rPr>
        <w:annotationRef/>
      </w:r>
      <w:r>
        <w:t>Chyba stwierdzenie jest ok, może dodać to w ogólnym podsumowaniu. Rozwinąć myśl.</w:t>
      </w:r>
    </w:p>
  </w:comment>
  <w:comment w:id="40" w:author="Paweł Kaczanowski" w:date="2013-05-16T17:12:00Z" w:initials="PK">
    <w:p w:rsidR="00EF4B9D" w:rsidRDefault="00EF4B9D">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45" w:author="Paweł Kaczanowski" w:date="2013-05-16T20:26:00Z" w:initials="PK">
    <w:p w:rsidR="00EF4B9D" w:rsidRDefault="00EF4B9D" w:rsidP="007768AB">
      <w:pPr>
        <w:pStyle w:val="Tekstkomentarza"/>
      </w:pPr>
      <w:r>
        <w:rPr>
          <w:rStyle w:val="Odwoaniedokomentarza"/>
        </w:rPr>
        <w:annotationRef/>
      </w:r>
      <w:r>
        <w:t>Przypis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3B9" w:rsidRDefault="00DC43B9" w:rsidP="00D71594">
      <w:pPr>
        <w:spacing w:line="240" w:lineRule="auto"/>
      </w:pPr>
      <w:r>
        <w:separator/>
      </w:r>
    </w:p>
  </w:endnote>
  <w:endnote w:type="continuationSeparator" w:id="0">
    <w:p w:rsidR="00DC43B9" w:rsidRDefault="00DC43B9"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EF4B9D" w:rsidRDefault="00EF4B9D">
        <w:pPr>
          <w:pStyle w:val="Stopka"/>
          <w:jc w:val="center"/>
        </w:pPr>
        <w:r>
          <w:fldChar w:fldCharType="begin"/>
        </w:r>
        <w:r>
          <w:instrText>PAGE   \* MERGEFORMAT</w:instrText>
        </w:r>
        <w:r>
          <w:fldChar w:fldCharType="separate"/>
        </w:r>
        <w:r w:rsidR="00BE7CBD">
          <w:rPr>
            <w:noProof/>
          </w:rPr>
          <w:t>28</w:t>
        </w:r>
        <w:r>
          <w:fldChar w:fldCharType="end"/>
        </w:r>
      </w:p>
    </w:sdtContent>
  </w:sdt>
  <w:p w:rsidR="00EF4B9D" w:rsidRDefault="00EF4B9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3B9" w:rsidRDefault="00DC43B9" w:rsidP="00D71594">
      <w:pPr>
        <w:spacing w:line="240" w:lineRule="auto"/>
      </w:pPr>
      <w:r>
        <w:separator/>
      </w:r>
    </w:p>
  </w:footnote>
  <w:footnote w:type="continuationSeparator" w:id="0">
    <w:p w:rsidR="00DC43B9" w:rsidRDefault="00DC43B9"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40E89"/>
    <w:rsid w:val="00054A15"/>
    <w:rsid w:val="0006624A"/>
    <w:rsid w:val="00067F9D"/>
    <w:rsid w:val="000763E8"/>
    <w:rsid w:val="000823E5"/>
    <w:rsid w:val="000834C4"/>
    <w:rsid w:val="000A0B6D"/>
    <w:rsid w:val="000A538D"/>
    <w:rsid w:val="000B37A0"/>
    <w:rsid w:val="000C5FE3"/>
    <w:rsid w:val="000D0F9C"/>
    <w:rsid w:val="000D230F"/>
    <w:rsid w:val="000D42B8"/>
    <w:rsid w:val="000E745D"/>
    <w:rsid w:val="000E763D"/>
    <w:rsid w:val="000F7135"/>
    <w:rsid w:val="0010140E"/>
    <w:rsid w:val="00104501"/>
    <w:rsid w:val="0011165A"/>
    <w:rsid w:val="00123951"/>
    <w:rsid w:val="00134463"/>
    <w:rsid w:val="00144014"/>
    <w:rsid w:val="00144912"/>
    <w:rsid w:val="001503FE"/>
    <w:rsid w:val="00160FCC"/>
    <w:rsid w:val="00174C22"/>
    <w:rsid w:val="00175556"/>
    <w:rsid w:val="00175936"/>
    <w:rsid w:val="001826B9"/>
    <w:rsid w:val="00185672"/>
    <w:rsid w:val="001961F8"/>
    <w:rsid w:val="001A06B5"/>
    <w:rsid w:val="001A4F11"/>
    <w:rsid w:val="001A64BC"/>
    <w:rsid w:val="001C64F6"/>
    <w:rsid w:val="001E4BB7"/>
    <w:rsid w:val="001E5222"/>
    <w:rsid w:val="001F01D5"/>
    <w:rsid w:val="001F0C30"/>
    <w:rsid w:val="001F1120"/>
    <w:rsid w:val="001F24CB"/>
    <w:rsid w:val="001F6DF2"/>
    <w:rsid w:val="00202D06"/>
    <w:rsid w:val="00207920"/>
    <w:rsid w:val="0021253E"/>
    <w:rsid w:val="002221DC"/>
    <w:rsid w:val="00222248"/>
    <w:rsid w:val="00232C8A"/>
    <w:rsid w:val="00236EB7"/>
    <w:rsid w:val="0026096D"/>
    <w:rsid w:val="00262FE4"/>
    <w:rsid w:val="00266522"/>
    <w:rsid w:val="00266EC0"/>
    <w:rsid w:val="00267609"/>
    <w:rsid w:val="0027273F"/>
    <w:rsid w:val="002B78B5"/>
    <w:rsid w:val="002D4B4C"/>
    <w:rsid w:val="002D50C5"/>
    <w:rsid w:val="002D60A2"/>
    <w:rsid w:val="002E381D"/>
    <w:rsid w:val="002E70EC"/>
    <w:rsid w:val="002F5A57"/>
    <w:rsid w:val="003023DF"/>
    <w:rsid w:val="003031FC"/>
    <w:rsid w:val="003111FE"/>
    <w:rsid w:val="003144FA"/>
    <w:rsid w:val="00331A4F"/>
    <w:rsid w:val="00335A15"/>
    <w:rsid w:val="00336C68"/>
    <w:rsid w:val="00346C8B"/>
    <w:rsid w:val="0034772F"/>
    <w:rsid w:val="00350D7D"/>
    <w:rsid w:val="00351018"/>
    <w:rsid w:val="00361500"/>
    <w:rsid w:val="00361A73"/>
    <w:rsid w:val="00365E50"/>
    <w:rsid w:val="00367B01"/>
    <w:rsid w:val="003707F5"/>
    <w:rsid w:val="003753DA"/>
    <w:rsid w:val="003772C4"/>
    <w:rsid w:val="00377424"/>
    <w:rsid w:val="003815A1"/>
    <w:rsid w:val="00382A96"/>
    <w:rsid w:val="003851CA"/>
    <w:rsid w:val="003855B8"/>
    <w:rsid w:val="0039028A"/>
    <w:rsid w:val="0039411A"/>
    <w:rsid w:val="003A3B63"/>
    <w:rsid w:val="003B3DC0"/>
    <w:rsid w:val="003B5568"/>
    <w:rsid w:val="003C3EEC"/>
    <w:rsid w:val="003D5829"/>
    <w:rsid w:val="003D62BE"/>
    <w:rsid w:val="003E183A"/>
    <w:rsid w:val="003E4976"/>
    <w:rsid w:val="003E6156"/>
    <w:rsid w:val="003F13A0"/>
    <w:rsid w:val="003F19FC"/>
    <w:rsid w:val="003F1FC4"/>
    <w:rsid w:val="003F6611"/>
    <w:rsid w:val="00400A3E"/>
    <w:rsid w:val="004104F8"/>
    <w:rsid w:val="00411843"/>
    <w:rsid w:val="00412A95"/>
    <w:rsid w:val="00421F81"/>
    <w:rsid w:val="00426258"/>
    <w:rsid w:val="004278C5"/>
    <w:rsid w:val="0043027F"/>
    <w:rsid w:val="004340D5"/>
    <w:rsid w:val="00445921"/>
    <w:rsid w:val="00445BFA"/>
    <w:rsid w:val="00452710"/>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7C7D"/>
    <w:rsid w:val="00502763"/>
    <w:rsid w:val="005219EC"/>
    <w:rsid w:val="005378BE"/>
    <w:rsid w:val="005413A0"/>
    <w:rsid w:val="00546E91"/>
    <w:rsid w:val="0056002F"/>
    <w:rsid w:val="00561137"/>
    <w:rsid w:val="00564C8A"/>
    <w:rsid w:val="00581945"/>
    <w:rsid w:val="00594914"/>
    <w:rsid w:val="005B13D6"/>
    <w:rsid w:val="005B2084"/>
    <w:rsid w:val="005C5EBC"/>
    <w:rsid w:val="005C77CF"/>
    <w:rsid w:val="005D187E"/>
    <w:rsid w:val="005E106B"/>
    <w:rsid w:val="005E5844"/>
    <w:rsid w:val="005F6BEC"/>
    <w:rsid w:val="00602356"/>
    <w:rsid w:val="00602866"/>
    <w:rsid w:val="006227A8"/>
    <w:rsid w:val="0062624D"/>
    <w:rsid w:val="00630CBA"/>
    <w:rsid w:val="006354BA"/>
    <w:rsid w:val="00650476"/>
    <w:rsid w:val="00650CC2"/>
    <w:rsid w:val="006524FC"/>
    <w:rsid w:val="006557BB"/>
    <w:rsid w:val="006663A0"/>
    <w:rsid w:val="00675367"/>
    <w:rsid w:val="0069385C"/>
    <w:rsid w:val="00695A92"/>
    <w:rsid w:val="006979C7"/>
    <w:rsid w:val="006A0B6C"/>
    <w:rsid w:val="006B5A1D"/>
    <w:rsid w:val="006E785F"/>
    <w:rsid w:val="006F43D5"/>
    <w:rsid w:val="007124FA"/>
    <w:rsid w:val="00713056"/>
    <w:rsid w:val="00716211"/>
    <w:rsid w:val="0072796D"/>
    <w:rsid w:val="00730875"/>
    <w:rsid w:val="00756656"/>
    <w:rsid w:val="00762B0A"/>
    <w:rsid w:val="007768AB"/>
    <w:rsid w:val="0078219B"/>
    <w:rsid w:val="00783342"/>
    <w:rsid w:val="00784945"/>
    <w:rsid w:val="007906E5"/>
    <w:rsid w:val="007A1CEA"/>
    <w:rsid w:val="007A3090"/>
    <w:rsid w:val="007B2EEC"/>
    <w:rsid w:val="007B79BB"/>
    <w:rsid w:val="007D54AA"/>
    <w:rsid w:val="007D6009"/>
    <w:rsid w:val="007F5CB0"/>
    <w:rsid w:val="008001BF"/>
    <w:rsid w:val="00802148"/>
    <w:rsid w:val="00803360"/>
    <w:rsid w:val="00814D4C"/>
    <w:rsid w:val="00826662"/>
    <w:rsid w:val="00835639"/>
    <w:rsid w:val="00841234"/>
    <w:rsid w:val="00844887"/>
    <w:rsid w:val="00845490"/>
    <w:rsid w:val="00864779"/>
    <w:rsid w:val="0087685C"/>
    <w:rsid w:val="00876B09"/>
    <w:rsid w:val="00884939"/>
    <w:rsid w:val="00885682"/>
    <w:rsid w:val="00894072"/>
    <w:rsid w:val="00897714"/>
    <w:rsid w:val="008A1739"/>
    <w:rsid w:val="008A3F7D"/>
    <w:rsid w:val="008B4574"/>
    <w:rsid w:val="008C2E37"/>
    <w:rsid w:val="008C38A7"/>
    <w:rsid w:val="008C737F"/>
    <w:rsid w:val="008D4576"/>
    <w:rsid w:val="008D582E"/>
    <w:rsid w:val="008D6EC2"/>
    <w:rsid w:val="008E3086"/>
    <w:rsid w:val="008F0F51"/>
    <w:rsid w:val="008F2A2A"/>
    <w:rsid w:val="00924DE5"/>
    <w:rsid w:val="00925742"/>
    <w:rsid w:val="00927205"/>
    <w:rsid w:val="00931CE1"/>
    <w:rsid w:val="0093343B"/>
    <w:rsid w:val="009435E7"/>
    <w:rsid w:val="00944BF0"/>
    <w:rsid w:val="00945FE8"/>
    <w:rsid w:val="009572F8"/>
    <w:rsid w:val="00957510"/>
    <w:rsid w:val="00967D7A"/>
    <w:rsid w:val="00973FBB"/>
    <w:rsid w:val="00982C44"/>
    <w:rsid w:val="00990228"/>
    <w:rsid w:val="00993B36"/>
    <w:rsid w:val="00994A46"/>
    <w:rsid w:val="00995AD7"/>
    <w:rsid w:val="00995FC9"/>
    <w:rsid w:val="009A029D"/>
    <w:rsid w:val="009A3AA8"/>
    <w:rsid w:val="009B4052"/>
    <w:rsid w:val="009C7208"/>
    <w:rsid w:val="009C7969"/>
    <w:rsid w:val="009E4B87"/>
    <w:rsid w:val="009F520A"/>
    <w:rsid w:val="00A149FA"/>
    <w:rsid w:val="00A14FBA"/>
    <w:rsid w:val="00A174FB"/>
    <w:rsid w:val="00A23D36"/>
    <w:rsid w:val="00A266DA"/>
    <w:rsid w:val="00A3626D"/>
    <w:rsid w:val="00A367DE"/>
    <w:rsid w:val="00A5731C"/>
    <w:rsid w:val="00A575E5"/>
    <w:rsid w:val="00A60184"/>
    <w:rsid w:val="00A60CAA"/>
    <w:rsid w:val="00A72829"/>
    <w:rsid w:val="00A7667A"/>
    <w:rsid w:val="00A81364"/>
    <w:rsid w:val="00A954D0"/>
    <w:rsid w:val="00AA044E"/>
    <w:rsid w:val="00AA417B"/>
    <w:rsid w:val="00AC0B68"/>
    <w:rsid w:val="00AC73D1"/>
    <w:rsid w:val="00AC7657"/>
    <w:rsid w:val="00AC79CB"/>
    <w:rsid w:val="00AD21D6"/>
    <w:rsid w:val="00AE1F28"/>
    <w:rsid w:val="00AE21C3"/>
    <w:rsid w:val="00AE70CB"/>
    <w:rsid w:val="00AE7B3F"/>
    <w:rsid w:val="00AF36B0"/>
    <w:rsid w:val="00AF4EFE"/>
    <w:rsid w:val="00AF4FC4"/>
    <w:rsid w:val="00AF67F4"/>
    <w:rsid w:val="00B02E08"/>
    <w:rsid w:val="00B075B7"/>
    <w:rsid w:val="00B21E99"/>
    <w:rsid w:val="00B306D4"/>
    <w:rsid w:val="00B35081"/>
    <w:rsid w:val="00B509B6"/>
    <w:rsid w:val="00B603D3"/>
    <w:rsid w:val="00B63FA3"/>
    <w:rsid w:val="00B679AF"/>
    <w:rsid w:val="00B77827"/>
    <w:rsid w:val="00B77F57"/>
    <w:rsid w:val="00B86F02"/>
    <w:rsid w:val="00BA060F"/>
    <w:rsid w:val="00BA278A"/>
    <w:rsid w:val="00BC026D"/>
    <w:rsid w:val="00BC146E"/>
    <w:rsid w:val="00BE7CBD"/>
    <w:rsid w:val="00BF155E"/>
    <w:rsid w:val="00C023C5"/>
    <w:rsid w:val="00C0352C"/>
    <w:rsid w:val="00C037CA"/>
    <w:rsid w:val="00C40D14"/>
    <w:rsid w:val="00C449CE"/>
    <w:rsid w:val="00C54F71"/>
    <w:rsid w:val="00C716E9"/>
    <w:rsid w:val="00C772A1"/>
    <w:rsid w:val="00C776FA"/>
    <w:rsid w:val="00C77E16"/>
    <w:rsid w:val="00C8238B"/>
    <w:rsid w:val="00C82F92"/>
    <w:rsid w:val="00C8619C"/>
    <w:rsid w:val="00C91C21"/>
    <w:rsid w:val="00C92249"/>
    <w:rsid w:val="00CA79BF"/>
    <w:rsid w:val="00CA7E50"/>
    <w:rsid w:val="00CC0270"/>
    <w:rsid w:val="00CD0F17"/>
    <w:rsid w:val="00CD3813"/>
    <w:rsid w:val="00CE0113"/>
    <w:rsid w:val="00CE45EC"/>
    <w:rsid w:val="00CE5B61"/>
    <w:rsid w:val="00CF16D6"/>
    <w:rsid w:val="00CF3933"/>
    <w:rsid w:val="00CF5D5C"/>
    <w:rsid w:val="00D05C55"/>
    <w:rsid w:val="00D063B6"/>
    <w:rsid w:val="00D13312"/>
    <w:rsid w:val="00D1541C"/>
    <w:rsid w:val="00D1639C"/>
    <w:rsid w:val="00D22D91"/>
    <w:rsid w:val="00D3345D"/>
    <w:rsid w:val="00D33C16"/>
    <w:rsid w:val="00D35C12"/>
    <w:rsid w:val="00D50165"/>
    <w:rsid w:val="00D53C03"/>
    <w:rsid w:val="00D56EC4"/>
    <w:rsid w:val="00D62E36"/>
    <w:rsid w:val="00D6623B"/>
    <w:rsid w:val="00D71594"/>
    <w:rsid w:val="00D724C4"/>
    <w:rsid w:val="00D751A8"/>
    <w:rsid w:val="00D81739"/>
    <w:rsid w:val="00D85517"/>
    <w:rsid w:val="00D91E1E"/>
    <w:rsid w:val="00D94852"/>
    <w:rsid w:val="00DA0258"/>
    <w:rsid w:val="00DA1DCE"/>
    <w:rsid w:val="00DA300F"/>
    <w:rsid w:val="00DB5480"/>
    <w:rsid w:val="00DC04D9"/>
    <w:rsid w:val="00DC43B9"/>
    <w:rsid w:val="00DC5883"/>
    <w:rsid w:val="00DC7FEE"/>
    <w:rsid w:val="00DD2C3D"/>
    <w:rsid w:val="00DE1E8E"/>
    <w:rsid w:val="00DF218B"/>
    <w:rsid w:val="00DF7241"/>
    <w:rsid w:val="00E0060F"/>
    <w:rsid w:val="00E01C7B"/>
    <w:rsid w:val="00E10A12"/>
    <w:rsid w:val="00E14F3F"/>
    <w:rsid w:val="00E21637"/>
    <w:rsid w:val="00E216B3"/>
    <w:rsid w:val="00E222AC"/>
    <w:rsid w:val="00E26AEA"/>
    <w:rsid w:val="00E3462E"/>
    <w:rsid w:val="00E3463D"/>
    <w:rsid w:val="00E44521"/>
    <w:rsid w:val="00E52A19"/>
    <w:rsid w:val="00E544F8"/>
    <w:rsid w:val="00E55815"/>
    <w:rsid w:val="00E56852"/>
    <w:rsid w:val="00E62D26"/>
    <w:rsid w:val="00E62FC0"/>
    <w:rsid w:val="00E7247B"/>
    <w:rsid w:val="00E73CA6"/>
    <w:rsid w:val="00E741C5"/>
    <w:rsid w:val="00E81A52"/>
    <w:rsid w:val="00E86C3B"/>
    <w:rsid w:val="00EC010B"/>
    <w:rsid w:val="00EC01BC"/>
    <w:rsid w:val="00EC38F7"/>
    <w:rsid w:val="00EE318F"/>
    <w:rsid w:val="00EF1C77"/>
    <w:rsid w:val="00EF4B9D"/>
    <w:rsid w:val="00EF4FF0"/>
    <w:rsid w:val="00EF704B"/>
    <w:rsid w:val="00F10A47"/>
    <w:rsid w:val="00F17B90"/>
    <w:rsid w:val="00F21169"/>
    <w:rsid w:val="00F2277F"/>
    <w:rsid w:val="00F248A1"/>
    <w:rsid w:val="00F25722"/>
    <w:rsid w:val="00F36F0A"/>
    <w:rsid w:val="00F37C4F"/>
    <w:rsid w:val="00F448BB"/>
    <w:rsid w:val="00F45F61"/>
    <w:rsid w:val="00F4770B"/>
    <w:rsid w:val="00F51E87"/>
    <w:rsid w:val="00F57A50"/>
    <w:rsid w:val="00F62DF3"/>
    <w:rsid w:val="00F661FE"/>
    <w:rsid w:val="00F71D33"/>
    <w:rsid w:val="00F77908"/>
    <w:rsid w:val="00F819C1"/>
    <w:rsid w:val="00F870FA"/>
    <w:rsid w:val="00F9074E"/>
    <w:rsid w:val="00F96566"/>
    <w:rsid w:val="00F97E3F"/>
    <w:rsid w:val="00FB4212"/>
    <w:rsid w:val="00FB69AA"/>
    <w:rsid w:val="00FB6AFD"/>
    <w:rsid w:val="00FD73C3"/>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06650624"/>
        <c:axId val="139204096"/>
      </c:lineChart>
      <c:catAx>
        <c:axId val="106650624"/>
        <c:scaling>
          <c:orientation val="minMax"/>
        </c:scaling>
        <c:delete val="0"/>
        <c:axPos val="b"/>
        <c:numFmt formatCode="General" sourceLinked="1"/>
        <c:majorTickMark val="none"/>
        <c:minorTickMark val="none"/>
        <c:tickLblPos val="nextTo"/>
        <c:crossAx val="139204096"/>
        <c:crosses val="autoZero"/>
        <c:auto val="1"/>
        <c:lblAlgn val="ctr"/>
        <c:lblOffset val="100"/>
        <c:tickLblSkip val="5"/>
        <c:tickMarkSkip val="5"/>
        <c:noMultiLvlLbl val="0"/>
      </c:catAx>
      <c:valAx>
        <c:axId val="139204096"/>
        <c:scaling>
          <c:orientation val="minMax"/>
        </c:scaling>
        <c:delete val="0"/>
        <c:axPos val="l"/>
        <c:majorGridlines/>
        <c:numFmt formatCode="General" sourceLinked="0"/>
        <c:majorTickMark val="none"/>
        <c:minorTickMark val="none"/>
        <c:tickLblPos val="nextTo"/>
        <c:spPr>
          <a:ln w="9525">
            <a:noFill/>
          </a:ln>
        </c:spPr>
        <c:crossAx val="106650624"/>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97906048"/>
        <c:axId val="97907840"/>
      </c:lineChart>
      <c:catAx>
        <c:axId val="97906048"/>
        <c:scaling>
          <c:orientation val="minMax"/>
        </c:scaling>
        <c:delete val="0"/>
        <c:axPos val="b"/>
        <c:numFmt formatCode="General" sourceLinked="1"/>
        <c:majorTickMark val="none"/>
        <c:minorTickMark val="none"/>
        <c:tickLblPos val="nextTo"/>
        <c:crossAx val="97907840"/>
        <c:crosses val="autoZero"/>
        <c:auto val="1"/>
        <c:lblAlgn val="ctr"/>
        <c:lblOffset val="100"/>
        <c:tickLblSkip val="5"/>
        <c:tickMarkSkip val="5"/>
        <c:noMultiLvlLbl val="0"/>
      </c:catAx>
      <c:valAx>
        <c:axId val="97907840"/>
        <c:scaling>
          <c:orientation val="minMax"/>
        </c:scaling>
        <c:delete val="0"/>
        <c:axPos val="l"/>
        <c:majorGridlines/>
        <c:numFmt formatCode="General" sourceLinked="1"/>
        <c:majorTickMark val="none"/>
        <c:minorTickMark val="none"/>
        <c:tickLblPos val="nextTo"/>
        <c:crossAx val="9790604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98407936"/>
        <c:axId val="98409472"/>
      </c:lineChart>
      <c:catAx>
        <c:axId val="98407936"/>
        <c:scaling>
          <c:orientation val="minMax"/>
        </c:scaling>
        <c:delete val="0"/>
        <c:axPos val="b"/>
        <c:numFmt formatCode="General" sourceLinked="1"/>
        <c:majorTickMark val="none"/>
        <c:minorTickMark val="none"/>
        <c:tickLblPos val="nextTo"/>
        <c:crossAx val="98409472"/>
        <c:crosses val="autoZero"/>
        <c:auto val="1"/>
        <c:lblAlgn val="ctr"/>
        <c:lblOffset val="100"/>
        <c:tickLblSkip val="5"/>
        <c:noMultiLvlLbl val="0"/>
      </c:catAx>
      <c:valAx>
        <c:axId val="98409472"/>
        <c:scaling>
          <c:orientation val="minMax"/>
          <c:min val="40"/>
        </c:scaling>
        <c:delete val="0"/>
        <c:axPos val="l"/>
        <c:majorGridlines/>
        <c:numFmt formatCode="General" sourceLinked="1"/>
        <c:majorTickMark val="none"/>
        <c:minorTickMark val="none"/>
        <c:tickLblPos val="nextTo"/>
        <c:crossAx val="984079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06720640"/>
        <c:axId val="106742912"/>
      </c:lineChart>
      <c:catAx>
        <c:axId val="106720640"/>
        <c:scaling>
          <c:orientation val="minMax"/>
        </c:scaling>
        <c:delete val="0"/>
        <c:axPos val="b"/>
        <c:numFmt formatCode="General" sourceLinked="1"/>
        <c:majorTickMark val="none"/>
        <c:minorTickMark val="none"/>
        <c:tickLblPos val="nextTo"/>
        <c:crossAx val="106742912"/>
        <c:crosses val="autoZero"/>
        <c:auto val="1"/>
        <c:lblAlgn val="ctr"/>
        <c:lblOffset val="100"/>
        <c:noMultiLvlLbl val="0"/>
      </c:catAx>
      <c:valAx>
        <c:axId val="106742912"/>
        <c:scaling>
          <c:orientation val="minMax"/>
        </c:scaling>
        <c:delete val="0"/>
        <c:axPos val="l"/>
        <c:majorGridlines/>
        <c:numFmt formatCode="General" sourceLinked="1"/>
        <c:majorTickMark val="none"/>
        <c:minorTickMark val="none"/>
        <c:tickLblPos val="nextTo"/>
        <c:spPr>
          <a:ln w="9525">
            <a:noFill/>
          </a:ln>
        </c:spPr>
        <c:crossAx val="10672064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06886656"/>
        <c:axId val="106888192"/>
      </c:lineChart>
      <c:catAx>
        <c:axId val="106886656"/>
        <c:scaling>
          <c:orientation val="minMax"/>
        </c:scaling>
        <c:delete val="0"/>
        <c:axPos val="b"/>
        <c:numFmt formatCode="General" sourceLinked="1"/>
        <c:majorTickMark val="out"/>
        <c:minorTickMark val="none"/>
        <c:tickLblPos val="nextTo"/>
        <c:crossAx val="106888192"/>
        <c:crosses val="autoZero"/>
        <c:auto val="1"/>
        <c:lblAlgn val="ctr"/>
        <c:lblOffset val="100"/>
        <c:noMultiLvlLbl val="0"/>
      </c:catAx>
      <c:valAx>
        <c:axId val="106888192"/>
        <c:scaling>
          <c:orientation val="minMax"/>
        </c:scaling>
        <c:delete val="0"/>
        <c:axPos val="l"/>
        <c:majorGridlines/>
        <c:numFmt formatCode="General" sourceLinked="1"/>
        <c:majorTickMark val="out"/>
        <c:minorTickMark val="none"/>
        <c:tickLblPos val="nextTo"/>
        <c:crossAx val="10688665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06986880"/>
        <c:axId val="107111552"/>
      </c:lineChart>
      <c:catAx>
        <c:axId val="106986880"/>
        <c:scaling>
          <c:orientation val="minMax"/>
        </c:scaling>
        <c:delete val="0"/>
        <c:axPos val="b"/>
        <c:numFmt formatCode="General" sourceLinked="1"/>
        <c:majorTickMark val="out"/>
        <c:minorTickMark val="none"/>
        <c:tickLblPos val="nextTo"/>
        <c:crossAx val="107111552"/>
        <c:crosses val="autoZero"/>
        <c:auto val="1"/>
        <c:lblAlgn val="ctr"/>
        <c:lblOffset val="100"/>
        <c:tickLblSkip val="3"/>
        <c:noMultiLvlLbl val="0"/>
      </c:catAx>
      <c:valAx>
        <c:axId val="107111552"/>
        <c:scaling>
          <c:orientation val="minMax"/>
        </c:scaling>
        <c:delete val="0"/>
        <c:axPos val="l"/>
        <c:majorGridlines/>
        <c:numFmt formatCode="General" sourceLinked="1"/>
        <c:majorTickMark val="out"/>
        <c:minorTickMark val="none"/>
        <c:tickLblPos val="nextTo"/>
        <c:crossAx val="10698688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07144704"/>
        <c:axId val="107146240"/>
      </c:lineChart>
      <c:catAx>
        <c:axId val="107144704"/>
        <c:scaling>
          <c:orientation val="minMax"/>
        </c:scaling>
        <c:delete val="0"/>
        <c:axPos val="b"/>
        <c:numFmt formatCode="General" sourceLinked="1"/>
        <c:majorTickMark val="none"/>
        <c:minorTickMark val="none"/>
        <c:tickLblPos val="nextTo"/>
        <c:crossAx val="107146240"/>
        <c:crosses val="autoZero"/>
        <c:auto val="1"/>
        <c:lblAlgn val="ctr"/>
        <c:lblOffset val="100"/>
        <c:tickLblSkip val="3"/>
        <c:noMultiLvlLbl val="0"/>
      </c:catAx>
      <c:valAx>
        <c:axId val="107146240"/>
        <c:scaling>
          <c:orientation val="minMax"/>
        </c:scaling>
        <c:delete val="0"/>
        <c:axPos val="l"/>
        <c:majorGridlines/>
        <c:numFmt formatCode="General" sourceLinked="1"/>
        <c:majorTickMark val="none"/>
        <c:minorTickMark val="none"/>
        <c:tickLblPos val="nextTo"/>
        <c:spPr>
          <a:ln w="9525">
            <a:noFill/>
          </a:ln>
        </c:spPr>
        <c:crossAx val="10714470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22080640"/>
        <c:axId val="137835648"/>
      </c:lineChart>
      <c:catAx>
        <c:axId val="122080640"/>
        <c:scaling>
          <c:orientation val="minMax"/>
        </c:scaling>
        <c:delete val="0"/>
        <c:axPos val="b"/>
        <c:numFmt formatCode="General" sourceLinked="1"/>
        <c:majorTickMark val="none"/>
        <c:minorTickMark val="none"/>
        <c:tickLblPos val="nextTo"/>
        <c:crossAx val="137835648"/>
        <c:crosses val="autoZero"/>
        <c:auto val="1"/>
        <c:lblAlgn val="ctr"/>
        <c:lblOffset val="100"/>
        <c:noMultiLvlLbl val="0"/>
      </c:catAx>
      <c:valAx>
        <c:axId val="137835648"/>
        <c:scaling>
          <c:orientation val="minMax"/>
          <c:min val="70"/>
        </c:scaling>
        <c:delete val="0"/>
        <c:axPos val="l"/>
        <c:majorGridlines/>
        <c:numFmt formatCode="General" sourceLinked="1"/>
        <c:majorTickMark val="none"/>
        <c:minorTickMark val="none"/>
        <c:tickLblPos val="nextTo"/>
        <c:spPr>
          <a:ln w="9525">
            <a:noFill/>
          </a:ln>
        </c:spPr>
        <c:crossAx val="122080640"/>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37844224"/>
        <c:axId val="137845760"/>
      </c:lineChart>
      <c:catAx>
        <c:axId val="137844224"/>
        <c:scaling>
          <c:orientation val="minMax"/>
        </c:scaling>
        <c:delete val="0"/>
        <c:axPos val="b"/>
        <c:numFmt formatCode="General" sourceLinked="1"/>
        <c:majorTickMark val="none"/>
        <c:minorTickMark val="none"/>
        <c:tickLblPos val="nextTo"/>
        <c:crossAx val="137845760"/>
        <c:crosses val="autoZero"/>
        <c:auto val="1"/>
        <c:lblAlgn val="ctr"/>
        <c:lblOffset val="100"/>
        <c:noMultiLvlLbl val="0"/>
      </c:catAx>
      <c:valAx>
        <c:axId val="137845760"/>
        <c:scaling>
          <c:orientation val="minMax"/>
          <c:min val="40"/>
        </c:scaling>
        <c:delete val="0"/>
        <c:axPos val="l"/>
        <c:majorGridlines/>
        <c:numFmt formatCode="General" sourceLinked="1"/>
        <c:majorTickMark val="none"/>
        <c:minorTickMark val="none"/>
        <c:tickLblPos val="nextTo"/>
        <c:spPr>
          <a:ln w="9525">
            <a:noFill/>
          </a:ln>
        </c:spPr>
        <c:crossAx val="13784422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5E202AE3-91B7-4BA7-8348-C2C23D3A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30</Pages>
  <Words>5152</Words>
  <Characters>30917</Characters>
  <Application>Microsoft Office Word</Application>
  <DocSecurity>0</DocSecurity>
  <Lines>257</Lines>
  <Paragraphs>71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35998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365</cp:revision>
  <dcterms:created xsi:type="dcterms:W3CDTF">2013-05-09T12:18:00Z</dcterms:created>
  <dcterms:modified xsi:type="dcterms:W3CDTF">2013-05-17T17:26:00Z</dcterms:modified>
</cp:coreProperties>
</file>