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proofErr w:type="spellStart"/>
      <w:r w:rsidRPr="00C91C21">
        <w:t>interval</w:t>
      </w:r>
      <w:proofErr w:type="spellEnd"/>
      <w:r w:rsidRPr="00C91C21">
        <w:t xml:space="preserve">-order </w:t>
      </w:r>
      <w:commentRangeEnd w:id="12"/>
      <w:r w:rsidR="00377424">
        <w:rPr>
          <w:rStyle w:val="Odwoaniedokomentarza"/>
        </w:rPr>
        <w:commentReference w:id="12"/>
      </w:r>
      <w:r w:rsidRPr="00C91C21">
        <w:t>(</w:t>
      </w:r>
      <w:proofErr w:type="spellStart"/>
      <w:r w:rsidRPr="00C91C21">
        <w:rPr>
          <w:i/>
        </w:rPr>
        <w:t>interval-ordered</w:t>
      </w:r>
      <w:proofErr w:type="spellEnd"/>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6557BB"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3F19FC">
          <w:rPr>
            <w:noProof/>
          </w:rPr>
          <w:t>2</w:t>
        </w:r>
      </w:fldSimple>
      <w:r w:rsidR="003F19FC">
        <w:t>.</w:t>
      </w:r>
      <w:fldSimple w:instr=" SEQ Rys. \* ARABIC \s 1 ">
        <w:r w:rsidR="003F19FC">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3F19FC">
          <w:rPr>
            <w:noProof/>
          </w:rPr>
          <w:t>2</w:t>
        </w:r>
      </w:fldSimple>
      <w:r w:rsidR="003F19FC">
        <w:t>.</w:t>
      </w:r>
      <w:fldSimple w:instr=" SEQ Rys. \* ARABIC \s 1 ">
        <w:r w:rsidR="003F19FC">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proofErr w:type="spellStart"/>
      <w:r w:rsidR="00A60184">
        <w:t>metaheurystyczne</w:t>
      </w:r>
      <w:commentRangeEnd w:id="18"/>
      <w:proofErr w:type="spellEnd"/>
      <w:r w:rsidR="00A60184">
        <w:rPr>
          <w:rStyle w:val="Odwoaniedokomentarza"/>
        </w:rPr>
        <w:commentReference w:id="18"/>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19"/>
      <w:proofErr w:type="spellStart"/>
      <w:r w:rsidR="004C2FAD">
        <w:rPr>
          <w:i/>
        </w:rPr>
        <w:t>optimization</w:t>
      </w:r>
      <w:commentRangeEnd w:id="19"/>
      <w:proofErr w:type="spellEnd"/>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3F19FC">
          <w:rPr>
            <w:noProof/>
          </w:rPr>
          <w:t>4</w:t>
        </w:r>
      </w:fldSimple>
      <w:r w:rsidR="003F19FC">
        <w:t>.</w:t>
      </w:r>
      <w:fldSimple w:instr=" SEQ Rys. \* ARABIC \s 1 ">
        <w:r w:rsidR="003F19FC">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3F19FC">
          <w:rPr>
            <w:noProof/>
          </w:rPr>
          <w:t>4</w:t>
        </w:r>
      </w:fldSimple>
      <w:r w:rsidR="003F19FC">
        <w:t>.</w:t>
      </w:r>
      <w:fldSimple w:instr=" SEQ Rys. \* ARABIC \s 1 ">
        <w:r w:rsidR="003F19FC">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r w:rsidR="006557BB">
        <w:fldChar w:fldCharType="begin"/>
      </w:r>
      <w:r w:rsidR="006557BB">
        <w:instrText xml:space="preserve"> SEQ Tabela \* ARABIC </w:instrText>
      </w:r>
      <w:r w:rsidR="006557BB">
        <w:fldChar w:fldCharType="separate"/>
      </w:r>
      <w:r w:rsidR="00421F81">
        <w:rPr>
          <w:noProof/>
        </w:rPr>
        <w:t>1</w:t>
      </w:r>
      <w:r w:rsidR="006557BB">
        <w:rPr>
          <w:noProof/>
        </w:rPr>
        <w:fldChar w:fldCharType="end"/>
      </w:r>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5B535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3F473B73" wp14:editId="2AC07DCD">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3F19FC">
          <w:rPr>
            <w:noProof/>
          </w:rPr>
          <w:t>4</w:t>
        </w:r>
      </w:fldSimple>
      <w:r w:rsidR="003F19FC">
        <w:t>.</w:t>
      </w:r>
      <w:fldSimple w:instr=" SEQ Rys. \* ARABIC \s 1 ">
        <w:r w:rsidR="003F19FC">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421F81">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35A6DED7" wp14:editId="5DBFAEE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5E8EEB1B" wp14:editId="2BDE45A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r w:rsidR="006557BB">
        <w:fldChar w:fldCharType="begin"/>
      </w:r>
      <w:r w:rsidR="006557BB">
        <w:instrText xml:space="preserve"> SEQ Wykres \* ARABIC </w:instrText>
      </w:r>
      <w:r w:rsidR="006557BB">
        <w:fldChar w:fldCharType="separate"/>
      </w:r>
      <w:r>
        <w:rPr>
          <w:noProof/>
        </w:rPr>
        <w:t>2</w:t>
      </w:r>
      <w:r w:rsidR="006557BB">
        <w:rPr>
          <w:noProof/>
        </w:rPr>
        <w:fldChar w:fldCharType="end"/>
      </w:r>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921C44D" wp14:editId="6F7461C9">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3F19FC">
          <w:rPr>
            <w:noProof/>
          </w:rPr>
          <w:t>4</w:t>
        </w:r>
      </w:fldSimple>
      <w:r w:rsidR="003F19FC">
        <w:t>.</w:t>
      </w:r>
      <w:fldSimple w:instr=" SEQ Rys. \* ARABIC \s 1 ">
        <w:r w:rsidR="003F19FC">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421F81">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0E635C55" wp14:editId="14D9D5D7">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3F19FC">
          <w:rPr>
            <w:noProof/>
          </w:rPr>
          <w:t>4</w:t>
        </w:r>
      </w:fldSimple>
      <w:r w:rsidR="003F19FC">
        <w:t>.</w:t>
      </w:r>
      <w:fldSimple w:instr=" SEQ Rys. \* ARABIC \s 1 ">
        <w:r w:rsidR="003F19FC">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r w:rsidR="006557BB">
        <w:fldChar w:fldCharType="begin"/>
      </w:r>
      <w:r w:rsidR="006557BB">
        <w:instrText xml:space="preserve"> SEQ Tabela \* ARABIC </w:instrText>
      </w:r>
      <w:r w:rsidR="006557BB">
        <w:fldChar w:fldCharType="separate"/>
      </w:r>
      <w:r w:rsidR="00421F81">
        <w:rPr>
          <w:noProof/>
        </w:rPr>
        <w:t>4</w:t>
      </w:r>
      <w:r w:rsidR="006557BB">
        <w:rPr>
          <w:noProof/>
        </w:rPr>
        <w:fldChar w:fldCharType="end"/>
      </w:r>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7299A9D" wp14:editId="521D5246">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2C312EF3" wp14:editId="75E2E92E">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293E82FC" wp14:editId="5E33C1E1">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E413C61" wp14:editId="17B6345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45163FC2" wp14:editId="0198D6AA">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Pr>
            <w:noProof/>
          </w:rPr>
          <w:t>4</w:t>
        </w:r>
      </w:fldSimple>
      <w:r>
        <w:t>.</w:t>
      </w:r>
      <w:fldSimple w:instr=" SEQ Rys. \* ARABIC \s 1 ">
        <w:r>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w:t>
      </w:r>
      <w:r>
        <w:t xml:space="preserve">odobnie jak </w:t>
      </w:r>
      <w:r>
        <w:t xml:space="preserve">na grafie </w:t>
      </w:r>
      <w:r>
        <w:t xml:space="preserve">g18 można zauważyć podział zadań na poziomy, </w:t>
      </w:r>
      <w:r>
        <w:t xml:space="preserve">z tą różnicą, że są bardziej złożone i </w:t>
      </w:r>
      <w:r>
        <w:t>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w:t>
      </w:r>
      <w:r>
        <w:t xml:space="preserve"> żadnej z konfiguracji skute</w:t>
      </w:r>
      <w:r>
        <w:t>czność nie wyniosła 100%. D</w:t>
      </w:r>
      <w:r>
        <w:t xml:space="preserve">la </w:t>
      </w:r>
      <w:r>
        <w:rPr>
          <w:rFonts w:cs="Times New Roman"/>
        </w:rPr>
        <w:t>τ</w:t>
      </w:r>
      <w:r>
        <w:t xml:space="preserve"> równego 0.2</w:t>
      </w:r>
      <w:r>
        <w:t xml:space="preserve"> i 0.5 w jednym </w:t>
      </w:r>
      <w:r>
        <w:t>przypadku</w:t>
      </w:r>
      <w:r>
        <w:t xml:space="preserve"> na 1000 nie udało się znaleźć optymalnego rozwiązania</w:t>
      </w:r>
      <w:r>
        <w:t xml:space="preserve"> w czasie 100 iteracji (wykonanie 4000 funkcji przystosowania)</w:t>
      </w:r>
      <w:r>
        <w:t xml:space="preserve">.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w:t>
      </w:r>
      <w:r>
        <w:t>R</w:t>
      </w:r>
      <w:r>
        <w:t xml:space="preserve">óżni się </w:t>
      </w:r>
      <w:r>
        <w:t xml:space="preserve">on </w:t>
      </w:r>
      <w:r>
        <w:t xml:space="preserve">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r>
        <w:t xml:space="preserve">mutacja </w:t>
      </w:r>
      <w:r>
        <w:t>będz</w:t>
      </w:r>
      <w:r>
        <w:t>ie skutkować częstym zagłębieniem</w:t>
      </w:r>
      <w:r>
        <w:t xml:space="preserve">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4FCB5295" wp14:editId="462BEBAE">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r>
        <w:fldChar w:fldCharType="begin"/>
      </w:r>
      <w:r>
        <w:instrText xml:space="preserve"> SEQ Wykres \* ARABIC </w:instrText>
      </w:r>
      <w:r>
        <w:fldChar w:fldCharType="separate"/>
      </w:r>
      <w:r>
        <w:rPr>
          <w:noProof/>
        </w:rPr>
        <w:t>7</w:t>
      </w:r>
      <w:r>
        <w:rPr>
          <w:noProof/>
        </w:rPr>
        <w:fldChar w:fldCharType="end"/>
      </w:r>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w:t>
      </w:r>
      <w:r>
        <w:t>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A76A32F" wp14:editId="545EFA0B">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r>
        <w:fldChar w:fldCharType="begin"/>
      </w:r>
      <w:r>
        <w:instrText xml:space="preserve"> SEQ Wykres \* ARABIC </w:instrText>
      </w:r>
      <w:r>
        <w:fldChar w:fldCharType="separate"/>
      </w:r>
      <w:r>
        <w:rPr>
          <w:noProof/>
        </w:rPr>
        <w:t>8</w:t>
      </w:r>
      <w:r>
        <w:rPr>
          <w:noProof/>
        </w:rPr>
        <w:fldChar w:fldCharType="end"/>
      </w:r>
      <w:bookmarkEnd w:id="41"/>
      <w:r>
        <w:t xml:space="preserve">: </w:t>
      </w:r>
      <w:r w:rsidRPr="007963E8">
        <w:t>Przebieg algory</w:t>
      </w:r>
      <w:bookmarkStart w:id="42" w:name="_GoBack"/>
      <w:bookmarkEnd w:id="42"/>
      <w:r w:rsidRPr="007963E8">
        <w:t>tmu na gra</w:t>
      </w:r>
      <w:r>
        <w:t>fie g40 τ=0.1</w:t>
      </w:r>
      <w:r w:rsidRPr="007963E8">
        <w:t xml:space="preserve"> - 100 iteracji,</w:t>
      </w:r>
      <w:r>
        <w:t xml:space="preserve"> najlepszy wynik osiągnięto w 18</w:t>
      </w:r>
      <w:r w:rsidRPr="007963E8">
        <w:t xml:space="preserve"> iteracji</w:t>
      </w:r>
    </w:p>
    <w:p w:rsidR="00236EB7" w:rsidRDefault="00236EB7" w:rsidP="00266EC0"/>
    <w:p w:rsidR="006227A8" w:rsidRPr="002E381D" w:rsidRDefault="006227A8" w:rsidP="009435E7">
      <w:pPr>
        <w:pStyle w:val="Nagwek1"/>
      </w:pPr>
      <w:proofErr w:type="spellStart"/>
      <w:r w:rsidRPr="00421F81">
        <w:rPr>
          <w:lang w:val="en-GB"/>
        </w:rPr>
        <w:lastRenderedPageBreak/>
        <w:t>Różne</w:t>
      </w:r>
      <w:proofErr w:type="spellEnd"/>
      <w:r w:rsidRPr="00421F81">
        <w:rPr>
          <w:lang w:val="en-GB"/>
        </w:rPr>
        <w:t xml:space="preserve"> </w:t>
      </w:r>
      <w:proofErr w:type="spellStart"/>
      <w:r w:rsidRPr="00421F81">
        <w:rPr>
          <w:lang w:val="en-GB"/>
        </w:rPr>
        <w:t>sposoby</w:t>
      </w:r>
      <w:proofErr w:type="spellEnd"/>
      <w:r w:rsidRPr="00421F81">
        <w:rPr>
          <w:lang w:val="en-GB"/>
        </w:rPr>
        <w:t xml:space="preserve"> </w:t>
      </w:r>
      <w:proofErr w:type="spellStart"/>
      <w:r w:rsidRPr="00421F81">
        <w:rPr>
          <w:lang w:val="en-GB"/>
        </w:rPr>
        <w:t>wyboru</w:t>
      </w:r>
      <w:proofErr w:type="spellEnd"/>
      <w:r w:rsidRPr="00421F81">
        <w:rPr>
          <w:lang w:val="en-GB"/>
        </w:rPr>
        <w:t xml:space="preserve"> </w:t>
      </w:r>
      <w:proofErr w:type="spellStart"/>
      <w:r w:rsidRPr="00421F81">
        <w:rPr>
          <w:lang w:val="en-GB"/>
        </w:rPr>
        <w:t>najlepszej</w:t>
      </w:r>
      <w:proofErr w:type="spellEnd"/>
      <w:r w:rsidRPr="00421F81">
        <w:rPr>
          <w:lang w:val="en-GB"/>
        </w:rPr>
        <w:t xml:space="preserve"> </w:t>
      </w:r>
      <w:proofErr w:type="spellStart"/>
      <w:r w:rsidRPr="00421F81">
        <w:rPr>
          <w:lang w:val="en-GB"/>
        </w:rPr>
        <w:t>ścieżki</w:t>
      </w:r>
      <w:proofErr w:type="spellEnd"/>
      <w:r w:rsidRPr="00421F81">
        <w:rPr>
          <w:lang w:val="en-GB"/>
        </w:rPr>
        <w:t xml:space="preserve"> – u </w:t>
      </w:r>
      <w:proofErr w:type="spellStart"/>
      <w:r w:rsidRPr="00421F81">
        <w:rPr>
          <w:lang w:val="en-GB"/>
        </w:rPr>
        <w:t>mnie</w:t>
      </w:r>
      <w:proofErr w:type="spellEnd"/>
      <w:r w:rsidRPr="00421F81">
        <w:rPr>
          <w:lang w:val="en-GB"/>
        </w:rPr>
        <w:t xml:space="preserve"> </w:t>
      </w:r>
      <w:proofErr w:type="spellStart"/>
      <w:r w:rsidRPr="00421F81">
        <w:rPr>
          <w:lang w:val="en-GB"/>
        </w:rPr>
        <w:t>przy</w:t>
      </w:r>
      <w:proofErr w:type="spellEnd"/>
      <w:r w:rsidRPr="00421F81">
        <w:rPr>
          <w:lang w:val="en-GB"/>
        </w:rPr>
        <w:t xml:space="preserve"> </w:t>
      </w:r>
      <w:proofErr w:type="spellStart"/>
      <w:r w:rsidRPr="00421F81">
        <w:rPr>
          <w:lang w:val="en-GB"/>
        </w:rPr>
        <w:t>obliczaniu</w:t>
      </w:r>
      <w:proofErr w:type="spellEnd"/>
      <w:r w:rsidRPr="00421F81">
        <w:rPr>
          <w:lang w:val="en-GB"/>
        </w:rPr>
        <w:t xml:space="preserve"> </w:t>
      </w:r>
      <w:proofErr w:type="spellStart"/>
      <w:r w:rsidRPr="00421F81">
        <w:rPr>
          <w:lang w:val="en-GB"/>
        </w:rPr>
        <w:t>czasu</w:t>
      </w:r>
      <w:proofErr w:type="spellEnd"/>
      <w:r w:rsidRPr="00421F81">
        <w:rPr>
          <w:lang w:val="en-GB"/>
        </w:rPr>
        <w:t xml:space="preserve"> </w:t>
      </w:r>
      <w:proofErr w:type="spellStart"/>
      <w:r w:rsidRPr="00421F81">
        <w:rPr>
          <w:lang w:val="en-GB"/>
        </w:rPr>
        <w:t>szeregowania</w:t>
      </w:r>
      <w:proofErr w:type="spellEnd"/>
      <w:r w:rsidRPr="00421F81">
        <w:rPr>
          <w:lang w:val="en-GB"/>
        </w:rPr>
        <w:t xml:space="preserve"> </w:t>
      </w:r>
      <w:r w:rsidR="00EC010B" w:rsidRPr="00421F81">
        <w:rPr>
          <w:lang w:val="en-GB"/>
        </w:rPr>
        <w:t xml:space="preserve">– </w:t>
      </w:r>
      <w:proofErr w:type="spellStart"/>
      <w:r w:rsidR="00EC010B" w:rsidRPr="00421F81">
        <w:rPr>
          <w:lang w:val="en-GB"/>
        </w:rPr>
        <w:t>polityka</w:t>
      </w:r>
      <w:proofErr w:type="spellEnd"/>
      <w:r w:rsidR="00EC010B" w:rsidRPr="00421F81">
        <w:rPr>
          <w:lang w:val="en-GB"/>
        </w:rPr>
        <w:t xml:space="preserve"> </w:t>
      </w:r>
      <w:proofErr w:type="spellStart"/>
      <w:r w:rsidR="00EC010B" w:rsidRPr="00421F81">
        <w:rPr>
          <w:lang w:val="en-GB"/>
        </w:rPr>
        <w:t>szeregowania</w:t>
      </w:r>
      <w:proofErr w:type="spellEnd"/>
      <w:r w:rsidR="00EC010B" w:rsidRPr="00421F81">
        <w:rPr>
          <w:lang w:val="en-GB"/>
        </w:rPr>
        <w:t xml:space="preserve"> </w:t>
      </w:r>
      <w:r w:rsidRPr="00421F81">
        <w:rPr>
          <w:lang w:val="en-GB"/>
        </w:rPr>
        <w:t>There are various w</w:t>
      </w:r>
      <w:r w:rsidRPr="003F19FC">
        <w:rPr>
          <w:lang w:val="en-GB"/>
        </w:rPr>
        <w:t>ays to determine the priorities of nodes, such as HLF (Highest Level First) [Coffman 1976]; LP (Longest Path) [Coffman 1976]; LPT (Longest Processing Time) [Friesen 1987; Gonzalez, Jr. 1977]; and CP (Critical Path) [Graham et al. 1979].</w:t>
      </w:r>
      <w:r w:rsidR="00DC5883" w:rsidRPr="003F19F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6"/>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32C8A" w:rsidRDefault="00232C8A">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3772C4" w:rsidRDefault="003772C4">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1:00Z" w:initials="PK">
    <w:p w:rsidR="00F62DF3" w:rsidRDefault="00F62DF3">
      <w:pPr>
        <w:pStyle w:val="Tekstkomentarza"/>
      </w:pPr>
      <w:r>
        <w:rPr>
          <w:rStyle w:val="Odwoaniedokomentarza"/>
        </w:rPr>
        <w:annotationRef/>
      </w:r>
      <w:r>
        <w:t>nowe zdanie?</w:t>
      </w:r>
    </w:p>
  </w:comment>
  <w:comment w:id="3" w:author="Paweł Kaczanowski" w:date="2013-05-10T17:44:00Z" w:initials="PK">
    <w:p w:rsidR="008A3F7D" w:rsidRDefault="008A3F7D">
      <w:pPr>
        <w:pStyle w:val="Tekstkomentarza"/>
      </w:pPr>
      <w:r>
        <w:rPr>
          <w:rStyle w:val="Odwoaniedokomentarza"/>
        </w:rPr>
        <w:annotationRef/>
      </w:r>
      <w:r>
        <w:t>synonim</w:t>
      </w:r>
    </w:p>
  </w:comment>
  <w:comment w:id="4" w:author="Paweł Kaczanowski" w:date="2013-05-10T17:49:00Z" w:initials="PK">
    <w:p w:rsid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scheduling</w:t>
      </w:r>
      <w:proofErr w:type="spellEnd"/>
      <w:r>
        <w:rPr>
          <w:rFonts w:ascii="NewCenturySchlbk-Roman" w:hAnsi="NewCenturySchlbk-Roman" w:cs="NewCenturySchlbk-Roman"/>
          <w:sz w:val="20"/>
          <w:szCs w:val="20"/>
        </w:rPr>
        <w:t xml:space="preserve"> </w:t>
      </w:r>
      <w:proofErr w:type="spellStart"/>
      <w:r>
        <w:rPr>
          <w:rFonts w:ascii="NewCenturySchlbk-Roman" w:hAnsi="NewCenturySchlbk-Roman" w:cs="NewCenturySchlbk-Roman"/>
          <w:sz w:val="20"/>
          <w:szCs w:val="20"/>
        </w:rPr>
        <w:t>tree-structured</w:t>
      </w:r>
      <w:proofErr w:type="spellEnd"/>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1F01D5" w:rsidRDefault="001F01D5"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1F01D5" w:rsidRDefault="001F01D5"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AF36B0" w:rsidRDefault="00AF36B0">
      <w:pPr>
        <w:pStyle w:val="Tekstkomentarza"/>
      </w:pPr>
      <w:r>
        <w:rPr>
          <w:rStyle w:val="Odwoaniedokomentarza"/>
        </w:rPr>
        <w:annotationRef/>
      </w:r>
      <w:r>
        <w:t>sformułować to inaczej</w:t>
      </w:r>
    </w:p>
  </w:comment>
  <w:comment w:id="6" w:author="Paweł Kaczanowski" w:date="2013-05-10T17:58:00Z" w:initials="PK">
    <w:p w:rsidR="00C776FA" w:rsidRDefault="00C776FA">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134463" w:rsidRDefault="00134463">
      <w:pPr>
        <w:pStyle w:val="Tekstkomentarza"/>
      </w:pPr>
      <w:r>
        <w:rPr>
          <w:rStyle w:val="Odwoaniedokomentarza"/>
        </w:rPr>
        <w:annotationRef/>
      </w:r>
      <w:r>
        <w:t>skrót co to za konfiguracja maszyny pamięć-procesor + przypis</w:t>
      </w:r>
    </w:p>
  </w:comment>
  <w:comment w:id="8" w:author="Paweł Kaczanowski" w:date="2013-05-10T18:00:00Z" w:initials="PK">
    <w:p w:rsidR="00D1639C" w:rsidRDefault="00D1639C">
      <w:pPr>
        <w:pStyle w:val="Tekstkomentarza"/>
      </w:pPr>
      <w:r>
        <w:rPr>
          <w:rStyle w:val="Odwoaniedokomentarza"/>
        </w:rPr>
        <w:annotationRef/>
      </w:r>
      <w:r>
        <w:t>tak jak chwilę przedtem</w:t>
      </w:r>
    </w:p>
  </w:comment>
  <w:comment w:id="9" w:author="Paweł Kaczanowski" w:date="2013-05-10T18:06:00Z" w:initials="PK">
    <w:p w:rsidR="00AC73D1" w:rsidRDefault="00AC73D1">
      <w:pPr>
        <w:pStyle w:val="Tekstkomentarza"/>
      </w:pPr>
      <w:r>
        <w:rPr>
          <w:rStyle w:val="Odwoaniedokomentarza"/>
        </w:rPr>
        <w:annotationRef/>
      </w:r>
      <w:r>
        <w:t>kolejne akronimy</w:t>
      </w:r>
    </w:p>
  </w:comment>
  <w:comment w:id="10" w:author="Paweł Kaczanowski" w:date="2013-05-10T18:12:00Z" w:initials="PK">
    <w:p w:rsidR="00C77E16" w:rsidRPr="00A60CAA" w:rsidRDefault="00C77E1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77E16" w:rsidRPr="00A60CAA" w:rsidRDefault="00C77E16">
      <w:pPr>
        <w:pStyle w:val="Tekstkomentarza"/>
      </w:pPr>
    </w:p>
  </w:comment>
  <w:comment w:id="11" w:author="Paweł Kaczanowski" w:date="2013-05-10T18:14:00Z" w:initials="PK">
    <w:p w:rsidR="001961F8" w:rsidRDefault="001961F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1961F8" w:rsidRDefault="001961F8" w:rsidP="001961F8">
      <w:pPr>
        <w:pStyle w:val="Tekstkomentarza"/>
      </w:pPr>
      <w:r>
        <w:rPr>
          <w:rFonts w:ascii="NewCenturySchlbk-Roman" w:hAnsi="NewCenturySchlbk-Roman" w:cs="NewCenturySchlbk-Roman"/>
        </w:rPr>
        <w:t>Graham 1972</w:t>
      </w:r>
    </w:p>
  </w:comment>
  <w:comment w:id="12" w:author="Paweł Kaczanowski" w:date="2013-05-10T18:17:00Z" w:initials="PK">
    <w:p w:rsidR="00377424" w:rsidRDefault="00377424">
      <w:pPr>
        <w:pStyle w:val="Tekstkomentarza"/>
      </w:pPr>
      <w:r>
        <w:rPr>
          <w:rStyle w:val="Odwoaniedokomentarza"/>
        </w:rPr>
        <w:annotationRef/>
      </w:r>
      <w:r>
        <w:t>jak po polsku?</w:t>
      </w:r>
    </w:p>
  </w:comment>
  <w:comment w:id="13" w:author="Paweł Kaczanowski" w:date="2013-05-10T18:21:00Z" w:initials="PK">
    <w:p w:rsidR="00F448BB" w:rsidRDefault="00F448BB">
      <w:pPr>
        <w:pStyle w:val="Tekstkomentarza"/>
      </w:pPr>
      <w:r>
        <w:rPr>
          <w:rStyle w:val="Odwoaniedokomentarza"/>
        </w:rPr>
        <w:annotationRef/>
      </w:r>
      <w:r>
        <w:t>czy to jest dobrze?</w:t>
      </w:r>
    </w:p>
  </w:comment>
  <w:comment w:id="15" w:author="Paweł Kaczanowski" w:date="2013-05-10T19:33:00Z" w:initials="PK">
    <w:p w:rsidR="000823E5" w:rsidRDefault="000823E5">
      <w:pPr>
        <w:pStyle w:val="Tekstkomentarza"/>
      </w:pPr>
      <w:r>
        <w:rPr>
          <w:rStyle w:val="Odwoaniedokomentarza"/>
        </w:rPr>
        <w:annotationRef/>
      </w:r>
      <w:r>
        <w:t>odesłanie do następnego rozdziału</w:t>
      </w:r>
    </w:p>
  </w:comment>
  <w:comment w:id="18" w:author="Paweł Kaczanowski" w:date="2013-05-11T15:06:00Z" w:initials="PK">
    <w:p w:rsidR="00A60184" w:rsidRDefault="00A60184">
      <w:pPr>
        <w:pStyle w:val="Tekstkomentarza"/>
      </w:pPr>
      <w:r>
        <w:rPr>
          <w:rStyle w:val="Odwoaniedokomentarza"/>
        </w:rPr>
        <w:annotationRef/>
      </w:r>
      <w:r>
        <w:t>nie ma w polskim, dodać przypisy</w:t>
      </w:r>
    </w:p>
    <w:p w:rsidR="00A60184" w:rsidRDefault="00A60184" w:rsidP="00A60184">
      <w:pPr>
        <w:pStyle w:val="Tekstkomentarza"/>
        <w:ind w:firstLine="0"/>
      </w:pPr>
    </w:p>
  </w:comment>
  <w:comment w:id="19" w:author="Paweł Kaczanowski" w:date="2013-05-11T15:09:00Z" w:initials="PK">
    <w:p w:rsidR="004C2FAD" w:rsidRDefault="004C2FAD">
      <w:pPr>
        <w:pStyle w:val="Tekstkomentarza"/>
      </w:pPr>
      <w:r>
        <w:rPr>
          <w:rStyle w:val="Odwoaniedokomentarza"/>
        </w:rPr>
        <w:annotationRef/>
      </w:r>
      <w:r>
        <w:t>odwołanie do literatury</w:t>
      </w:r>
      <w:r w:rsidR="00561137">
        <w:t xml:space="preserve"> </w:t>
      </w:r>
      <w:proofErr w:type="spellStart"/>
      <w:r w:rsidR="00561137">
        <w:t>Sousa</w:t>
      </w:r>
      <w:proofErr w:type="spellEnd"/>
      <w:r w:rsidR="00561137">
        <w:t xml:space="preserve"> et al. 2004</w:t>
      </w:r>
    </w:p>
    <w:p w:rsidR="004C2FAD" w:rsidRDefault="004C2FAD" w:rsidP="004C2FAD">
      <w:pPr>
        <w:pStyle w:val="Tekstkomentarza"/>
        <w:ind w:firstLine="0"/>
      </w:pPr>
    </w:p>
  </w:comment>
  <w:comment w:id="20" w:author="Paweł Kaczanowski" w:date="2013-05-15T19:46:00Z" w:initials="PK">
    <w:p w:rsidR="003B3DC0" w:rsidRDefault="003B3DC0"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C716E9" w:rsidRPr="00D91E1E" w:rsidRDefault="00C716E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sidR="00D91E1E">
        <w:rPr>
          <w:rFonts w:cs="Times New Roman"/>
        </w:rPr>
        <w:t xml:space="preserve">ne w grafach złożonych jak g40 </w:t>
      </w:r>
    </w:p>
  </w:comment>
  <w:comment w:id="27" w:author="Paweł Kaczanowski" w:date="2013-05-15T21:44:00Z" w:initials="PK">
    <w:p w:rsidR="00756656" w:rsidRDefault="00756656" w:rsidP="00756656">
      <w:pPr>
        <w:pStyle w:val="Tekstkomentarza"/>
      </w:pPr>
      <w:r>
        <w:rPr>
          <w:rStyle w:val="Odwoaniedokomentarza"/>
        </w:rPr>
        <w:annotationRef/>
      </w:r>
      <w:r w:rsidR="00C772A1">
        <w:t xml:space="preserve">może </w:t>
      </w:r>
      <w:r>
        <w:t>Opisać/pokazać poziomy na grafie</w:t>
      </w:r>
    </w:p>
  </w:comment>
  <w:comment w:id="33" w:author="Paweł Kaczanowski" w:date="2013-05-15T21:55:00Z" w:initials="PK">
    <w:p w:rsidR="00DD2C3D" w:rsidRDefault="00DD2C3D"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421F81" w:rsidRDefault="00421F81" w:rsidP="00421F81">
      <w:pPr>
        <w:pStyle w:val="Tekstkomentarza"/>
      </w:pPr>
      <w:r>
        <w:rPr>
          <w:rStyle w:val="Odwoaniedokomentarza"/>
        </w:rPr>
        <w:annotationRef/>
      </w:r>
      <w:r>
        <w:t>To może w podsumowaniu głównym?</w:t>
      </w:r>
    </w:p>
  </w:comment>
  <w:comment w:id="39" w:author="Paweł Kaczanowski" w:date="2013-05-16T17:04:00Z" w:initials="PK">
    <w:p w:rsidR="00564C8A" w:rsidRDefault="00564C8A"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43027F" w:rsidRDefault="0043027F">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7BB" w:rsidRDefault="006557BB" w:rsidP="00D71594">
      <w:pPr>
        <w:spacing w:line="240" w:lineRule="auto"/>
      </w:pPr>
      <w:r>
        <w:separator/>
      </w:r>
    </w:p>
  </w:endnote>
  <w:endnote w:type="continuationSeparator" w:id="0">
    <w:p w:rsidR="006557BB" w:rsidRDefault="006557BB"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D71594" w:rsidRDefault="00D71594">
        <w:pPr>
          <w:pStyle w:val="Stopka"/>
          <w:jc w:val="center"/>
        </w:pPr>
        <w:r>
          <w:fldChar w:fldCharType="begin"/>
        </w:r>
        <w:r>
          <w:instrText>PAGE   \* MERGEFORMAT</w:instrText>
        </w:r>
        <w:r>
          <w:fldChar w:fldCharType="separate"/>
        </w:r>
        <w:r w:rsidR="00630CBA">
          <w:rPr>
            <w:noProof/>
          </w:rPr>
          <w:t>23</w:t>
        </w:r>
        <w:r>
          <w:fldChar w:fldCharType="end"/>
        </w:r>
      </w:p>
    </w:sdtContent>
  </w:sdt>
  <w:p w:rsidR="00D71594" w:rsidRDefault="00D7159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7BB" w:rsidRDefault="006557BB" w:rsidP="00D71594">
      <w:pPr>
        <w:spacing w:line="240" w:lineRule="auto"/>
      </w:pPr>
      <w:r>
        <w:separator/>
      </w:r>
    </w:p>
  </w:footnote>
  <w:footnote w:type="continuationSeparator" w:id="0">
    <w:p w:rsidR="006557BB" w:rsidRDefault="006557BB"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E763D"/>
    <w:rsid w:val="000F7135"/>
    <w:rsid w:val="0010140E"/>
    <w:rsid w:val="0011165A"/>
    <w:rsid w:val="00123951"/>
    <w:rsid w:val="00134463"/>
    <w:rsid w:val="00144014"/>
    <w:rsid w:val="00144912"/>
    <w:rsid w:val="001503FE"/>
    <w:rsid w:val="00160FCC"/>
    <w:rsid w:val="00174C22"/>
    <w:rsid w:val="00175556"/>
    <w:rsid w:val="00175936"/>
    <w:rsid w:val="00185672"/>
    <w:rsid w:val="001961F8"/>
    <w:rsid w:val="001A06B5"/>
    <w:rsid w:val="001A4F11"/>
    <w:rsid w:val="001A64BC"/>
    <w:rsid w:val="001C64F6"/>
    <w:rsid w:val="001E4BB7"/>
    <w:rsid w:val="001E5222"/>
    <w:rsid w:val="001F01D5"/>
    <w:rsid w:val="001F0C30"/>
    <w:rsid w:val="001F1120"/>
    <w:rsid w:val="001F6DF2"/>
    <w:rsid w:val="00207920"/>
    <w:rsid w:val="0021253E"/>
    <w:rsid w:val="002221DC"/>
    <w:rsid w:val="00222248"/>
    <w:rsid w:val="00232C8A"/>
    <w:rsid w:val="00236EB7"/>
    <w:rsid w:val="0026096D"/>
    <w:rsid w:val="00262FE4"/>
    <w:rsid w:val="00266EC0"/>
    <w:rsid w:val="00267609"/>
    <w:rsid w:val="0027273F"/>
    <w:rsid w:val="002B78B5"/>
    <w:rsid w:val="002D4B4C"/>
    <w:rsid w:val="002D50C5"/>
    <w:rsid w:val="002D60A2"/>
    <w:rsid w:val="002E381D"/>
    <w:rsid w:val="002F5A57"/>
    <w:rsid w:val="003023DF"/>
    <w:rsid w:val="003031FC"/>
    <w:rsid w:val="003111FE"/>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51CA"/>
    <w:rsid w:val="003855B8"/>
    <w:rsid w:val="0039411A"/>
    <w:rsid w:val="003A3B63"/>
    <w:rsid w:val="003B3DC0"/>
    <w:rsid w:val="003B5568"/>
    <w:rsid w:val="003C3EEC"/>
    <w:rsid w:val="003D5829"/>
    <w:rsid w:val="003D62BE"/>
    <w:rsid w:val="003E183A"/>
    <w:rsid w:val="003E4976"/>
    <w:rsid w:val="003E6156"/>
    <w:rsid w:val="003F19FC"/>
    <w:rsid w:val="003F1FC4"/>
    <w:rsid w:val="003F6611"/>
    <w:rsid w:val="00400A3E"/>
    <w:rsid w:val="00411843"/>
    <w:rsid w:val="00412A95"/>
    <w:rsid w:val="00421F81"/>
    <w:rsid w:val="00426258"/>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219EC"/>
    <w:rsid w:val="005378BE"/>
    <w:rsid w:val="005413A0"/>
    <w:rsid w:val="00546E91"/>
    <w:rsid w:val="00561137"/>
    <w:rsid w:val="00564C8A"/>
    <w:rsid w:val="00581945"/>
    <w:rsid w:val="00594914"/>
    <w:rsid w:val="005B13D6"/>
    <w:rsid w:val="005B2084"/>
    <w:rsid w:val="005C5EBC"/>
    <w:rsid w:val="005D187E"/>
    <w:rsid w:val="005E5844"/>
    <w:rsid w:val="005F6BEC"/>
    <w:rsid w:val="00602866"/>
    <w:rsid w:val="006227A8"/>
    <w:rsid w:val="0062624D"/>
    <w:rsid w:val="00630CBA"/>
    <w:rsid w:val="006354BA"/>
    <w:rsid w:val="00650476"/>
    <w:rsid w:val="00650CC2"/>
    <w:rsid w:val="006524FC"/>
    <w:rsid w:val="006557BB"/>
    <w:rsid w:val="006663A0"/>
    <w:rsid w:val="00675367"/>
    <w:rsid w:val="0069385C"/>
    <w:rsid w:val="00695A92"/>
    <w:rsid w:val="006979C7"/>
    <w:rsid w:val="006B5A1D"/>
    <w:rsid w:val="006F43D5"/>
    <w:rsid w:val="007124FA"/>
    <w:rsid w:val="00713056"/>
    <w:rsid w:val="00716211"/>
    <w:rsid w:val="0072796D"/>
    <w:rsid w:val="00730875"/>
    <w:rsid w:val="00756656"/>
    <w:rsid w:val="00762B0A"/>
    <w:rsid w:val="0078219B"/>
    <w:rsid w:val="00783342"/>
    <w:rsid w:val="00784945"/>
    <w:rsid w:val="007A1CEA"/>
    <w:rsid w:val="007B2EEC"/>
    <w:rsid w:val="007B79BB"/>
    <w:rsid w:val="007D54AA"/>
    <w:rsid w:val="007D6009"/>
    <w:rsid w:val="008001BF"/>
    <w:rsid w:val="00803360"/>
    <w:rsid w:val="00814D4C"/>
    <w:rsid w:val="00826662"/>
    <w:rsid w:val="00835639"/>
    <w:rsid w:val="00841234"/>
    <w:rsid w:val="00844887"/>
    <w:rsid w:val="00864779"/>
    <w:rsid w:val="0087685C"/>
    <w:rsid w:val="00876B09"/>
    <w:rsid w:val="00884939"/>
    <w:rsid w:val="00885682"/>
    <w:rsid w:val="00894072"/>
    <w:rsid w:val="008A1739"/>
    <w:rsid w:val="008A3F7D"/>
    <w:rsid w:val="008B4574"/>
    <w:rsid w:val="008C2E37"/>
    <w:rsid w:val="008C38A7"/>
    <w:rsid w:val="008D4576"/>
    <w:rsid w:val="008D582E"/>
    <w:rsid w:val="008D6EC2"/>
    <w:rsid w:val="008F0F51"/>
    <w:rsid w:val="008F2A2A"/>
    <w:rsid w:val="00924DE5"/>
    <w:rsid w:val="00927205"/>
    <w:rsid w:val="00931CE1"/>
    <w:rsid w:val="0093343B"/>
    <w:rsid w:val="009435E7"/>
    <w:rsid w:val="00944BF0"/>
    <w:rsid w:val="009572F8"/>
    <w:rsid w:val="00957510"/>
    <w:rsid w:val="00967D7A"/>
    <w:rsid w:val="00973FBB"/>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174FB"/>
    <w:rsid w:val="00A23D36"/>
    <w:rsid w:val="00A266DA"/>
    <w:rsid w:val="00A367DE"/>
    <w:rsid w:val="00A5731C"/>
    <w:rsid w:val="00A575E5"/>
    <w:rsid w:val="00A60184"/>
    <w:rsid w:val="00A60CAA"/>
    <w:rsid w:val="00A72829"/>
    <w:rsid w:val="00A7667A"/>
    <w:rsid w:val="00A81364"/>
    <w:rsid w:val="00A954D0"/>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1E99"/>
    <w:rsid w:val="00B306D4"/>
    <w:rsid w:val="00B35081"/>
    <w:rsid w:val="00B509B6"/>
    <w:rsid w:val="00B603D3"/>
    <w:rsid w:val="00B63FA3"/>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16E9"/>
    <w:rsid w:val="00C772A1"/>
    <w:rsid w:val="00C776FA"/>
    <w:rsid w:val="00C77E16"/>
    <w:rsid w:val="00C8238B"/>
    <w:rsid w:val="00C82F92"/>
    <w:rsid w:val="00C91C21"/>
    <w:rsid w:val="00C92249"/>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623B"/>
    <w:rsid w:val="00D71594"/>
    <w:rsid w:val="00D724C4"/>
    <w:rsid w:val="00D751A8"/>
    <w:rsid w:val="00D81739"/>
    <w:rsid w:val="00D85517"/>
    <w:rsid w:val="00D91E1E"/>
    <w:rsid w:val="00D94852"/>
    <w:rsid w:val="00DA0258"/>
    <w:rsid w:val="00DA1DCE"/>
    <w:rsid w:val="00DB5480"/>
    <w:rsid w:val="00DC04D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56852"/>
    <w:rsid w:val="00E62D26"/>
    <w:rsid w:val="00E62FC0"/>
    <w:rsid w:val="00E7247B"/>
    <w:rsid w:val="00E73CA6"/>
    <w:rsid w:val="00E81A52"/>
    <w:rsid w:val="00E86C3B"/>
    <w:rsid w:val="00EC010B"/>
    <w:rsid w:val="00EC01BC"/>
    <w:rsid w:val="00EC38F7"/>
    <w:rsid w:val="00EE318F"/>
    <w:rsid w:val="00EF1C77"/>
    <w:rsid w:val="00EF4FF0"/>
    <w:rsid w:val="00EF704B"/>
    <w:rsid w:val="00F10A47"/>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819C1"/>
    <w:rsid w:val="00F870FA"/>
    <w:rsid w:val="00F96566"/>
    <w:rsid w:val="00F97E3F"/>
    <w:rsid w:val="00FB4212"/>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0856832"/>
        <c:axId val="110858624"/>
      </c:lineChart>
      <c:catAx>
        <c:axId val="110856832"/>
        <c:scaling>
          <c:orientation val="minMax"/>
        </c:scaling>
        <c:delete val="0"/>
        <c:axPos val="b"/>
        <c:numFmt formatCode="General" sourceLinked="1"/>
        <c:majorTickMark val="none"/>
        <c:minorTickMark val="none"/>
        <c:tickLblPos val="nextTo"/>
        <c:crossAx val="110858624"/>
        <c:crosses val="autoZero"/>
        <c:auto val="1"/>
        <c:lblAlgn val="ctr"/>
        <c:lblOffset val="100"/>
        <c:tickLblSkip val="5"/>
        <c:tickMarkSkip val="5"/>
        <c:noMultiLvlLbl val="0"/>
      </c:catAx>
      <c:valAx>
        <c:axId val="110858624"/>
        <c:scaling>
          <c:orientation val="minMax"/>
        </c:scaling>
        <c:delete val="0"/>
        <c:axPos val="l"/>
        <c:majorGridlines/>
        <c:numFmt formatCode="General" sourceLinked="0"/>
        <c:majorTickMark val="none"/>
        <c:minorTickMark val="none"/>
        <c:tickLblPos val="nextTo"/>
        <c:spPr>
          <a:ln w="9525">
            <a:noFill/>
          </a:ln>
        </c:spPr>
        <c:crossAx val="11085683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0921216"/>
        <c:axId val="110922752"/>
      </c:lineChart>
      <c:catAx>
        <c:axId val="110921216"/>
        <c:scaling>
          <c:orientation val="minMax"/>
        </c:scaling>
        <c:delete val="0"/>
        <c:axPos val="b"/>
        <c:numFmt formatCode="General" sourceLinked="1"/>
        <c:majorTickMark val="none"/>
        <c:minorTickMark val="none"/>
        <c:tickLblPos val="nextTo"/>
        <c:crossAx val="110922752"/>
        <c:crosses val="autoZero"/>
        <c:auto val="1"/>
        <c:lblAlgn val="ctr"/>
        <c:lblOffset val="100"/>
        <c:tickLblSkip val="5"/>
        <c:tickMarkSkip val="5"/>
        <c:noMultiLvlLbl val="0"/>
      </c:catAx>
      <c:valAx>
        <c:axId val="110922752"/>
        <c:scaling>
          <c:orientation val="minMax"/>
        </c:scaling>
        <c:delete val="0"/>
        <c:axPos val="l"/>
        <c:majorGridlines/>
        <c:numFmt formatCode="General" sourceLinked="1"/>
        <c:majorTickMark val="none"/>
        <c:minorTickMark val="none"/>
        <c:tickLblPos val="nextTo"/>
        <c:crossAx val="11092121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2139648"/>
        <c:axId val="112370816"/>
      </c:lineChart>
      <c:catAx>
        <c:axId val="112139648"/>
        <c:scaling>
          <c:orientation val="minMax"/>
        </c:scaling>
        <c:delete val="0"/>
        <c:axPos val="b"/>
        <c:numFmt formatCode="General" sourceLinked="1"/>
        <c:majorTickMark val="none"/>
        <c:minorTickMark val="none"/>
        <c:tickLblPos val="nextTo"/>
        <c:crossAx val="112370816"/>
        <c:crosses val="autoZero"/>
        <c:auto val="1"/>
        <c:lblAlgn val="ctr"/>
        <c:lblOffset val="100"/>
        <c:tickLblSkip val="5"/>
        <c:noMultiLvlLbl val="0"/>
      </c:catAx>
      <c:valAx>
        <c:axId val="112370816"/>
        <c:scaling>
          <c:orientation val="minMax"/>
          <c:min val="40"/>
        </c:scaling>
        <c:delete val="0"/>
        <c:axPos val="l"/>
        <c:majorGridlines/>
        <c:numFmt formatCode="General" sourceLinked="1"/>
        <c:majorTickMark val="none"/>
        <c:minorTickMark val="none"/>
        <c:tickLblPos val="nextTo"/>
        <c:crossAx val="1121396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2436736"/>
        <c:axId val="112438272"/>
      </c:lineChart>
      <c:catAx>
        <c:axId val="112436736"/>
        <c:scaling>
          <c:orientation val="minMax"/>
        </c:scaling>
        <c:delete val="0"/>
        <c:axPos val="b"/>
        <c:numFmt formatCode="General" sourceLinked="1"/>
        <c:majorTickMark val="none"/>
        <c:minorTickMark val="none"/>
        <c:tickLblPos val="nextTo"/>
        <c:crossAx val="112438272"/>
        <c:crosses val="autoZero"/>
        <c:auto val="1"/>
        <c:lblAlgn val="ctr"/>
        <c:lblOffset val="100"/>
        <c:noMultiLvlLbl val="0"/>
      </c:catAx>
      <c:valAx>
        <c:axId val="112438272"/>
        <c:scaling>
          <c:orientation val="minMax"/>
        </c:scaling>
        <c:delete val="0"/>
        <c:axPos val="l"/>
        <c:majorGridlines/>
        <c:numFmt formatCode="General" sourceLinked="1"/>
        <c:majorTickMark val="none"/>
        <c:minorTickMark val="none"/>
        <c:tickLblPos val="nextTo"/>
        <c:spPr>
          <a:ln w="9525">
            <a:noFill/>
          </a:ln>
        </c:spPr>
        <c:crossAx val="11243673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2459136"/>
        <c:axId val="112661632"/>
      </c:lineChart>
      <c:catAx>
        <c:axId val="112459136"/>
        <c:scaling>
          <c:orientation val="minMax"/>
        </c:scaling>
        <c:delete val="0"/>
        <c:axPos val="b"/>
        <c:numFmt formatCode="General" sourceLinked="1"/>
        <c:majorTickMark val="out"/>
        <c:minorTickMark val="none"/>
        <c:tickLblPos val="nextTo"/>
        <c:crossAx val="112661632"/>
        <c:crosses val="autoZero"/>
        <c:auto val="1"/>
        <c:lblAlgn val="ctr"/>
        <c:lblOffset val="100"/>
        <c:noMultiLvlLbl val="0"/>
      </c:catAx>
      <c:valAx>
        <c:axId val="112661632"/>
        <c:scaling>
          <c:orientation val="minMax"/>
        </c:scaling>
        <c:delete val="0"/>
        <c:axPos val="l"/>
        <c:majorGridlines/>
        <c:numFmt formatCode="General" sourceLinked="1"/>
        <c:majorTickMark val="out"/>
        <c:minorTickMark val="none"/>
        <c:tickLblPos val="nextTo"/>
        <c:crossAx val="11245913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2711168"/>
        <c:axId val="112712704"/>
      </c:lineChart>
      <c:catAx>
        <c:axId val="112711168"/>
        <c:scaling>
          <c:orientation val="minMax"/>
        </c:scaling>
        <c:delete val="0"/>
        <c:axPos val="b"/>
        <c:numFmt formatCode="General" sourceLinked="1"/>
        <c:majorTickMark val="out"/>
        <c:minorTickMark val="none"/>
        <c:tickLblPos val="nextTo"/>
        <c:crossAx val="112712704"/>
        <c:crosses val="autoZero"/>
        <c:auto val="1"/>
        <c:lblAlgn val="ctr"/>
        <c:lblOffset val="100"/>
        <c:tickLblSkip val="3"/>
        <c:noMultiLvlLbl val="0"/>
      </c:catAx>
      <c:valAx>
        <c:axId val="112712704"/>
        <c:scaling>
          <c:orientation val="minMax"/>
        </c:scaling>
        <c:delete val="0"/>
        <c:axPos val="l"/>
        <c:majorGridlines/>
        <c:numFmt formatCode="General" sourceLinked="1"/>
        <c:majorTickMark val="out"/>
        <c:minorTickMark val="none"/>
        <c:tickLblPos val="nextTo"/>
        <c:crossAx val="11271116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0667520"/>
        <c:axId val="120685696"/>
      </c:lineChart>
      <c:catAx>
        <c:axId val="120667520"/>
        <c:scaling>
          <c:orientation val="minMax"/>
        </c:scaling>
        <c:delete val="0"/>
        <c:axPos val="b"/>
        <c:numFmt formatCode="General" sourceLinked="1"/>
        <c:majorTickMark val="none"/>
        <c:minorTickMark val="none"/>
        <c:tickLblPos val="nextTo"/>
        <c:crossAx val="120685696"/>
        <c:crosses val="autoZero"/>
        <c:auto val="1"/>
        <c:lblAlgn val="ctr"/>
        <c:lblOffset val="100"/>
        <c:tickLblSkip val="3"/>
        <c:noMultiLvlLbl val="0"/>
      </c:catAx>
      <c:valAx>
        <c:axId val="120685696"/>
        <c:scaling>
          <c:orientation val="minMax"/>
        </c:scaling>
        <c:delete val="0"/>
        <c:axPos val="l"/>
        <c:majorGridlines/>
        <c:numFmt formatCode="General" sourceLinked="1"/>
        <c:majorTickMark val="none"/>
        <c:minorTickMark val="none"/>
        <c:tickLblPos val="nextTo"/>
        <c:spPr>
          <a:ln w="9525">
            <a:noFill/>
          </a:ln>
        </c:spPr>
        <c:crossAx val="12066752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0698368"/>
        <c:axId val="120699904"/>
      </c:lineChart>
      <c:catAx>
        <c:axId val="120698368"/>
        <c:scaling>
          <c:orientation val="minMax"/>
        </c:scaling>
        <c:delete val="0"/>
        <c:axPos val="b"/>
        <c:numFmt formatCode="General" sourceLinked="1"/>
        <c:majorTickMark val="none"/>
        <c:minorTickMark val="none"/>
        <c:tickLblPos val="nextTo"/>
        <c:crossAx val="120699904"/>
        <c:crosses val="autoZero"/>
        <c:auto val="1"/>
        <c:lblAlgn val="ctr"/>
        <c:lblOffset val="100"/>
        <c:noMultiLvlLbl val="0"/>
      </c:catAx>
      <c:valAx>
        <c:axId val="120699904"/>
        <c:scaling>
          <c:orientation val="minMax"/>
          <c:min val="70"/>
        </c:scaling>
        <c:delete val="0"/>
        <c:axPos val="l"/>
        <c:majorGridlines/>
        <c:numFmt formatCode="General" sourceLinked="1"/>
        <c:majorTickMark val="none"/>
        <c:minorTickMark val="none"/>
        <c:tickLblPos val="nextTo"/>
        <c:spPr>
          <a:ln w="9525">
            <a:noFill/>
          </a:ln>
        </c:spPr>
        <c:crossAx val="1206983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9DC23D8F-F3F0-477D-AF37-CB7266CE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25</Pages>
  <Words>4059</Words>
  <Characters>24356</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328</cp:revision>
  <dcterms:created xsi:type="dcterms:W3CDTF">2013-05-09T12:18:00Z</dcterms:created>
  <dcterms:modified xsi:type="dcterms:W3CDTF">2013-05-16T15:13:00Z</dcterms:modified>
</cp:coreProperties>
</file>