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FDBEC" w14:textId="6193C998" w:rsidR="00F21607" w:rsidRPr="00F21607" w:rsidRDefault="00F21607" w:rsidP="00F21607">
      <w:pPr>
        <w:jc w:val="center"/>
        <w:rPr>
          <w:rFonts w:asciiTheme="majorBidi" w:hAnsiTheme="majorBidi" w:cstheme="majorBidi"/>
          <w:b/>
          <w:bCs/>
          <w:sz w:val="32"/>
          <w:szCs w:val="32"/>
          <w:lang w:val="en-US"/>
        </w:rPr>
      </w:pPr>
      <w:r w:rsidRPr="00F21607">
        <w:rPr>
          <w:rFonts w:asciiTheme="majorBidi" w:hAnsiTheme="majorBidi" w:cstheme="majorBidi"/>
          <w:b/>
          <w:bCs/>
          <w:sz w:val="32"/>
          <w:szCs w:val="32"/>
          <w:lang w:val="en-US"/>
        </w:rPr>
        <w:t>Superstore Sales Performance Analysis</w:t>
      </w:r>
    </w:p>
    <w:p w14:paraId="163A63DD" w14:textId="0811E7D4" w:rsidR="00F21607" w:rsidRPr="00F21607" w:rsidRDefault="00F21607" w:rsidP="00F21607">
      <w:pPr>
        <w:jc w:val="both"/>
        <w:rPr>
          <w:rFonts w:asciiTheme="majorBidi" w:hAnsiTheme="majorBidi" w:cstheme="majorBidi"/>
          <w:sz w:val="28"/>
          <w:szCs w:val="28"/>
          <w:lang w:val="en-US"/>
        </w:rPr>
      </w:pPr>
      <w:r w:rsidRPr="00F21607">
        <w:rPr>
          <w:rFonts w:asciiTheme="majorBidi" w:hAnsiTheme="majorBidi" w:cstheme="majorBidi"/>
          <w:sz w:val="28"/>
          <w:szCs w:val="28"/>
          <w:lang w:val="en-US"/>
        </w:rPr>
        <w:t>Problem Statement:</w:t>
      </w:r>
    </w:p>
    <w:p w14:paraId="781B8830" w14:textId="3828B365" w:rsidR="00F21607" w:rsidRPr="00F21607" w:rsidRDefault="00F21607" w:rsidP="00F21607">
      <w:pPr>
        <w:jc w:val="both"/>
        <w:rPr>
          <w:rFonts w:asciiTheme="majorBidi" w:hAnsiTheme="majorBidi" w:cstheme="majorBidi"/>
          <w:sz w:val="28"/>
          <w:szCs w:val="28"/>
        </w:rPr>
      </w:pPr>
      <w:r w:rsidRPr="00F21607">
        <w:rPr>
          <w:rFonts w:asciiTheme="majorBidi" w:hAnsiTheme="majorBidi" w:cstheme="majorBidi"/>
          <w:sz w:val="28"/>
          <w:szCs w:val="28"/>
        </w:rPr>
        <w:t xml:space="preserve">Retail businesses generate large volumes of transactional data, but without proper visualization, it is difficult to identify important patterns such as sales trends, profitable product categories, regional performance, and factors affecting profit. The purpose of this project is to use data visualization techniques to </w:t>
      </w:r>
      <w:proofErr w:type="spellStart"/>
      <w:r w:rsidRPr="00F21607">
        <w:rPr>
          <w:rFonts w:asciiTheme="majorBidi" w:hAnsiTheme="majorBidi" w:cstheme="majorBidi"/>
          <w:sz w:val="28"/>
          <w:szCs w:val="28"/>
        </w:rPr>
        <w:t>analyze</w:t>
      </w:r>
      <w:proofErr w:type="spellEnd"/>
      <w:r w:rsidRPr="00F21607">
        <w:rPr>
          <w:rFonts w:asciiTheme="majorBidi" w:hAnsiTheme="majorBidi" w:cstheme="majorBidi"/>
          <w:sz w:val="28"/>
          <w:szCs w:val="28"/>
        </w:rPr>
        <w:t xml:space="preserve"> Superstore sales data and identify key insights related to sales performance, profit distribution, customer segments, and regional trends. These insights can help businesses make informed decisions to improve profitability and operational efficiency.</w:t>
      </w:r>
    </w:p>
    <w:p w14:paraId="3F95AC45" w14:textId="77777777" w:rsidR="00F21607" w:rsidRPr="00F21607" w:rsidRDefault="00F21607" w:rsidP="00F21607">
      <w:pPr>
        <w:jc w:val="both"/>
        <w:rPr>
          <w:rFonts w:asciiTheme="majorBidi" w:hAnsiTheme="majorBidi" w:cstheme="majorBidi"/>
          <w:sz w:val="28"/>
          <w:szCs w:val="28"/>
        </w:rPr>
      </w:pPr>
    </w:p>
    <w:p w14:paraId="6B98C395" w14:textId="77777777" w:rsidR="00F21607" w:rsidRDefault="00F21607" w:rsidP="00F21607">
      <w:pPr>
        <w:jc w:val="both"/>
        <w:rPr>
          <w:rFonts w:asciiTheme="majorBidi" w:hAnsiTheme="majorBidi" w:cstheme="majorBidi"/>
          <w:sz w:val="28"/>
          <w:szCs w:val="28"/>
        </w:rPr>
      </w:pPr>
      <w:r w:rsidRPr="00F21607">
        <w:rPr>
          <w:rFonts w:asciiTheme="majorBidi" w:hAnsiTheme="majorBidi" w:cstheme="majorBidi"/>
          <w:sz w:val="28"/>
          <w:szCs w:val="28"/>
        </w:rPr>
        <w:t>Questions:</w:t>
      </w:r>
    </w:p>
    <w:p w14:paraId="35A99570" w14:textId="72135B0C" w:rsidR="00F21607" w:rsidRPr="00F21607" w:rsidRDefault="00F21607" w:rsidP="00F21607">
      <w:pPr>
        <w:jc w:val="both"/>
        <w:rPr>
          <w:rFonts w:asciiTheme="majorBidi" w:hAnsiTheme="majorBidi" w:cstheme="majorBidi"/>
          <w:sz w:val="28"/>
          <w:szCs w:val="28"/>
        </w:rPr>
      </w:pPr>
      <w:r w:rsidRPr="00F21607">
        <w:rPr>
          <w:rFonts w:asciiTheme="majorBidi" w:hAnsiTheme="majorBidi" w:cstheme="majorBidi"/>
          <w:b/>
          <w:bCs/>
          <w:sz w:val="28"/>
          <w:szCs w:val="28"/>
        </w:rPr>
        <w:t>Sales and Profit Analysis</w:t>
      </w:r>
    </w:p>
    <w:p w14:paraId="45D6C4F3" w14:textId="77777777" w:rsidR="00F21607" w:rsidRPr="00F21607" w:rsidRDefault="00F21607" w:rsidP="00F21607">
      <w:pPr>
        <w:numPr>
          <w:ilvl w:val="0"/>
          <w:numId w:val="1"/>
        </w:numPr>
        <w:jc w:val="both"/>
        <w:rPr>
          <w:rFonts w:asciiTheme="majorBidi" w:hAnsiTheme="majorBidi" w:cstheme="majorBidi"/>
          <w:sz w:val="28"/>
          <w:szCs w:val="28"/>
        </w:rPr>
      </w:pPr>
      <w:r w:rsidRPr="00F21607">
        <w:rPr>
          <w:rFonts w:asciiTheme="majorBidi" w:hAnsiTheme="majorBidi" w:cstheme="majorBidi"/>
          <w:sz w:val="28"/>
          <w:szCs w:val="28"/>
        </w:rPr>
        <w:t xml:space="preserve">What </w:t>
      </w:r>
      <w:proofErr w:type="gramStart"/>
      <w:r w:rsidRPr="00F21607">
        <w:rPr>
          <w:rFonts w:asciiTheme="majorBidi" w:hAnsiTheme="majorBidi" w:cstheme="majorBidi"/>
          <w:sz w:val="28"/>
          <w:szCs w:val="28"/>
        </w:rPr>
        <w:t>is</w:t>
      </w:r>
      <w:proofErr w:type="gramEnd"/>
      <w:r w:rsidRPr="00F21607">
        <w:rPr>
          <w:rFonts w:asciiTheme="majorBidi" w:hAnsiTheme="majorBidi" w:cstheme="majorBidi"/>
          <w:sz w:val="28"/>
          <w:szCs w:val="28"/>
        </w:rPr>
        <w:t xml:space="preserve"> the total sales and total profit of the Superstore?</w:t>
      </w:r>
    </w:p>
    <w:p w14:paraId="5B4E8142" w14:textId="77777777" w:rsidR="00F21607" w:rsidRPr="00F21607" w:rsidRDefault="00F21607" w:rsidP="00F21607">
      <w:pPr>
        <w:numPr>
          <w:ilvl w:val="0"/>
          <w:numId w:val="1"/>
        </w:numPr>
        <w:jc w:val="both"/>
        <w:rPr>
          <w:rFonts w:asciiTheme="majorBidi" w:hAnsiTheme="majorBidi" w:cstheme="majorBidi"/>
          <w:sz w:val="28"/>
          <w:szCs w:val="28"/>
        </w:rPr>
      </w:pPr>
      <w:r w:rsidRPr="00F21607">
        <w:rPr>
          <w:rFonts w:asciiTheme="majorBidi" w:hAnsiTheme="majorBidi" w:cstheme="majorBidi"/>
          <w:sz w:val="28"/>
          <w:szCs w:val="28"/>
        </w:rPr>
        <w:t>How are sales and profit distributed across different product categories?</w:t>
      </w:r>
    </w:p>
    <w:p w14:paraId="6DC198CA" w14:textId="77777777" w:rsidR="00F21607" w:rsidRPr="00F21607" w:rsidRDefault="00F21607" w:rsidP="00F21607">
      <w:pPr>
        <w:jc w:val="both"/>
        <w:rPr>
          <w:rFonts w:asciiTheme="majorBidi" w:hAnsiTheme="majorBidi" w:cstheme="majorBidi"/>
          <w:b/>
          <w:bCs/>
          <w:sz w:val="28"/>
          <w:szCs w:val="28"/>
        </w:rPr>
      </w:pPr>
      <w:r w:rsidRPr="00F21607">
        <w:rPr>
          <w:rFonts w:asciiTheme="majorBidi" w:hAnsiTheme="majorBidi" w:cstheme="majorBidi"/>
          <w:b/>
          <w:bCs/>
          <w:sz w:val="28"/>
          <w:szCs w:val="28"/>
        </w:rPr>
        <w:t>Category and Sub-Category Analysis</w:t>
      </w:r>
    </w:p>
    <w:p w14:paraId="370F7917" w14:textId="77777777" w:rsidR="00F21607" w:rsidRPr="00F21607" w:rsidRDefault="00F21607" w:rsidP="00F21607">
      <w:pPr>
        <w:numPr>
          <w:ilvl w:val="0"/>
          <w:numId w:val="2"/>
        </w:numPr>
        <w:jc w:val="both"/>
        <w:rPr>
          <w:rFonts w:asciiTheme="majorBidi" w:hAnsiTheme="majorBidi" w:cstheme="majorBidi"/>
          <w:sz w:val="28"/>
          <w:szCs w:val="28"/>
        </w:rPr>
      </w:pPr>
      <w:r w:rsidRPr="00F21607">
        <w:rPr>
          <w:rFonts w:asciiTheme="majorBidi" w:hAnsiTheme="majorBidi" w:cstheme="majorBidi"/>
          <w:sz w:val="28"/>
          <w:szCs w:val="28"/>
        </w:rPr>
        <w:t>Which product categories generate the highest sales?</w:t>
      </w:r>
    </w:p>
    <w:p w14:paraId="67A53CFF" w14:textId="77777777" w:rsidR="00F21607" w:rsidRPr="00F21607" w:rsidRDefault="00F21607" w:rsidP="00F21607">
      <w:pPr>
        <w:numPr>
          <w:ilvl w:val="0"/>
          <w:numId w:val="2"/>
        </w:numPr>
        <w:jc w:val="both"/>
        <w:rPr>
          <w:rFonts w:asciiTheme="majorBidi" w:hAnsiTheme="majorBidi" w:cstheme="majorBidi"/>
          <w:sz w:val="28"/>
          <w:szCs w:val="28"/>
        </w:rPr>
      </w:pPr>
      <w:r w:rsidRPr="00F21607">
        <w:rPr>
          <w:rFonts w:asciiTheme="majorBidi" w:hAnsiTheme="majorBidi" w:cstheme="majorBidi"/>
          <w:sz w:val="28"/>
          <w:szCs w:val="28"/>
        </w:rPr>
        <w:t>Which sub-categories generate the highest and lowest profit?</w:t>
      </w:r>
    </w:p>
    <w:p w14:paraId="4921F414" w14:textId="77777777" w:rsidR="00F21607" w:rsidRPr="00F21607" w:rsidRDefault="00F21607" w:rsidP="00F21607">
      <w:pPr>
        <w:jc w:val="both"/>
        <w:rPr>
          <w:rFonts w:asciiTheme="majorBidi" w:hAnsiTheme="majorBidi" w:cstheme="majorBidi"/>
          <w:b/>
          <w:bCs/>
          <w:sz w:val="28"/>
          <w:szCs w:val="28"/>
        </w:rPr>
      </w:pPr>
      <w:r w:rsidRPr="00F21607">
        <w:rPr>
          <w:rFonts w:asciiTheme="majorBidi" w:hAnsiTheme="majorBidi" w:cstheme="majorBidi"/>
          <w:b/>
          <w:bCs/>
          <w:sz w:val="28"/>
          <w:szCs w:val="28"/>
        </w:rPr>
        <w:t>Regional Analysis</w:t>
      </w:r>
    </w:p>
    <w:p w14:paraId="369D7D41" w14:textId="77777777" w:rsidR="00F21607" w:rsidRPr="00F21607" w:rsidRDefault="00F21607" w:rsidP="00F21607">
      <w:pPr>
        <w:numPr>
          <w:ilvl w:val="0"/>
          <w:numId w:val="3"/>
        </w:numPr>
        <w:jc w:val="both"/>
        <w:rPr>
          <w:rFonts w:asciiTheme="majorBidi" w:hAnsiTheme="majorBidi" w:cstheme="majorBidi"/>
          <w:sz w:val="28"/>
          <w:szCs w:val="28"/>
        </w:rPr>
      </w:pPr>
      <w:r w:rsidRPr="00F21607">
        <w:rPr>
          <w:rFonts w:asciiTheme="majorBidi" w:hAnsiTheme="majorBidi" w:cstheme="majorBidi"/>
          <w:sz w:val="28"/>
          <w:szCs w:val="28"/>
        </w:rPr>
        <w:t>Which regions contribute the most to total sales?</w:t>
      </w:r>
    </w:p>
    <w:p w14:paraId="52DB0639" w14:textId="77777777" w:rsidR="00F21607" w:rsidRPr="00F21607" w:rsidRDefault="00F21607" w:rsidP="00F21607">
      <w:pPr>
        <w:numPr>
          <w:ilvl w:val="0"/>
          <w:numId w:val="3"/>
        </w:numPr>
        <w:jc w:val="both"/>
        <w:rPr>
          <w:rFonts w:asciiTheme="majorBidi" w:hAnsiTheme="majorBidi" w:cstheme="majorBidi"/>
          <w:sz w:val="28"/>
          <w:szCs w:val="28"/>
        </w:rPr>
      </w:pPr>
      <w:r w:rsidRPr="00F21607">
        <w:rPr>
          <w:rFonts w:asciiTheme="majorBidi" w:hAnsiTheme="majorBidi" w:cstheme="majorBidi"/>
          <w:sz w:val="28"/>
          <w:szCs w:val="28"/>
        </w:rPr>
        <w:t>Which regions generate the highest and lowest profit?</w:t>
      </w:r>
    </w:p>
    <w:p w14:paraId="378A89DB" w14:textId="77777777" w:rsidR="00F21607" w:rsidRPr="00F21607" w:rsidRDefault="00F21607" w:rsidP="00F21607">
      <w:pPr>
        <w:jc w:val="both"/>
        <w:rPr>
          <w:rFonts w:asciiTheme="majorBidi" w:hAnsiTheme="majorBidi" w:cstheme="majorBidi"/>
          <w:b/>
          <w:bCs/>
          <w:sz w:val="28"/>
          <w:szCs w:val="28"/>
        </w:rPr>
      </w:pPr>
      <w:r w:rsidRPr="00F21607">
        <w:rPr>
          <w:rFonts w:asciiTheme="majorBidi" w:hAnsiTheme="majorBidi" w:cstheme="majorBidi"/>
          <w:b/>
          <w:bCs/>
          <w:sz w:val="28"/>
          <w:szCs w:val="28"/>
        </w:rPr>
        <w:t>Time-Based Analysis</w:t>
      </w:r>
    </w:p>
    <w:p w14:paraId="58D76588" w14:textId="77777777" w:rsidR="00F21607" w:rsidRPr="00F21607" w:rsidRDefault="00F21607" w:rsidP="00F21607">
      <w:pPr>
        <w:numPr>
          <w:ilvl w:val="0"/>
          <w:numId w:val="4"/>
        </w:numPr>
        <w:jc w:val="both"/>
        <w:rPr>
          <w:rFonts w:asciiTheme="majorBidi" w:hAnsiTheme="majorBidi" w:cstheme="majorBidi"/>
          <w:sz w:val="28"/>
          <w:szCs w:val="28"/>
        </w:rPr>
      </w:pPr>
      <w:r w:rsidRPr="00F21607">
        <w:rPr>
          <w:rFonts w:asciiTheme="majorBidi" w:hAnsiTheme="majorBidi" w:cstheme="majorBidi"/>
          <w:sz w:val="28"/>
          <w:szCs w:val="28"/>
        </w:rPr>
        <w:t>How do sales and profit change over months and years?</w:t>
      </w:r>
    </w:p>
    <w:p w14:paraId="5A5EFD7A" w14:textId="77777777" w:rsidR="00F21607" w:rsidRPr="00F21607" w:rsidRDefault="00F21607" w:rsidP="00F21607">
      <w:pPr>
        <w:numPr>
          <w:ilvl w:val="0"/>
          <w:numId w:val="4"/>
        </w:numPr>
        <w:jc w:val="both"/>
        <w:rPr>
          <w:rFonts w:asciiTheme="majorBidi" w:hAnsiTheme="majorBidi" w:cstheme="majorBidi"/>
          <w:sz w:val="28"/>
          <w:szCs w:val="28"/>
        </w:rPr>
      </w:pPr>
      <w:r w:rsidRPr="00F21607">
        <w:rPr>
          <w:rFonts w:asciiTheme="majorBidi" w:hAnsiTheme="majorBidi" w:cstheme="majorBidi"/>
          <w:sz w:val="28"/>
          <w:szCs w:val="28"/>
        </w:rPr>
        <w:t>Are there any seasonal trends in sales performance?</w:t>
      </w:r>
    </w:p>
    <w:p w14:paraId="092F20D1" w14:textId="77777777" w:rsidR="00F21607" w:rsidRPr="00F21607" w:rsidRDefault="00F21607" w:rsidP="00F21607">
      <w:pPr>
        <w:jc w:val="both"/>
        <w:rPr>
          <w:rFonts w:asciiTheme="majorBidi" w:hAnsiTheme="majorBidi" w:cstheme="majorBidi"/>
          <w:b/>
          <w:bCs/>
          <w:sz w:val="28"/>
          <w:szCs w:val="28"/>
        </w:rPr>
      </w:pPr>
      <w:r w:rsidRPr="00F21607">
        <w:rPr>
          <w:rFonts w:asciiTheme="majorBidi" w:hAnsiTheme="majorBidi" w:cstheme="majorBidi"/>
          <w:b/>
          <w:bCs/>
          <w:sz w:val="28"/>
          <w:szCs w:val="28"/>
        </w:rPr>
        <w:t>Customer Segment Analysis</w:t>
      </w:r>
    </w:p>
    <w:p w14:paraId="700AB030" w14:textId="77777777" w:rsidR="00F21607" w:rsidRPr="00F21607" w:rsidRDefault="00F21607" w:rsidP="00F21607">
      <w:pPr>
        <w:numPr>
          <w:ilvl w:val="0"/>
          <w:numId w:val="5"/>
        </w:numPr>
        <w:jc w:val="both"/>
        <w:rPr>
          <w:rFonts w:asciiTheme="majorBidi" w:hAnsiTheme="majorBidi" w:cstheme="majorBidi"/>
          <w:sz w:val="28"/>
          <w:szCs w:val="28"/>
        </w:rPr>
      </w:pPr>
      <w:r w:rsidRPr="00F21607">
        <w:rPr>
          <w:rFonts w:asciiTheme="majorBidi" w:hAnsiTheme="majorBidi" w:cstheme="majorBidi"/>
          <w:sz w:val="28"/>
          <w:szCs w:val="28"/>
        </w:rPr>
        <w:t>Which customer segment contributes the most to sales and profit?</w:t>
      </w:r>
    </w:p>
    <w:p w14:paraId="65161F77" w14:textId="77777777" w:rsidR="00F21607" w:rsidRPr="00F21607" w:rsidRDefault="00F21607" w:rsidP="00F21607">
      <w:pPr>
        <w:jc w:val="both"/>
        <w:rPr>
          <w:rFonts w:asciiTheme="majorBidi" w:hAnsiTheme="majorBidi" w:cstheme="majorBidi"/>
          <w:b/>
          <w:bCs/>
          <w:sz w:val="28"/>
          <w:szCs w:val="28"/>
        </w:rPr>
      </w:pPr>
      <w:r w:rsidRPr="00F21607">
        <w:rPr>
          <w:rFonts w:asciiTheme="majorBidi" w:hAnsiTheme="majorBidi" w:cstheme="majorBidi"/>
          <w:b/>
          <w:bCs/>
          <w:sz w:val="28"/>
          <w:szCs w:val="28"/>
        </w:rPr>
        <w:t>Discount and Profit Analysis</w:t>
      </w:r>
    </w:p>
    <w:p w14:paraId="6BF964DB" w14:textId="1671F985" w:rsidR="00F21607" w:rsidRPr="00F21607" w:rsidRDefault="00F21607" w:rsidP="00F21607">
      <w:pPr>
        <w:numPr>
          <w:ilvl w:val="0"/>
          <w:numId w:val="6"/>
        </w:numPr>
        <w:jc w:val="both"/>
        <w:rPr>
          <w:rFonts w:asciiTheme="majorBidi" w:hAnsiTheme="majorBidi" w:cstheme="majorBidi"/>
          <w:sz w:val="28"/>
          <w:szCs w:val="28"/>
        </w:rPr>
      </w:pPr>
      <w:r w:rsidRPr="00F21607">
        <w:rPr>
          <w:rFonts w:asciiTheme="majorBidi" w:hAnsiTheme="majorBidi" w:cstheme="majorBidi"/>
          <w:sz w:val="28"/>
          <w:szCs w:val="28"/>
        </w:rPr>
        <w:t>How does discount affect profit?</w:t>
      </w:r>
    </w:p>
    <w:sectPr w:rsidR="00F21607" w:rsidRPr="00F216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566C"/>
    <w:multiLevelType w:val="multilevel"/>
    <w:tmpl w:val="4770E66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F0445B"/>
    <w:multiLevelType w:val="multilevel"/>
    <w:tmpl w:val="2D58E6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63098"/>
    <w:multiLevelType w:val="multilevel"/>
    <w:tmpl w:val="FBDE21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B40564"/>
    <w:multiLevelType w:val="multilevel"/>
    <w:tmpl w:val="E4985A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650671"/>
    <w:multiLevelType w:val="multilevel"/>
    <w:tmpl w:val="78DAA1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3B0560"/>
    <w:multiLevelType w:val="multilevel"/>
    <w:tmpl w:val="D952D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3642427">
    <w:abstractNumId w:val="5"/>
  </w:num>
  <w:num w:numId="2" w16cid:durableId="446391973">
    <w:abstractNumId w:val="3"/>
  </w:num>
  <w:num w:numId="3" w16cid:durableId="1199583041">
    <w:abstractNumId w:val="2"/>
  </w:num>
  <w:num w:numId="4" w16cid:durableId="1101949722">
    <w:abstractNumId w:val="1"/>
  </w:num>
  <w:num w:numId="5" w16cid:durableId="1246958272">
    <w:abstractNumId w:val="0"/>
  </w:num>
  <w:num w:numId="6" w16cid:durableId="9963067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607"/>
    <w:rsid w:val="00550C57"/>
    <w:rsid w:val="00F21607"/>
  </w:rsids>
  <m:mathPr>
    <m:mathFont m:val="Cambria Math"/>
    <m:brkBin m:val="before"/>
    <m:brkBinSub m:val="--"/>
    <m:smallFrac m:val="0"/>
    <m:dispDef/>
    <m:lMargin m:val="0"/>
    <m:rMargin m:val="0"/>
    <m:defJc m:val="centerGroup"/>
    <m:wrapIndent m:val="1440"/>
    <m:intLim m:val="subSup"/>
    <m:naryLim m:val="undOvr"/>
  </m:mathPr>
  <w:themeFontLang w:val="en-IN"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1C578"/>
  <w15:chartTrackingRefBased/>
  <w15:docId w15:val="{E6C15CBF-9467-40C4-86DD-14C340188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6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6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6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607"/>
    <w:rPr>
      <w:rFonts w:eastAsiaTheme="majorEastAsia" w:cstheme="majorBidi"/>
      <w:color w:val="272727" w:themeColor="text1" w:themeTint="D8"/>
    </w:rPr>
  </w:style>
  <w:style w:type="paragraph" w:styleId="Title">
    <w:name w:val="Title"/>
    <w:basedOn w:val="Normal"/>
    <w:next w:val="Normal"/>
    <w:link w:val="TitleChar"/>
    <w:uiPriority w:val="10"/>
    <w:qFormat/>
    <w:rsid w:val="00F21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607"/>
    <w:pPr>
      <w:spacing w:before="160"/>
      <w:jc w:val="center"/>
    </w:pPr>
    <w:rPr>
      <w:i/>
      <w:iCs/>
      <w:color w:val="404040" w:themeColor="text1" w:themeTint="BF"/>
    </w:rPr>
  </w:style>
  <w:style w:type="character" w:customStyle="1" w:styleId="QuoteChar">
    <w:name w:val="Quote Char"/>
    <w:basedOn w:val="DefaultParagraphFont"/>
    <w:link w:val="Quote"/>
    <w:uiPriority w:val="29"/>
    <w:rsid w:val="00F21607"/>
    <w:rPr>
      <w:i/>
      <w:iCs/>
      <w:color w:val="404040" w:themeColor="text1" w:themeTint="BF"/>
    </w:rPr>
  </w:style>
  <w:style w:type="paragraph" w:styleId="ListParagraph">
    <w:name w:val="List Paragraph"/>
    <w:basedOn w:val="Normal"/>
    <w:uiPriority w:val="34"/>
    <w:qFormat/>
    <w:rsid w:val="00F21607"/>
    <w:pPr>
      <w:ind w:left="720"/>
      <w:contextualSpacing/>
    </w:pPr>
  </w:style>
  <w:style w:type="character" w:styleId="IntenseEmphasis">
    <w:name w:val="Intense Emphasis"/>
    <w:basedOn w:val="DefaultParagraphFont"/>
    <w:uiPriority w:val="21"/>
    <w:qFormat/>
    <w:rsid w:val="00F21607"/>
    <w:rPr>
      <w:i/>
      <w:iCs/>
      <w:color w:val="2F5496" w:themeColor="accent1" w:themeShade="BF"/>
    </w:rPr>
  </w:style>
  <w:style w:type="paragraph" w:styleId="IntenseQuote">
    <w:name w:val="Intense Quote"/>
    <w:basedOn w:val="Normal"/>
    <w:next w:val="Normal"/>
    <w:link w:val="IntenseQuoteChar"/>
    <w:uiPriority w:val="30"/>
    <w:qFormat/>
    <w:rsid w:val="00F21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607"/>
    <w:rPr>
      <w:i/>
      <w:iCs/>
      <w:color w:val="2F5496" w:themeColor="accent1" w:themeShade="BF"/>
    </w:rPr>
  </w:style>
  <w:style w:type="character" w:styleId="IntenseReference">
    <w:name w:val="Intense Reference"/>
    <w:basedOn w:val="DefaultParagraphFont"/>
    <w:uiPriority w:val="32"/>
    <w:qFormat/>
    <w:rsid w:val="00F216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202</Words>
  <Characters>1157</Characters>
  <Application>Microsoft Office Word</Application>
  <DocSecurity>0</DocSecurity>
  <Lines>9</Lines>
  <Paragraphs>2</Paragraphs>
  <ScaleCrop>false</ScaleCrop>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Kadam</dc:creator>
  <cp:keywords/>
  <dc:description/>
  <cp:lastModifiedBy>Harshit Kadam</cp:lastModifiedBy>
  <cp:revision>1</cp:revision>
  <dcterms:created xsi:type="dcterms:W3CDTF">2026-02-18T06:54:00Z</dcterms:created>
  <dcterms:modified xsi:type="dcterms:W3CDTF">2026-02-18T06:59:00Z</dcterms:modified>
</cp:coreProperties>
</file>