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06493" w14:textId="709C3534" w:rsidR="009D6DE1" w:rsidRDefault="00141733">
      <w:r>
        <w:t>Instructions:</w:t>
      </w:r>
    </w:p>
    <w:p w14:paraId="33B1FD55" w14:textId="4E508004" w:rsidR="00141733" w:rsidRDefault="00141733"/>
    <w:p w14:paraId="014C0701" w14:textId="1CE8ABDB" w:rsidR="00141733" w:rsidRPr="00141733" w:rsidRDefault="00141733" w:rsidP="00141733">
      <w:pPr>
        <w:pStyle w:val="ListParagraph"/>
        <w:numPr>
          <w:ilvl w:val="0"/>
          <w:numId w:val="1"/>
        </w:numPr>
        <w:rPr>
          <w:rFonts w:cstheme="minorHAnsi"/>
        </w:rPr>
      </w:pPr>
      <w:r w:rsidRPr="00141733">
        <w:rPr>
          <w:rFonts w:cstheme="minorHAnsi"/>
        </w:rPr>
        <w:t>Carefully explain the way you have solved the problems.</w:t>
      </w:r>
    </w:p>
    <w:p w14:paraId="2515BFD6" w14:textId="3C6A0755" w:rsidR="00141733" w:rsidRPr="00141733" w:rsidRDefault="00141733" w:rsidP="00141733">
      <w:pPr>
        <w:pStyle w:val="ListParagraph"/>
        <w:numPr>
          <w:ilvl w:val="0"/>
          <w:numId w:val="1"/>
        </w:numPr>
        <w:rPr>
          <w:rFonts w:cstheme="minorHAnsi"/>
        </w:rPr>
      </w:pPr>
      <w:r w:rsidRPr="00141733">
        <w:rPr>
          <w:rFonts w:cstheme="minorHAnsi"/>
        </w:rPr>
        <w:t>On missing information make and document sound assumptions</w:t>
      </w:r>
    </w:p>
    <w:p w14:paraId="4AA81C8C" w14:textId="388EFA20" w:rsidR="00141733" w:rsidRPr="00141733" w:rsidRDefault="00141733" w:rsidP="00141733">
      <w:pPr>
        <w:pStyle w:val="ListParagraph"/>
        <w:numPr>
          <w:ilvl w:val="0"/>
          <w:numId w:val="1"/>
        </w:numPr>
        <w:rPr>
          <w:rFonts w:cstheme="minorHAnsi"/>
        </w:rPr>
      </w:pPr>
      <w:r w:rsidRPr="00141733">
        <w:rPr>
          <w:rFonts w:cstheme="minorHAnsi"/>
        </w:rPr>
        <w:t>C++ programs do not have to be complete or “pass compilation.” You can just write code snippets. It is required that the snippets cover all the important parts of the solution.</w:t>
      </w:r>
    </w:p>
    <w:p w14:paraId="601E77E9" w14:textId="5CE857A3" w:rsidR="00141733" w:rsidRDefault="00141733" w:rsidP="0014173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141733">
        <w:rPr>
          <w:rFonts w:eastAsia="Times New Roman" w:cstheme="minorHAnsi"/>
        </w:rPr>
        <w:t>For Data Structures (DS) you can only use a stack complying with LIFO or a queu</w:t>
      </w:r>
      <w:r>
        <w:rPr>
          <w:rFonts w:eastAsia="Times New Roman" w:cstheme="minorHAnsi"/>
        </w:rPr>
        <w:t>e</w:t>
      </w:r>
      <w:r w:rsidRPr="00141733">
        <w:rPr>
          <w:rFonts w:eastAsia="Times New Roman" w:cstheme="minorHAnsi"/>
        </w:rPr>
        <w:t xml:space="preserve">. Your data structures can only be implemented via Dynamic Array (DA) that is not a vector ADT or via a Linked List (LL). You should choose the implementation method (DA / LL) that makes the most sense and carefully justify your selection. You can assume that the strings, such as </w:t>
      </w:r>
      <w:r w:rsidRPr="00141733">
        <w:rPr>
          <w:rFonts w:ascii="Cambria Math" w:eastAsia="Times New Roman" w:hAnsi="Cambria Math" w:cs="Cambria Math"/>
        </w:rPr>
        <w:t>𝑆</w:t>
      </w:r>
      <w:r w:rsidRPr="00141733">
        <w:rPr>
          <w:rFonts w:eastAsia="Times New Roman" w:cstheme="minorHAnsi"/>
        </w:rPr>
        <w:t xml:space="preserve">, </w:t>
      </w:r>
      <w:r w:rsidRPr="00141733">
        <w:rPr>
          <w:rFonts w:ascii="Cambria Math" w:eastAsia="Times New Roman" w:hAnsi="Cambria Math" w:cs="Cambria Math"/>
        </w:rPr>
        <w:t>𝑇</w:t>
      </w:r>
      <w:r w:rsidRPr="00141733">
        <w:rPr>
          <w:rFonts w:eastAsia="Times New Roman" w:cstheme="minorHAnsi"/>
        </w:rPr>
        <w:t>, etc., are stored in individual files.</w:t>
      </w:r>
    </w:p>
    <w:p w14:paraId="5876FF33" w14:textId="06E877B3" w:rsidR="00141733" w:rsidRDefault="00141733" w:rsidP="00141733">
      <w:pPr>
        <w:rPr>
          <w:rFonts w:eastAsia="Times New Roman" w:cstheme="minorHAnsi"/>
        </w:rPr>
      </w:pPr>
    </w:p>
    <w:p w14:paraId="1F44CDA5" w14:textId="1E7B1849" w:rsidR="00141733" w:rsidRDefault="00141733" w:rsidP="00141733">
      <w:pPr>
        <w:rPr>
          <w:rFonts w:eastAsia="Times New Roman" w:cstheme="minorHAnsi"/>
        </w:rPr>
      </w:pPr>
      <w:r>
        <w:rPr>
          <w:rFonts w:eastAsia="Times New Roman" w:cstheme="minorHAnsi"/>
        </w:rPr>
        <w:t>Questions:</w:t>
      </w:r>
    </w:p>
    <w:p w14:paraId="2E014166" w14:textId="2F950E9D" w:rsidR="00141733" w:rsidRDefault="00141733" w:rsidP="00141733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anchor distT="0" distB="0" distL="114300" distR="114300" simplePos="0" relativeHeight="251658240" behindDoc="0" locked="0" layoutInCell="1" allowOverlap="1" wp14:anchorId="7A0F1CDA" wp14:editId="0E1507BE">
            <wp:simplePos x="0" y="0"/>
            <wp:positionH relativeFrom="column">
              <wp:posOffset>-240030</wp:posOffset>
            </wp:positionH>
            <wp:positionV relativeFrom="paragraph">
              <wp:posOffset>138953</wp:posOffset>
            </wp:positionV>
            <wp:extent cx="6691599" cy="5791200"/>
            <wp:effectExtent l="0" t="0" r="1905" b="0"/>
            <wp:wrapNone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599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2711E" w14:textId="03E97E0B" w:rsidR="00141733" w:rsidRPr="00141733" w:rsidRDefault="00141733" w:rsidP="00141733">
      <w:pPr>
        <w:rPr>
          <w:rFonts w:eastAsia="Times New Roman" w:cstheme="minorHAnsi"/>
        </w:rPr>
      </w:pPr>
    </w:p>
    <w:sectPr w:rsidR="00141733" w:rsidRPr="0014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875"/>
    <w:multiLevelType w:val="hybridMultilevel"/>
    <w:tmpl w:val="60C02D34"/>
    <w:lvl w:ilvl="0" w:tplc="956CDC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33"/>
    <w:rsid w:val="00117B93"/>
    <w:rsid w:val="00141733"/>
    <w:rsid w:val="00F3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75F8"/>
  <w15:chartTrackingRefBased/>
  <w15:docId w15:val="{4AF0EFC3-08EF-344C-9356-C0DE9B1B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Robby</dc:creator>
  <cp:keywords/>
  <dc:description/>
  <cp:lastModifiedBy>Wilcox, Robby</cp:lastModifiedBy>
  <cp:revision>1</cp:revision>
  <dcterms:created xsi:type="dcterms:W3CDTF">2020-07-22T15:14:00Z</dcterms:created>
  <dcterms:modified xsi:type="dcterms:W3CDTF">2020-07-22T15:22:00Z</dcterms:modified>
</cp:coreProperties>
</file>