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9E51"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26973528"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357B9317"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42FD6984"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207ABACF" w14:textId="77777777" w:rsidR="0072669B" w:rsidRPr="007B0474" w:rsidRDefault="0072669B" w:rsidP="007B0474">
      <w:pPr>
        <w:spacing w:line="480" w:lineRule="auto"/>
        <w:rPr>
          <w:rFonts w:ascii="Times New Roman" w:hAnsi="Times New Roman" w:cs="Times New Roman"/>
          <w:bCs/>
          <w:color w:val="000000" w:themeColor="text1"/>
          <w:sz w:val="24"/>
          <w:szCs w:val="24"/>
        </w:rPr>
      </w:pPr>
    </w:p>
    <w:p w14:paraId="6388CA2B"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362835FF"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6431CCE6" w14:textId="2513480C" w:rsidR="008A5AA9" w:rsidRPr="007B0474" w:rsidRDefault="007B0474" w:rsidP="007B0474">
      <w:pPr>
        <w:pStyle w:val="Header"/>
        <w:spacing w:line="480" w:lineRule="auto"/>
        <w:jc w:val="center"/>
        <w:rPr>
          <w:rFonts w:ascii="Times New Roman" w:hAnsi="Times New Roman" w:cs="Times New Roman"/>
          <w:color w:val="000000" w:themeColor="text1"/>
          <w:sz w:val="24"/>
          <w:szCs w:val="24"/>
        </w:rPr>
      </w:pPr>
      <w:bookmarkStart w:id="0" w:name="_gjdgxs" w:colFirst="0" w:colLast="0"/>
      <w:bookmarkEnd w:id="0"/>
      <w:r w:rsidRPr="007B0474">
        <w:rPr>
          <w:rFonts w:ascii="Times New Roman" w:hAnsi="Times New Roman" w:cs="Times New Roman"/>
          <w:bCs/>
          <w:color w:val="000000" w:themeColor="text1"/>
          <w:sz w:val="24"/>
          <w:szCs w:val="24"/>
        </w:rPr>
        <w:t>8-2 Journal: Portfolio Reflection</w:t>
      </w:r>
      <w:r w:rsidR="00883527" w:rsidRPr="007B0474">
        <w:rPr>
          <w:rFonts w:ascii="Times New Roman" w:hAnsi="Times New Roman" w:cs="Times New Roman"/>
          <w:color w:val="000000" w:themeColor="text1"/>
          <w:sz w:val="24"/>
          <w:szCs w:val="24"/>
        </w:rPr>
        <w:br/>
        <w:t>Karina Washington</w:t>
      </w:r>
    </w:p>
    <w:p w14:paraId="10CE3770" w14:textId="2A5D9BED" w:rsidR="008A5AA9" w:rsidRPr="007B0474" w:rsidRDefault="008A5AA9" w:rsidP="007B0474">
      <w:pPr>
        <w:spacing w:line="480" w:lineRule="auto"/>
        <w:jc w:val="center"/>
        <w:rPr>
          <w:rFonts w:ascii="Times New Roman" w:hAnsi="Times New Roman" w:cs="Times New Roman"/>
          <w:bCs/>
          <w:color w:val="000000" w:themeColor="text1"/>
          <w:sz w:val="24"/>
          <w:szCs w:val="24"/>
        </w:rPr>
      </w:pPr>
      <w:r w:rsidRPr="007B0474">
        <w:rPr>
          <w:rFonts w:ascii="Times New Roman" w:hAnsi="Times New Roman" w:cs="Times New Roman"/>
          <w:bCs/>
          <w:color w:val="000000" w:themeColor="text1"/>
          <w:sz w:val="24"/>
          <w:szCs w:val="24"/>
        </w:rPr>
        <w:t xml:space="preserve">Southern New Hampshire University </w:t>
      </w:r>
    </w:p>
    <w:p w14:paraId="28519BF6" w14:textId="0F8E965C" w:rsidR="008A5AA9" w:rsidRPr="007B0474" w:rsidRDefault="008A5AA9" w:rsidP="007B0474">
      <w:pPr>
        <w:spacing w:line="480" w:lineRule="auto"/>
        <w:jc w:val="center"/>
        <w:rPr>
          <w:rFonts w:ascii="Times New Roman" w:hAnsi="Times New Roman" w:cs="Times New Roman"/>
          <w:bCs/>
          <w:color w:val="000000" w:themeColor="text1"/>
          <w:sz w:val="24"/>
          <w:szCs w:val="24"/>
        </w:rPr>
      </w:pPr>
      <w:r w:rsidRPr="007B0474">
        <w:rPr>
          <w:rFonts w:ascii="Times New Roman" w:hAnsi="Times New Roman" w:cs="Times New Roman"/>
          <w:bCs/>
          <w:color w:val="000000" w:themeColor="text1"/>
          <w:sz w:val="24"/>
          <w:szCs w:val="24"/>
        </w:rPr>
        <w:t>CS-</w:t>
      </w:r>
      <w:r w:rsidR="003544B1" w:rsidRPr="007B0474">
        <w:rPr>
          <w:rFonts w:ascii="Times New Roman" w:hAnsi="Times New Roman" w:cs="Times New Roman"/>
          <w:bCs/>
          <w:color w:val="000000" w:themeColor="text1"/>
          <w:sz w:val="24"/>
          <w:szCs w:val="24"/>
        </w:rPr>
        <w:t>405</w:t>
      </w:r>
    </w:p>
    <w:p w14:paraId="5DD90468" w14:textId="5C6DA368" w:rsidR="008A5AA9" w:rsidRPr="007B0474" w:rsidRDefault="00883527" w:rsidP="007B0474">
      <w:pPr>
        <w:spacing w:line="480" w:lineRule="auto"/>
        <w:jc w:val="center"/>
        <w:rPr>
          <w:rFonts w:ascii="Times New Roman" w:hAnsi="Times New Roman" w:cs="Times New Roman"/>
          <w:bCs/>
          <w:color w:val="000000" w:themeColor="text1"/>
          <w:sz w:val="24"/>
          <w:szCs w:val="24"/>
        </w:rPr>
      </w:pPr>
      <w:r w:rsidRPr="007B0474">
        <w:rPr>
          <w:rFonts w:ascii="Times New Roman" w:hAnsi="Times New Roman" w:cs="Times New Roman"/>
          <w:bCs/>
          <w:color w:val="000000" w:themeColor="text1"/>
          <w:sz w:val="24"/>
          <w:szCs w:val="24"/>
        </w:rPr>
        <w:t>February</w:t>
      </w:r>
      <w:r w:rsidR="009A5506" w:rsidRPr="007B0474">
        <w:rPr>
          <w:rFonts w:ascii="Times New Roman" w:hAnsi="Times New Roman" w:cs="Times New Roman"/>
          <w:bCs/>
          <w:color w:val="000000" w:themeColor="text1"/>
          <w:sz w:val="24"/>
          <w:szCs w:val="24"/>
        </w:rPr>
        <w:t xml:space="preserve"> </w:t>
      </w:r>
      <w:r w:rsidR="007B0474" w:rsidRPr="007B0474">
        <w:rPr>
          <w:rFonts w:ascii="Times New Roman" w:hAnsi="Times New Roman" w:cs="Times New Roman"/>
          <w:bCs/>
          <w:color w:val="000000" w:themeColor="text1"/>
          <w:sz w:val="24"/>
          <w:szCs w:val="24"/>
        </w:rPr>
        <w:t>8</w:t>
      </w:r>
      <w:r w:rsidRPr="007B0474">
        <w:rPr>
          <w:rFonts w:ascii="Times New Roman" w:hAnsi="Times New Roman" w:cs="Times New Roman"/>
          <w:bCs/>
          <w:color w:val="000000" w:themeColor="text1"/>
          <w:sz w:val="24"/>
          <w:szCs w:val="24"/>
          <w:vertAlign w:val="superscript"/>
        </w:rPr>
        <w:t>th</w:t>
      </w:r>
      <w:r w:rsidR="003544B1" w:rsidRPr="007B0474">
        <w:rPr>
          <w:rFonts w:ascii="Times New Roman" w:hAnsi="Times New Roman" w:cs="Times New Roman"/>
          <w:bCs/>
          <w:color w:val="000000" w:themeColor="text1"/>
          <w:sz w:val="24"/>
          <w:szCs w:val="24"/>
        </w:rPr>
        <w:t>, 2026</w:t>
      </w:r>
    </w:p>
    <w:p w14:paraId="50BFABE2" w14:textId="77777777" w:rsidR="008A5AA9" w:rsidRPr="007B0474" w:rsidRDefault="008A5AA9" w:rsidP="007B0474">
      <w:pPr>
        <w:pStyle w:val="Header"/>
        <w:spacing w:line="480" w:lineRule="auto"/>
        <w:jc w:val="center"/>
        <w:rPr>
          <w:rFonts w:ascii="Times New Roman" w:hAnsi="Times New Roman" w:cs="Times New Roman"/>
          <w:bCs/>
          <w:color w:val="000000" w:themeColor="text1"/>
          <w:sz w:val="24"/>
          <w:szCs w:val="24"/>
        </w:rPr>
      </w:pPr>
    </w:p>
    <w:p w14:paraId="4EA4FF2D"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2B018D11"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53F21B72"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32C711AA"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2D1E808C"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6DB8248F"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047BC1AA"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0394999F" w14:textId="77777777" w:rsidR="008A5AA9" w:rsidRPr="007B0474" w:rsidRDefault="008A5AA9" w:rsidP="007B0474">
      <w:pPr>
        <w:spacing w:line="480" w:lineRule="auto"/>
        <w:rPr>
          <w:rFonts w:ascii="Times New Roman" w:hAnsi="Times New Roman" w:cs="Times New Roman"/>
          <w:bCs/>
          <w:color w:val="000000" w:themeColor="text1"/>
          <w:sz w:val="24"/>
          <w:szCs w:val="24"/>
        </w:rPr>
      </w:pPr>
    </w:p>
    <w:p w14:paraId="00D6DD48" w14:textId="773C8027" w:rsidR="00072CB5" w:rsidRPr="007B0474" w:rsidRDefault="00072CB5" w:rsidP="007B0474">
      <w:pPr>
        <w:pStyle w:val="NormalWeb"/>
        <w:spacing w:line="480" w:lineRule="auto"/>
        <w:ind w:firstLine="720"/>
        <w:rPr>
          <w:color w:val="000000" w:themeColor="text1"/>
        </w:rPr>
      </w:pPr>
    </w:p>
    <w:p w14:paraId="0576BB76" w14:textId="77777777" w:rsidR="007B0474" w:rsidRPr="00164A5F" w:rsidRDefault="007B0474" w:rsidP="007B0474">
      <w:pPr>
        <w:pStyle w:val="Heading2"/>
        <w:spacing w:line="480" w:lineRule="auto"/>
        <w:rPr>
          <w:rFonts w:ascii="Times New Roman" w:eastAsia="Times New Roman" w:hAnsi="Times New Roman" w:cs="Times New Roman"/>
          <w:b/>
          <w:bCs/>
          <w:color w:val="000000" w:themeColor="text1"/>
          <w:sz w:val="24"/>
          <w:szCs w:val="24"/>
        </w:rPr>
      </w:pPr>
      <w:r w:rsidRPr="00164A5F">
        <w:rPr>
          <w:rFonts w:ascii="Times New Roman" w:hAnsi="Times New Roman" w:cs="Times New Roman"/>
          <w:b/>
          <w:bCs/>
          <w:color w:val="000000" w:themeColor="text1"/>
          <w:sz w:val="24"/>
          <w:szCs w:val="24"/>
        </w:rPr>
        <w:lastRenderedPageBreak/>
        <w:t>CS 405 Journal: Secure Coding and Security Policy Reflection</w:t>
      </w:r>
    </w:p>
    <w:p w14:paraId="370249C7" w14:textId="77777777" w:rsidR="007B0474" w:rsidRPr="007B0474" w:rsidRDefault="007B0474" w:rsidP="007B0474">
      <w:pPr>
        <w:pStyle w:val="NormalWeb"/>
        <w:spacing w:line="480" w:lineRule="auto"/>
        <w:ind w:firstLine="720"/>
        <w:rPr>
          <w:color w:val="000000" w:themeColor="text1"/>
        </w:rPr>
      </w:pPr>
      <w:r w:rsidRPr="007B0474">
        <w:rPr>
          <w:color w:val="000000" w:themeColor="text1"/>
        </w:rPr>
        <w:t>Throughout this course, my understanding of secure software development has shifted from viewing security as a final checklist item to recognizing it as a foundational mindset that must be embedded throughout the entire development lifecycle. One of the most important lessons I have learned is the necessity of adopting a secure coding standard early and consistently, rather than leaving security considerations until the end of development. Secure coding standards, such as the SEI CERT C++ Coding Standard, provide developers with clear, repeatable rules that reduce ambiguity and help prevent common vulnerabilities like buffer overflows, unsafe memory usage, and improper input validation. By adopting these standards from the beginning, security becomes a shared responsibility rather than an afterthought, reducing costly rework and lowering overall risk.</w:t>
      </w:r>
    </w:p>
    <w:p w14:paraId="6DD51BB3" w14:textId="77777777" w:rsidR="007B0474" w:rsidRPr="007B0474" w:rsidRDefault="007B0474" w:rsidP="007B0474">
      <w:pPr>
        <w:pStyle w:val="NormalWeb"/>
        <w:spacing w:line="480" w:lineRule="auto"/>
        <w:ind w:firstLine="720"/>
        <w:rPr>
          <w:color w:val="000000" w:themeColor="text1"/>
        </w:rPr>
      </w:pPr>
      <w:r w:rsidRPr="007B0474">
        <w:rPr>
          <w:color w:val="000000" w:themeColor="text1"/>
        </w:rPr>
        <w:t>Equally important is the evaluation and assessment of risk alongside the cost–benefit of mitigation. Not all vulnerabilities carry the same level of impact, and this course emphasized the importance of prioritization. Through activities such as static code analysis and risk assessment matrices, I learned how to evaluate severity, likelihood, and remediation cost to determine which issues require immediate attention. For example, vulnerabilities that could lead to memory corruption or unauthorized access should be addressed first due to their high potential impact, even if mitigation requires additional development time. This structured approach ensures that security decisions are practical, informed, and aligned with business goals, rather than driven by fear or convenience.</w:t>
      </w:r>
    </w:p>
    <w:p w14:paraId="23949C03" w14:textId="77777777" w:rsidR="007B0474" w:rsidRPr="007B0474" w:rsidRDefault="007B0474" w:rsidP="007B0474">
      <w:pPr>
        <w:pStyle w:val="NormalWeb"/>
        <w:spacing w:line="480" w:lineRule="auto"/>
        <w:ind w:firstLine="720"/>
        <w:rPr>
          <w:color w:val="000000" w:themeColor="text1"/>
        </w:rPr>
      </w:pPr>
      <w:r w:rsidRPr="007B0474">
        <w:rPr>
          <w:color w:val="000000" w:themeColor="text1"/>
        </w:rPr>
        <w:t xml:space="preserve">The concept of zero trust has also fundamentally changed how I think about security. Zero trust operates under the assumption that no user, device, or process should be trusted by </w:t>
      </w:r>
      <w:r w:rsidRPr="007B0474">
        <w:rPr>
          <w:color w:val="000000" w:themeColor="text1"/>
        </w:rPr>
        <w:lastRenderedPageBreak/>
        <w:t>default, whether inside or outside the network. From a secure coding perspective, this means always validating input, enforcing least privilege, and never assuming that internal components are safe. As a developer and user, zero trust encourages stronger authentication practices, more granular authorization controls, and comprehensive logging. While this approach may initially seem restrictive, it significantly reduces the attack surface and limits the impact of breaches. This course helped me understand that zero trust is not about mistrust, but about resilience and accountability.</w:t>
      </w:r>
    </w:p>
    <w:p w14:paraId="1731EDD8" w14:textId="77777777" w:rsidR="007B0474" w:rsidRPr="007B0474" w:rsidRDefault="007B0474" w:rsidP="007B0474">
      <w:pPr>
        <w:pStyle w:val="NormalWeb"/>
        <w:spacing w:line="480" w:lineRule="auto"/>
        <w:ind w:firstLine="720"/>
        <w:rPr>
          <w:color w:val="000000" w:themeColor="text1"/>
        </w:rPr>
      </w:pPr>
      <w:r w:rsidRPr="007B0474">
        <w:rPr>
          <w:color w:val="000000" w:themeColor="text1"/>
        </w:rPr>
        <w:t xml:space="preserve">Implementing and maintaining effective security policies ties </w:t>
      </w:r>
      <w:proofErr w:type="gramStart"/>
      <w:r w:rsidRPr="007B0474">
        <w:rPr>
          <w:color w:val="000000" w:themeColor="text1"/>
        </w:rPr>
        <w:t>all of</w:t>
      </w:r>
      <w:proofErr w:type="gramEnd"/>
      <w:r w:rsidRPr="007B0474">
        <w:rPr>
          <w:color w:val="000000" w:themeColor="text1"/>
        </w:rPr>
        <w:t xml:space="preserve"> these concepts together. Security policies translate abstract principles into actionable standards that developers can consistently follow. Policies governing encryption, authentication, authorization, and auditing ensure that sensitive data is protected at rest, in transit, and in use. Additionally, policies provide a framework for enforcement, exception handling, and continuous improvement as systems evolve. One insight I gained is that policies are only effective when supported by automation, such as static analysis tools and </w:t>
      </w:r>
      <w:proofErr w:type="spellStart"/>
      <w:r w:rsidRPr="007B0474">
        <w:rPr>
          <w:color w:val="000000" w:themeColor="text1"/>
        </w:rPr>
        <w:t>DevSecOps</w:t>
      </w:r>
      <w:proofErr w:type="spellEnd"/>
      <w:r w:rsidRPr="007B0474">
        <w:rPr>
          <w:color w:val="000000" w:themeColor="text1"/>
        </w:rPr>
        <w:t xml:space="preserve"> pipelines, which help enforce compliance and identify vulnerabilities early.</w:t>
      </w:r>
    </w:p>
    <w:p w14:paraId="65F601AC" w14:textId="01D7891C" w:rsidR="007B0474" w:rsidRPr="007B0474" w:rsidRDefault="007B0474" w:rsidP="007B0474">
      <w:pPr>
        <w:pStyle w:val="NormalWeb"/>
        <w:spacing w:line="480" w:lineRule="auto"/>
        <w:ind w:firstLine="720"/>
        <w:rPr>
          <w:color w:val="000000" w:themeColor="text1"/>
        </w:rPr>
      </w:pPr>
      <w:r w:rsidRPr="007B0474">
        <w:rPr>
          <w:color w:val="000000" w:themeColor="text1"/>
        </w:rPr>
        <w:t>In reflection, this course has reinforced the idea that secure coding is not a single skill but a continuous practice that combines standards, risk assessment, zero trust principles, and well-defined policies. Moving forward, I plan to apply these concepts by advocating for early security integration, using automated tools to support decision-making, and treating security as a core quality attribute of software. While no system can ever be completely secure, adopting these practices significantly improves resilience and prepares development teams to respond proactively to emerging threats</w:t>
      </w:r>
      <w:r>
        <w:rPr>
          <w:color w:val="000000" w:themeColor="text1"/>
        </w:rPr>
        <w:t xml:space="preserve">. </w:t>
      </w:r>
    </w:p>
    <w:sectPr w:rsidR="007B0474" w:rsidRPr="007B0474" w:rsidSect="000E76D5">
      <w:headerReference w:type="even" r:id="rId8"/>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B4509" w14:textId="77777777" w:rsidR="006970B7" w:rsidRDefault="006970B7" w:rsidP="008A5AA9">
      <w:r>
        <w:separator/>
      </w:r>
    </w:p>
  </w:endnote>
  <w:endnote w:type="continuationSeparator" w:id="0">
    <w:p w14:paraId="2BCF2074" w14:textId="77777777" w:rsidR="006970B7" w:rsidRDefault="006970B7" w:rsidP="008A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07BB1" w14:textId="77777777" w:rsidR="006970B7" w:rsidRDefault="006970B7" w:rsidP="008A5AA9">
      <w:r>
        <w:separator/>
      </w:r>
    </w:p>
  </w:footnote>
  <w:footnote w:type="continuationSeparator" w:id="0">
    <w:p w14:paraId="25B7FAF2" w14:textId="77777777" w:rsidR="006970B7" w:rsidRDefault="006970B7" w:rsidP="008A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885085"/>
      <w:docPartObj>
        <w:docPartGallery w:val="Page Numbers (Top of Page)"/>
        <w:docPartUnique/>
      </w:docPartObj>
    </w:sdtPr>
    <w:sdtContent>
      <w:p w14:paraId="61F95FA9" w14:textId="0DE0E4D5" w:rsidR="008A5AA9" w:rsidRDefault="008A5AA9" w:rsidP="00C5484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1FE0EF" w14:textId="77777777" w:rsidR="008A5AA9" w:rsidRDefault="008A5AA9" w:rsidP="008A5A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323098624"/>
      <w:docPartObj>
        <w:docPartGallery w:val="Page Numbers (Top of Page)"/>
        <w:docPartUnique/>
      </w:docPartObj>
    </w:sdtPr>
    <w:sdtContent>
      <w:p w14:paraId="4940A1B2" w14:textId="2A5526B6"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2</w:t>
        </w:r>
        <w:r w:rsidRPr="008A5AA9">
          <w:rPr>
            <w:rStyle w:val="PageNumber"/>
            <w:rFonts w:ascii="Times New Roman" w:hAnsi="Times New Roman" w:cs="Times New Roman"/>
            <w:sz w:val="24"/>
            <w:szCs w:val="24"/>
          </w:rPr>
          <w:fldChar w:fldCharType="end"/>
        </w:r>
      </w:p>
    </w:sdtContent>
  </w:sdt>
  <w:p w14:paraId="29995DAB" w14:textId="3BA8E8A7" w:rsidR="00702F07" w:rsidRPr="007B0474" w:rsidRDefault="007B0474" w:rsidP="007B0474">
    <w:pPr>
      <w:pStyle w:val="Header"/>
      <w:ind w:right="360"/>
      <w:rPr>
        <w:sz w:val="24"/>
        <w:szCs w:val="24"/>
      </w:rPr>
    </w:pPr>
    <w:r w:rsidRPr="007B0474">
      <w:rPr>
        <w:rFonts w:ascii="Times New Roman" w:hAnsi="Times New Roman" w:cs="Times New Roman"/>
        <w:bCs/>
        <w:sz w:val="24"/>
        <w:szCs w:val="28"/>
      </w:rPr>
      <w:t>8-2 JOURNAL: PORTFOLIO REFLECTION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1953931636"/>
      <w:docPartObj>
        <w:docPartGallery w:val="Page Numbers (Top of Page)"/>
        <w:docPartUnique/>
      </w:docPartObj>
    </w:sdtPr>
    <w:sdtContent>
      <w:p w14:paraId="32D5B6A3" w14:textId="75EF4BDF"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1</w:t>
        </w:r>
        <w:r w:rsidRPr="008A5AA9">
          <w:rPr>
            <w:rStyle w:val="PageNumber"/>
            <w:rFonts w:ascii="Times New Roman" w:hAnsi="Times New Roman" w:cs="Times New Roman"/>
            <w:sz w:val="24"/>
            <w:szCs w:val="24"/>
          </w:rPr>
          <w:fldChar w:fldCharType="end"/>
        </w:r>
      </w:p>
    </w:sdtContent>
  </w:sdt>
  <w:p w14:paraId="42E79A5A" w14:textId="666CF4DC" w:rsidR="008D10CB" w:rsidRPr="008D10CB" w:rsidRDefault="008A5AA9" w:rsidP="008D10CB">
    <w:pPr>
      <w:pStyle w:val="Heading1"/>
      <w:jc w:val="left"/>
      <w:textAlignment w:val="baseline"/>
      <w:rPr>
        <w:rFonts w:ascii="Times New Roman" w:hAnsi="Times New Roman" w:cs="Times New Roman"/>
        <w:b w:val="0"/>
        <w:bCs/>
        <w:szCs w:val="24"/>
      </w:rPr>
    </w:pPr>
    <w:r w:rsidRPr="00784064">
      <w:rPr>
        <w:rFonts w:ascii="Times New Roman" w:hAnsi="Times New Roman" w:cs="Times New Roman"/>
        <w:szCs w:val="24"/>
      </w:rPr>
      <w:t>Running head</w:t>
    </w:r>
    <w:r w:rsidR="00325E0D" w:rsidRPr="00784064">
      <w:rPr>
        <w:rFonts w:ascii="Times New Roman" w:hAnsi="Times New Roman" w:cs="Times New Roman"/>
        <w:szCs w:val="24"/>
      </w:rPr>
      <w:t>:</w:t>
    </w:r>
    <w:r w:rsidR="00883527" w:rsidRPr="00883527">
      <w:rPr>
        <w:rFonts w:ascii="Times New Roman" w:hAnsi="Times New Roman" w:cs="Times New Roman"/>
        <w:b w:val="0"/>
        <w:bCs/>
        <w:szCs w:val="24"/>
      </w:rPr>
      <w:t xml:space="preserve"> </w:t>
    </w:r>
    <w:r w:rsidR="007B0474" w:rsidRPr="007B0474">
      <w:rPr>
        <w:rFonts w:ascii="Times New Roman" w:hAnsi="Times New Roman" w:cs="Times New Roman"/>
        <w:b w:val="0"/>
        <w:bCs/>
        <w:szCs w:val="24"/>
      </w:rPr>
      <w:t>8-2 JOURNAL: PORTFOLIO REFLECTION</w:t>
    </w:r>
  </w:p>
  <w:p w14:paraId="0EB41EC1" w14:textId="573F5C53" w:rsidR="008A5AA9" w:rsidRPr="008D10CB" w:rsidRDefault="008D10CB" w:rsidP="008D10CB">
    <w:pPr>
      <w:pStyle w:val="Heading1"/>
      <w:textAlignment w:val="baseline"/>
      <w:rPr>
        <w:rFonts w:ascii="Times New Roman" w:hAnsi="Times New Roman" w:cs="Times New Roman"/>
        <w:b w:val="0"/>
        <w:bCs/>
        <w:szCs w:val="24"/>
      </w:rPr>
    </w:pPr>
    <w:r w:rsidRPr="008D10CB">
      <w:rPr>
        <w:rFonts w:ascii="Times New Roman" w:hAnsi="Times New Roman" w:cs="Times New Roman"/>
        <w:b w:val="0"/>
        <w:bCs/>
        <w:szCs w:val="24"/>
      </w:rPr>
      <w:t xml:space="preserve"> </w:t>
    </w:r>
  </w:p>
  <w:p w14:paraId="260DD313" w14:textId="2F0C7901" w:rsidR="008A5AA9" w:rsidRDefault="008A5AA9" w:rsidP="008A5AA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B77"/>
    <w:multiLevelType w:val="hybridMultilevel"/>
    <w:tmpl w:val="FBB8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110E6"/>
    <w:multiLevelType w:val="multilevel"/>
    <w:tmpl w:val="1272F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06C36"/>
    <w:multiLevelType w:val="multilevel"/>
    <w:tmpl w:val="2E04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611DB"/>
    <w:multiLevelType w:val="hybridMultilevel"/>
    <w:tmpl w:val="3106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F6EE9"/>
    <w:multiLevelType w:val="multilevel"/>
    <w:tmpl w:val="63E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F6BC6"/>
    <w:multiLevelType w:val="hybridMultilevel"/>
    <w:tmpl w:val="CA6A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06CBF"/>
    <w:multiLevelType w:val="hybridMultilevel"/>
    <w:tmpl w:val="3518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3020CB"/>
    <w:multiLevelType w:val="multilevel"/>
    <w:tmpl w:val="95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81E91"/>
    <w:multiLevelType w:val="hybridMultilevel"/>
    <w:tmpl w:val="90A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FD3925"/>
    <w:multiLevelType w:val="hybridMultilevel"/>
    <w:tmpl w:val="046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C02726"/>
    <w:multiLevelType w:val="multilevel"/>
    <w:tmpl w:val="381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EE65C2"/>
    <w:multiLevelType w:val="multilevel"/>
    <w:tmpl w:val="375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2626">
    <w:abstractNumId w:val="4"/>
  </w:num>
  <w:num w:numId="2" w16cid:durableId="1581521528">
    <w:abstractNumId w:val="3"/>
  </w:num>
  <w:num w:numId="3" w16cid:durableId="1356812571">
    <w:abstractNumId w:val="9"/>
  </w:num>
  <w:num w:numId="4" w16cid:durableId="2104957270">
    <w:abstractNumId w:val="5"/>
  </w:num>
  <w:num w:numId="5" w16cid:durableId="844369725">
    <w:abstractNumId w:val="8"/>
  </w:num>
  <w:num w:numId="6" w16cid:durableId="1865630283">
    <w:abstractNumId w:val="0"/>
  </w:num>
  <w:num w:numId="7" w16cid:durableId="1355571527">
    <w:abstractNumId w:val="7"/>
  </w:num>
  <w:num w:numId="8" w16cid:durableId="1401752561">
    <w:abstractNumId w:val="10"/>
  </w:num>
  <w:num w:numId="9" w16cid:durableId="219096588">
    <w:abstractNumId w:val="6"/>
  </w:num>
  <w:num w:numId="10" w16cid:durableId="1821650529">
    <w:abstractNumId w:val="2"/>
  </w:num>
  <w:num w:numId="11" w16cid:durableId="673724586">
    <w:abstractNumId w:val="11"/>
  </w:num>
  <w:num w:numId="12" w16cid:durableId="522592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A1"/>
    <w:rsid w:val="0004351E"/>
    <w:rsid w:val="00054FD0"/>
    <w:rsid w:val="000617FD"/>
    <w:rsid w:val="00072CB5"/>
    <w:rsid w:val="00077F55"/>
    <w:rsid w:val="000E749F"/>
    <w:rsid w:val="000E76D5"/>
    <w:rsid w:val="00161AE0"/>
    <w:rsid w:val="00164A5F"/>
    <w:rsid w:val="00173661"/>
    <w:rsid w:val="00193240"/>
    <w:rsid w:val="001E3A41"/>
    <w:rsid w:val="001F345D"/>
    <w:rsid w:val="00214029"/>
    <w:rsid w:val="00254113"/>
    <w:rsid w:val="00260BDF"/>
    <w:rsid w:val="00293AB0"/>
    <w:rsid w:val="002C44DF"/>
    <w:rsid w:val="002E3391"/>
    <w:rsid w:val="00325E0D"/>
    <w:rsid w:val="003371B6"/>
    <w:rsid w:val="003544B1"/>
    <w:rsid w:val="00372BA2"/>
    <w:rsid w:val="003D3EF0"/>
    <w:rsid w:val="003D786D"/>
    <w:rsid w:val="003E0A4A"/>
    <w:rsid w:val="003F5642"/>
    <w:rsid w:val="00400035"/>
    <w:rsid w:val="00412A0A"/>
    <w:rsid w:val="00431323"/>
    <w:rsid w:val="004361CC"/>
    <w:rsid w:val="00474EED"/>
    <w:rsid w:val="00526C1F"/>
    <w:rsid w:val="0054315C"/>
    <w:rsid w:val="00564B20"/>
    <w:rsid w:val="00567564"/>
    <w:rsid w:val="005833DE"/>
    <w:rsid w:val="005C47AC"/>
    <w:rsid w:val="005D230B"/>
    <w:rsid w:val="006027ED"/>
    <w:rsid w:val="006279B6"/>
    <w:rsid w:val="00632F6D"/>
    <w:rsid w:val="0064277B"/>
    <w:rsid w:val="006965DE"/>
    <w:rsid w:val="006970B7"/>
    <w:rsid w:val="006C6687"/>
    <w:rsid w:val="00702F07"/>
    <w:rsid w:val="0072669B"/>
    <w:rsid w:val="00784064"/>
    <w:rsid w:val="00792308"/>
    <w:rsid w:val="007B0474"/>
    <w:rsid w:val="007E4771"/>
    <w:rsid w:val="00816DF4"/>
    <w:rsid w:val="008733DD"/>
    <w:rsid w:val="00883527"/>
    <w:rsid w:val="00896080"/>
    <w:rsid w:val="008A5AA9"/>
    <w:rsid w:val="008B24D5"/>
    <w:rsid w:val="008C03DE"/>
    <w:rsid w:val="008D10CB"/>
    <w:rsid w:val="008E3B74"/>
    <w:rsid w:val="00920BA9"/>
    <w:rsid w:val="00925CEC"/>
    <w:rsid w:val="00944377"/>
    <w:rsid w:val="00953F3A"/>
    <w:rsid w:val="00971602"/>
    <w:rsid w:val="009A5506"/>
    <w:rsid w:val="00A75C09"/>
    <w:rsid w:val="00A86D6F"/>
    <w:rsid w:val="00AA294D"/>
    <w:rsid w:val="00AA409C"/>
    <w:rsid w:val="00B25BCB"/>
    <w:rsid w:val="00B53C9E"/>
    <w:rsid w:val="00B6402B"/>
    <w:rsid w:val="00B936AA"/>
    <w:rsid w:val="00BA39D2"/>
    <w:rsid w:val="00C54654"/>
    <w:rsid w:val="00C6683A"/>
    <w:rsid w:val="00CB0FCC"/>
    <w:rsid w:val="00CE074D"/>
    <w:rsid w:val="00CF741A"/>
    <w:rsid w:val="00D231EA"/>
    <w:rsid w:val="00D36A41"/>
    <w:rsid w:val="00D81E93"/>
    <w:rsid w:val="00D82AE9"/>
    <w:rsid w:val="00D91A44"/>
    <w:rsid w:val="00DB6581"/>
    <w:rsid w:val="00DF6A7B"/>
    <w:rsid w:val="00E00437"/>
    <w:rsid w:val="00E16817"/>
    <w:rsid w:val="00E172B3"/>
    <w:rsid w:val="00E51755"/>
    <w:rsid w:val="00EB5A37"/>
    <w:rsid w:val="00EF4BA1"/>
    <w:rsid w:val="00F86FAF"/>
    <w:rsid w:val="00FA1927"/>
    <w:rsid w:val="00FA527C"/>
    <w:rsid w:val="00FB0C79"/>
    <w:rsid w:val="00FC2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0A0E7"/>
  <w15:chartTrackingRefBased/>
  <w15:docId w15:val="{64C081F5-27A2-AB4E-A79C-65524B12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4BA1"/>
    <w:pPr>
      <w:suppressAutoHyphens/>
    </w:pPr>
    <w:rPr>
      <w:rFonts w:ascii="Calibri" w:eastAsia="Arial" w:hAnsi="Calibri" w:cs="Calibri"/>
      <w:color w:val="000000"/>
      <w:sz w:val="22"/>
      <w:szCs w:val="22"/>
    </w:rPr>
  </w:style>
  <w:style w:type="paragraph" w:styleId="Heading1">
    <w:name w:val="heading 1"/>
    <w:basedOn w:val="Normal"/>
    <w:next w:val="Normal"/>
    <w:link w:val="Heading1Char"/>
    <w:rsid w:val="00EF4BA1"/>
    <w:pPr>
      <w:jc w:val="center"/>
      <w:outlineLvl w:val="0"/>
    </w:pPr>
    <w:rPr>
      <w:b/>
      <w:sz w:val="24"/>
    </w:rPr>
  </w:style>
  <w:style w:type="paragraph" w:styleId="Heading2">
    <w:name w:val="heading 2"/>
    <w:basedOn w:val="Normal"/>
    <w:next w:val="Normal"/>
    <w:link w:val="Heading2Char"/>
    <w:uiPriority w:val="9"/>
    <w:semiHidden/>
    <w:unhideWhenUsed/>
    <w:qFormat/>
    <w:rsid w:val="00702F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402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4BA1"/>
    <w:rPr>
      <w:rFonts w:ascii="Calibri" w:eastAsia="Arial" w:hAnsi="Calibri" w:cs="Calibri"/>
      <w:b/>
      <w:color w:val="000000"/>
      <w:szCs w:val="22"/>
    </w:rPr>
  </w:style>
  <w:style w:type="paragraph" w:styleId="ListParagraph">
    <w:name w:val="List Paragraph"/>
    <w:basedOn w:val="Normal"/>
    <w:uiPriority w:val="34"/>
    <w:qFormat/>
    <w:rsid w:val="00F86FAF"/>
    <w:pPr>
      <w:ind w:left="720"/>
      <w:contextualSpacing/>
    </w:pPr>
  </w:style>
  <w:style w:type="paragraph" w:styleId="NormalWeb">
    <w:name w:val="Normal (Web)"/>
    <w:basedOn w:val="Normal"/>
    <w:uiPriority w:val="99"/>
    <w:unhideWhenUsed/>
    <w:rsid w:val="00CB0FCC"/>
    <w:pPr>
      <w:suppressAutoHyphens w:val="0"/>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5AA9"/>
    <w:pPr>
      <w:tabs>
        <w:tab w:val="center" w:pos="4680"/>
        <w:tab w:val="right" w:pos="9360"/>
      </w:tabs>
    </w:pPr>
  </w:style>
  <w:style w:type="character" w:customStyle="1" w:styleId="HeaderChar">
    <w:name w:val="Header Char"/>
    <w:basedOn w:val="DefaultParagraphFont"/>
    <w:link w:val="Header"/>
    <w:uiPriority w:val="99"/>
    <w:rsid w:val="008A5AA9"/>
    <w:rPr>
      <w:rFonts w:ascii="Calibri" w:eastAsia="Arial" w:hAnsi="Calibri" w:cs="Calibri"/>
      <w:color w:val="000000"/>
      <w:sz w:val="22"/>
      <w:szCs w:val="22"/>
    </w:rPr>
  </w:style>
  <w:style w:type="paragraph" w:styleId="Footer">
    <w:name w:val="footer"/>
    <w:basedOn w:val="Normal"/>
    <w:link w:val="FooterChar"/>
    <w:uiPriority w:val="99"/>
    <w:unhideWhenUsed/>
    <w:rsid w:val="008A5AA9"/>
    <w:pPr>
      <w:tabs>
        <w:tab w:val="center" w:pos="4680"/>
        <w:tab w:val="right" w:pos="9360"/>
      </w:tabs>
    </w:pPr>
  </w:style>
  <w:style w:type="character" w:customStyle="1" w:styleId="FooterChar">
    <w:name w:val="Footer Char"/>
    <w:basedOn w:val="DefaultParagraphFont"/>
    <w:link w:val="Footer"/>
    <w:uiPriority w:val="99"/>
    <w:rsid w:val="008A5AA9"/>
    <w:rPr>
      <w:rFonts w:ascii="Calibri" w:eastAsia="Arial" w:hAnsi="Calibri" w:cs="Calibri"/>
      <w:color w:val="000000"/>
      <w:sz w:val="22"/>
      <w:szCs w:val="22"/>
    </w:rPr>
  </w:style>
  <w:style w:type="character" w:styleId="PageNumber">
    <w:name w:val="page number"/>
    <w:basedOn w:val="DefaultParagraphFont"/>
    <w:uiPriority w:val="99"/>
    <w:semiHidden/>
    <w:unhideWhenUsed/>
    <w:rsid w:val="008A5AA9"/>
  </w:style>
  <w:style w:type="character" w:styleId="Hyperlink">
    <w:name w:val="Hyperlink"/>
    <w:basedOn w:val="DefaultParagraphFont"/>
    <w:uiPriority w:val="99"/>
    <w:unhideWhenUsed/>
    <w:rsid w:val="00944377"/>
    <w:rPr>
      <w:color w:val="0563C1" w:themeColor="hyperlink"/>
      <w:u w:val="single"/>
    </w:rPr>
  </w:style>
  <w:style w:type="character" w:styleId="UnresolvedMention">
    <w:name w:val="Unresolved Mention"/>
    <w:basedOn w:val="DefaultParagraphFont"/>
    <w:uiPriority w:val="99"/>
    <w:semiHidden/>
    <w:unhideWhenUsed/>
    <w:rsid w:val="00944377"/>
    <w:rPr>
      <w:color w:val="605E5C"/>
      <w:shd w:val="clear" w:color="auto" w:fill="E1DFDD"/>
    </w:rPr>
  </w:style>
  <w:style w:type="character" w:customStyle="1" w:styleId="Heading2Char">
    <w:name w:val="Heading 2 Char"/>
    <w:basedOn w:val="DefaultParagraphFont"/>
    <w:link w:val="Heading2"/>
    <w:uiPriority w:val="9"/>
    <w:semiHidden/>
    <w:rsid w:val="00702F07"/>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D231EA"/>
    <w:rPr>
      <w:rFonts w:ascii="Courier New" w:eastAsia="Times New Roman" w:hAnsi="Courier New" w:cs="Courier New"/>
      <w:sz w:val="20"/>
      <w:szCs w:val="20"/>
    </w:rPr>
  </w:style>
  <w:style w:type="character" w:styleId="Strong">
    <w:name w:val="Strong"/>
    <w:basedOn w:val="DefaultParagraphFont"/>
    <w:uiPriority w:val="22"/>
    <w:qFormat/>
    <w:rsid w:val="00D231EA"/>
    <w:rPr>
      <w:b/>
      <w:bCs/>
    </w:rPr>
  </w:style>
  <w:style w:type="character" w:customStyle="1" w:styleId="Heading3Char">
    <w:name w:val="Heading 3 Char"/>
    <w:basedOn w:val="DefaultParagraphFont"/>
    <w:link w:val="Heading3"/>
    <w:uiPriority w:val="9"/>
    <w:rsid w:val="00214029"/>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3371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529">
      <w:bodyDiv w:val="1"/>
      <w:marLeft w:val="0"/>
      <w:marRight w:val="0"/>
      <w:marTop w:val="0"/>
      <w:marBottom w:val="0"/>
      <w:divBdr>
        <w:top w:val="none" w:sz="0" w:space="0" w:color="auto"/>
        <w:left w:val="none" w:sz="0" w:space="0" w:color="auto"/>
        <w:bottom w:val="none" w:sz="0" w:space="0" w:color="auto"/>
        <w:right w:val="none" w:sz="0" w:space="0" w:color="auto"/>
      </w:divBdr>
    </w:div>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19817390">
      <w:bodyDiv w:val="1"/>
      <w:marLeft w:val="0"/>
      <w:marRight w:val="0"/>
      <w:marTop w:val="0"/>
      <w:marBottom w:val="0"/>
      <w:divBdr>
        <w:top w:val="none" w:sz="0" w:space="0" w:color="auto"/>
        <w:left w:val="none" w:sz="0" w:space="0" w:color="auto"/>
        <w:bottom w:val="none" w:sz="0" w:space="0" w:color="auto"/>
        <w:right w:val="none" w:sz="0" w:space="0" w:color="auto"/>
      </w:divBdr>
    </w:div>
    <w:div w:id="69424150">
      <w:bodyDiv w:val="1"/>
      <w:marLeft w:val="0"/>
      <w:marRight w:val="0"/>
      <w:marTop w:val="0"/>
      <w:marBottom w:val="0"/>
      <w:divBdr>
        <w:top w:val="none" w:sz="0" w:space="0" w:color="auto"/>
        <w:left w:val="none" w:sz="0" w:space="0" w:color="auto"/>
        <w:bottom w:val="none" w:sz="0" w:space="0" w:color="auto"/>
        <w:right w:val="none" w:sz="0" w:space="0" w:color="auto"/>
      </w:divBdr>
    </w:div>
    <w:div w:id="109666516">
      <w:bodyDiv w:val="1"/>
      <w:marLeft w:val="0"/>
      <w:marRight w:val="0"/>
      <w:marTop w:val="0"/>
      <w:marBottom w:val="0"/>
      <w:divBdr>
        <w:top w:val="none" w:sz="0" w:space="0" w:color="auto"/>
        <w:left w:val="none" w:sz="0" w:space="0" w:color="auto"/>
        <w:bottom w:val="none" w:sz="0" w:space="0" w:color="auto"/>
        <w:right w:val="none" w:sz="0" w:space="0" w:color="auto"/>
      </w:divBdr>
    </w:div>
    <w:div w:id="251396784">
      <w:bodyDiv w:val="1"/>
      <w:marLeft w:val="0"/>
      <w:marRight w:val="0"/>
      <w:marTop w:val="0"/>
      <w:marBottom w:val="0"/>
      <w:divBdr>
        <w:top w:val="none" w:sz="0" w:space="0" w:color="auto"/>
        <w:left w:val="none" w:sz="0" w:space="0" w:color="auto"/>
        <w:bottom w:val="none" w:sz="0" w:space="0" w:color="auto"/>
        <w:right w:val="none" w:sz="0" w:space="0" w:color="auto"/>
      </w:divBdr>
    </w:div>
    <w:div w:id="271397904">
      <w:bodyDiv w:val="1"/>
      <w:marLeft w:val="0"/>
      <w:marRight w:val="0"/>
      <w:marTop w:val="0"/>
      <w:marBottom w:val="0"/>
      <w:divBdr>
        <w:top w:val="none" w:sz="0" w:space="0" w:color="auto"/>
        <w:left w:val="none" w:sz="0" w:space="0" w:color="auto"/>
        <w:bottom w:val="none" w:sz="0" w:space="0" w:color="auto"/>
        <w:right w:val="none" w:sz="0" w:space="0" w:color="auto"/>
      </w:divBdr>
    </w:div>
    <w:div w:id="271668439">
      <w:bodyDiv w:val="1"/>
      <w:marLeft w:val="0"/>
      <w:marRight w:val="0"/>
      <w:marTop w:val="0"/>
      <w:marBottom w:val="0"/>
      <w:divBdr>
        <w:top w:val="none" w:sz="0" w:space="0" w:color="auto"/>
        <w:left w:val="none" w:sz="0" w:space="0" w:color="auto"/>
        <w:bottom w:val="none" w:sz="0" w:space="0" w:color="auto"/>
        <w:right w:val="none" w:sz="0" w:space="0" w:color="auto"/>
      </w:divBdr>
    </w:div>
    <w:div w:id="309673945">
      <w:bodyDiv w:val="1"/>
      <w:marLeft w:val="0"/>
      <w:marRight w:val="0"/>
      <w:marTop w:val="0"/>
      <w:marBottom w:val="0"/>
      <w:divBdr>
        <w:top w:val="none" w:sz="0" w:space="0" w:color="auto"/>
        <w:left w:val="none" w:sz="0" w:space="0" w:color="auto"/>
        <w:bottom w:val="none" w:sz="0" w:space="0" w:color="auto"/>
        <w:right w:val="none" w:sz="0" w:space="0" w:color="auto"/>
      </w:divBdr>
    </w:div>
    <w:div w:id="324863695">
      <w:bodyDiv w:val="1"/>
      <w:marLeft w:val="0"/>
      <w:marRight w:val="0"/>
      <w:marTop w:val="0"/>
      <w:marBottom w:val="0"/>
      <w:divBdr>
        <w:top w:val="none" w:sz="0" w:space="0" w:color="auto"/>
        <w:left w:val="none" w:sz="0" w:space="0" w:color="auto"/>
        <w:bottom w:val="none" w:sz="0" w:space="0" w:color="auto"/>
        <w:right w:val="none" w:sz="0" w:space="0" w:color="auto"/>
      </w:divBdr>
    </w:div>
    <w:div w:id="338697385">
      <w:bodyDiv w:val="1"/>
      <w:marLeft w:val="0"/>
      <w:marRight w:val="0"/>
      <w:marTop w:val="0"/>
      <w:marBottom w:val="0"/>
      <w:divBdr>
        <w:top w:val="none" w:sz="0" w:space="0" w:color="auto"/>
        <w:left w:val="none" w:sz="0" w:space="0" w:color="auto"/>
        <w:bottom w:val="none" w:sz="0" w:space="0" w:color="auto"/>
        <w:right w:val="none" w:sz="0" w:space="0" w:color="auto"/>
      </w:divBdr>
    </w:div>
    <w:div w:id="433945485">
      <w:bodyDiv w:val="1"/>
      <w:marLeft w:val="0"/>
      <w:marRight w:val="0"/>
      <w:marTop w:val="0"/>
      <w:marBottom w:val="0"/>
      <w:divBdr>
        <w:top w:val="none" w:sz="0" w:space="0" w:color="auto"/>
        <w:left w:val="none" w:sz="0" w:space="0" w:color="auto"/>
        <w:bottom w:val="none" w:sz="0" w:space="0" w:color="auto"/>
        <w:right w:val="none" w:sz="0" w:space="0" w:color="auto"/>
      </w:divBdr>
    </w:div>
    <w:div w:id="505898856">
      <w:bodyDiv w:val="1"/>
      <w:marLeft w:val="0"/>
      <w:marRight w:val="0"/>
      <w:marTop w:val="0"/>
      <w:marBottom w:val="0"/>
      <w:divBdr>
        <w:top w:val="none" w:sz="0" w:space="0" w:color="auto"/>
        <w:left w:val="none" w:sz="0" w:space="0" w:color="auto"/>
        <w:bottom w:val="none" w:sz="0" w:space="0" w:color="auto"/>
        <w:right w:val="none" w:sz="0" w:space="0" w:color="auto"/>
      </w:divBdr>
    </w:div>
    <w:div w:id="569384870">
      <w:bodyDiv w:val="1"/>
      <w:marLeft w:val="0"/>
      <w:marRight w:val="0"/>
      <w:marTop w:val="0"/>
      <w:marBottom w:val="0"/>
      <w:divBdr>
        <w:top w:val="none" w:sz="0" w:space="0" w:color="auto"/>
        <w:left w:val="none" w:sz="0" w:space="0" w:color="auto"/>
        <w:bottom w:val="none" w:sz="0" w:space="0" w:color="auto"/>
        <w:right w:val="none" w:sz="0" w:space="0" w:color="auto"/>
      </w:divBdr>
    </w:div>
    <w:div w:id="592125044">
      <w:bodyDiv w:val="1"/>
      <w:marLeft w:val="0"/>
      <w:marRight w:val="0"/>
      <w:marTop w:val="0"/>
      <w:marBottom w:val="0"/>
      <w:divBdr>
        <w:top w:val="none" w:sz="0" w:space="0" w:color="auto"/>
        <w:left w:val="none" w:sz="0" w:space="0" w:color="auto"/>
        <w:bottom w:val="none" w:sz="0" w:space="0" w:color="auto"/>
        <w:right w:val="none" w:sz="0" w:space="0" w:color="auto"/>
      </w:divBdr>
      <w:divsChild>
        <w:div w:id="915553639">
          <w:marLeft w:val="0"/>
          <w:marRight w:val="0"/>
          <w:marTop w:val="0"/>
          <w:marBottom w:val="0"/>
          <w:divBdr>
            <w:top w:val="single" w:sz="2" w:space="0" w:color="ECEDEE"/>
            <w:left w:val="single" w:sz="2" w:space="0" w:color="ECEDEE"/>
            <w:bottom w:val="single" w:sz="2" w:space="0" w:color="ECEDEE"/>
            <w:right w:val="single" w:sz="2" w:space="0" w:color="ECEDEE"/>
          </w:divBdr>
          <w:divsChild>
            <w:div w:id="142746381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02609893">
      <w:bodyDiv w:val="1"/>
      <w:marLeft w:val="0"/>
      <w:marRight w:val="0"/>
      <w:marTop w:val="0"/>
      <w:marBottom w:val="0"/>
      <w:divBdr>
        <w:top w:val="none" w:sz="0" w:space="0" w:color="auto"/>
        <w:left w:val="none" w:sz="0" w:space="0" w:color="auto"/>
        <w:bottom w:val="none" w:sz="0" w:space="0" w:color="auto"/>
        <w:right w:val="none" w:sz="0" w:space="0" w:color="auto"/>
      </w:divBdr>
    </w:div>
    <w:div w:id="613558314">
      <w:bodyDiv w:val="1"/>
      <w:marLeft w:val="0"/>
      <w:marRight w:val="0"/>
      <w:marTop w:val="0"/>
      <w:marBottom w:val="0"/>
      <w:divBdr>
        <w:top w:val="none" w:sz="0" w:space="0" w:color="auto"/>
        <w:left w:val="none" w:sz="0" w:space="0" w:color="auto"/>
        <w:bottom w:val="none" w:sz="0" w:space="0" w:color="auto"/>
        <w:right w:val="none" w:sz="0" w:space="0" w:color="auto"/>
      </w:divBdr>
      <w:divsChild>
        <w:div w:id="210919028">
          <w:marLeft w:val="0"/>
          <w:marRight w:val="0"/>
          <w:marTop w:val="0"/>
          <w:marBottom w:val="0"/>
          <w:divBdr>
            <w:top w:val="single" w:sz="2" w:space="0" w:color="E3E3E3"/>
            <w:left w:val="single" w:sz="2" w:space="0" w:color="E3E3E3"/>
            <w:bottom w:val="single" w:sz="2" w:space="0" w:color="E3E3E3"/>
            <w:right w:val="single" w:sz="2" w:space="0" w:color="E3E3E3"/>
          </w:divBdr>
          <w:divsChild>
            <w:div w:id="1235241052">
              <w:marLeft w:val="0"/>
              <w:marRight w:val="0"/>
              <w:marTop w:val="0"/>
              <w:marBottom w:val="0"/>
              <w:divBdr>
                <w:top w:val="single" w:sz="2" w:space="0" w:color="E3E3E3"/>
                <w:left w:val="single" w:sz="2" w:space="0" w:color="E3E3E3"/>
                <w:bottom w:val="single" w:sz="2" w:space="0" w:color="E3E3E3"/>
                <w:right w:val="single" w:sz="2" w:space="0" w:color="E3E3E3"/>
              </w:divBdr>
              <w:divsChild>
                <w:div w:id="1104181692">
                  <w:marLeft w:val="0"/>
                  <w:marRight w:val="0"/>
                  <w:marTop w:val="0"/>
                  <w:marBottom w:val="0"/>
                  <w:divBdr>
                    <w:top w:val="single" w:sz="2" w:space="0" w:color="E3E3E3"/>
                    <w:left w:val="single" w:sz="2" w:space="0" w:color="E3E3E3"/>
                    <w:bottom w:val="single" w:sz="2" w:space="0" w:color="E3E3E3"/>
                    <w:right w:val="single" w:sz="2" w:space="0" w:color="E3E3E3"/>
                  </w:divBdr>
                  <w:divsChild>
                    <w:div w:id="1310548760">
                      <w:marLeft w:val="0"/>
                      <w:marRight w:val="0"/>
                      <w:marTop w:val="0"/>
                      <w:marBottom w:val="0"/>
                      <w:divBdr>
                        <w:top w:val="single" w:sz="2" w:space="0" w:color="E3E3E3"/>
                        <w:left w:val="single" w:sz="2" w:space="0" w:color="E3E3E3"/>
                        <w:bottom w:val="single" w:sz="2" w:space="0" w:color="E3E3E3"/>
                        <w:right w:val="single" w:sz="2" w:space="0" w:color="E3E3E3"/>
                      </w:divBdr>
                      <w:divsChild>
                        <w:div w:id="906299892">
                          <w:marLeft w:val="0"/>
                          <w:marRight w:val="0"/>
                          <w:marTop w:val="0"/>
                          <w:marBottom w:val="0"/>
                          <w:divBdr>
                            <w:top w:val="single" w:sz="2" w:space="0" w:color="E3E3E3"/>
                            <w:left w:val="single" w:sz="2" w:space="0" w:color="E3E3E3"/>
                            <w:bottom w:val="single" w:sz="2" w:space="0" w:color="E3E3E3"/>
                            <w:right w:val="single" w:sz="2" w:space="0" w:color="E3E3E3"/>
                          </w:divBdr>
                          <w:divsChild>
                            <w:div w:id="1459185179">
                              <w:marLeft w:val="0"/>
                              <w:marRight w:val="0"/>
                              <w:marTop w:val="100"/>
                              <w:marBottom w:val="100"/>
                              <w:divBdr>
                                <w:top w:val="single" w:sz="2" w:space="0" w:color="E3E3E3"/>
                                <w:left w:val="single" w:sz="2" w:space="0" w:color="E3E3E3"/>
                                <w:bottom w:val="single" w:sz="2" w:space="0" w:color="E3E3E3"/>
                                <w:right w:val="single" w:sz="2" w:space="0" w:color="E3E3E3"/>
                              </w:divBdr>
                              <w:divsChild>
                                <w:div w:id="364336183">
                                  <w:marLeft w:val="0"/>
                                  <w:marRight w:val="0"/>
                                  <w:marTop w:val="0"/>
                                  <w:marBottom w:val="0"/>
                                  <w:divBdr>
                                    <w:top w:val="single" w:sz="2" w:space="0" w:color="E3E3E3"/>
                                    <w:left w:val="single" w:sz="2" w:space="0" w:color="E3E3E3"/>
                                    <w:bottom w:val="single" w:sz="2" w:space="0" w:color="E3E3E3"/>
                                    <w:right w:val="single" w:sz="2" w:space="0" w:color="E3E3E3"/>
                                  </w:divBdr>
                                  <w:divsChild>
                                    <w:div w:id="1341277950">
                                      <w:marLeft w:val="0"/>
                                      <w:marRight w:val="0"/>
                                      <w:marTop w:val="0"/>
                                      <w:marBottom w:val="0"/>
                                      <w:divBdr>
                                        <w:top w:val="single" w:sz="2" w:space="0" w:color="E3E3E3"/>
                                        <w:left w:val="single" w:sz="2" w:space="0" w:color="E3E3E3"/>
                                        <w:bottom w:val="single" w:sz="2" w:space="0" w:color="E3E3E3"/>
                                        <w:right w:val="single" w:sz="2" w:space="0" w:color="E3E3E3"/>
                                      </w:divBdr>
                                      <w:divsChild>
                                        <w:div w:id="358162800">
                                          <w:marLeft w:val="0"/>
                                          <w:marRight w:val="0"/>
                                          <w:marTop w:val="0"/>
                                          <w:marBottom w:val="0"/>
                                          <w:divBdr>
                                            <w:top w:val="single" w:sz="2" w:space="0" w:color="E3E3E3"/>
                                            <w:left w:val="single" w:sz="2" w:space="0" w:color="E3E3E3"/>
                                            <w:bottom w:val="single" w:sz="2" w:space="0" w:color="E3E3E3"/>
                                            <w:right w:val="single" w:sz="2" w:space="0" w:color="E3E3E3"/>
                                          </w:divBdr>
                                          <w:divsChild>
                                            <w:div w:id="835998403">
                                              <w:marLeft w:val="0"/>
                                              <w:marRight w:val="0"/>
                                              <w:marTop w:val="0"/>
                                              <w:marBottom w:val="0"/>
                                              <w:divBdr>
                                                <w:top w:val="single" w:sz="2" w:space="0" w:color="E3E3E3"/>
                                                <w:left w:val="single" w:sz="2" w:space="0" w:color="E3E3E3"/>
                                                <w:bottom w:val="single" w:sz="2" w:space="0" w:color="E3E3E3"/>
                                                <w:right w:val="single" w:sz="2" w:space="0" w:color="E3E3E3"/>
                                              </w:divBdr>
                                              <w:divsChild>
                                                <w:div w:id="1419211955">
                                                  <w:marLeft w:val="0"/>
                                                  <w:marRight w:val="0"/>
                                                  <w:marTop w:val="0"/>
                                                  <w:marBottom w:val="0"/>
                                                  <w:divBdr>
                                                    <w:top w:val="single" w:sz="2" w:space="0" w:color="E3E3E3"/>
                                                    <w:left w:val="single" w:sz="2" w:space="0" w:color="E3E3E3"/>
                                                    <w:bottom w:val="single" w:sz="2" w:space="0" w:color="E3E3E3"/>
                                                    <w:right w:val="single" w:sz="2" w:space="0" w:color="E3E3E3"/>
                                                  </w:divBdr>
                                                  <w:divsChild>
                                                    <w:div w:id="49696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2501023">
          <w:marLeft w:val="0"/>
          <w:marRight w:val="0"/>
          <w:marTop w:val="0"/>
          <w:marBottom w:val="0"/>
          <w:divBdr>
            <w:top w:val="none" w:sz="0" w:space="0" w:color="auto"/>
            <w:left w:val="none" w:sz="0" w:space="0" w:color="auto"/>
            <w:bottom w:val="none" w:sz="0" w:space="0" w:color="auto"/>
            <w:right w:val="none" w:sz="0" w:space="0" w:color="auto"/>
          </w:divBdr>
          <w:divsChild>
            <w:div w:id="605969896">
              <w:marLeft w:val="0"/>
              <w:marRight w:val="0"/>
              <w:marTop w:val="0"/>
              <w:marBottom w:val="0"/>
              <w:divBdr>
                <w:top w:val="single" w:sz="2" w:space="0" w:color="E3E3E3"/>
                <w:left w:val="single" w:sz="2" w:space="0" w:color="E3E3E3"/>
                <w:bottom w:val="single" w:sz="2" w:space="0" w:color="E3E3E3"/>
                <w:right w:val="single" w:sz="2" w:space="0" w:color="E3E3E3"/>
              </w:divBdr>
              <w:divsChild>
                <w:div w:id="462776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7640542">
      <w:bodyDiv w:val="1"/>
      <w:marLeft w:val="0"/>
      <w:marRight w:val="0"/>
      <w:marTop w:val="0"/>
      <w:marBottom w:val="0"/>
      <w:divBdr>
        <w:top w:val="none" w:sz="0" w:space="0" w:color="auto"/>
        <w:left w:val="none" w:sz="0" w:space="0" w:color="auto"/>
        <w:bottom w:val="none" w:sz="0" w:space="0" w:color="auto"/>
        <w:right w:val="none" w:sz="0" w:space="0" w:color="auto"/>
      </w:divBdr>
    </w:div>
    <w:div w:id="677777183">
      <w:bodyDiv w:val="1"/>
      <w:marLeft w:val="0"/>
      <w:marRight w:val="0"/>
      <w:marTop w:val="0"/>
      <w:marBottom w:val="0"/>
      <w:divBdr>
        <w:top w:val="none" w:sz="0" w:space="0" w:color="auto"/>
        <w:left w:val="none" w:sz="0" w:space="0" w:color="auto"/>
        <w:bottom w:val="none" w:sz="0" w:space="0" w:color="auto"/>
        <w:right w:val="none" w:sz="0" w:space="0" w:color="auto"/>
      </w:divBdr>
      <w:divsChild>
        <w:div w:id="874317546">
          <w:marLeft w:val="0"/>
          <w:marRight w:val="0"/>
          <w:marTop w:val="0"/>
          <w:marBottom w:val="0"/>
          <w:divBdr>
            <w:top w:val="single" w:sz="2" w:space="0" w:color="D9D9E3"/>
            <w:left w:val="single" w:sz="2" w:space="0" w:color="D9D9E3"/>
            <w:bottom w:val="single" w:sz="2" w:space="0" w:color="D9D9E3"/>
            <w:right w:val="single" w:sz="2" w:space="0" w:color="D9D9E3"/>
          </w:divBdr>
          <w:divsChild>
            <w:div w:id="655497833">
              <w:marLeft w:val="0"/>
              <w:marRight w:val="0"/>
              <w:marTop w:val="0"/>
              <w:marBottom w:val="0"/>
              <w:divBdr>
                <w:top w:val="single" w:sz="2" w:space="0" w:color="D9D9E3"/>
                <w:left w:val="single" w:sz="2" w:space="0" w:color="D9D9E3"/>
                <w:bottom w:val="single" w:sz="2" w:space="0" w:color="D9D9E3"/>
                <w:right w:val="single" w:sz="2" w:space="0" w:color="D9D9E3"/>
              </w:divBdr>
              <w:divsChild>
                <w:div w:id="1408500420">
                  <w:marLeft w:val="0"/>
                  <w:marRight w:val="0"/>
                  <w:marTop w:val="0"/>
                  <w:marBottom w:val="0"/>
                  <w:divBdr>
                    <w:top w:val="single" w:sz="2" w:space="0" w:color="D9D9E3"/>
                    <w:left w:val="single" w:sz="2" w:space="0" w:color="D9D9E3"/>
                    <w:bottom w:val="single" w:sz="2" w:space="0" w:color="D9D9E3"/>
                    <w:right w:val="single" w:sz="2" w:space="0" w:color="D9D9E3"/>
                  </w:divBdr>
                  <w:divsChild>
                    <w:div w:id="1297569783">
                      <w:marLeft w:val="0"/>
                      <w:marRight w:val="0"/>
                      <w:marTop w:val="0"/>
                      <w:marBottom w:val="0"/>
                      <w:divBdr>
                        <w:top w:val="single" w:sz="2" w:space="0" w:color="D9D9E3"/>
                        <w:left w:val="single" w:sz="2" w:space="0" w:color="D9D9E3"/>
                        <w:bottom w:val="single" w:sz="2" w:space="0" w:color="D9D9E3"/>
                        <w:right w:val="single" w:sz="2" w:space="0" w:color="D9D9E3"/>
                      </w:divBdr>
                      <w:divsChild>
                        <w:div w:id="477498714">
                          <w:marLeft w:val="0"/>
                          <w:marRight w:val="0"/>
                          <w:marTop w:val="0"/>
                          <w:marBottom w:val="0"/>
                          <w:divBdr>
                            <w:top w:val="single" w:sz="2" w:space="0" w:color="auto"/>
                            <w:left w:val="single" w:sz="2" w:space="0" w:color="auto"/>
                            <w:bottom w:val="single" w:sz="6" w:space="0" w:color="auto"/>
                            <w:right w:val="single" w:sz="2" w:space="0" w:color="auto"/>
                          </w:divBdr>
                          <w:divsChild>
                            <w:div w:id="1665474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094087">
                                  <w:marLeft w:val="0"/>
                                  <w:marRight w:val="0"/>
                                  <w:marTop w:val="0"/>
                                  <w:marBottom w:val="0"/>
                                  <w:divBdr>
                                    <w:top w:val="single" w:sz="2" w:space="0" w:color="D9D9E3"/>
                                    <w:left w:val="single" w:sz="2" w:space="0" w:color="D9D9E3"/>
                                    <w:bottom w:val="single" w:sz="2" w:space="0" w:color="D9D9E3"/>
                                    <w:right w:val="single" w:sz="2" w:space="0" w:color="D9D9E3"/>
                                  </w:divBdr>
                                  <w:divsChild>
                                    <w:div w:id="932132106">
                                      <w:marLeft w:val="0"/>
                                      <w:marRight w:val="0"/>
                                      <w:marTop w:val="0"/>
                                      <w:marBottom w:val="0"/>
                                      <w:divBdr>
                                        <w:top w:val="single" w:sz="2" w:space="0" w:color="D9D9E3"/>
                                        <w:left w:val="single" w:sz="2" w:space="0" w:color="D9D9E3"/>
                                        <w:bottom w:val="single" w:sz="2" w:space="0" w:color="D9D9E3"/>
                                        <w:right w:val="single" w:sz="2" w:space="0" w:color="D9D9E3"/>
                                      </w:divBdr>
                                      <w:divsChild>
                                        <w:div w:id="1386173130">
                                          <w:marLeft w:val="0"/>
                                          <w:marRight w:val="0"/>
                                          <w:marTop w:val="0"/>
                                          <w:marBottom w:val="0"/>
                                          <w:divBdr>
                                            <w:top w:val="single" w:sz="2" w:space="0" w:color="D9D9E3"/>
                                            <w:left w:val="single" w:sz="2" w:space="0" w:color="D9D9E3"/>
                                            <w:bottom w:val="single" w:sz="2" w:space="0" w:color="D9D9E3"/>
                                            <w:right w:val="single" w:sz="2" w:space="0" w:color="D9D9E3"/>
                                          </w:divBdr>
                                          <w:divsChild>
                                            <w:div w:id="480855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4103518">
          <w:marLeft w:val="0"/>
          <w:marRight w:val="0"/>
          <w:marTop w:val="0"/>
          <w:marBottom w:val="0"/>
          <w:divBdr>
            <w:top w:val="none" w:sz="0" w:space="0" w:color="auto"/>
            <w:left w:val="none" w:sz="0" w:space="0" w:color="auto"/>
            <w:bottom w:val="none" w:sz="0" w:space="0" w:color="auto"/>
            <w:right w:val="none" w:sz="0" w:space="0" w:color="auto"/>
          </w:divBdr>
          <w:divsChild>
            <w:div w:id="2075006403">
              <w:marLeft w:val="0"/>
              <w:marRight w:val="0"/>
              <w:marTop w:val="0"/>
              <w:marBottom w:val="0"/>
              <w:divBdr>
                <w:top w:val="single" w:sz="2" w:space="0" w:color="D9D9E3"/>
                <w:left w:val="single" w:sz="2" w:space="0" w:color="D9D9E3"/>
                <w:bottom w:val="single" w:sz="2" w:space="0" w:color="D9D9E3"/>
                <w:right w:val="single" w:sz="2" w:space="0" w:color="D9D9E3"/>
              </w:divBdr>
              <w:divsChild>
                <w:div w:id="239097965">
                  <w:marLeft w:val="0"/>
                  <w:marRight w:val="0"/>
                  <w:marTop w:val="0"/>
                  <w:marBottom w:val="0"/>
                  <w:divBdr>
                    <w:top w:val="single" w:sz="2" w:space="0" w:color="D9D9E3"/>
                    <w:left w:val="single" w:sz="2" w:space="0" w:color="D9D9E3"/>
                    <w:bottom w:val="single" w:sz="2" w:space="0" w:color="D9D9E3"/>
                    <w:right w:val="single" w:sz="2" w:space="0" w:color="D9D9E3"/>
                  </w:divBdr>
                  <w:divsChild>
                    <w:div w:id="98339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9086950">
      <w:bodyDiv w:val="1"/>
      <w:marLeft w:val="0"/>
      <w:marRight w:val="0"/>
      <w:marTop w:val="0"/>
      <w:marBottom w:val="0"/>
      <w:divBdr>
        <w:top w:val="none" w:sz="0" w:space="0" w:color="auto"/>
        <w:left w:val="none" w:sz="0" w:space="0" w:color="auto"/>
        <w:bottom w:val="none" w:sz="0" w:space="0" w:color="auto"/>
        <w:right w:val="none" w:sz="0" w:space="0" w:color="auto"/>
      </w:divBdr>
    </w:div>
    <w:div w:id="775832207">
      <w:bodyDiv w:val="1"/>
      <w:marLeft w:val="0"/>
      <w:marRight w:val="0"/>
      <w:marTop w:val="0"/>
      <w:marBottom w:val="0"/>
      <w:divBdr>
        <w:top w:val="none" w:sz="0" w:space="0" w:color="auto"/>
        <w:left w:val="none" w:sz="0" w:space="0" w:color="auto"/>
        <w:bottom w:val="none" w:sz="0" w:space="0" w:color="auto"/>
        <w:right w:val="none" w:sz="0" w:space="0" w:color="auto"/>
      </w:divBdr>
      <w:divsChild>
        <w:div w:id="1094130608">
          <w:marLeft w:val="0"/>
          <w:marRight w:val="0"/>
          <w:marTop w:val="0"/>
          <w:marBottom w:val="0"/>
          <w:divBdr>
            <w:top w:val="single" w:sz="2" w:space="0" w:color="ECEDEE"/>
            <w:left w:val="single" w:sz="2" w:space="0" w:color="ECEDEE"/>
            <w:bottom w:val="single" w:sz="2" w:space="0" w:color="ECEDEE"/>
            <w:right w:val="single" w:sz="2" w:space="0" w:color="ECEDEE"/>
          </w:divBdr>
          <w:divsChild>
            <w:div w:id="39284914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03812977">
      <w:bodyDiv w:val="1"/>
      <w:marLeft w:val="0"/>
      <w:marRight w:val="0"/>
      <w:marTop w:val="0"/>
      <w:marBottom w:val="0"/>
      <w:divBdr>
        <w:top w:val="none" w:sz="0" w:space="0" w:color="auto"/>
        <w:left w:val="none" w:sz="0" w:space="0" w:color="auto"/>
        <w:bottom w:val="none" w:sz="0" w:space="0" w:color="auto"/>
        <w:right w:val="none" w:sz="0" w:space="0" w:color="auto"/>
      </w:divBdr>
    </w:div>
    <w:div w:id="825323508">
      <w:bodyDiv w:val="1"/>
      <w:marLeft w:val="0"/>
      <w:marRight w:val="0"/>
      <w:marTop w:val="0"/>
      <w:marBottom w:val="0"/>
      <w:divBdr>
        <w:top w:val="none" w:sz="0" w:space="0" w:color="auto"/>
        <w:left w:val="none" w:sz="0" w:space="0" w:color="auto"/>
        <w:bottom w:val="none" w:sz="0" w:space="0" w:color="auto"/>
        <w:right w:val="none" w:sz="0" w:space="0" w:color="auto"/>
      </w:divBdr>
    </w:div>
    <w:div w:id="837961023">
      <w:bodyDiv w:val="1"/>
      <w:marLeft w:val="0"/>
      <w:marRight w:val="0"/>
      <w:marTop w:val="0"/>
      <w:marBottom w:val="0"/>
      <w:divBdr>
        <w:top w:val="none" w:sz="0" w:space="0" w:color="auto"/>
        <w:left w:val="none" w:sz="0" w:space="0" w:color="auto"/>
        <w:bottom w:val="none" w:sz="0" w:space="0" w:color="auto"/>
        <w:right w:val="none" w:sz="0" w:space="0" w:color="auto"/>
      </w:divBdr>
    </w:div>
    <w:div w:id="847017160">
      <w:bodyDiv w:val="1"/>
      <w:marLeft w:val="0"/>
      <w:marRight w:val="0"/>
      <w:marTop w:val="0"/>
      <w:marBottom w:val="0"/>
      <w:divBdr>
        <w:top w:val="none" w:sz="0" w:space="0" w:color="auto"/>
        <w:left w:val="none" w:sz="0" w:space="0" w:color="auto"/>
        <w:bottom w:val="none" w:sz="0" w:space="0" w:color="auto"/>
        <w:right w:val="none" w:sz="0" w:space="0" w:color="auto"/>
      </w:divBdr>
    </w:div>
    <w:div w:id="886993072">
      <w:bodyDiv w:val="1"/>
      <w:marLeft w:val="0"/>
      <w:marRight w:val="0"/>
      <w:marTop w:val="0"/>
      <w:marBottom w:val="0"/>
      <w:divBdr>
        <w:top w:val="none" w:sz="0" w:space="0" w:color="auto"/>
        <w:left w:val="none" w:sz="0" w:space="0" w:color="auto"/>
        <w:bottom w:val="none" w:sz="0" w:space="0" w:color="auto"/>
        <w:right w:val="none" w:sz="0" w:space="0" w:color="auto"/>
      </w:divBdr>
    </w:div>
    <w:div w:id="935209656">
      <w:bodyDiv w:val="1"/>
      <w:marLeft w:val="0"/>
      <w:marRight w:val="0"/>
      <w:marTop w:val="0"/>
      <w:marBottom w:val="0"/>
      <w:divBdr>
        <w:top w:val="none" w:sz="0" w:space="0" w:color="auto"/>
        <w:left w:val="none" w:sz="0" w:space="0" w:color="auto"/>
        <w:bottom w:val="none" w:sz="0" w:space="0" w:color="auto"/>
        <w:right w:val="none" w:sz="0" w:space="0" w:color="auto"/>
      </w:divBdr>
    </w:div>
    <w:div w:id="999236554">
      <w:bodyDiv w:val="1"/>
      <w:marLeft w:val="0"/>
      <w:marRight w:val="0"/>
      <w:marTop w:val="0"/>
      <w:marBottom w:val="0"/>
      <w:divBdr>
        <w:top w:val="none" w:sz="0" w:space="0" w:color="auto"/>
        <w:left w:val="none" w:sz="0" w:space="0" w:color="auto"/>
        <w:bottom w:val="none" w:sz="0" w:space="0" w:color="auto"/>
        <w:right w:val="none" w:sz="0" w:space="0" w:color="auto"/>
      </w:divBdr>
    </w:div>
    <w:div w:id="1389768585">
      <w:bodyDiv w:val="1"/>
      <w:marLeft w:val="0"/>
      <w:marRight w:val="0"/>
      <w:marTop w:val="0"/>
      <w:marBottom w:val="0"/>
      <w:divBdr>
        <w:top w:val="none" w:sz="0" w:space="0" w:color="auto"/>
        <w:left w:val="none" w:sz="0" w:space="0" w:color="auto"/>
        <w:bottom w:val="none" w:sz="0" w:space="0" w:color="auto"/>
        <w:right w:val="none" w:sz="0" w:space="0" w:color="auto"/>
      </w:divBdr>
    </w:div>
    <w:div w:id="1403942969">
      <w:bodyDiv w:val="1"/>
      <w:marLeft w:val="0"/>
      <w:marRight w:val="0"/>
      <w:marTop w:val="0"/>
      <w:marBottom w:val="0"/>
      <w:divBdr>
        <w:top w:val="none" w:sz="0" w:space="0" w:color="auto"/>
        <w:left w:val="none" w:sz="0" w:space="0" w:color="auto"/>
        <w:bottom w:val="none" w:sz="0" w:space="0" w:color="auto"/>
        <w:right w:val="none" w:sz="0" w:space="0" w:color="auto"/>
      </w:divBdr>
    </w:div>
    <w:div w:id="1410544843">
      <w:bodyDiv w:val="1"/>
      <w:marLeft w:val="0"/>
      <w:marRight w:val="0"/>
      <w:marTop w:val="0"/>
      <w:marBottom w:val="0"/>
      <w:divBdr>
        <w:top w:val="none" w:sz="0" w:space="0" w:color="auto"/>
        <w:left w:val="none" w:sz="0" w:space="0" w:color="auto"/>
        <w:bottom w:val="none" w:sz="0" w:space="0" w:color="auto"/>
        <w:right w:val="none" w:sz="0" w:space="0" w:color="auto"/>
      </w:divBdr>
    </w:div>
    <w:div w:id="1468203795">
      <w:bodyDiv w:val="1"/>
      <w:marLeft w:val="0"/>
      <w:marRight w:val="0"/>
      <w:marTop w:val="0"/>
      <w:marBottom w:val="0"/>
      <w:divBdr>
        <w:top w:val="none" w:sz="0" w:space="0" w:color="auto"/>
        <w:left w:val="none" w:sz="0" w:space="0" w:color="auto"/>
        <w:bottom w:val="none" w:sz="0" w:space="0" w:color="auto"/>
        <w:right w:val="none" w:sz="0" w:space="0" w:color="auto"/>
      </w:divBdr>
    </w:div>
    <w:div w:id="1549412719">
      <w:bodyDiv w:val="1"/>
      <w:marLeft w:val="0"/>
      <w:marRight w:val="0"/>
      <w:marTop w:val="0"/>
      <w:marBottom w:val="0"/>
      <w:divBdr>
        <w:top w:val="none" w:sz="0" w:space="0" w:color="auto"/>
        <w:left w:val="none" w:sz="0" w:space="0" w:color="auto"/>
        <w:bottom w:val="none" w:sz="0" w:space="0" w:color="auto"/>
        <w:right w:val="none" w:sz="0" w:space="0" w:color="auto"/>
      </w:divBdr>
    </w:div>
    <w:div w:id="1559971384">
      <w:bodyDiv w:val="1"/>
      <w:marLeft w:val="0"/>
      <w:marRight w:val="0"/>
      <w:marTop w:val="0"/>
      <w:marBottom w:val="0"/>
      <w:divBdr>
        <w:top w:val="none" w:sz="0" w:space="0" w:color="auto"/>
        <w:left w:val="none" w:sz="0" w:space="0" w:color="auto"/>
        <w:bottom w:val="none" w:sz="0" w:space="0" w:color="auto"/>
        <w:right w:val="none" w:sz="0" w:space="0" w:color="auto"/>
      </w:divBdr>
    </w:div>
    <w:div w:id="1567182657">
      <w:bodyDiv w:val="1"/>
      <w:marLeft w:val="0"/>
      <w:marRight w:val="0"/>
      <w:marTop w:val="0"/>
      <w:marBottom w:val="0"/>
      <w:divBdr>
        <w:top w:val="none" w:sz="0" w:space="0" w:color="auto"/>
        <w:left w:val="none" w:sz="0" w:space="0" w:color="auto"/>
        <w:bottom w:val="none" w:sz="0" w:space="0" w:color="auto"/>
        <w:right w:val="none" w:sz="0" w:space="0" w:color="auto"/>
      </w:divBdr>
    </w:div>
    <w:div w:id="1639602944">
      <w:bodyDiv w:val="1"/>
      <w:marLeft w:val="0"/>
      <w:marRight w:val="0"/>
      <w:marTop w:val="0"/>
      <w:marBottom w:val="0"/>
      <w:divBdr>
        <w:top w:val="none" w:sz="0" w:space="0" w:color="auto"/>
        <w:left w:val="none" w:sz="0" w:space="0" w:color="auto"/>
        <w:bottom w:val="none" w:sz="0" w:space="0" w:color="auto"/>
        <w:right w:val="none" w:sz="0" w:space="0" w:color="auto"/>
      </w:divBdr>
    </w:div>
    <w:div w:id="1651863825">
      <w:bodyDiv w:val="1"/>
      <w:marLeft w:val="0"/>
      <w:marRight w:val="0"/>
      <w:marTop w:val="0"/>
      <w:marBottom w:val="0"/>
      <w:divBdr>
        <w:top w:val="none" w:sz="0" w:space="0" w:color="auto"/>
        <w:left w:val="none" w:sz="0" w:space="0" w:color="auto"/>
        <w:bottom w:val="none" w:sz="0" w:space="0" w:color="auto"/>
        <w:right w:val="none" w:sz="0" w:space="0" w:color="auto"/>
      </w:divBdr>
    </w:div>
    <w:div w:id="1660839899">
      <w:bodyDiv w:val="1"/>
      <w:marLeft w:val="0"/>
      <w:marRight w:val="0"/>
      <w:marTop w:val="0"/>
      <w:marBottom w:val="0"/>
      <w:divBdr>
        <w:top w:val="none" w:sz="0" w:space="0" w:color="auto"/>
        <w:left w:val="none" w:sz="0" w:space="0" w:color="auto"/>
        <w:bottom w:val="none" w:sz="0" w:space="0" w:color="auto"/>
        <w:right w:val="none" w:sz="0" w:space="0" w:color="auto"/>
      </w:divBdr>
    </w:div>
    <w:div w:id="1789811199">
      <w:bodyDiv w:val="1"/>
      <w:marLeft w:val="0"/>
      <w:marRight w:val="0"/>
      <w:marTop w:val="0"/>
      <w:marBottom w:val="0"/>
      <w:divBdr>
        <w:top w:val="none" w:sz="0" w:space="0" w:color="auto"/>
        <w:left w:val="none" w:sz="0" w:space="0" w:color="auto"/>
        <w:bottom w:val="none" w:sz="0" w:space="0" w:color="auto"/>
        <w:right w:val="none" w:sz="0" w:space="0" w:color="auto"/>
      </w:divBdr>
    </w:div>
    <w:div w:id="1869567594">
      <w:bodyDiv w:val="1"/>
      <w:marLeft w:val="0"/>
      <w:marRight w:val="0"/>
      <w:marTop w:val="0"/>
      <w:marBottom w:val="0"/>
      <w:divBdr>
        <w:top w:val="none" w:sz="0" w:space="0" w:color="auto"/>
        <w:left w:val="none" w:sz="0" w:space="0" w:color="auto"/>
        <w:bottom w:val="none" w:sz="0" w:space="0" w:color="auto"/>
        <w:right w:val="none" w:sz="0" w:space="0" w:color="auto"/>
      </w:divBdr>
    </w:div>
    <w:div w:id="1874612079">
      <w:bodyDiv w:val="1"/>
      <w:marLeft w:val="0"/>
      <w:marRight w:val="0"/>
      <w:marTop w:val="0"/>
      <w:marBottom w:val="0"/>
      <w:divBdr>
        <w:top w:val="none" w:sz="0" w:space="0" w:color="auto"/>
        <w:left w:val="none" w:sz="0" w:space="0" w:color="auto"/>
        <w:bottom w:val="none" w:sz="0" w:space="0" w:color="auto"/>
        <w:right w:val="none" w:sz="0" w:space="0" w:color="auto"/>
      </w:divBdr>
    </w:div>
    <w:div w:id="1911427644">
      <w:bodyDiv w:val="1"/>
      <w:marLeft w:val="0"/>
      <w:marRight w:val="0"/>
      <w:marTop w:val="0"/>
      <w:marBottom w:val="0"/>
      <w:divBdr>
        <w:top w:val="none" w:sz="0" w:space="0" w:color="auto"/>
        <w:left w:val="none" w:sz="0" w:space="0" w:color="auto"/>
        <w:bottom w:val="none" w:sz="0" w:space="0" w:color="auto"/>
        <w:right w:val="none" w:sz="0" w:space="0" w:color="auto"/>
      </w:divBdr>
    </w:div>
    <w:div w:id="1933194964">
      <w:bodyDiv w:val="1"/>
      <w:marLeft w:val="0"/>
      <w:marRight w:val="0"/>
      <w:marTop w:val="0"/>
      <w:marBottom w:val="0"/>
      <w:divBdr>
        <w:top w:val="none" w:sz="0" w:space="0" w:color="auto"/>
        <w:left w:val="none" w:sz="0" w:space="0" w:color="auto"/>
        <w:bottom w:val="none" w:sz="0" w:space="0" w:color="auto"/>
        <w:right w:val="none" w:sz="0" w:space="0" w:color="auto"/>
      </w:divBdr>
    </w:div>
    <w:div w:id="1938783910">
      <w:bodyDiv w:val="1"/>
      <w:marLeft w:val="0"/>
      <w:marRight w:val="0"/>
      <w:marTop w:val="0"/>
      <w:marBottom w:val="0"/>
      <w:divBdr>
        <w:top w:val="none" w:sz="0" w:space="0" w:color="auto"/>
        <w:left w:val="none" w:sz="0" w:space="0" w:color="auto"/>
        <w:bottom w:val="none" w:sz="0" w:space="0" w:color="auto"/>
        <w:right w:val="none" w:sz="0" w:space="0" w:color="auto"/>
      </w:divBdr>
    </w:div>
    <w:div w:id="1947082017">
      <w:bodyDiv w:val="1"/>
      <w:marLeft w:val="0"/>
      <w:marRight w:val="0"/>
      <w:marTop w:val="0"/>
      <w:marBottom w:val="0"/>
      <w:divBdr>
        <w:top w:val="none" w:sz="0" w:space="0" w:color="auto"/>
        <w:left w:val="none" w:sz="0" w:space="0" w:color="auto"/>
        <w:bottom w:val="none" w:sz="0" w:space="0" w:color="auto"/>
        <w:right w:val="none" w:sz="0" w:space="0" w:color="auto"/>
      </w:divBdr>
    </w:div>
    <w:div w:id="1957252740">
      <w:bodyDiv w:val="1"/>
      <w:marLeft w:val="0"/>
      <w:marRight w:val="0"/>
      <w:marTop w:val="0"/>
      <w:marBottom w:val="0"/>
      <w:divBdr>
        <w:top w:val="none" w:sz="0" w:space="0" w:color="auto"/>
        <w:left w:val="none" w:sz="0" w:space="0" w:color="auto"/>
        <w:bottom w:val="none" w:sz="0" w:space="0" w:color="auto"/>
        <w:right w:val="none" w:sz="0" w:space="0" w:color="auto"/>
      </w:divBdr>
    </w:div>
    <w:div w:id="2031298291">
      <w:bodyDiv w:val="1"/>
      <w:marLeft w:val="0"/>
      <w:marRight w:val="0"/>
      <w:marTop w:val="0"/>
      <w:marBottom w:val="0"/>
      <w:divBdr>
        <w:top w:val="none" w:sz="0" w:space="0" w:color="auto"/>
        <w:left w:val="none" w:sz="0" w:space="0" w:color="auto"/>
        <w:bottom w:val="none" w:sz="0" w:space="0" w:color="auto"/>
        <w:right w:val="none" w:sz="0" w:space="0" w:color="auto"/>
      </w:divBdr>
    </w:div>
    <w:div w:id="2055107523">
      <w:bodyDiv w:val="1"/>
      <w:marLeft w:val="0"/>
      <w:marRight w:val="0"/>
      <w:marTop w:val="0"/>
      <w:marBottom w:val="0"/>
      <w:divBdr>
        <w:top w:val="none" w:sz="0" w:space="0" w:color="auto"/>
        <w:left w:val="none" w:sz="0" w:space="0" w:color="auto"/>
        <w:bottom w:val="none" w:sz="0" w:space="0" w:color="auto"/>
        <w:right w:val="none" w:sz="0" w:space="0" w:color="auto"/>
      </w:divBdr>
    </w:div>
    <w:div w:id="209303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F585-2801-354A-AB44-30E35A7A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546</Words>
  <Characters>3354</Characters>
  <Application>Microsoft Office Word</Application>
  <DocSecurity>0</DocSecurity>
  <Lines>159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Karina</dc:creator>
  <cp:keywords/>
  <dc:description/>
  <cp:lastModifiedBy>Washington, Karina</cp:lastModifiedBy>
  <cp:revision>30</cp:revision>
  <dcterms:created xsi:type="dcterms:W3CDTF">2024-03-30T01:27:00Z</dcterms:created>
  <dcterms:modified xsi:type="dcterms:W3CDTF">2026-02-05T17:25:00Z</dcterms:modified>
</cp:coreProperties>
</file>