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_0e2a7216c4f6e2cd42e221f4f7690dd7f82631a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性能测试报告</w:t>
      </w:r>
    </w:p>
    <w:bookmarkStart w:id="9" w:name="_测试目的"/>
    <w:p>
      <w:pPr>
        <w:pStyle w:val="Heading2"/>
      </w:pPr>
      <w:r>
        <w:t xml:space="preserve">1. </w:t>
      </w:r>
      <w:r>
        <w:rPr>
          <w:rFonts w:hint="eastAsia"/>
        </w:rPr>
        <w:t xml:space="preserve">测试目的</w:t>
      </w:r>
    </w:p>
    <w:p>
      <w:pPr>
        <w:pStyle w:val="FirstParagraph"/>
      </w:pPr>
      <w:r>
        <w:rPr>
          <w:rFonts w:hint="eastAsia"/>
        </w:rPr>
        <w:t xml:space="preserve">验证平台在典型数据治理场景下的处理吞吐能力，重点考察：</w:t>
      </w:r>
    </w:p>
    <w:p>
      <w:pPr>
        <w:pStyle w:val="Compact"/>
        <w:numPr>
          <w:ilvl w:val="0"/>
          <w:numId w:val="1001"/>
        </w:numPr>
      </w:pPr>
      <w:r>
        <w:t xml:space="preserve">csv </w:t>
      </w:r>
      <w:r>
        <w:rPr>
          <w:rFonts w:hint="eastAsia"/>
        </w:rPr>
        <w:t xml:space="preserve">文件读取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csv </w:t>
      </w:r>
      <w:r>
        <w:rPr>
          <w:rFonts w:hint="eastAsia"/>
        </w:rPr>
        <w:t xml:space="preserve">文件写出链路的端到端吞吐（对应赛题指定测试场景）；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不同数据量级别下吞吐的变化规律；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通过增加</w:t>
      </w:r>
      <w:r>
        <w:t xml:space="preserve"> Worker </w:t>
      </w:r>
      <w:r>
        <w:rPr>
          <w:rFonts w:hint="eastAsia"/>
        </w:rPr>
        <w:t xml:space="preserve">节点与作业分片实现吞吐量横向扩展的能力；</w:t>
      </w:r>
    </w:p>
    <w:p>
      <w:pPr>
        <w:pStyle w:val="Compact"/>
        <w:numPr>
          <w:ilvl w:val="0"/>
          <w:numId w:val="1001"/>
        </w:numPr>
      </w:pPr>
      <w:r>
        <w:t xml:space="preserve">Kafka / Redis </w:t>
      </w:r>
      <w:r>
        <w:rPr>
          <w:rFonts w:hint="eastAsia"/>
        </w:rPr>
        <w:t xml:space="preserve">真实中间件环境下的端到端联通性。</w:t>
      </w:r>
    </w:p>
    <w:bookmarkEnd w:id="9"/>
    <w:bookmarkStart w:id="12" w:name="_测试环境"/>
    <w:p>
      <w:pPr>
        <w:pStyle w:val="Heading2"/>
      </w:pPr>
      <w:r>
        <w:t xml:space="preserve">2. </w:t>
      </w:r>
      <w:r>
        <w:rPr>
          <w:rFonts w:hint="eastAsia"/>
        </w:rPr>
        <w:t xml:space="preserve">测试环境</w:t>
      </w:r>
    </w:p>
    <w:bookmarkStart w:id="10" w:name="_正式基准环境本报告数据来源"/>
    <w:p>
      <w:pPr>
        <w:pStyle w:val="Heading3"/>
      </w:pPr>
      <w:r>
        <w:t xml:space="preserve">2.1 </w:t>
      </w:r>
      <w:r>
        <w:rPr>
          <w:rFonts w:hint="eastAsia"/>
        </w:rPr>
        <w:t xml:space="preserve">正式基准环境（本报告数据来源）</w:t>
      </w:r>
    </w:p>
    <w:p>
      <w:pPr>
        <w:pStyle w:val="FirstParagraph"/>
      </w:pPr>
      <w:r>
        <w:rPr>
          <w:rFonts w:hint="eastAsia"/>
          <w:b/>
          <w:bCs/>
        </w:rPr>
        <w:t xml:space="preserve">机器规格见《部署文档》§8.1「测试机</w:t>
      </w:r>
      <w:r>
        <w:rPr>
          <w:b/>
          <w:bCs/>
        </w:rPr>
        <w:t xml:space="preserve"> A」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该节是全作品环境参数（CPU</w:t>
      </w:r>
      <w:r>
        <w:t xml:space="preserve"> / </w:t>
      </w:r>
      <w:r>
        <w:rPr>
          <w:rFonts w:hint="eastAsia"/>
        </w:rPr>
        <w:t xml:space="preserve">内存</w:t>
      </w:r>
      <w:r>
        <w:t xml:space="preserve"> / </w:t>
      </w:r>
      <w:r>
        <w:rPr>
          <w:rFonts w:hint="eastAsia"/>
        </w:rPr>
        <w:t xml:space="preserve">磁盘</w:t>
      </w:r>
      <w:r>
        <w:t xml:space="preserve"> /</w:t>
      </w:r>
      <w:r>
        <w:t xml:space="preserve"> </w:t>
      </w:r>
      <w:r>
        <w:t xml:space="preserve">Docker </w:t>
      </w:r>
      <w:r>
        <w:rPr>
          <w:rFonts w:hint="eastAsia"/>
        </w:rPr>
        <w:t xml:space="preserve">版本）的唯一权威来源，本节不再复述，以免同一份交付物内出现互相矛盾的环境描述。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</w:t>
            </w:r>
            <w:r>
              <w:rPr>
                <w:rFonts w:hint="eastAsia"/>
              </w:rPr>
              <w:t xml:space="preserve">A（VMware</w:t>
            </w:r>
            <w:r>
              <w:t xml:space="preserve"> Workstation 17 </w:t>
            </w:r>
            <w:r>
              <w:rPr>
                <w:rFonts w:hint="eastAsia"/>
              </w:rPr>
              <w:t xml:space="preserve">虚拟机）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一键部署（见《部署文档》），MySQL</w:t>
            </w:r>
            <w:r>
              <w:t xml:space="preserve"> 8.4 + Kafka </w:t>
            </w:r>
            <w:r>
              <w:rPr>
                <w:rFonts w:hint="eastAsia"/>
              </w:rPr>
              <w:t xml:space="preserve">3.9.1（KRaft）+</w:t>
            </w:r>
            <w:r>
              <w:t xml:space="preserve"> Redis 7 </w:t>
            </w:r>
            <w:r>
              <w:rPr>
                <w:rFonts w:hint="eastAsia"/>
              </w:rPr>
              <w:t xml:space="preserve">全容器运行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</w:t>
            </w:r>
            <w:r>
              <w:t xml:space="preserve"> / </w:t>
            </w:r>
            <w:r>
              <w:rPr>
                <w:rFonts w:hint="eastAsia"/>
              </w:rPr>
              <w:t xml:space="preserve">Worker：本作品</w:t>
            </w:r>
            <w:r>
              <w:t xml:space="preserve"> </w:t>
            </w:r>
            <w:r>
              <w:rPr>
                <w:rFonts w:hint="eastAsia"/>
              </w:rPr>
              <w:t xml:space="preserve">1.0.0（JDK</w:t>
            </w:r>
            <w:r>
              <w:t xml:space="preserve"> </w:t>
            </w:r>
            <w:r>
              <w:rPr>
                <w:rFonts w:hint="eastAsia"/>
              </w:rPr>
              <w:t xml:space="preserve">21，eclipse-temurin:21-jre</w:t>
            </w:r>
            <w:r>
              <w:t xml:space="preserve"> </w:t>
            </w:r>
            <w:r>
              <w:rPr>
                <w:rFonts w:hint="eastAsia"/>
              </w:rPr>
              <w:t xml:space="preserve">容器）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环境差异说明：赛题建议基准为</w:t>
      </w:r>
      <w:r>
        <w:t xml:space="preserve"> 8vCPU / 32GB / </w:t>
      </w:r>
      <w:r>
        <w:rPr>
          <w:rFonts w:hint="eastAsia"/>
        </w:rPr>
        <w:t xml:space="preserve">机械硬盘。测试机</w:t>
      </w:r>
      <w:r>
        <w:t xml:space="preserve"> A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核数与赛题一致，</w:t>
      </w:r>
      <w:r>
        <w:t xml:space="preserve"> </w:t>
      </w:r>
      <w:r>
        <w:rPr>
          <w:rFonts w:hint="eastAsia"/>
        </w:rPr>
        <w:t xml:space="preserve">内存</w:t>
      </w:r>
      <w:r>
        <w:t xml:space="preserve"> </w:t>
      </w:r>
      <w:r>
        <w:rPr>
          <w:rFonts w:hint="eastAsia"/>
        </w:rPr>
        <w:t xml:space="preserve">24GB，磁盘为虚拟磁盘（介质类型以《部署文档》§8.1</w:t>
      </w:r>
      <w:r>
        <w:t xml:space="preserve"> </w:t>
      </w:r>
      <w:r>
        <w:rPr>
          <w:rFonts w:hint="eastAsia"/>
        </w:rPr>
        <w:t xml:space="preserve">为准，该节同时注明：虚拟机中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ROTA</w:t>
      </w:r>
      <w:r>
        <w:t xml:space="preserve"> </w:t>
      </w:r>
      <w:r>
        <w:rPr>
          <w:rFonts w:hint="eastAsia"/>
        </w:rPr>
        <w:t xml:space="preserve">字段不一定反映真实介质，故一并给出宿主磁盘型号供核对）。</w:t>
      </w:r>
    </w:p>
    <w:p>
      <w:pPr>
        <w:pStyle w:val="BlockText"/>
      </w:pPr>
      <w:r>
        <w:rPr>
          <w:rFonts w:hint="eastAsia"/>
        </w:rPr>
        <w:t xml:space="preserve">另有</w:t>
      </w:r>
      <w:r>
        <w:rPr>
          <w:rFonts w:hint="eastAsia"/>
          <w:b/>
          <w:bCs/>
        </w:rPr>
        <w:t xml:space="preserve">测试机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B（机械盘）</w:t>
      </w:r>
      <w:r>
        <w:rPr>
          <w:rFonts w:hint="eastAsia"/>
        </w:rPr>
        <w:t xml:space="preserve">用于输入/输出控件测试、处理控件测试与数据质量异常测试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docs/10、docs/11、docs/12）。本报告的性能数字</w:t>
      </w:r>
      <w:r>
        <w:rPr>
          <w:rFonts w:hint="eastAsia"/>
          <w:b/>
          <w:bCs/>
        </w:rPr>
        <w:t xml:space="preserve">只来自测试机</w:t>
      </w:r>
      <w:r>
        <w:rPr>
          <w:b/>
          <w:bCs/>
        </w:rPr>
        <w:t xml:space="preserve"> A</w:t>
      </w:r>
      <w:r>
        <w:rPr>
          <w:rFonts w:hint="eastAsia"/>
        </w:rPr>
        <w:t xml:space="preserve">，两台机器的吞吐</w:t>
      </w:r>
      <w:r>
        <w:t xml:space="preserve"> </w:t>
      </w:r>
      <w:r>
        <w:rPr>
          <w:rFonts w:hint="eastAsia"/>
          <w:b/>
          <w:bCs/>
        </w:rPr>
        <w:t xml:space="preserve">不可直接对比</w:t>
      </w:r>
      <w:r>
        <w:rPr>
          <w:rFonts w:hint="eastAsia"/>
        </w:rPr>
        <w:t xml:space="preserve">（磁盘介质不同）。</w:t>
      </w:r>
    </w:p>
    <w:bookmarkEnd w:id="10"/>
    <w:bookmarkStart w:id="11" w:name="_预演环境方法验证用"/>
    <w:p>
      <w:pPr>
        <w:pStyle w:val="Heading3"/>
      </w:pPr>
      <w:r>
        <w:t xml:space="preserve">2.2 </w:t>
      </w:r>
      <w:r>
        <w:rPr>
          <w:rFonts w:hint="eastAsia"/>
        </w:rPr>
        <w:t xml:space="preserve">预演环境（方法验证用）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开发笔记本（Windows</w:t>
            </w:r>
            <w:r>
              <w:t xml:space="preserve"> </w:t>
            </w:r>
            <w:r>
              <w:rPr>
                <w:rFonts w:hint="eastAsia"/>
              </w:rPr>
              <w:t xml:space="preserve">11，14</w:t>
            </w:r>
            <w:r>
              <w:t xml:space="preserve"> </w:t>
            </w:r>
            <w:r>
              <w:rPr>
                <w:rFonts w:hint="eastAsia"/>
              </w:rPr>
              <w:t xml:space="preserve">核</w:t>
            </w:r>
            <w:r>
              <w:t xml:space="preserve"> 18 </w:t>
            </w:r>
            <w:r>
              <w:rPr>
                <w:rFonts w:hint="eastAsia"/>
              </w:rPr>
              <w:t xml:space="preserve">线程，NVMe</w:t>
            </w:r>
            <w:r>
              <w:t xml:space="preserve"> </w:t>
            </w:r>
            <w:r>
              <w:rPr>
                <w:rFonts w:hint="eastAsia"/>
              </w:rPr>
              <w:t xml:space="preserve">SSD）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dev </w:t>
            </w:r>
            <w:r>
              <w:rPr>
                <w:rFonts w:hint="eastAsia"/>
              </w:rPr>
              <w:t xml:space="preserve">模式本地进程（控制面</w:t>
            </w:r>
            <w:r>
              <w:t xml:space="preserve"> + </w:t>
            </w:r>
            <w:r>
              <w:rPr>
                <w:rFonts w:hint="eastAsia"/>
              </w:rPr>
              <w:t xml:space="preserve">单</w:t>
            </w:r>
            <w:r>
              <w:t xml:space="preserve"> </w:t>
            </w:r>
            <w:r>
              <w:rPr>
                <w:rFonts w:hint="eastAsia"/>
              </w:rPr>
              <w:t xml:space="preserve">Worker，H2</w:t>
            </w:r>
            <w:r>
              <w:t xml:space="preserve"> </w:t>
            </w:r>
            <w:r>
              <w:rPr>
                <w:rFonts w:hint="eastAsia"/>
              </w:rPr>
              <w:t xml:space="preserve">内存库）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预演环境用于验证测试方法与工具链，实测稳态吞吐</w:t>
      </w:r>
      <w:r>
        <w:t xml:space="preserve"> 65.4 </w:t>
      </w:r>
      <w:r>
        <w:rPr>
          <w:rFonts w:hint="eastAsia"/>
        </w:rPr>
        <w:t xml:space="preserve">万行/s（5000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</w:t>
      </w:r>
      <w:r>
        <w:rPr>
          <w:rFonts w:hint="eastAsia"/>
        </w:rPr>
        <w:t xml:space="preserve">76.4s），数据见附录</w:t>
      </w:r>
      <w:r>
        <w:t xml:space="preserve"> B。</w:t>
      </w:r>
    </w:p>
    <w:bookmarkEnd w:id="11"/>
    <w:bookmarkEnd w:id="12"/>
    <w:bookmarkStart w:id="17" w:name="_测试方案"/>
    <w:p>
      <w:pPr>
        <w:pStyle w:val="Heading2"/>
      </w:pPr>
      <w:r>
        <w:t xml:space="preserve">3. </w:t>
      </w:r>
      <w:r>
        <w:rPr>
          <w:rFonts w:hint="eastAsia"/>
        </w:rPr>
        <w:t xml:space="preserve">测试方案</w:t>
      </w:r>
    </w:p>
    <w:bookmarkStart w:id="13" w:name="_测试场景"/>
    <w:p>
      <w:pPr>
        <w:pStyle w:val="Heading3"/>
      </w:pPr>
      <w:r>
        <w:t xml:space="preserve">3.1 </w:t>
      </w:r>
      <w:r>
        <w:rPr>
          <w:rFonts w:hint="eastAsia"/>
        </w:rPr>
        <w:t xml:space="preserve">测试场景</w:t>
      </w:r>
    </w:p>
    <w:p>
      <w:pPr>
        <w:pStyle w:val="FirstParagraph"/>
      </w:pPr>
      <w:r>
        <w:rPr>
          <w:rFonts w:hint="eastAsia"/>
        </w:rPr>
        <w:t xml:space="preserve">主场景（赛题指定）：</w:t>
      </w:r>
      <w:r>
        <w:rPr>
          <w:b/>
          <w:bCs/>
        </w:rPr>
        <w:t xml:space="preserve">csv-source → </w:t>
      </w:r>
      <w:r>
        <w:rPr>
          <w:rFonts w:hint="eastAsia"/>
          <w:b/>
          <w:bCs/>
        </w:rPr>
        <w:t xml:space="preserve">field-concat（拼接</w:t>
      </w:r>
      <w:r>
        <w:rPr>
          <w:b/>
          <w:bCs/>
        </w:rPr>
        <w:t xml:space="preserve"> c1、c2、c3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concat_col）→</w:t>
      </w:r>
      <w:r>
        <w:rPr>
          <w:b/>
          <w:bCs/>
        </w:rPr>
        <w:t xml:space="preserve"> csv-sink</w:t>
      </w:r>
    </w:p>
    <w:bookmarkEnd w:id="13"/>
    <w:bookmarkStart w:id="14" w:name="_测试数据"/>
    <w:p>
      <w:pPr>
        <w:pStyle w:val="Heading3"/>
      </w:pPr>
      <w:r>
        <w:t xml:space="preserve">3.2 </w:t>
      </w:r>
      <w:r>
        <w:rPr>
          <w:rFonts w:hint="eastAsia"/>
        </w:rPr>
        <w:t xml:space="preserve">测试数据</w:t>
      </w:r>
    </w:p>
    <w:p>
      <w:pPr>
        <w:pStyle w:val="FirstParagraph"/>
      </w:pPr>
      <w:r>
        <w:rPr>
          <w:rFonts w:hint="eastAsia"/>
        </w:rPr>
        <w:t xml:space="preserve">程序生成结构化</w:t>
      </w:r>
      <w:r>
        <w:t xml:space="preserve"> </w:t>
      </w:r>
      <w:r>
        <w:rPr>
          <w:rFonts w:hint="eastAsia"/>
        </w:rPr>
        <w:t xml:space="preserve">csv（10</w:t>
      </w:r>
      <w:r>
        <w:t xml:space="preserve"> </w:t>
      </w:r>
      <w:r>
        <w:rPr>
          <w:rFonts w:hint="eastAsia"/>
        </w:rPr>
        <w:t xml:space="preserve">字段/行，均值约</w:t>
      </w:r>
      <w:r>
        <w:t xml:space="preserve"> 110 </w:t>
      </w:r>
      <w:r>
        <w:rPr>
          <w:rFonts w:hint="eastAsia"/>
        </w:rPr>
        <w:t xml:space="preserve">字节/行），三档规模：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输入大小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100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1.1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5.9 GB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生成工具：</w:t>
      </w:r>
      <w:r>
        <w:rPr>
          <w:rStyle w:val="VerbatimChar"/>
        </w:rPr>
        <w:t xml:space="preserve">data/gen_csv.sh </w:t>
      </w:r>
      <w:r>
        <w:rPr>
          <w:rStyle w:val="VerbatimChar"/>
          <w:rFonts w:hint="eastAsia"/>
        </w:rPr>
        <w:t xml:space="preserve">&lt;输出路径&gt;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&lt;行数&gt;</w:t>
      </w:r>
      <w:r>
        <w:rPr>
          <w:rFonts w:hint="eastAsia"/>
        </w:rPr>
        <w:t xml:space="preserve">（awk</w:t>
      </w:r>
      <w:r>
        <w:t xml:space="preserve"> </w:t>
      </w:r>
      <w:r>
        <w:rPr>
          <w:rFonts w:hint="eastAsia"/>
        </w:rPr>
        <w:t xml:space="preserve">实现，无随机性干扰，可复现）。</w:t>
      </w:r>
    </w:p>
    <w:bookmarkEnd w:id="14"/>
    <w:bookmarkStart w:id="15" w:name="_测试方法"/>
    <w:p>
      <w:pPr>
        <w:pStyle w:val="Heading3"/>
      </w:pPr>
      <w:r>
        <w:t xml:space="preserve">3.3 </w:t>
      </w:r>
      <w:r>
        <w:rPr>
          <w:rFonts w:hint="eastAsia"/>
        </w:rPr>
        <w:t xml:space="preserve">测试方法</w:t>
      </w:r>
    </w:p>
    <w:p>
      <w:pPr>
        <w:pStyle w:val="FirstParagraph"/>
      </w:pPr>
      <w:r>
        <w:rPr>
          <w:rFonts w:hint="eastAsia"/>
        </w:rPr>
        <w:t xml:space="preserve">自动化基准脚本</w:t>
      </w:r>
      <w:r>
        <w:t xml:space="preserve"> </w:t>
      </w:r>
      <w:r>
        <w:rPr>
          <w:rStyle w:val="VerbatimChar"/>
        </w:rPr>
        <w:t xml:space="preserve">scripts/bench.sh</w:t>
      </w:r>
      <w:r>
        <w:t xml:space="preserve"> </w:t>
      </w:r>
      <w:r>
        <w:rPr>
          <w:rFonts w:hint="eastAsia"/>
        </w:rPr>
        <w:t xml:space="preserve">全流程无人值守执行：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通过平台</w:t>
      </w:r>
      <w:r>
        <w:t xml:space="preserve"> REST API </w:t>
      </w:r>
      <w:r>
        <w:rPr>
          <w:rFonts w:hint="eastAsia"/>
        </w:rPr>
        <w:t xml:space="preserve">创建作业并保存</w:t>
      </w:r>
      <w:r>
        <w:t xml:space="preserve"> </w:t>
      </w:r>
      <w:r>
        <w:rPr>
          <w:rFonts w:hint="eastAsia"/>
        </w:rPr>
        <w:t xml:space="preserve">DAG（与界面操作完全等价）；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调用上线接口并开始计时；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轮询作业实例状态直至</w:t>
      </w:r>
      <w:r>
        <w:t xml:space="preserve"> </w:t>
      </w:r>
      <w:r>
        <w:rPr>
          <w:rFonts w:hint="eastAsia"/>
        </w:rPr>
        <w:t xml:space="preserve">STOPPED（处理完成）；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统计端到端耗时，校验输出文件行数与字节数（多分片时汇总</w:t>
      </w:r>
      <w:r>
        <w:t xml:space="preserve"> part </w:t>
      </w:r>
      <w:r>
        <w:rPr>
          <w:rFonts w:hint="eastAsia"/>
        </w:rPr>
        <w:t xml:space="preserve">文件）；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计算吞吐（行/s）与写盘速率（MB/s）。</w:t>
      </w:r>
    </w:p>
    <w:p>
      <w:pPr>
        <w:pStyle w:val="FirstParagraph"/>
      </w:pPr>
      <w:r>
        <w:rPr>
          <w:rFonts w:hint="eastAsia"/>
        </w:rPr>
        <w:t xml:space="preserve">每次测试使用全新输出文件；分片数通过</w:t>
      </w:r>
      <w:r>
        <w:t xml:space="preserve"> </w:t>
      </w:r>
      <w:r>
        <w:rPr>
          <w:rStyle w:val="VerbatimChar"/>
        </w:rPr>
        <w:t xml:space="preserve">PARALLELISM</w:t>
      </w:r>
      <w:r>
        <w:t xml:space="preserve"> </w:t>
      </w:r>
      <w:r>
        <w:rPr>
          <w:rFonts w:hint="eastAsia"/>
        </w:rPr>
        <w:t xml:space="preserve">环境变量指定，Worker</w:t>
      </w:r>
      <w:r>
        <w:t xml:space="preserve"> </w:t>
      </w:r>
      <w:r>
        <w:rPr>
          <w:rFonts w:hint="eastAsia"/>
        </w:rPr>
        <w:t xml:space="preserve">数通过</w:t>
      </w:r>
      <w:r>
        <w:t xml:space="preserve"> </w:t>
      </w:r>
      <w:r>
        <w:rPr>
          <w:rStyle w:val="VerbatimChar"/>
        </w:rPr>
        <w:t xml:space="preserve">docker compose up -d --scale worker=N</w:t>
      </w:r>
      <w:r>
        <w:t xml:space="preserve"> </w:t>
      </w:r>
      <w:r>
        <w:rPr>
          <w:rFonts w:hint="eastAsia"/>
        </w:rPr>
        <w:t xml:space="preserve">调整。</w:t>
      </w:r>
    </w:p>
    <w:p>
      <w:pPr>
        <w:pStyle w:val="BodyText"/>
      </w:pPr>
      <w:r>
        <w:rPr>
          <w:rFonts w:hint="eastAsia"/>
          <w:b/>
          <w:bCs/>
        </w:rPr>
        <w:t xml:space="preserve">测量口径（重要）</w:t>
      </w:r>
    </w:p>
    <w:p>
      <w:pPr>
        <w:pStyle w:val="Compact"/>
        <w:numPr>
          <w:ilvl w:val="0"/>
          <w:numId w:val="1003"/>
        </w:numPr>
      </w:pPr>
      <w:r>
        <w:t xml:space="preserve">§4 </w:t>
      </w:r>
      <w:r>
        <w:rPr>
          <w:rFonts w:hint="eastAsia"/>
        </w:rPr>
        <w:t xml:space="preserve">数值取自</w:t>
      </w:r>
      <w:r>
        <w:t xml:space="preserve"> §2.1 </w:t>
      </w:r>
      <w:r>
        <w:rPr>
          <w:rFonts w:hint="eastAsia"/>
        </w:rPr>
        <w:t xml:space="preserve">基准环境的</w:t>
      </w:r>
      <w:r>
        <w:t xml:space="preserve"> </w:t>
      </w:r>
      <w:r>
        <w:rPr>
          <w:b/>
          <w:bCs/>
        </w:rPr>
        <w:t xml:space="preserve">2026-10-04 </w:t>
      </w:r>
      <w:r>
        <w:rPr>
          <w:rFonts w:hint="eastAsia"/>
          <w:b/>
          <w:bCs/>
        </w:rPr>
        <w:t xml:space="preserve">重跑批次</w:t>
      </w:r>
      <w:r>
        <w:rPr>
          <w:rFonts w:hint="eastAsia"/>
        </w:rPr>
        <w:t xml:space="preserve">：每格</w:t>
      </w:r>
      <w:r>
        <w:t xml:space="preserve"> 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次预热（丢弃）+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次正式运行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取</w:t>
      </w:r>
      <w:r>
        <w:t xml:space="preserve"> 3 </w:t>
      </w:r>
      <w:r>
        <w:rPr>
          <w:rFonts w:hint="eastAsia"/>
        </w:rPr>
        <w:t xml:space="preserve">次</w:t>
      </w:r>
      <w:r>
        <w:rPr>
          <w:rFonts w:hint="eastAsia"/>
          <w:b/>
          <w:bCs/>
        </w:rPr>
        <w:t xml:space="preserve">中位数</w:t>
      </w:r>
      <w:r>
        <w:rPr>
          <w:rFonts w:hint="eastAsia"/>
        </w:rPr>
        <w:t xml:space="preserve">，表内同时给出极差。评审整改任务</w:t>
      </w:r>
      <w:r>
        <w:t xml:space="preserve"> T4 </w:t>
      </w:r>
      <w:r>
        <w:rPr>
          <w:rFonts w:hint="eastAsia"/>
        </w:rPr>
        <w:t xml:space="preserve">要求的「每档</w:t>
      </w:r>
      <w:r>
        <w:t xml:space="preserve"> 3 </w:t>
      </w:r>
      <w:r>
        <w:rPr>
          <w:rFonts w:hint="eastAsia"/>
        </w:rPr>
        <w:t xml:space="preserve">次取中位数并给方差」已据此满足。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预热轮不可省</w:t>
      </w:r>
      <w:r>
        <w:rPr>
          <w:rFonts w:hint="eastAsia"/>
        </w:rPr>
        <w:t xml:space="preserve">：每格首跑受页缓存冷、Worker</w:t>
      </w:r>
      <w:r>
        <w:t xml:space="preserve"> JVM </w:t>
      </w:r>
      <w:r>
        <w:rPr>
          <w:rFonts w:hint="eastAsia"/>
        </w:rPr>
        <w:t xml:space="preserve">冷、JIT</w:t>
      </w:r>
      <w:r>
        <w:t xml:space="preserve"> </w:t>
      </w:r>
      <w:r>
        <w:rPr>
          <w:rFonts w:hint="eastAsia"/>
        </w:rPr>
        <w:t xml:space="preserve">未热身影响，实测可慢</w:t>
      </w:r>
      <w:r>
        <w:t xml:space="preserve"> </w:t>
      </w:r>
      <w:r>
        <w:rPr>
          <w:rFonts w:hint="eastAsia"/>
        </w:rPr>
        <w:t xml:space="preserve">14%~40%，</w:t>
      </w:r>
      <w:r>
        <w:t xml:space="preserve"> </w:t>
      </w:r>
      <w:r>
        <w:rPr>
          <w:rFonts w:hint="eastAsia"/>
        </w:rPr>
        <w:t xml:space="preserve">计入会把中位数与加速比一并拉偏。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端到端耗时</w:t>
      </w:r>
      <w:r>
        <w:rPr>
          <w:rFonts w:hint="eastAsia"/>
          <w:b/>
          <w:bCs/>
        </w:rPr>
        <w:t xml:space="preserve">含平台固定开销</w:t>
      </w:r>
      <w:r>
        <w:rPr>
          <w:rFonts w:hint="eastAsia"/>
        </w:rPr>
        <w:t xml:space="preserve">（调度派发</w:t>
      </w:r>
      <w:r>
        <w:t xml:space="preserve"> + JVM </w:t>
      </w:r>
      <w:r>
        <w:rPr>
          <w:rFonts w:hint="eastAsia"/>
        </w:rPr>
        <w:t xml:space="preserve">冷启动）。该开销未单独计时，</w:t>
      </w:r>
      <w:r>
        <w:t xml:space="preserve"> </w:t>
      </w:r>
      <w:r>
        <w:rPr>
          <w:rFonts w:hint="eastAsia"/>
        </w:rPr>
        <w:t xml:space="preserve">由</w:t>
      </w:r>
      <w:r>
        <w:t xml:space="preserve"> S </w:t>
      </w:r>
      <w:r>
        <w:rPr>
          <w:rFonts w:hint="eastAsia"/>
        </w:rPr>
        <w:t xml:space="preserve">档耗时与稳态吞吐反推，量级约</w:t>
      </w:r>
      <w:r>
        <w:t xml:space="preserve"> </w:t>
      </w:r>
      <w:r>
        <w:rPr>
          <w:rFonts w:hint="eastAsia"/>
          <w:b/>
          <w:bCs/>
        </w:rPr>
        <w:t xml:space="preserve">8~13s，其中位推值约</w:t>
      </w:r>
      <w:r>
        <w:rPr>
          <w:b/>
          <w:bCs/>
        </w:rPr>
        <w:t xml:space="preserve"> 10.5s</w:t>
      </w:r>
      <w:r>
        <w:rPr>
          <w:rFonts w:hint="eastAsia"/>
        </w:rPr>
        <w:t xml:space="preserve">（推导见</w:t>
      </w:r>
      <w:r>
        <w:t xml:space="preserve"> </w:t>
      </w:r>
      <w:r>
        <w:rPr>
          <w:rFonts w:hint="eastAsia"/>
        </w:rPr>
        <w:t xml:space="preserve">§4.1）。</w:t>
      </w:r>
      <w:r>
        <w:t xml:space="preserve"> </w:t>
      </w:r>
      <w:r>
        <w:rPr>
          <w:rFonts w:hint="eastAsia"/>
        </w:rPr>
        <w:t xml:space="preserve">（全文统一采用这一口径，§3.4</w:t>
      </w:r>
      <w:r>
        <w:t xml:space="preserve"> </w:t>
      </w:r>
      <w:r>
        <w:rPr>
          <w:rFonts w:hint="eastAsia"/>
        </w:rPr>
        <w:t xml:space="preserve">与</w:t>
      </w:r>
      <w:r>
        <w:t xml:space="preserve"> §4.1 </w:t>
      </w:r>
      <w:r>
        <w:rPr>
          <w:rFonts w:hint="eastAsia"/>
        </w:rPr>
        <w:t xml:space="preserve">不再各写一个数。）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环境漂移披露（重要）</w:t>
      </w:r>
      <w:r>
        <w:rPr>
          <w:rFonts w:hint="eastAsia"/>
        </w:rPr>
        <w:t xml:space="preserve">：基准环境是跑在笔记本电脑上的虚拟机。</w:t>
      </w:r>
      <w:r>
        <w:rPr>
          <w:rFonts w:hint="eastAsia"/>
          <w:b/>
          <w:bCs/>
        </w:rPr>
        <w:t xml:space="preserve">批次内</w:t>
      </w:r>
      <w:r>
        <w:rPr>
          <w:rFonts w:hint="eastAsia"/>
        </w:rPr>
        <w:t xml:space="preserve">复现性良好</w:t>
      </w:r>
      <w:r>
        <w:t xml:space="preserve"> </w:t>
      </w:r>
      <w:r>
        <w:rPr>
          <w:rFonts w:hint="eastAsia"/>
        </w:rPr>
        <w:t xml:space="preserve">（极差</w:t>
      </w:r>
      <w:r>
        <w:t xml:space="preserve"> </w:t>
      </w:r>
      <w:r>
        <w:rPr>
          <w:rFonts w:hint="eastAsia"/>
        </w:rPr>
        <w:t xml:space="preserve">0.4%~32%），但</w:t>
      </w:r>
      <w:r>
        <w:rPr>
          <w:rFonts w:hint="eastAsia"/>
          <w:b/>
          <w:bCs/>
        </w:rPr>
        <w:t xml:space="preserve">跨批次</w:t>
      </w:r>
      <w:r>
        <w:rPr>
          <w:rFonts w:hint="eastAsia"/>
        </w:rPr>
        <w:t xml:space="preserve">的绝对值漂移显著——同一配置（1000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/ 4 </w:t>
      </w:r>
      <w:r>
        <w:rPr>
          <w:rFonts w:hint="eastAsia"/>
        </w:rPr>
        <w:t xml:space="preserve">分片</w:t>
      </w:r>
      <w:r>
        <w:t xml:space="preserve"> / 1 </w:t>
      </w:r>
      <w:r>
        <w:rPr>
          <w:rFonts w:hint="eastAsia"/>
        </w:rPr>
        <w:t xml:space="preserve">Worker）</w:t>
      </w:r>
      <w:r>
        <w:t xml:space="preserve"> </w:t>
      </w:r>
      <w:r>
        <w:rPr>
          <w:rFonts w:hint="eastAsia"/>
        </w:rPr>
        <w:t xml:space="preserve">在相隔半小时的两次批次中分别测得</w:t>
      </w:r>
      <w:r>
        <w:t xml:space="preserve"> </w:t>
      </w:r>
      <w:r>
        <w:rPr>
          <w:b/>
          <w:bCs/>
        </w:rPr>
        <w:t xml:space="preserve">16.2s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26.4s，相差</w:t>
      </w:r>
      <w:r>
        <w:rPr>
          <w:b/>
          <w:bCs/>
        </w:rPr>
        <w:t xml:space="preserve"> 63%</w:t>
      </w:r>
      <w:r>
        <w:rPr>
          <w:rFonts w:hint="eastAsia"/>
        </w:rPr>
        <w:t xml:space="preserve">，推测与宿主笔记本</w:t>
      </w:r>
      <w:r>
        <w:t xml:space="preserve"> CPU</w:t>
      </w:r>
      <w:r>
        <w:t xml:space="preserve"> </w:t>
      </w:r>
      <w:r>
        <w:rPr>
          <w:rFonts w:hint="eastAsia"/>
        </w:rPr>
        <w:t xml:space="preserve">长时间压测后热降频有关。因此本报告的引用规则为：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结论依据只用</w:t>
      </w:r>
      <w:r>
        <w:rPr>
          <w:rFonts w:hint="eastAsia"/>
          <w:b/>
          <w:bCs/>
        </w:rPr>
        <w:t xml:space="preserve">同一批次内的横向对比</w:t>
      </w:r>
      <w:r>
        <w:rPr>
          <w:rFonts w:hint="eastAsia"/>
        </w:rPr>
        <w:t xml:space="preserve">（加速比、扩展趋势）；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跨批次的绝对耗时不做精确对比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4"/>
        </w:numPr>
      </w:pPr>
      <w:r>
        <w:t xml:space="preserve">§4.3 </w:t>
      </w:r>
      <w:r>
        <w:rPr>
          <w:rFonts w:hint="eastAsia"/>
        </w:rPr>
        <w:t xml:space="preserve">的瓶颈结论只采用</w:t>
      </w:r>
      <w:r>
        <w:rPr>
          <w:rFonts w:hint="eastAsia"/>
          <w:b/>
          <w:bCs/>
        </w:rPr>
        <w:t xml:space="preserve">跨批次一致</w:t>
      </w:r>
      <w:r>
        <w:rPr>
          <w:rFonts w:hint="eastAsia"/>
        </w:rPr>
        <w:t xml:space="preserve">的证据（磁盘利用率、CPU</w:t>
      </w:r>
      <w:r>
        <w:t xml:space="preserve"> </w:t>
      </w:r>
      <w:r>
        <w:rPr>
          <w:rFonts w:hint="eastAsia"/>
        </w:rPr>
        <w:t xml:space="preserve">run-queue）。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早期</w:t>
      </w:r>
      <w:r>
        <w:rPr>
          <w:rFonts w:hint="eastAsia"/>
          <w:b/>
          <w:bCs/>
        </w:rPr>
        <w:t xml:space="preserve">彩排批次</w:t>
      </w:r>
      <w:r>
        <w:rPr>
          <w:rFonts w:hint="eastAsia"/>
        </w:rPr>
        <w:t xml:space="preserve">记录的</w:t>
      </w:r>
      <w:r>
        <w:t xml:space="preserve"> 1000 </w:t>
      </w:r>
      <w:r>
        <w:rPr>
          <w:rFonts w:hint="eastAsia"/>
        </w:rPr>
        <w:t xml:space="preserve">万行单分片</w:t>
      </w:r>
      <w:r>
        <w:t xml:space="preserve"> 58.8s、4 </w:t>
      </w:r>
      <w:r>
        <w:rPr>
          <w:rFonts w:hint="eastAsia"/>
        </w:rPr>
        <w:t xml:space="preserve">分片</w:t>
      </w:r>
      <w:r>
        <w:t xml:space="preserve"> </w:t>
      </w:r>
      <w:r>
        <w:rPr>
          <w:rFonts w:hint="eastAsia"/>
        </w:rPr>
        <w:t xml:space="preserve">46s（彩排时为</w:t>
      </w:r>
      <w:r>
        <w:t xml:space="preserve"> 3 </w:t>
      </w:r>
      <w:r>
        <w:rPr>
          <w:rFonts w:hint="eastAsia"/>
        </w:rPr>
        <w:t xml:space="preserve">Worker）属不同口径，</w:t>
      </w:r>
      <w:r>
        <w:t xml:space="preserve"> </w:t>
      </w:r>
      <w:r>
        <w:rPr>
          <w:rFonts w:hint="eastAsia"/>
          <w:b/>
          <w:bCs/>
        </w:rPr>
        <w:t xml:space="preserve">一律不作为引用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表内数字可交叉验证自洽：各档位「写盘速率</w:t>
      </w:r>
      <w:r>
        <w:t xml:space="preserve"> × </w:t>
      </w:r>
      <w:r>
        <w:rPr>
          <w:rFonts w:hint="eastAsia"/>
        </w:rPr>
        <w:t xml:space="preserve">端到端耗时」隐含的输出文件大小一致，</w:t>
      </w:r>
      <w:r>
        <w:t xml:space="preserve"> </w:t>
      </w:r>
      <w:r>
        <w:rPr>
          <w:rFonts w:hint="eastAsia"/>
        </w:rPr>
        <w:t xml:space="preserve">说明表内耗时与写盘速率取自同一批次。</w:t>
      </w:r>
    </w:p>
    <w:p>
      <w:pPr>
        <w:pStyle w:val="BlockText"/>
      </w:pPr>
      <w:r>
        <w:rPr>
          <w:rFonts w:hint="eastAsia"/>
        </w:rPr>
        <w:t xml:space="preserve">因此：本报告</w:t>
      </w:r>
      <w:r>
        <w:t xml:space="preserve"> §4 </w:t>
      </w:r>
      <w:r>
        <w:rPr>
          <w:rFonts w:hint="eastAsia"/>
        </w:rPr>
        <w:t xml:space="preserve">的表格是性能数字的</w:t>
      </w:r>
      <w:r>
        <w:rPr>
          <w:rFonts w:hint="eastAsia"/>
          <w:b/>
          <w:bCs/>
        </w:rPr>
        <w:t xml:space="preserve">唯一权威来源</w:t>
      </w:r>
      <w:r>
        <w:rPr>
          <w:rFonts w:hint="eastAsia"/>
        </w:rPr>
        <w:t xml:space="preserve">。其他文档、答辩材料、演示录像与</w:t>
      </w:r>
      <w:r>
        <w:t xml:space="preserve"> PPT</w:t>
      </w:r>
      <w:r>
        <w:t xml:space="preserve"> </w:t>
      </w:r>
      <w:r>
        <w:rPr>
          <w:rFonts w:hint="eastAsia"/>
        </w:rPr>
        <w:t xml:space="preserve">引用性能数字时，一律与本报告对齐；如出现不一致，以本报告为准（并请同步修订对方文档）。</w:t>
      </w:r>
      <w:r>
        <w:t xml:space="preserve"> </w:t>
      </w:r>
      <w:r>
        <w:rPr>
          <w:rFonts w:hint="eastAsia"/>
        </w:rPr>
        <w:t xml:space="preserve">全部数据可用</w:t>
      </w:r>
      <w:r>
        <w:t xml:space="preserve"> </w:t>
      </w:r>
      <w:r>
        <w:rPr>
          <w:rStyle w:val="VerbatimChar"/>
        </w:rPr>
        <w:t xml:space="preserve">scripts/bench.sh</w:t>
      </w:r>
      <w:r>
        <w:rPr>
          <w:rFonts w:hint="eastAsia"/>
        </w:rPr>
        <w:t xml:space="preserve">（单格）与</w:t>
      </w:r>
      <w:r>
        <w:t xml:space="preserve"> </w:t>
      </w:r>
      <w:r>
        <w:rPr>
          <w:rStyle w:val="VerbatimChar"/>
        </w:rPr>
        <w:t xml:space="preserve">scripts/t4-matrix.sh</w:t>
      </w:r>
      <w:r>
        <w:rPr>
          <w:rFonts w:hint="eastAsia"/>
        </w:rPr>
        <w:t xml:space="preserve">（全矩阵）在同规格环境复现，</w:t>
      </w:r>
      <w:r>
        <w:t xml:space="preserve"> </w:t>
      </w:r>
      <w:r>
        <w:rPr>
          <w:rFonts w:hint="eastAsia"/>
        </w:rPr>
        <w:t xml:space="preserve">原始日志、</w:t>
      </w:r>
      <w:r>
        <w:rPr>
          <w:rStyle w:val="VerbatimChar"/>
        </w:rPr>
        <w:t xml:space="preserve">iostat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 </w:t>
      </w:r>
      <w:r>
        <w:rPr>
          <w:rFonts w:hint="eastAsia"/>
        </w:rPr>
        <w:t xml:space="preserve">采样见</w:t>
      </w:r>
      <w:r>
        <w:t xml:space="preserve"> </w:t>
      </w:r>
      <w:r>
        <w:rPr>
          <w:rStyle w:val="VerbatimChar"/>
        </w:rPr>
        <w:t xml:space="preserve">stream-platform/bench-results/</w:t>
      </w:r>
      <w:r>
        <w:t xml:space="preserve">。</w:t>
      </w:r>
    </w:p>
    <w:bookmarkEnd w:id="15"/>
    <w:bookmarkStart w:id="16" w:name="_指标体系"/>
    <w:p>
      <w:pPr>
        <w:pStyle w:val="Heading3"/>
      </w:pPr>
      <w:r>
        <w:t xml:space="preserve">3.4 </w:t>
      </w:r>
      <w:r>
        <w:rPr>
          <w:rFonts w:hint="eastAsia"/>
        </w:rPr>
        <w:t xml:space="preserve">指标体系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上线调用</w:t>
            </w:r>
            <w:r>
              <w:t xml:space="preserve"> → </w:t>
            </w:r>
            <w:r>
              <w:rPr>
                <w:rFonts w:hint="eastAsia"/>
              </w:rPr>
              <w:t xml:space="preserve">实例</w:t>
            </w:r>
            <w:r>
              <w:t xml:space="preserve"> </w:t>
            </w:r>
            <w:r>
              <w:rPr>
                <w:rFonts w:hint="eastAsia"/>
              </w:rPr>
              <w:t xml:space="preserve">STOPPED（含平台调度固定开销约</w:t>
            </w:r>
            <w:r>
              <w:t xml:space="preserve"> </w:t>
            </w:r>
            <w:r>
              <w:rPr>
                <w:rFonts w:hint="eastAsia"/>
              </w:rPr>
              <w:t xml:space="preserve">8~13s，见</w:t>
            </w:r>
            <w:r>
              <w:t xml:space="preserve"> </w:t>
            </w:r>
            <w:r>
              <w:rPr>
                <w:rFonts w:hint="eastAsia"/>
              </w:rPr>
              <w:t xml:space="preserve">§3.3）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数据行数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端到端耗时（行/s）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输出文件字节数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端到端耗时（MB/s）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扩展加速比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单分片耗时</w:t>
            </w:r>
            <w:r>
              <w:t xml:space="preserve"> / </w:t>
            </w:r>
            <w:r>
              <w:rPr>
                <w:rFonts w:hint="eastAsia"/>
              </w:rPr>
              <w:t xml:space="preserve">多分片多节点耗时</w:t>
            </w:r>
          </w:p>
        </w:tc>
      </w:tr>
    </w:tbl>
    <w:bookmarkEnd w:id="16"/>
    <w:bookmarkEnd w:id="17"/>
    <w:bookmarkStart w:id="25" w:name="_测试结果正式基准环境"/>
    <w:p>
      <w:pPr>
        <w:pStyle w:val="Heading2"/>
      </w:pPr>
      <w:r>
        <w:t xml:space="preserve">4. </w:t>
      </w:r>
      <w:r>
        <w:rPr>
          <w:rFonts w:hint="eastAsia"/>
        </w:rPr>
        <w:t xml:space="preserve">测试结果（正式基准环境）</w:t>
      </w:r>
    </w:p>
    <w:bookmarkStart w:id="18" w:name="_10a26862dbc0b800ea9a45a800ffc9ddeefb016"/>
    <w:p>
      <w:pPr>
        <w:pStyle w:val="Heading3"/>
      </w:pPr>
      <w:r>
        <w:t xml:space="preserve">4.1 </w:t>
      </w:r>
      <w:r>
        <w:rPr>
          <w:rFonts w:hint="eastAsia"/>
        </w:rPr>
        <w:t xml:space="preserve">单分片基线（并行度</w:t>
      </w:r>
      <w:r>
        <w:t xml:space="preserve"> </w:t>
      </w:r>
      <w:r>
        <w:rPr>
          <w:rFonts w:hint="eastAsia"/>
        </w:rPr>
        <w:t xml:space="preserve">1，单</w:t>
      </w:r>
      <w:r>
        <w:t xml:space="preserve"> </w:t>
      </w:r>
      <w:r>
        <w:rPr>
          <w:rFonts w:hint="eastAsia"/>
        </w:rPr>
        <w:t xml:space="preserve">Worker）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14.2s</w:t>
            </w:r>
          </w:p>
        </w:tc>
        <w:tc>
          <w:tcPr/>
          <w:p>
            <w:pPr>
              <w:pStyle w:val="Compact"/>
            </w:pPr>
            <w:r>
              <w:t xml:space="preserve">14.8%</w:t>
            </w:r>
          </w:p>
        </w:tc>
        <w:tc>
          <w:tcPr/>
          <w:p>
            <w:pPr>
              <w:pStyle w:val="Compact"/>
            </w:pPr>
            <w:r>
              <w:t xml:space="preserve">7.0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1,000,001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38.5s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26.0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35.3 MB/s</w:t>
            </w:r>
          </w:p>
        </w:tc>
        <w:tc>
          <w:tcPr/>
          <w:p>
            <w:pPr>
              <w:pStyle w:val="Compact"/>
            </w:pPr>
            <w:r>
              <w:t xml:space="preserve">10,000,001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169.8s</w:t>
            </w:r>
          </w:p>
        </w:tc>
        <w:tc>
          <w:tcPr/>
          <w:p>
            <w:pPr>
              <w:pStyle w:val="Compact"/>
            </w:pPr>
            <w:r>
              <w:t xml:space="preserve">25.4%</w:t>
            </w:r>
          </w:p>
        </w:tc>
        <w:tc>
          <w:tcPr/>
          <w:p>
            <w:pPr>
              <w:pStyle w:val="Compact"/>
            </w:pPr>
            <w:r>
              <w:t xml:space="preserve">29.4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43.3 MB/s</w:t>
            </w:r>
          </w:p>
        </w:tc>
        <w:tc>
          <w:tcPr/>
          <w:p>
            <w:pPr>
              <w:pStyle w:val="Compact"/>
            </w:pPr>
            <w:r>
              <w:t xml:space="preserve">50,000,001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</w:tbl>
    <w:p>
      <w:pPr>
        <w:pStyle w:val="FirstParagraph"/>
      </w:pPr>
      <w:r>
        <w:t xml:space="preserve">M、L </w:t>
      </w:r>
      <w:r>
        <w:rPr>
          <w:rFonts w:hint="eastAsia"/>
        </w:rPr>
        <w:t xml:space="preserve">两档吞吐接近（26~29</w:t>
      </w:r>
      <w:r>
        <w:t xml:space="preserve"> </w:t>
      </w:r>
      <w:r>
        <w:rPr>
          <w:rFonts w:hint="eastAsia"/>
        </w:rPr>
        <w:t xml:space="preserve">万行/s），说明单分片流水线已达稳态；S</w:t>
      </w:r>
      <w:r>
        <w:t xml:space="preserve"> </w:t>
      </w:r>
      <w:r>
        <w:rPr>
          <w:rFonts w:hint="eastAsia"/>
        </w:rPr>
        <w:t xml:space="preserve">档明显偏低，是平台固定开销</w:t>
      </w:r>
      <w:r>
        <w:t xml:space="preserve"> </w:t>
      </w:r>
      <w:r>
        <w:rPr>
          <w:rFonts w:hint="eastAsia"/>
        </w:rPr>
        <w:t xml:space="preserve">（调度派发</w:t>
      </w:r>
      <w:r>
        <w:t xml:space="preserve"> + JVM </w:t>
      </w:r>
      <w:r>
        <w:rPr>
          <w:rFonts w:hint="eastAsia"/>
        </w:rPr>
        <w:t xml:space="preserve">冷启动）在小数据量下占比过高所致</w:t>
      </w:r>
      <w:r>
        <w:t xml:space="preserve"> —— </w:t>
      </w:r>
      <w:r>
        <w:rPr>
          <w:rFonts w:hint="eastAsia"/>
        </w:rPr>
        <w:t xml:space="preserve">由</w:t>
      </w:r>
      <w:r>
        <w:t xml:space="preserve"> S </w:t>
      </w:r>
      <w:r>
        <w:rPr>
          <w:rFonts w:hint="eastAsia"/>
        </w:rPr>
        <w:t xml:space="preserve">档反推，该固定开销约</w:t>
      </w:r>
      <w:r>
        <w:t xml:space="preserve"> </w:t>
      </w:r>
      <w:r>
        <w:rPr>
          <w:b/>
          <w:bCs/>
        </w:rPr>
        <w:t xml:space="preserve">10.5s</w:t>
      </w:r>
      <w:r>
        <w:t xml:space="preserve"> </w:t>
      </w:r>
      <w:r>
        <w:rPr>
          <w:rFonts w:hint="eastAsia"/>
        </w:rPr>
        <w:t xml:space="preserve">（14.2s</w:t>
      </w:r>
      <w:r>
        <w:t xml:space="preserve"> </w:t>
      </w:r>
      <w:r>
        <w:rPr>
          <w:rFonts w:hint="eastAsia"/>
        </w:rPr>
        <w:t xml:space="preserve">减去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÷ 28.5 </w:t>
      </w:r>
      <w:r>
        <w:rPr>
          <w:rFonts w:hint="eastAsia"/>
        </w:rPr>
        <w:t xml:space="preserve">万行/s</w:t>
      </w:r>
      <w:r>
        <w:t xml:space="preserve"> </w:t>
      </w:r>
      <w:r>
        <w:rPr>
          <w:rFonts w:hint="eastAsia"/>
        </w:rPr>
        <w:t xml:space="preserve">的纯处理时间）。这是</w:t>
      </w:r>
      <w:r>
        <w:t xml:space="preserve"> §3.3 </w:t>
      </w:r>
      <w:r>
        <w:rPr>
          <w:rFonts w:hint="eastAsia"/>
        </w:rPr>
        <w:t xml:space="preserve">所述</w:t>
      </w:r>
      <w:r>
        <w:t xml:space="preserve"> </w:t>
      </w:r>
      <w:r>
        <w:rPr>
          <w:b/>
          <w:bCs/>
        </w:rPr>
        <w:t xml:space="preserve">8~13s</w:t>
      </w:r>
      <w:r>
        <w:t xml:space="preserve"> </w:t>
      </w:r>
      <w:r>
        <w:rPr>
          <w:rFonts w:hint="eastAsia"/>
        </w:rPr>
        <w:t xml:space="preserve">区间的中位推值，</w:t>
      </w:r>
      <w:r>
        <w:t xml:space="preserve"> </w:t>
      </w:r>
      <w:r>
        <w:rPr>
          <w:rFonts w:hint="eastAsia"/>
        </w:rPr>
        <w:t xml:space="preserve">两处口径一致。</w:t>
      </w:r>
    </w:p>
    <w:p>
      <w:pPr>
        <w:pStyle w:val="BlockText"/>
      </w:pPr>
      <w:r>
        <w:t xml:space="preserve">S </w:t>
      </w:r>
      <w:r>
        <w:rPr>
          <w:rFonts w:hint="eastAsia"/>
        </w:rPr>
        <w:t xml:space="preserve">档为同日</w:t>
      </w:r>
      <w:r>
        <w:rPr>
          <w:rFonts w:hint="eastAsia"/>
          <w:b/>
          <w:bCs/>
        </w:rPr>
        <w:t xml:space="preserve">补充批次</w:t>
      </w:r>
      <w:r>
        <w:rPr>
          <w:rFonts w:hint="eastAsia"/>
        </w:rPr>
        <w:t xml:space="preserve">（基准矩阵未含该档），M</w:t>
      </w:r>
      <w:r>
        <w:t xml:space="preserve"> / L </w:t>
      </w:r>
      <w:r>
        <w:rPr>
          <w:rFonts w:hint="eastAsia"/>
        </w:rPr>
        <w:t xml:space="preserve">取自基准矩阵同一批次；测量口径与跨批次</w:t>
      </w:r>
      <w:r>
        <w:t xml:space="preserve"> </w:t>
      </w:r>
      <w:r>
        <w:rPr>
          <w:rFonts w:hint="eastAsia"/>
        </w:rPr>
        <w:t xml:space="preserve">漂移说明见</w:t>
      </w:r>
      <w:r>
        <w:t xml:space="preserve"> </w:t>
      </w:r>
      <w:r>
        <w:rPr>
          <w:rFonts w:hint="eastAsia"/>
        </w:rPr>
        <w:t xml:space="preserve">§3.3，引用时以本表为准。</w:t>
      </w:r>
    </w:p>
    <w:bookmarkEnd w:id="18"/>
    <w:bookmarkStart w:id="22" w:name="_e7375992acaa78953f8fc785daa9398e1cc7550"/>
    <w:p>
      <w:pPr>
        <w:pStyle w:val="Heading3"/>
      </w:pPr>
      <w:r>
        <w:t xml:space="preserve">4.2 </w:t>
      </w:r>
      <w:r>
        <w:rPr>
          <w:rFonts w:hint="eastAsia"/>
        </w:rPr>
        <w:t xml:space="preserve">横向扩展实测（多分片</w:t>
      </w:r>
      <w:r>
        <w:t xml:space="preserve"> × </w:t>
      </w:r>
      <w:r>
        <w:rPr>
          <w:rFonts w:hint="eastAsia"/>
        </w:rPr>
        <w:t xml:space="preserve">多</w:t>
      </w:r>
      <w:r>
        <w:t xml:space="preserve"> </w:t>
      </w:r>
      <w:r>
        <w:rPr>
          <w:rFonts w:hint="eastAsia"/>
        </w:rPr>
        <w:t xml:space="preserve">Worker）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38.5s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26.0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35.3 MB/s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26.4s</w:t>
            </w:r>
          </w:p>
        </w:tc>
        <w:tc>
          <w:tcPr/>
          <w:p>
            <w:pPr>
              <w:pStyle w:val="Compact"/>
            </w:pPr>
            <w:r>
              <w:t xml:space="preserve">32.2%</w:t>
            </w:r>
          </w:p>
        </w:tc>
        <w:tc>
          <w:tcPr/>
          <w:p>
            <w:pPr>
              <w:pStyle w:val="Compact"/>
            </w:pPr>
            <w:r>
              <w:t xml:space="preserve">28.7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39.1 MB/s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16.2s</w:t>
            </w:r>
          </w:p>
        </w:tc>
        <w:tc>
          <w:tcPr/>
          <w:p>
            <w:pPr>
              <w:pStyle w:val="Compact"/>
            </w:pPr>
            <w:r>
              <w:t xml:space="preserve">13.0%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61.7 </w:t>
            </w:r>
            <w:r>
              <w:rPr>
                <w:rFonts w:hint="eastAsia"/>
                <w:b/>
                <w:bCs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35.6s ※</w:t>
            </w:r>
          </w:p>
        </w:tc>
        <w:tc>
          <w:tcPr/>
          <w:p>
            <w:pPr>
              <w:pStyle w:val="Compact"/>
            </w:pPr>
            <w:r>
              <w:t xml:space="preserve">6.7%</w:t>
            </w:r>
          </w:p>
        </w:tc>
        <w:tc>
          <w:tcPr/>
          <w:p>
            <w:pPr>
              <w:pStyle w:val="Compact"/>
            </w:pPr>
            <w:r>
              <w:t xml:space="preserve">28.1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38.2 MB/s</w:t>
            </w:r>
          </w:p>
        </w:tc>
        <w:tc>
          <w:tcPr/>
          <w:p>
            <w:pPr>
              <w:pStyle w:val="Compact"/>
            </w:pPr>
            <w:r>
              <w:t xml:space="preserve">1.1 ※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169.8s</w:t>
            </w:r>
          </w:p>
        </w:tc>
        <w:tc>
          <w:tcPr/>
          <w:p>
            <w:pPr>
              <w:pStyle w:val="Compact"/>
            </w:pPr>
            <w:r>
              <w:t xml:space="preserve">25.4%</w:t>
            </w:r>
          </w:p>
        </w:tc>
        <w:tc>
          <w:tcPr/>
          <w:p>
            <w:pPr>
              <w:pStyle w:val="Compact"/>
            </w:pPr>
            <w:r>
              <w:t xml:space="preserve">29.4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43.3 MB/s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60.8s</w:t>
            </w:r>
          </w:p>
        </w:tc>
        <w:tc>
          <w:tcPr/>
          <w:p>
            <w:pPr>
              <w:pStyle w:val="Compact"/>
            </w:pPr>
            <w:r>
              <w:t xml:space="preserve">13.7%</w:t>
            </w:r>
          </w:p>
        </w:tc>
        <w:tc>
          <w:tcPr/>
          <w:p>
            <w:pPr>
              <w:pStyle w:val="Compact"/>
            </w:pPr>
            <w:r>
              <w:t xml:space="preserve">74.6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109.7 MB/s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50.8s</w:t>
            </w:r>
          </w:p>
        </w:tc>
        <w:tc>
          <w:tcPr/>
          <w:p>
            <w:pPr>
              <w:pStyle w:val="Compact"/>
            </w:pPr>
            <w:r>
              <w:t xml:space="preserve">20.1%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98.4 </w:t>
            </w:r>
            <w:r>
              <w:rPr>
                <w:rFonts w:hint="eastAsia"/>
                <w:b/>
                <w:bCs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144.7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</w:t>
            </w:r>
          </w:p>
        </w:tc>
      </w:tr>
    </w:tbl>
    <w:p>
      <w:pPr>
        <w:pStyle w:val="BlockText"/>
      </w:pPr>
      <w:r>
        <w:t xml:space="preserve">※</w:t>
      </w:r>
      <w:r>
        <w:t xml:space="preserve"> </w:t>
      </w:r>
      <w:r>
        <w:rPr>
          <w:b/>
          <w:bCs/>
        </w:rPr>
        <w:t xml:space="preserve">M </w:t>
      </w:r>
      <w:r>
        <w:rPr>
          <w:rFonts w:hint="eastAsia"/>
          <w:b/>
          <w:bCs/>
        </w:rPr>
        <w:t xml:space="preserve">档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分片这一格跨批次不稳定</w:t>
      </w:r>
      <w:r>
        <w:rPr>
          <w:rFonts w:hint="eastAsia"/>
        </w:rPr>
        <w:t xml:space="preserve">：另一次批次以相同并行度（6</w:t>
      </w:r>
      <w:r>
        <w:t xml:space="preserve"> </w:t>
      </w:r>
      <w:r>
        <w:rPr>
          <w:rFonts w:hint="eastAsia"/>
        </w:rPr>
        <w:t xml:space="preserve">分片</w:t>
      </w:r>
      <w:r>
        <w:t xml:space="preserve"> / 1 </w:t>
      </w:r>
      <w:r>
        <w:rPr>
          <w:rFonts w:hint="eastAsia"/>
        </w:rPr>
        <w:t xml:space="preserve">Worker）测得</w:t>
      </w:r>
      <w:r>
        <w:t xml:space="preserve"> </w:t>
      </w:r>
      <w:r>
        <w:rPr>
          <w:rFonts w:hint="eastAsia"/>
        </w:rPr>
        <w:t xml:space="preserve">26.4s，</w:t>
      </w:r>
      <w:r>
        <w:t xml:space="preserve"> </w:t>
      </w:r>
      <w:r>
        <w:rPr>
          <w:rFonts w:hint="eastAsia"/>
        </w:rPr>
        <w:t xml:space="preserve">与本批次的</w:t>
      </w:r>
      <w:r>
        <w:t xml:space="preserve"> 4 </w:t>
      </w:r>
      <w:r>
        <w:rPr>
          <w:rFonts w:hint="eastAsia"/>
        </w:rPr>
        <w:t xml:space="preserve">分片持平。因此</w:t>
      </w:r>
      <w:r>
        <w:rPr>
          <w:rFonts w:hint="eastAsia"/>
          <w:b/>
          <w:bCs/>
        </w:rPr>
        <w:t xml:space="preserve">不应据此得出「6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分片更慢」</w:t>
      </w:r>
      <w:r>
        <w:rPr>
          <w:rFonts w:hint="eastAsia"/>
        </w:rPr>
        <w:t xml:space="preserve">；证据只支持到</w:t>
      </w:r>
      <w:r>
        <w:t xml:space="preserve"> </w:t>
      </w:r>
      <w:r>
        <w:t xml:space="preserve">「</w:t>
      </w:r>
      <w:r>
        <w:rPr>
          <w:rFonts w:hint="eastAsia"/>
          <w:b/>
          <w:bCs/>
        </w:rPr>
        <w:t xml:space="preserve">提升到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分片没有进一步收益</w:t>
      </w:r>
      <w:r>
        <w:rPr>
          <w:rFonts w:hint="eastAsia"/>
        </w:rPr>
        <w:t xml:space="preserve">」为止。原因见</w:t>
      </w:r>
      <w:r>
        <w:t xml:space="preserve"> §4.3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证据。</w:t>
      </w:r>
    </w:p>
    <w:p>
      <w:pPr>
        <w:pStyle w:val="CaptionedFigure"/>
      </w:pPr>
      <w:r>
        <w:drawing>
          <wp:inline>
            <wp:extent cx="5334000" cy="2525734"/>
            <wp:effectExtent b="0" l="0" r="0" t="0"/>
            <wp:docPr descr="图 4-1　横向扩展实测：端到端耗时与吞吐对比" title="" id="20" name="Picture"/>
            <a:graphic>
              <a:graphicData uri="http://schemas.openxmlformats.org/drawingml/2006/picture">
                <pic:pic>
                  <pic:nvPicPr>
                    <pic:cNvPr descr="figures/fig-06-横向扩展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5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4-1　</w:t>
      </w:r>
      <w:r>
        <w:rPr>
          <w:rFonts w:hint="eastAsia"/>
        </w:rPr>
        <w:t xml:space="preserve">横向扩展实测：端到端耗时与吞吐对比</w:t>
      </w:r>
    </w:p>
    <w:p>
      <w:pPr>
        <w:pStyle w:val="FirstParagraph"/>
      </w:pPr>
      <w:r>
        <w:rPr>
          <w:rFonts w:hint="eastAsia"/>
        </w:rPr>
        <w:t xml:space="preserve">关键观察：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分片扩展真实有效</w:t>
      </w:r>
      <w:r>
        <w:rPr>
          <w:rFonts w:hint="eastAsia"/>
        </w:rPr>
        <w:t xml:space="preserve">：M</w:t>
      </w:r>
      <w:r>
        <w:t xml:space="preserve"> </w:t>
      </w:r>
      <w:r>
        <w:rPr>
          <w:rFonts w:hint="eastAsia"/>
        </w:rPr>
        <w:t xml:space="preserve">档</w:t>
      </w:r>
      <w:r>
        <w:t xml:space="preserve"> 1→4 </w:t>
      </w:r>
      <w:r>
        <w:rPr>
          <w:rFonts w:hint="eastAsia"/>
        </w:rPr>
        <w:t xml:space="preserve">分片加速</w:t>
      </w:r>
      <w:r>
        <w:t xml:space="preserve"> 2.4 </w:t>
      </w:r>
      <w:r>
        <w:rPr>
          <w:rFonts w:hint="eastAsia"/>
        </w:rPr>
        <w:t xml:space="preserve">倍，L</w:t>
      </w:r>
      <w:r>
        <w:t xml:space="preserve"> </w:t>
      </w:r>
      <w:r>
        <w:rPr>
          <w:rFonts w:hint="eastAsia"/>
        </w:rPr>
        <w:t xml:space="preserve">档</w:t>
      </w:r>
      <w:r>
        <w:t xml:space="preserve"> 1→6 </w:t>
      </w:r>
      <w:r>
        <w:rPr>
          <w:rFonts w:hint="eastAsia"/>
        </w:rPr>
        <w:t xml:space="preserve">分片</w:t>
      </w:r>
      <w:r>
        <w:t xml:space="preserve"> 3 Worker </w:t>
      </w:r>
      <w:r>
        <w:rPr>
          <w:rFonts w:hint="eastAsia"/>
        </w:rPr>
        <w:t xml:space="preserve">加速</w:t>
      </w:r>
      <w:r>
        <w:t xml:space="preserve"> 3.3 </w:t>
      </w:r>
      <w:r>
        <w:rPr>
          <w:rFonts w:hint="eastAsia"/>
        </w:rPr>
        <w:t xml:space="preserve">倍；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 </w:t>
      </w:r>
      <w:r>
        <w:rPr>
          <w:rFonts w:hint="eastAsia"/>
          <w:b/>
          <w:bCs/>
        </w:rPr>
        <w:t xml:space="preserve">档在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分片后见顶</w:t>
      </w:r>
      <w:r>
        <w:rPr>
          <w:rFonts w:hint="eastAsia"/>
        </w:rPr>
        <w:t xml:space="preserve">：再提高到</w:t>
      </w:r>
      <w:r>
        <w:t xml:space="preserve"> 6 </w:t>
      </w:r>
      <w:r>
        <w:rPr>
          <w:rFonts w:hint="eastAsia"/>
        </w:rPr>
        <w:t xml:space="preserve">分片没有额外收益。</w:t>
      </w:r>
      <w:r>
        <w:rPr>
          <w:rFonts w:hint="eastAsia"/>
          <w:b/>
          <w:bCs/>
        </w:rPr>
        <w:t xml:space="preserve">原因不是磁盘饱和</w:t>
      </w:r>
      <w:r>
        <w:t xml:space="preserve">——§4.3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iostat</w:t>
      </w:r>
      <w:r>
        <w:t xml:space="preserve"> </w:t>
      </w:r>
      <w:r>
        <w:rPr>
          <w:rFonts w:hint="eastAsia"/>
        </w:rPr>
        <w:t xml:space="preserve">实测平均</w:t>
      </w:r>
      <w:r>
        <w:t xml:space="preserve"> </w:t>
      </w:r>
      <w:r>
        <w:rPr>
          <w:rStyle w:val="VerbatimChar"/>
        </w:rPr>
        <w:t xml:space="preserve">%util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5.7%~20%，磁盘远未到上限；真实原因是</w:t>
      </w:r>
      <w:r>
        <w:t xml:space="preserve"> </w:t>
      </w: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先到达上限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分片时</w:t>
      </w:r>
      <w:r>
        <w:t xml:space="preserve"> </w:t>
      </w:r>
      <w:r>
        <w:t xml:space="preserve">8 vCPU </w:t>
      </w:r>
      <w:r>
        <w:rPr>
          <w:rFonts w:hint="eastAsia"/>
        </w:rPr>
        <w:t xml:space="preserve">上</w:t>
      </w:r>
      <w:r>
        <w:t xml:space="preserve"> run-queue </w:t>
      </w:r>
      <w:r>
        <w:rPr>
          <w:rFonts w:hint="eastAsia"/>
        </w:rPr>
        <w:t xml:space="preserve">平均</w:t>
      </w:r>
      <w:r>
        <w:t xml:space="preserve"> </w:t>
      </w:r>
      <w:r>
        <w:rPr>
          <w:rFonts w:hint="eastAsia"/>
          <w:b/>
          <w:bCs/>
        </w:rPr>
        <w:t xml:space="preserve">9.4（已超过核数）</w:t>
      </w:r>
      <w:r>
        <w:t xml:space="preserve">、56% </w:t>
      </w:r>
      <w:r>
        <w:rPr>
          <w:rFonts w:hint="eastAsia"/>
        </w:rPr>
        <w:t xml:space="preserve">的采样点超核、CPU</w:t>
      </w:r>
      <w:r>
        <w:t xml:space="preserve"> </w:t>
      </w:r>
      <w:r>
        <w:rPr>
          <w:rFonts w:hint="eastAsia"/>
        </w:rPr>
        <w:t xml:space="preserve">空闲只剩</w:t>
      </w:r>
      <w:r>
        <w:t xml:space="preserve"> </w:t>
      </w:r>
      <w:r>
        <w:rPr>
          <w:b/>
          <w:bCs/>
        </w:rPr>
        <w:t xml:space="preserve">16.3%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档未见顶</w:t>
      </w:r>
      <w:r>
        <w:rPr>
          <w:rFonts w:hint="eastAsia"/>
        </w:rPr>
        <w:t xml:space="preserve">：L</w:t>
      </w:r>
      <w:r>
        <w:t xml:space="preserve"> </w:t>
      </w:r>
      <w:r>
        <w:rPr>
          <w:rFonts w:hint="eastAsia"/>
        </w:rPr>
        <w:t xml:space="preserve">档即使</w:t>
      </w:r>
      <w:r>
        <w:t xml:space="preserve"> 6 </w:t>
      </w:r>
      <w:r>
        <w:rPr>
          <w:rFonts w:hint="eastAsia"/>
        </w:rPr>
        <w:t xml:space="preserve">分片</w:t>
      </w:r>
      <w:r>
        <w:t xml:space="preserve"> 3 </w:t>
      </w:r>
      <w:r>
        <w:rPr>
          <w:rFonts w:hint="eastAsia"/>
        </w:rPr>
        <w:t xml:space="preserve">Worker，CPU</w:t>
      </w:r>
      <w:r>
        <w:t xml:space="preserve"> </w:t>
      </w:r>
      <w:r>
        <w:rPr>
          <w:rFonts w:hint="eastAsia"/>
        </w:rPr>
        <w:t xml:space="preserve">仍有余量，故加速比继续增长到</w:t>
      </w:r>
      <w:r>
        <w:t xml:space="preserve"> 3.3 </w:t>
      </w:r>
      <w:r>
        <w:rPr>
          <w:rFonts w:hint="eastAsia"/>
        </w:rPr>
        <w:t xml:space="preserve">倍。</w:t>
      </w:r>
      <w:r>
        <w:t xml:space="preserve"> </w:t>
      </w:r>
      <w:r>
        <w:rPr>
          <w:rFonts w:hint="eastAsia"/>
        </w:rPr>
        <w:t xml:space="preserve">原因是</w:t>
      </w:r>
      <w:r>
        <w:t xml:space="preserve"> L </w:t>
      </w:r>
      <w:r>
        <w:rPr>
          <w:rFonts w:hint="eastAsia"/>
        </w:rPr>
        <w:t xml:space="preserve">档每分片的数据量是</w:t>
      </w:r>
      <w:r>
        <w:t xml:space="preserve"> M </w:t>
      </w:r>
      <w:r>
        <w:rPr>
          <w:rFonts w:hint="eastAsia"/>
        </w:rPr>
        <w:t xml:space="preserve">档的</w:t>
      </w:r>
      <w:r>
        <w:t xml:space="preserve"> 5 </w:t>
      </w:r>
      <w:r>
        <w:rPr>
          <w:rFonts w:hint="eastAsia"/>
        </w:rPr>
        <w:t xml:space="preserve">倍，同样的固定开销被摊薄；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多分片输出校验：part</w:t>
      </w:r>
      <w:r>
        <w:t xml:space="preserve"> </w:t>
      </w:r>
      <w:r>
        <w:rPr>
          <w:rFonts w:hint="eastAsia"/>
        </w:rPr>
        <w:t xml:space="preserve">文件汇总行数</w:t>
      </w:r>
      <w:r>
        <w:t xml:space="preserve"> = </w:t>
      </w:r>
      <w:r>
        <w:rPr>
          <w:rFonts w:hint="eastAsia"/>
        </w:rPr>
        <w:t xml:space="preserve">数据行数</w:t>
      </w:r>
      <w:r>
        <w:t xml:space="preserve"> + </w:t>
      </w:r>
      <w:r>
        <w:rPr>
          <w:rFonts w:hint="eastAsia"/>
        </w:rPr>
        <w:t xml:space="preserve">分片数（每分片各一行表头），无重复无丢失。</w:t>
      </w:r>
    </w:p>
    <w:p>
      <w:pPr>
        <w:pStyle w:val="FirstParagraph"/>
      </w:pPr>
      <w:r>
        <w:rPr>
          <w:rFonts w:hint="eastAsia"/>
          <w:b/>
          <w:bCs/>
        </w:rPr>
        <w:t xml:space="preserve">并行度选择建议</w:t>
      </w:r>
      <w:r>
        <w:rPr>
          <w:rFonts w:hint="eastAsia"/>
        </w:rPr>
        <w:t xml:space="preserve">：分片数应同时满足两条——①</w:t>
      </w:r>
      <w:r>
        <w:rPr>
          <w:rFonts w:hint="eastAsia"/>
          <w:b/>
          <w:bCs/>
        </w:rPr>
        <w:t xml:space="preserve">每分片的处理量足够大</w:t>
      </w:r>
      <w:r>
        <w:rPr>
          <w:rFonts w:hint="eastAsia"/>
        </w:rPr>
        <w:t xml:space="preserve">（本环境下千万行量级最佳），</w:t>
      </w:r>
      <w:r>
        <w:t xml:space="preserve"> </w:t>
      </w:r>
      <w:r>
        <w:t xml:space="preserve">②</w:t>
      </w:r>
      <w:r>
        <w:rPr>
          <w:rFonts w:hint="eastAsia"/>
          <w:b/>
          <w:bCs/>
        </w:rPr>
        <w:t xml:space="preserve">并发任务数不超过环境可用的</w:t>
      </w:r>
      <w:r>
        <w:rPr>
          <w:b/>
          <w:bCs/>
        </w:rPr>
        <w:t xml:space="preserve"> CPU </w:t>
      </w:r>
      <w:r>
        <w:rPr>
          <w:rFonts w:hint="eastAsia"/>
          <w:b/>
          <w:bCs/>
        </w:rPr>
        <w:t xml:space="preserve">核数</w:t>
      </w:r>
      <w:r>
        <w:rPr>
          <w:rFonts w:hint="eastAsia"/>
        </w:rPr>
        <w:t xml:space="preserve">。二者冲突时（分片太细）会把调度开销与</w:t>
      </w:r>
      <w:r>
        <w:t xml:space="preserve"> CPU </w:t>
      </w:r>
      <w:r>
        <w:rPr>
          <w:rFonts w:hint="eastAsia"/>
        </w:rPr>
        <w:t xml:space="preserve">争抢</w:t>
      </w:r>
      <w:r>
        <w:t xml:space="preserve"> </w:t>
      </w:r>
      <w:r>
        <w:rPr>
          <w:rFonts w:hint="eastAsia"/>
        </w:rPr>
        <w:t xml:space="preserve">转化为净损失（§4.3）。</w:t>
      </w:r>
    </w:p>
    <w:bookmarkEnd w:id="22"/>
    <w:bookmarkStart w:id="23" w:name="_瓶颈分析"/>
    <w:p>
      <w:pPr>
        <w:pStyle w:val="Heading3"/>
      </w:pPr>
      <w:r>
        <w:t xml:space="preserve">4.3 </w:t>
      </w:r>
      <w:r>
        <w:rPr>
          <w:rFonts w:hint="eastAsia"/>
        </w:rPr>
        <w:t xml:space="preserve">瓶颈分析</w:t>
      </w:r>
    </w:p>
    <w:p>
      <w:pPr>
        <w:pStyle w:val="FirstParagraph"/>
      </w:pPr>
      <w:r>
        <w:rPr>
          <w:rFonts w:hint="eastAsia"/>
        </w:rPr>
        <w:t xml:space="preserve">本节数据来自本轮与基准矩阵</w:t>
      </w:r>
      <w:r>
        <w:rPr>
          <w:rFonts w:hint="eastAsia"/>
          <w:b/>
          <w:bCs/>
        </w:rPr>
        <w:t xml:space="preserve">同时采集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iostat -x 1</w:t>
      </w:r>
      <w:r>
        <w:rPr>
          <w:rFonts w:hint="eastAsia"/>
        </w:rPr>
        <w:t xml:space="preserve">（磁盘）与</w:t>
      </w:r>
      <w:r>
        <w:t xml:space="preserve"> </w:t>
      </w:r>
      <w:r>
        <w:rPr>
          <w:rStyle w:val="VerbatimChar"/>
        </w:rPr>
        <w:t xml:space="preserve">vmstat 1</w:t>
      </w:r>
      <w:r>
        <w:rPr>
          <w:rFonts w:hint="eastAsia"/>
        </w:rPr>
        <w:t xml:space="preserve">（CPU）采样，</w:t>
      </w:r>
      <w:r>
        <w:t xml:space="preserve"> </w:t>
      </w:r>
      <w:r>
        <w:rPr>
          <w:rFonts w:hint="eastAsia"/>
        </w:rPr>
        <w:t xml:space="preserve">原始文件见</w:t>
      </w:r>
      <w:r>
        <w:t xml:space="preserve"> </w:t>
      </w:r>
      <w:r>
        <w:rPr>
          <w:rStyle w:val="VerbatimChar"/>
        </w:rPr>
        <w:t xml:space="preserve">stream-platform/bench-results/</w:t>
      </w:r>
      <w:r>
        <w:rPr>
          <w:rFonts w:hint="eastAsia"/>
        </w:rPr>
        <w:t xml:space="preserve">。瓶颈随并行度变化，分三段看：</w:t>
      </w:r>
    </w:p>
    <w:p>
      <w:pPr>
        <w:pStyle w:val="BodyText"/>
      </w:pPr>
      <w:r>
        <w:rPr>
          <w:rFonts w:hint="eastAsia"/>
          <w:b/>
          <w:bCs/>
        </w:rPr>
        <w:t xml:space="preserve">（1）单分片：瓶颈是流水线串行度，不是磁盘也不是</w:t>
      </w:r>
      <w:r>
        <w:rPr>
          <w:b/>
          <w:bCs/>
        </w:rPr>
        <w:t xml:space="preserve"> CPU</w:t>
      </w:r>
    </w:p>
    <w:p>
      <w:pPr>
        <w:pStyle w:val="BodyText"/>
      </w:pPr>
      <w:r>
        <w:rPr>
          <w:rFonts w:hint="eastAsia"/>
        </w:rPr>
        <w:t xml:space="preserve">单分片吞吐约</w:t>
      </w:r>
      <w:r>
        <w:t xml:space="preserve"> 26~29 </w:t>
      </w:r>
      <w:r>
        <w:rPr>
          <w:rFonts w:hint="eastAsia"/>
        </w:rPr>
        <w:t xml:space="preserve">万行/s，此时</w:t>
      </w:r>
      <w:r>
        <w:t xml:space="preserve"> CPU </w:t>
      </w:r>
      <w:r>
        <w:rPr>
          <w:rFonts w:hint="eastAsia"/>
        </w:rPr>
        <w:t xml:space="preserve">与磁盘都远未饱和</w:t>
      </w:r>
      <w:r>
        <w:t xml:space="preserve"> —— </w:t>
      </w:r>
      <w:r>
        <w:rPr>
          <w:rFonts w:hint="eastAsia"/>
        </w:rPr>
        <w:t xml:space="preserve">瓶颈是</w:t>
      </w:r>
      <w:r>
        <w:rPr>
          <w:rFonts w:hint="eastAsia"/>
          <w:b/>
          <w:bCs/>
        </w:rPr>
        <w:t xml:space="preserve">单条流水线的串行处理能力</w:t>
      </w:r>
      <w:r>
        <w:t xml:space="preserve"> </w:t>
      </w:r>
      <w:r>
        <w:rPr>
          <w:rFonts w:hint="eastAsia"/>
        </w:rPr>
        <w:t xml:space="preserve">（读→处理→写虽已流水化，但单分片只有一条链）。这正是平台提供作业分片能力的原因。</w:t>
      </w:r>
    </w:p>
    <w:p>
      <w:pPr>
        <w:pStyle w:val="BodyText"/>
      </w:pPr>
      <w:r>
        <w:rPr>
          <w:rFonts w:hint="eastAsia"/>
          <w:b/>
          <w:bCs/>
        </w:rPr>
        <w:t xml:space="preserve">（2）磁盘：全程未饱和（三轮采样一致）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  <w:r>
              <w:t xml:space="preserve"> / </w:t>
            </w: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</w:t>
            </w:r>
            <w:r>
              <w:rPr>
                <w:rStyle w:val="VerbatimChar"/>
              </w:rPr>
              <w:t xml:space="preserve">%util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</w:t>
            </w:r>
            <w:r>
              <w:t xml:space="preserve"> </w:t>
            </w:r>
            <w:r>
              <w:rPr>
                <w:rStyle w:val="VerbatimChar"/>
              </w:rPr>
              <w:t xml:space="preserve">%util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w_await</w:t>
            </w:r>
            <w:r>
              <w:t xml:space="preserve">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实测写盘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/ 1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5.7%</w:t>
            </w:r>
          </w:p>
        </w:tc>
        <w:tc>
          <w:tcPr/>
          <w:p>
            <w:pPr>
              <w:pStyle w:val="Compact"/>
            </w:pPr>
            <w:r>
              <w:t xml:space="preserve">100.3%</w:t>
            </w:r>
          </w:p>
        </w:tc>
        <w:tc>
          <w:tcPr/>
          <w:p>
            <w:pPr>
              <w:pStyle w:val="Compact"/>
            </w:pPr>
            <w:r>
              <w:t xml:space="preserve">1.1 ms</w:t>
            </w:r>
          </w:p>
        </w:tc>
        <w:tc>
          <w:tcPr/>
          <w:p>
            <w:pPr>
              <w:pStyle w:val="Compact"/>
            </w:pPr>
            <w:r>
              <w:t xml:space="preserve">42.7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/ 4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17.1%</w:t>
            </w:r>
          </w:p>
        </w:tc>
        <w:tc>
          <w:tcPr/>
          <w:p>
            <w:pPr>
              <w:pStyle w:val="Compact"/>
            </w:pPr>
            <w:r>
              <w:t xml:space="preserve">101.4%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  <w:tc>
          <w:tcPr/>
          <w:p>
            <w:pPr>
              <w:pStyle w:val="Compact"/>
            </w:pPr>
            <w:r>
              <w:t xml:space="preserve">79.3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/ 6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20.1%</w:t>
            </w:r>
          </w:p>
        </w:tc>
        <w:tc>
          <w:tcPr/>
          <w:p>
            <w:pPr>
              <w:pStyle w:val="Compact"/>
            </w:pPr>
            <w:r>
              <w:t xml:space="preserve">101.0%</w:t>
            </w:r>
          </w:p>
        </w:tc>
        <w:tc>
          <w:tcPr/>
          <w:p>
            <w:pPr>
              <w:pStyle w:val="Compact"/>
            </w:pPr>
            <w:r>
              <w:t xml:space="preserve">4.8 ms</w:t>
            </w:r>
          </w:p>
        </w:tc>
        <w:tc>
          <w:tcPr/>
          <w:p>
            <w:pPr>
              <w:pStyle w:val="Compact"/>
            </w:pPr>
            <w:r>
              <w:t xml:space="preserve">106.6 MB/s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平均利用率仅</w:t>
      </w:r>
      <w:r>
        <w:t xml:space="preserve"> </w:t>
      </w:r>
      <w:r>
        <w:rPr>
          <w:rFonts w:hint="eastAsia"/>
        </w:rPr>
        <w:t xml:space="preserve">5.7%~20%，</w:t>
      </w:r>
      <w:r>
        <w:rPr>
          <w:rFonts w:hint="eastAsia"/>
          <w:b/>
          <w:bCs/>
        </w:rPr>
        <w:t xml:space="preserve">磁盘不是瓶颈</w:t>
      </w:r>
      <w:r>
        <w:rPr>
          <w:rFonts w:hint="eastAsia"/>
        </w:rPr>
        <w:t xml:space="preserve">。但两点须如实说明：</w:t>
      </w:r>
      <w:r>
        <w:rPr>
          <w:rFonts w:hint="eastAsia"/>
          <w:b/>
          <w:bCs/>
        </w:rPr>
        <w:t xml:space="preserve">峰值打到</w:t>
      </w:r>
      <w:r>
        <w:rPr>
          <w:b/>
          <w:bCs/>
        </w:rPr>
        <w:t xml:space="preserve"> 100%</w:t>
      </w:r>
      <w:r>
        <w:rPr>
          <w:rFonts w:hint="eastAsia"/>
        </w:rPr>
        <w:t xml:space="preserve">（突发写存在</w:t>
      </w:r>
      <w:r>
        <w:t xml:space="preserve"> </w:t>
      </w:r>
      <w:r>
        <w:rPr>
          <w:rFonts w:hint="eastAsia"/>
        </w:rPr>
        <w:t xml:space="preserve">瞬时排队），且</w:t>
      </w:r>
      <w:r>
        <w:t xml:space="preserve"> </w:t>
      </w:r>
      <w:r>
        <w:rPr>
          <w:rStyle w:val="VerbatimChar"/>
        </w:rPr>
        <w:t xml:space="preserve">w_await</w:t>
      </w:r>
      <w:r>
        <w:t xml:space="preserve"> </w:t>
      </w:r>
      <w:r>
        <w:rPr>
          <w:rFonts w:hint="eastAsia"/>
        </w:rPr>
        <w:t xml:space="preserve">由</w:t>
      </w:r>
      <w:r>
        <w:t xml:space="preserve"> 1.1ms </w:t>
      </w:r>
      <w:r>
        <w:rPr>
          <w:rFonts w:hint="eastAsia"/>
        </w:rPr>
        <w:t xml:space="preserve">升至</w:t>
      </w:r>
      <w:r>
        <w:t xml:space="preserve"> </w:t>
      </w:r>
      <w:r>
        <w:rPr>
          <w:rFonts w:hint="eastAsia"/>
        </w:rPr>
        <w:t xml:space="preserve">6.8ms。准确的表述是「</w:t>
      </w:r>
      <w:r>
        <w:rPr>
          <w:rFonts w:hint="eastAsia"/>
          <w:b/>
          <w:bCs/>
        </w:rPr>
        <w:t xml:space="preserve">有排队、无饱和</w:t>
      </w:r>
      <w:r>
        <w:rPr>
          <w:rFonts w:hint="eastAsia"/>
        </w:rPr>
        <w:t xml:space="preserve">」，</w:t>
      </w:r>
      <w:r>
        <w:t xml:space="preserve"> </w:t>
      </w:r>
      <w:r>
        <w:rPr>
          <w:rFonts w:hint="eastAsia"/>
        </w:rPr>
        <w:t xml:space="preserve">而非「磁盘毫无压力」。</w:t>
      </w:r>
    </w:p>
    <w:p>
      <w:pPr>
        <w:pStyle w:val="BodyText"/>
      </w:pPr>
      <w:r>
        <w:rPr>
          <w:rFonts w:hint="eastAsia"/>
          <w:b/>
          <w:bCs/>
        </w:rPr>
        <w:t xml:space="preserve">（3）CPU：并行度超过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之后成为真正的瓶颈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  <w:r>
              <w:t xml:space="preserve"> / </w:t>
            </w: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t xml:space="preserve">run-queue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</w:t>
            </w:r>
            <w:r>
              <w:t xml:space="preserve"> 8 </w:t>
            </w:r>
            <w:r>
              <w:rPr>
                <w:rFonts w:hint="eastAsia"/>
              </w:rPr>
              <w:t xml:space="preserve">核的采样占比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用户态</w:t>
            </w:r>
            <w:r>
              <w:t xml:space="preserve"> CPU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空闲</w:t>
            </w:r>
          </w:p>
        </w:tc>
      </w:tr>
      <w:tr>
        <w:tc>
          <w:tcPr/>
          <w:p>
            <w:pPr>
              <w:pStyle w:val="Compact"/>
            </w:pPr>
            <w:r>
              <w:t xml:space="preserve">M / 2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22.6%</w:t>
            </w:r>
          </w:p>
        </w:tc>
        <w:tc>
          <w:tcPr/>
          <w:p>
            <w:pPr>
              <w:pStyle w:val="Compact"/>
            </w:pPr>
            <w:r>
              <w:t xml:space="preserve">68.8%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 / 4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13%</w:t>
            </w:r>
          </w:p>
        </w:tc>
        <w:tc>
          <w:tcPr/>
          <w:p>
            <w:pPr>
              <w:pStyle w:val="Compact"/>
            </w:pPr>
            <w:r>
              <w:t xml:space="preserve">44.6%</w:t>
            </w:r>
          </w:p>
        </w:tc>
        <w:tc>
          <w:tcPr/>
          <w:p>
            <w:pPr>
              <w:pStyle w:val="Compact"/>
            </w:pPr>
            <w:r>
              <w:t xml:space="preserve">45.9%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 /</w:t>
            </w:r>
            <w:r>
              <w:t xml:space="preserve"> </w:t>
            </w:r>
            <w:r>
              <w:rPr>
                <w:b/>
                <w:bCs/>
              </w:rPr>
              <w:t xml:space="preserve">6 </w:t>
            </w:r>
            <w:r>
              <w:rPr>
                <w:rFonts w:hint="eastAsia"/>
                <w:b/>
                <w:bCs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16.3%</w:t>
            </w:r>
          </w:p>
        </w:tc>
      </w:tr>
    </w:tbl>
    <w:p>
      <w:pPr>
        <w:pStyle w:val="FirstParagraph"/>
      </w:pPr>
      <w:r>
        <w:t xml:space="preserve">6 </w:t>
      </w:r>
      <w:r>
        <w:rPr>
          <w:rFonts w:hint="eastAsia"/>
        </w:rPr>
        <w:t xml:space="preserve">分片时</w:t>
      </w:r>
      <w:r>
        <w:t xml:space="preserve"> run-queue </w:t>
      </w:r>
      <w:r>
        <w:rPr>
          <w:rFonts w:hint="eastAsia"/>
        </w:rPr>
        <w:t xml:space="preserve">平均已</w:t>
      </w:r>
      <w:r>
        <w:rPr>
          <w:rFonts w:hint="eastAsia"/>
          <w:b/>
          <w:bCs/>
        </w:rPr>
        <w:t xml:space="preserve">超过本机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vCPU</w:t>
      </w:r>
      <w:r>
        <w:rPr>
          <w:rFonts w:hint="eastAsia"/>
        </w:rPr>
        <w:t xml:space="preserve">，过半采样点处于超核状态，CPU</w:t>
      </w:r>
      <w:r>
        <w:t xml:space="preserve"> </w:t>
      </w:r>
      <w:r>
        <w:rPr>
          <w:rFonts w:hint="eastAsia"/>
        </w:rPr>
        <w:t xml:space="preserve">空闲只剩</w:t>
      </w:r>
      <w:r>
        <w:t xml:space="preserve"> 16.3%。</w:t>
      </w:r>
      <w:r>
        <w:t xml:space="preserve"> </w:t>
      </w:r>
      <w:r>
        <w:rPr>
          <w:rFonts w:hint="eastAsia"/>
        </w:rPr>
        <w:t xml:space="preserve">此时继续增加分片，收益会被调度与上下文切换吃掉</w:t>
      </w:r>
      <w:r>
        <w:t xml:space="preserve"> —— </w:t>
      </w:r>
      <w:r>
        <w:rPr>
          <w:rFonts w:hint="eastAsia"/>
        </w:rPr>
        <w:t xml:space="preserve">这就是</w:t>
      </w:r>
      <w:r>
        <w:t xml:space="preserve"> §4.2 </w:t>
      </w:r>
      <w:r>
        <w:rPr>
          <w:rFonts w:hint="eastAsia"/>
        </w:rPr>
        <w:t xml:space="preserve">中</w:t>
      </w:r>
      <w:r>
        <w:t xml:space="preserve"> M </w:t>
      </w:r>
      <w:r>
        <w:rPr>
          <w:rFonts w:hint="eastAsia"/>
        </w:rPr>
        <w:t xml:space="preserve">档</w:t>
      </w:r>
      <w:r>
        <w:t xml:space="preserve"> 4 </w:t>
      </w:r>
      <w:r>
        <w:rPr>
          <w:rFonts w:hint="eastAsia"/>
        </w:rPr>
        <w:t xml:space="preserve">分片后见顶的直接原因。</w:t>
      </w:r>
      <w:r>
        <w:t xml:space="preserve"> </w:t>
      </w:r>
      <w:r>
        <w:rPr>
          <w:rFonts w:hint="eastAsia"/>
        </w:rPr>
        <w:t xml:space="preserve">（该证据跨批次一致，属</w:t>
      </w:r>
      <w:r>
        <w:t xml:space="preserve"> §3.3 </w:t>
      </w:r>
      <w:r>
        <w:rPr>
          <w:rFonts w:hint="eastAsia"/>
        </w:rPr>
        <w:t xml:space="preserve">允许引用的范畴。）</w:t>
      </w:r>
    </w:p>
    <w:p>
      <w:pPr>
        <w:pStyle w:val="BodyText"/>
      </w:pPr>
      <w:r>
        <w:rPr>
          <w:rFonts w:hint="eastAsia"/>
        </w:rPr>
        <w:t xml:space="preserve">平台通过以下设计保证资源利用率：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 xml:space="preserve">大块缓冲读写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保持磁盘顺序访问，逼近物理带宽上限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读/处理/写三阶段流水线（虚拟线程）</w:t>
            </w:r>
          </w:p>
        </w:tc>
        <w:tc>
          <w:tcPr/>
          <w:p>
            <w:pPr>
              <w:pStyle w:val="Compact"/>
            </w:pPr>
            <w:r>
              <w:t xml:space="preserve">I/O </w:t>
            </w:r>
            <w:r>
              <w:rPr>
                <w:rFonts w:hint="eastAsia"/>
              </w:rPr>
              <w:t xml:space="preserve">等待时间被计算掩盖，总吞吐</w:t>
            </w:r>
            <w:r>
              <w:t xml:space="preserve"> = </w:t>
            </w:r>
            <w:r>
              <w:rPr>
                <w:rFonts w:hint="eastAsia"/>
              </w:rPr>
              <w:t xml:space="preserve">最慢环节而非环节之和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行/批的批处理模型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消除逐行方法调用与队列操作开销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有界队列背压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防内存溢出：5000</w:t>
            </w:r>
            <w:r>
              <w:t xml:space="preserve"> </w:t>
            </w:r>
            <w:r>
              <w:rPr>
                <w:rFonts w:hint="eastAsia"/>
              </w:rPr>
              <w:t xml:space="preserve">万行（5.9GB）处理全程</w:t>
            </w:r>
            <w:r>
              <w:t xml:space="preserve"> Worker </w:t>
            </w:r>
            <w:r>
              <w:rPr>
                <w:rFonts w:hint="eastAsia"/>
              </w:rPr>
              <w:t xml:space="preserve">堆内存稳定在</w:t>
            </w:r>
            <w:r>
              <w:t xml:space="preserve"> 4GB </w:t>
            </w:r>
            <w:r>
              <w:rPr>
                <w:rFonts w:hint="eastAsia"/>
              </w:rPr>
              <w:t xml:space="preserve">限额内，无</w:t>
            </w:r>
            <w:r>
              <w:t xml:space="preserve"> 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文件字节切片</w:t>
            </w:r>
            <w:r>
              <w:t xml:space="preserve"> + </w:t>
            </w:r>
            <w:r>
              <w:rPr>
                <w:rFonts w:hint="eastAsia"/>
              </w:rPr>
              <w:t xml:space="preserve">多节点分片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单分片能力到顶后按分片数横向扩展；扩展上限由</w:t>
            </w:r>
            <w:r>
              <w:rPr>
                <w:rFonts w:hint="eastAsia"/>
                <w:b/>
                <w:bCs/>
              </w:rPr>
              <w:t xml:space="preserve">环境资源</w:t>
            </w:r>
            <w:r>
              <w:rPr>
                <w:rFonts w:hint="eastAsia"/>
              </w:rPr>
              <w:t xml:space="preserve">决定——本环境实测磁盘始终未饱和（平均</w:t>
            </w:r>
            <w:r>
              <w:t xml:space="preserve"> </w:t>
            </w:r>
            <w:r>
              <w:rPr>
                <w:rStyle w:val="VerbatimChar"/>
              </w:rPr>
              <w:t xml:space="preserve">%util</w:t>
            </w:r>
            <w:r>
              <w:t xml:space="preserve"> </w:t>
            </w:r>
            <w:r>
              <w:rPr>
                <w:rFonts w:hint="eastAsia"/>
              </w:rPr>
              <w:t xml:space="preserve">≤20%），</w:t>
            </w:r>
            <w:r>
              <w:rPr>
                <w:rFonts w:hint="eastAsia"/>
                <w:b/>
                <w:bCs/>
              </w:rPr>
              <w:t xml:space="preserve">先到上限的是</w:t>
            </w:r>
            <w:r>
              <w:rPr>
                <w:b/>
                <w:bCs/>
              </w:rPr>
              <w:t xml:space="preserve"> CPU</w:t>
            </w:r>
            <w:r>
              <w:rPr>
                <w:rFonts w:hint="eastAsia"/>
              </w:rPr>
              <w:t xml:space="preserve">（6</w:t>
            </w:r>
            <w:r>
              <w:t xml:space="preserve"> </w:t>
            </w:r>
            <w:r>
              <w:rPr>
                <w:rFonts w:hint="eastAsia"/>
              </w:rPr>
              <w:t xml:space="preserve">分片时</w:t>
            </w:r>
            <w:r>
              <w:t xml:space="preserve"> run-queue </w:t>
            </w:r>
            <w:r>
              <w:rPr>
                <w:rFonts w:hint="eastAsia"/>
              </w:rPr>
              <w:t xml:space="preserve">超过</w:t>
            </w:r>
            <w:r>
              <w:t xml:space="preserve"> 8 </w:t>
            </w:r>
            <w:r>
              <w:rPr>
                <w:rFonts w:hint="eastAsia"/>
              </w:rPr>
              <w:t xml:space="preserve">vCPU），见</w:t>
            </w:r>
            <w:r>
              <w:t xml:space="preserve"> §4.3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引擎本身不构成瓶颈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单分片吞吐由单条流水线的串行处理能力决定，横向扩展的净收益</w:t>
      </w:r>
      <w:r>
        <w:t xml:space="preserve"> </w:t>
      </w:r>
      <w:r>
        <w:rPr>
          <w:rFonts w:hint="eastAsia"/>
        </w:rPr>
        <w:t xml:space="preserve">取决于「并行收益」与「CPU</w:t>
      </w:r>
      <w:r>
        <w:t xml:space="preserve"> / </w:t>
      </w:r>
      <w:r>
        <w:rPr>
          <w:rFonts w:hint="eastAsia"/>
        </w:rPr>
        <w:t xml:space="preserve">调度开销」的比值（§4.2）。本环境下</w:t>
      </w:r>
      <w:r>
        <w:rPr>
          <w:rFonts w:hint="eastAsia"/>
          <w:b/>
          <w:bCs/>
        </w:rPr>
        <w:t xml:space="preserve">磁盘始终未饱和，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先到达上限的是</w:t>
      </w:r>
      <w:r>
        <w:rPr>
          <w:b/>
          <w:bCs/>
        </w:rPr>
        <w:t xml:space="preserve"> CPU</w:t>
      </w:r>
      <w:r>
        <w:rPr>
          <w:rFonts w:hint="eastAsia"/>
        </w:rPr>
        <w:t xml:space="preserve">（6</w:t>
      </w:r>
      <w:r>
        <w:t xml:space="preserve"> </w:t>
      </w:r>
      <w:r>
        <w:rPr>
          <w:rFonts w:hint="eastAsia"/>
        </w:rPr>
        <w:t xml:space="preserve">分片时</w:t>
      </w:r>
      <w:r>
        <w:t xml:space="preserve"> run-queue </w:t>
      </w:r>
      <w:r>
        <w:rPr>
          <w:rFonts w:hint="eastAsia"/>
        </w:rPr>
        <w:t xml:space="preserve">超过核数）；部署到核数更多或跨物理机的环境时，</w:t>
      </w:r>
      <w:r>
        <w:t xml:space="preserve"> </w:t>
      </w:r>
      <w:r>
        <w:rPr>
          <w:rFonts w:hint="eastAsia"/>
        </w:rPr>
        <w:t xml:space="preserve">上限才会转移到磁盘带宽。</w:t>
      </w:r>
    </w:p>
    <w:bookmarkEnd w:id="23"/>
    <w:bookmarkStart w:id="24" w:name="_b9efb08410e25dbdaf2cdedae59b61c08e07558"/>
    <w:p>
      <w:pPr>
        <w:pStyle w:val="Heading3"/>
      </w:pPr>
      <w:r>
        <w:t xml:space="preserve">4.4 Kafka / Redis </w:t>
      </w:r>
      <w:r>
        <w:rPr>
          <w:rFonts w:hint="eastAsia"/>
        </w:rPr>
        <w:t xml:space="preserve">真实中间件实测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Compose </w:t>
      </w:r>
      <w:r>
        <w:rPr>
          <w:rFonts w:hint="eastAsia"/>
        </w:rPr>
        <w:t xml:space="preserve">部署的真实</w:t>
      </w:r>
      <w:r>
        <w:t xml:space="preserve"> Kafka </w:t>
      </w:r>
      <w:r>
        <w:rPr>
          <w:rFonts w:hint="eastAsia"/>
        </w:rPr>
        <w:t xml:space="preserve">3.9.1（KRaft）与</w:t>
      </w:r>
      <w:r>
        <w:t xml:space="preserve"> Redis 7 </w:t>
      </w:r>
      <w:r>
        <w:rPr>
          <w:rFonts w:hint="eastAsia"/>
        </w:rPr>
        <w:t xml:space="preserve">上执行端到端验证</w:t>
      </w:r>
      <w:r>
        <w:t xml:space="preserve"> </w:t>
      </w:r>
      <w:r>
        <w:rPr>
          <w:rFonts w:hint="eastAsia"/>
        </w:rPr>
        <w:t xml:space="preserve">（脚本</w:t>
      </w:r>
      <w:r>
        <w:t xml:space="preserve"> </w:t>
      </w:r>
      <w:r>
        <w:rPr>
          <w:rStyle w:val="VerbatimChar"/>
        </w:rPr>
        <w:t xml:space="preserve">scripts/kafka-redis-verify.sh</w:t>
      </w:r>
      <w:r>
        <w:rPr>
          <w:rFonts w:hint="eastAsia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写入</w:t>
            </w:r>
          </w:p>
        </w:tc>
        <w:tc>
          <w:tcPr/>
          <w:p>
            <w:pPr>
              <w:pStyle w:val="Compact"/>
            </w:pPr>
            <w:r>
              <w:t xml:space="preserve">csv-source → kafka-sink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</w:t>
            </w:r>
            <w:r>
              <w:t xml:space="preserve"> 15s </w:t>
            </w:r>
            <w:r>
              <w:rPr>
                <w:rFonts w:hint="eastAsia"/>
              </w:rPr>
              <w:t xml:space="preserve">写入</w:t>
            </w:r>
            <w:r>
              <w:t xml:space="preserve"> 3 </w:t>
            </w:r>
            <w:r>
              <w:rPr>
                <w:rFonts w:hint="eastAsia"/>
              </w:rPr>
              <w:t xml:space="preserve">分区</w:t>
            </w:r>
            <w:r>
              <w:t xml:space="preserve"> </w:t>
            </w:r>
            <w:r>
              <w:rPr>
                <w:rFonts w:hint="eastAsia"/>
              </w:rPr>
              <w:t xml:space="preserve">topic，GetOffsetShell</w:t>
            </w:r>
            <w:r>
              <w:t xml:space="preserve"> </w:t>
            </w:r>
            <w:r>
              <w:rPr>
                <w:rFonts w:hint="eastAsia"/>
              </w:rPr>
              <w:t xml:space="preserve">核对消息数</w:t>
            </w:r>
            <w:r>
              <w:t xml:space="preserve"> = 100,000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读取</w:t>
            </w:r>
          </w:p>
        </w:tc>
        <w:tc>
          <w:tcPr/>
          <w:p>
            <w:pPr>
              <w:pStyle w:val="Compact"/>
            </w:pPr>
            <w:r>
              <w:t xml:space="preserve">kafka-source → csv-sink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读回</w:t>
            </w:r>
            <w:r>
              <w:t xml:space="preserve"> 100,001 </w:t>
            </w:r>
            <w:r>
              <w:rPr>
                <w:rFonts w:hint="eastAsia"/>
              </w:rPr>
              <w:t xml:space="preserve">行（含表头）一行不差，消费组手动提交位移，离线优雅停止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补数</w:t>
            </w:r>
          </w:p>
        </w:tc>
        <w:tc>
          <w:tcPr/>
          <w:p>
            <w:pPr>
              <w:pStyle w:val="Compact"/>
            </w:pPr>
            <w:r>
              <w:t xml:space="preserve">csv-source → redis-enrich → csv-sink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预置</w:t>
            </w:r>
            <w:r>
              <w:t xml:space="preserve"> 1000 </w:t>
            </w:r>
            <w:r>
              <w:rPr>
                <w:rFonts w:hint="eastAsia"/>
              </w:rPr>
              <w:t xml:space="preserve">个</w:t>
            </w:r>
            <w:r>
              <w:t xml:space="preserve"> </w:t>
            </w:r>
            <w:r>
              <w:rPr>
                <w:rFonts w:hint="eastAsia"/>
              </w:rPr>
              <w:t xml:space="preserve">hash，输出</w:t>
            </w:r>
            <w:r>
              <w:t xml:space="preserve"> 100,001 </w:t>
            </w:r>
            <w:r>
              <w:rPr>
                <w:rFonts w:hint="eastAsia"/>
              </w:rPr>
              <w:t xml:space="preserve">行，命中补数恰好</w:t>
            </w:r>
            <w:r>
              <w:t xml:space="preserve"> 1,000 </w:t>
            </w:r>
            <w:r>
              <w:rPr>
                <w:rFonts w:hint="eastAsia"/>
              </w:rPr>
              <w:t xml:space="preserve">行，name/city/score</w:t>
            </w:r>
            <w:r>
              <w:t xml:space="preserve"> </w:t>
            </w:r>
            <w:r>
              <w:rPr>
                <w:rFonts w:hint="eastAsia"/>
              </w:rPr>
              <w:t xml:space="preserve">字段正确拼入</w:t>
            </w:r>
            <w:r>
              <w:t xml:space="preserve"> ✓</w:t>
            </w:r>
          </w:p>
        </w:tc>
      </w:tr>
    </w:tbl>
    <w:bookmarkEnd w:id="24"/>
    <w:bookmarkEnd w:id="25"/>
    <w:bookmarkStart w:id="26" w:name="_横向扩展支撑机制"/>
    <w:p>
      <w:pPr>
        <w:pStyle w:val="Heading2"/>
      </w:pPr>
      <w:r>
        <w:t xml:space="preserve">5. </w:t>
      </w:r>
      <w:r>
        <w:rPr>
          <w:rFonts w:hint="eastAsia"/>
        </w:rPr>
        <w:t xml:space="preserve">横向扩展支撑机制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作业分片</w:t>
      </w:r>
      <w:r>
        <w:rPr>
          <w:rFonts w:hint="eastAsia"/>
        </w:rPr>
        <w:t xml:space="preserve">：并行度</w:t>
      </w:r>
      <w:r>
        <w:t xml:space="preserve"> N </w:t>
      </w:r>
      <w:r>
        <w:rPr>
          <w:rFonts w:hint="eastAsia"/>
        </w:rPr>
        <w:t xml:space="preserve">的作业拆为</w:t>
      </w:r>
      <w:r>
        <w:t xml:space="preserve"> N </w:t>
      </w:r>
      <w:r>
        <w:rPr>
          <w:rFonts w:hint="eastAsia"/>
        </w:rPr>
        <w:t xml:space="preserve">个分片，调度器按负载最少优先派发给在线</w:t>
      </w:r>
      <w:r>
        <w:t xml:space="preserve"> </w:t>
      </w:r>
      <w:r>
        <w:rPr>
          <w:rFonts w:hint="eastAsia"/>
        </w:rPr>
        <w:t xml:space="preserve">Worker；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文件字节切片</w:t>
      </w:r>
      <w:r>
        <w:rPr>
          <w:rFonts w:hint="eastAsia"/>
        </w:rPr>
        <w:t xml:space="preserve">：csv/hdfs</w:t>
      </w:r>
      <w:r>
        <w:t xml:space="preserve"> </w:t>
      </w:r>
      <w:r>
        <w:rPr>
          <w:rFonts w:hint="eastAsia"/>
        </w:rPr>
        <w:t xml:space="preserve">输入按字节区间切分（行边界对齐），多</w:t>
      </w:r>
      <w:r>
        <w:t xml:space="preserve"> Worker </w:t>
      </w:r>
      <w:r>
        <w:rPr>
          <w:rFonts w:hint="eastAsia"/>
        </w:rPr>
        <w:t xml:space="preserve">并行读同一文件的</w:t>
      </w:r>
      <w:r>
        <w:t xml:space="preserve"> </w:t>
      </w:r>
      <w:r>
        <w:rPr>
          <w:rFonts w:hint="eastAsia"/>
        </w:rPr>
        <w:t xml:space="preserve">不同区段，实测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4 </w:t>
      </w:r>
      <w:r>
        <w:rPr>
          <w:rFonts w:hint="eastAsia"/>
        </w:rPr>
        <w:t xml:space="preserve">分片行号级校验无重复无丢失；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分区消费</w:t>
      </w:r>
      <w:r>
        <w:rPr>
          <w:rFonts w:hint="eastAsia"/>
        </w:rPr>
        <w:t xml:space="preserve">：分片与</w:t>
      </w:r>
      <w:r>
        <w:t xml:space="preserve"> topic </w:t>
      </w:r>
      <w:r>
        <w:rPr>
          <w:rFonts w:hint="eastAsia"/>
        </w:rPr>
        <w:t xml:space="preserve">分区一一对应，吞吐随分区数增长（并行度不宜超过分区数，否则空转）；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</w:t>
      </w:r>
      <w:r>
        <w:t xml:space="preserve"> </w:t>
      </w:r>
      <w:r>
        <w:rPr>
          <w:rFonts w:hint="eastAsia"/>
        </w:rPr>
        <w:t xml:space="preserve">30s，其分片自动重置并重新派发；fencing</w:t>
      </w:r>
      <w:r>
        <w:t xml:space="preserve"> token </w:t>
      </w:r>
      <w:r>
        <w:rPr>
          <w:rFonts w:hint="eastAsia"/>
        </w:rPr>
        <w:t xml:space="preserve">防止旧</w:t>
      </w:r>
      <w:r>
        <w:t xml:space="preserve"> Worker</w:t>
      </w:r>
      <w:r>
        <w:t xml:space="preserve"> </w:t>
      </w:r>
      <w:r>
        <w:rPr>
          <w:rFonts w:hint="eastAsia"/>
        </w:rPr>
        <w:t xml:space="preserve">复活后重复提交；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：分片进度（progress）定期落库，Worker</w:t>
      </w:r>
      <w:r>
        <w:t xml:space="preserve"> </w:t>
      </w:r>
      <w:r>
        <w:rPr>
          <w:rFonts w:hint="eastAsia"/>
        </w:rPr>
        <w:t xml:space="preserve">重启后从断点继续，at-least-once</w:t>
      </w:r>
      <w:r>
        <w:t xml:space="preserve"> </w:t>
      </w:r>
      <w:r>
        <w:rPr>
          <w:rFonts w:hint="eastAsia"/>
        </w:rPr>
        <w:t xml:space="preserve">语义（各源的断点支持差异见《概要设计》§7.1；本报告基准场景为</w:t>
      </w:r>
      <w:r>
        <w:t xml:space="preserve"> CSV </w:t>
      </w:r>
      <w:r>
        <w:rPr>
          <w:rFonts w:hint="eastAsia"/>
        </w:rPr>
        <w:t xml:space="preserve">链路，全程支持）</w:t>
      </w:r>
      <w:r>
        <w:t xml:space="preserve"> </w:t>
      </w:r>
      <w:r>
        <w:rPr>
          <w:rFonts w:hint="eastAsia"/>
        </w:rPr>
        <w:t xml:space="preserve">配合幂等</w:t>
      </w:r>
      <w:r>
        <w:t xml:space="preserve"> Sink </w:t>
      </w:r>
      <w:r>
        <w:rPr>
          <w:rFonts w:hint="eastAsia"/>
        </w:rPr>
        <w:t xml:space="preserve">保证结果正确。</w:t>
      </w:r>
    </w:p>
    <w:bookmarkEnd w:id="26"/>
    <w:bookmarkStart w:id="27" w:name="_结论"/>
    <w:p>
      <w:pPr>
        <w:pStyle w:val="Heading2"/>
      </w:pPr>
      <w:r>
        <w:t xml:space="preserve">6.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正式基准环境（测试机</w:t>
      </w:r>
      <w:r>
        <w:t xml:space="preserve"> </w:t>
      </w:r>
      <w:r>
        <w:rPr>
          <w:rFonts w:hint="eastAsia"/>
        </w:rPr>
        <w:t xml:space="preserve">A，全容器化部署）实测赛题指定场景（csv-source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</w:t>
      </w:r>
      <w:r>
        <w:rPr>
          <w:rFonts w:hint="eastAsia"/>
        </w:rPr>
        <w:t xml:space="preserve">csv-sink）：</w:t>
      </w:r>
      <w:r>
        <w:t xml:space="preserve"> </w:t>
      </w:r>
      <w:r>
        <w:t xml:space="preserve">5000 </w:t>
      </w:r>
      <w:r>
        <w:rPr>
          <w:rFonts w:hint="eastAsia"/>
        </w:rPr>
        <w:t xml:space="preserve">万行（5.9GB）单分片端到端</w:t>
      </w:r>
      <w:r>
        <w:t xml:space="preserve"> </w:t>
      </w:r>
      <w:r>
        <w:rPr>
          <w:b/>
          <w:bCs/>
        </w:rPr>
        <w:t xml:space="preserve">169.8s</w:t>
      </w:r>
      <w:r>
        <w:rPr>
          <w:rFonts w:hint="eastAsia"/>
        </w:rPr>
        <w:t xml:space="preserve">；6</w:t>
      </w:r>
      <w:r>
        <w:t xml:space="preserve"> </w:t>
      </w:r>
      <w:r>
        <w:rPr>
          <w:rFonts w:hint="eastAsia"/>
        </w:rPr>
        <w:t xml:space="preserve">分片</w:t>
      </w:r>
      <w:r>
        <w:t xml:space="preserve"> 3 Worker </w:t>
      </w:r>
      <w:r>
        <w:rPr>
          <w:rFonts w:hint="eastAsia"/>
        </w:rPr>
        <w:t xml:space="preserve">横向扩展后</w:t>
      </w:r>
      <w:r>
        <w:t xml:space="preserve"> </w:t>
      </w:r>
      <w:r>
        <w:rPr>
          <w:rFonts w:hint="eastAsia"/>
          <w:b/>
          <w:bCs/>
        </w:rPr>
        <w:t xml:space="preserve">50.8s、吞吐</w:t>
      </w:r>
      <w:r>
        <w:rPr>
          <w:b/>
          <w:bCs/>
        </w:rPr>
        <w:t xml:space="preserve"> 98.4 </w:t>
      </w:r>
      <w:r>
        <w:rPr>
          <w:rFonts w:hint="eastAsia"/>
          <w:b/>
          <w:bCs/>
        </w:rPr>
        <w:t xml:space="preserve">万行/s、写盘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144.7MB/s，加速</w:t>
      </w:r>
      <w:r>
        <w:rPr>
          <w:b/>
          <w:bCs/>
        </w:rPr>
        <w:t xml:space="preserve"> 3.3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t xml:space="preserve">1000 </w:t>
      </w:r>
      <w:r>
        <w:rPr>
          <w:rFonts w:hint="eastAsia"/>
        </w:rPr>
        <w:t xml:space="preserve">万行档</w:t>
      </w:r>
      <w:r>
        <w:t xml:space="preserve"> 4 </w:t>
      </w:r>
      <w:r>
        <w:rPr>
          <w:rFonts w:hint="eastAsia"/>
        </w:rPr>
        <w:t xml:space="preserve">分片相对单分片加速</w:t>
      </w:r>
      <w:r>
        <w:t xml:space="preserve"> </w:t>
      </w:r>
      <w:r>
        <w:rPr>
          <w:b/>
          <w:bCs/>
        </w:rPr>
        <w:t xml:space="preserve">2.4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（38.5s</w:t>
      </w:r>
      <w:r>
        <w:t xml:space="preserve"> → </w:t>
      </w:r>
      <w:r>
        <w:rPr>
          <w:rFonts w:hint="eastAsia"/>
        </w:rPr>
        <w:t xml:space="preserve">16.2s）。</w:t>
      </w:r>
      <w:r>
        <w:rPr>
          <w:rFonts w:hint="eastAsia"/>
          <w:b/>
          <w:bCs/>
        </w:rPr>
        <w:t xml:space="preserve">并行度并非越高越好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再提高到</w:t>
      </w:r>
      <w:r>
        <w:t xml:space="preserve"> 6 </w:t>
      </w:r>
      <w:r>
        <w:rPr>
          <w:rFonts w:hint="eastAsia"/>
        </w:rPr>
        <w:t xml:space="preserve">分片没有额外收益，直接原因是</w:t>
      </w:r>
      <w:r>
        <w:t xml:space="preserve"> </w:t>
      </w: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先到达上限</w:t>
      </w:r>
      <w:r>
        <w:rPr>
          <w:rFonts w:hint="eastAsia"/>
        </w:rPr>
        <w:t xml:space="preserve">（6</w:t>
      </w:r>
      <w:r>
        <w:t xml:space="preserve"> </w:t>
      </w:r>
      <w:r>
        <w:rPr>
          <w:rFonts w:hint="eastAsia"/>
        </w:rPr>
        <w:t xml:space="preserve">分片时</w:t>
      </w:r>
      <w:r>
        <w:t xml:space="preserve"> run-queue </w:t>
      </w:r>
      <w:r>
        <w:rPr>
          <w:rFonts w:hint="eastAsia"/>
        </w:rPr>
        <w:t xml:space="preserve">均值</w:t>
      </w:r>
      <w:r>
        <w:t xml:space="preserve"> </w:t>
      </w:r>
      <w:r>
        <w:rPr>
          <w:rFonts w:hint="eastAsia"/>
        </w:rPr>
        <w:t xml:space="preserve">9.4，</w:t>
      </w:r>
      <w:r>
        <w:t xml:space="preserve"> </w:t>
      </w:r>
      <w:r>
        <w:rPr>
          <w:rFonts w:hint="eastAsia"/>
        </w:rPr>
        <w:t xml:space="preserve">已超过本机</w:t>
      </w:r>
      <w:r>
        <w:t xml:space="preserve"> 8 </w:t>
      </w:r>
      <w:r>
        <w:rPr>
          <w:rFonts w:hint="eastAsia"/>
        </w:rPr>
        <w:t xml:space="preserve">vCPU；CPU</w:t>
      </w:r>
      <w:r>
        <w:t xml:space="preserve"> </w:t>
      </w:r>
      <w:r>
        <w:rPr>
          <w:rFonts w:hint="eastAsia"/>
        </w:rPr>
        <w:t xml:space="preserve">空闲仅剩</w:t>
      </w:r>
      <w:r>
        <w:t xml:space="preserve"> </w:t>
      </w:r>
      <w:r>
        <w:rPr>
          <w:rFonts w:hint="eastAsia"/>
        </w:rPr>
        <w:t xml:space="preserve">16.3%），而</w:t>
      </w:r>
      <w:r>
        <w:rPr>
          <w:rFonts w:hint="eastAsia"/>
          <w:b/>
          <w:bCs/>
        </w:rPr>
        <w:t xml:space="preserve">不是磁盘饱和</w:t>
      </w:r>
      <w:r>
        <w:rPr>
          <w:rFonts w:hint="eastAsia"/>
        </w:rPr>
        <w:t xml:space="preserve">（全程实测平均</w:t>
      </w:r>
      <w:r>
        <w:t xml:space="preserve"> </w:t>
      </w:r>
      <w:r>
        <w:rPr>
          <w:rStyle w:val="VerbatimChar"/>
        </w:rPr>
        <w:t xml:space="preserve">%util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5.7%~20%）；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每档按「1</w:t>
      </w:r>
      <w:r>
        <w:t xml:space="preserve"> </w:t>
      </w:r>
      <w:r>
        <w:rPr>
          <w:rFonts w:hint="eastAsia"/>
        </w:rPr>
        <w:t xml:space="preserve">次预热</w:t>
      </w:r>
      <w:r>
        <w:t xml:space="preserve"> + 3 </w:t>
      </w:r>
      <w:r>
        <w:rPr>
          <w:rFonts w:hint="eastAsia"/>
        </w:rPr>
        <w:t xml:space="preserve">次正式运行取中位数」测量并给出极差。需如实说明：基准环境是跑在</w:t>
      </w:r>
      <w:r>
        <w:t xml:space="preserve"> </w:t>
      </w:r>
      <w:r>
        <w:rPr>
          <w:rFonts w:hint="eastAsia"/>
        </w:rPr>
        <w:t xml:space="preserve">笔记本电脑上的虚拟机，</w:t>
      </w:r>
      <w:r>
        <w:rPr>
          <w:rFonts w:hint="eastAsia"/>
          <w:b/>
          <w:bCs/>
        </w:rPr>
        <w:t xml:space="preserve">批次内</w:t>
      </w:r>
      <w:r>
        <w:rPr>
          <w:rFonts w:hint="eastAsia"/>
        </w:rPr>
        <w:t xml:space="preserve">复现性良好（极差</w:t>
      </w:r>
      <w:r>
        <w:t xml:space="preserve"> </w:t>
      </w:r>
      <w:r>
        <w:rPr>
          <w:rFonts w:hint="eastAsia"/>
        </w:rPr>
        <w:t xml:space="preserve">0.4%~32%），</w:t>
      </w:r>
      <w:r>
        <w:rPr>
          <w:rFonts w:hint="eastAsia"/>
          <w:b/>
          <w:bCs/>
        </w:rPr>
        <w:t xml:space="preserve">跨批次</w:t>
      </w:r>
      <w:r>
        <w:rPr>
          <w:rFonts w:hint="eastAsia"/>
        </w:rPr>
        <w:t xml:space="preserve">绝对耗时漂移可达</w:t>
      </w:r>
      <w:r>
        <w:t xml:space="preserve"> </w:t>
      </w:r>
      <w:r>
        <w:rPr>
          <w:rFonts w:hint="eastAsia"/>
        </w:rPr>
        <w:t xml:space="preserve">63%，</w:t>
      </w:r>
      <w:r>
        <w:t xml:space="preserve"> </w:t>
      </w:r>
      <w:r>
        <w:rPr>
          <w:rFonts w:hint="eastAsia"/>
        </w:rPr>
        <w:t xml:space="preserve">故本报告的引用依据限于</w:t>
      </w:r>
      <w:r>
        <w:rPr>
          <w:rFonts w:hint="eastAsia"/>
          <w:b/>
          <w:bCs/>
        </w:rPr>
        <w:t xml:space="preserve">同一批次内的横向对比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跨批次一致的资源证据</w:t>
      </w:r>
      <w:r>
        <w:rPr>
          <w:rFonts w:hint="eastAsia"/>
        </w:rPr>
        <w:t xml:space="preserve">（详见</w:t>
      </w:r>
      <w:r>
        <w:t xml:space="preserve"> </w:t>
      </w:r>
      <w:r>
        <w:rPr>
          <w:rFonts w:hint="eastAsia"/>
        </w:rPr>
        <w:t xml:space="preserve">§3.3、§4.3）；</w:t>
      </w:r>
    </w:p>
    <w:p>
      <w:pPr>
        <w:pStyle w:val="Compact"/>
        <w:numPr>
          <w:ilvl w:val="0"/>
          <w:numId w:val="1007"/>
        </w:numPr>
      </w:pPr>
      <w:r>
        <w:t xml:space="preserve">Kafka </w:t>
      </w:r>
      <w:r>
        <w:rPr>
          <w:rFonts w:hint="eastAsia"/>
        </w:rPr>
        <w:t xml:space="preserve">读写、Redis</w:t>
      </w:r>
      <w:r>
        <w:t xml:space="preserve"> </w:t>
      </w:r>
      <w:r>
        <w:rPr>
          <w:rFonts w:hint="eastAsia"/>
        </w:rPr>
        <w:t xml:space="preserve">补数在真实中间件环境全部验证通过，输出字节级核对无误；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关于赛题建议基准（8vCPU</w:t>
      </w:r>
      <w:r>
        <w:t xml:space="preserve"> / 32GB / </w:t>
      </w:r>
      <w:r>
        <w:rPr>
          <w:rFonts w:hint="eastAsia"/>
        </w:rPr>
        <w:t xml:space="preserve">机械硬盘）：测试机</w:t>
      </w:r>
      <w:r>
        <w:t xml:space="preserve"> A </w:t>
      </w:r>
      <w:r>
        <w:rPr>
          <w:rFonts w:hint="eastAsia"/>
        </w:rPr>
        <w:t xml:space="preserve">为虚拟磁盘，测试机</w:t>
      </w:r>
      <w:r>
        <w:t xml:space="preserve"> B </w:t>
      </w:r>
      <w:r>
        <w:rPr>
          <w:rFonts w:hint="eastAsia"/>
        </w:rPr>
        <w:t xml:space="preserve">虽为机械盘但</w:t>
      </w:r>
      <w:r>
        <w:t xml:space="preserve"> </w:t>
      </w:r>
      <w:r>
        <w:rPr>
          <w:rFonts w:hint="eastAsia"/>
          <w:b/>
          <w:bCs/>
        </w:rPr>
        <w:t xml:space="preserve">未做同口径基准测试</w:t>
      </w:r>
      <w:r>
        <w:rPr>
          <w:rFonts w:hint="eastAsia"/>
        </w:rPr>
        <w:t xml:space="preserve">，故本报告</w:t>
      </w:r>
      <w:r>
        <w:rPr>
          <w:rFonts w:hint="eastAsia"/>
          <w:b/>
          <w:bCs/>
        </w:rPr>
        <w:t xml:space="preserve">不对机械盘环境下的绝对吞吐做折算推断</w:t>
      </w:r>
      <w:r>
        <w:rPr>
          <w:rFonts w:hint="eastAsia"/>
        </w:rPr>
        <w:t xml:space="preserve">。可给出的定性判断是：</w:t>
      </w:r>
      <w:r>
        <w:t xml:space="preserve"> </w:t>
      </w:r>
      <w:r>
        <w:rPr>
          <w:rFonts w:hint="eastAsia"/>
        </w:rPr>
        <w:t xml:space="preserve">本环境瓶颈在</w:t>
      </w:r>
      <w:r>
        <w:t xml:space="preserve"> </w:t>
      </w:r>
      <w:r>
        <w:rPr>
          <w:rFonts w:hint="eastAsia"/>
        </w:rPr>
        <w:t xml:space="preserve">CPU（§4.3），机械盘顺序</w:t>
      </w:r>
      <w:r>
        <w:t xml:space="preserve"> I/O </w:t>
      </w:r>
      <w:r>
        <w:rPr>
          <w:rFonts w:hint="eastAsia"/>
        </w:rPr>
        <w:t xml:space="preserve">带宽亦低于虚拟磁盘，因此</w:t>
      </w:r>
      <w:r>
        <w:rPr>
          <w:rFonts w:hint="eastAsia"/>
          <w:b/>
          <w:bCs/>
        </w:rPr>
        <w:t xml:space="preserve">「分片有效、并行度存在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上限」这一结论方向不变，但绝对耗时会上升</w:t>
      </w:r>
      <w:r>
        <w:rPr>
          <w:rFonts w:hint="eastAsia"/>
        </w:rPr>
        <w:t xml:space="preserve">，需在目标环境重新实测；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本轮全部原始数据（逐次终端日志、</w:t>
      </w:r>
      <w:r>
        <w:rPr>
          <w:rStyle w:val="VerbatimChar"/>
        </w:rPr>
        <w:t xml:space="preserve">iostat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 </w:t>
      </w:r>
      <w:r>
        <w:rPr>
          <w:rFonts w:hint="eastAsia"/>
        </w:rPr>
        <w:t xml:space="preserve">采样、环境采集输出）留存于</w:t>
      </w:r>
      <w:r>
        <w:t xml:space="preserve"> </w:t>
      </w:r>
      <w:r>
        <w:rPr>
          <w:rStyle w:val="VerbatimChar"/>
        </w:rPr>
        <w:t xml:space="preserve">stream-platform/bench-results/</w:t>
      </w:r>
      <w:r>
        <w:rPr>
          <w:rFonts w:hint="eastAsia"/>
        </w:rPr>
        <w:t xml:space="preserve">，可用</w:t>
      </w:r>
      <w:r>
        <w:t xml:space="preserve"> </w:t>
      </w:r>
      <w:r>
        <w:rPr>
          <w:rStyle w:val="VerbatimChar"/>
        </w:rPr>
        <w:t xml:space="preserve">scripts/bench.sh</w:t>
      </w:r>
      <w:r>
        <w:rPr>
          <w:rFonts w:hint="eastAsia"/>
        </w:rPr>
        <w:t xml:space="preserve">（单格）与</w:t>
      </w:r>
      <w:r>
        <w:t xml:space="preserve"> </w:t>
      </w:r>
      <w:r>
        <w:rPr>
          <w:rStyle w:val="VerbatimChar"/>
        </w:rPr>
        <w:t xml:space="preserve">scripts/t4-matrix.sh</w:t>
      </w:r>
      <w:r>
        <w:t xml:space="preserve"> </w:t>
      </w:r>
      <w:r>
        <w:rPr>
          <w:rFonts w:hint="eastAsia"/>
        </w:rPr>
        <w:t xml:space="preserve">（全矩阵）在同规格环境复现。</w:t>
      </w:r>
    </w:p>
    <w:bookmarkEnd w:id="27"/>
    <w:bookmarkStart w:id="28" w:name="_7171a8d366cd87391d46e4b19e7349fe086acdf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A：测试脚本清单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data/gen_csv.sh </w:t>
            </w:r>
            <w:r>
              <w:rPr>
                <w:rStyle w:val="VerbatimChar"/>
                <w:rFonts w:hint="eastAsia"/>
              </w:rPr>
              <w:t xml:space="preserve">&lt;路径&gt;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生成指定规模测试</w:t>
            </w:r>
            <w:r>
              <w:t xml:space="preserve">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scripts/bench.sh </w:t>
            </w:r>
            <w:r>
              <w:rPr>
                <w:rStyle w:val="VerbatimChar"/>
                <w:rFonts w:hint="eastAsia"/>
              </w:rPr>
              <w:t xml:space="preserve">&lt;输入csv&gt;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&lt;标签&gt;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自动化基准：建作业→上线→计时→校验→输出指标（</w:t>
            </w:r>
            <w:r>
              <w:rPr>
                <w:rStyle w:val="VerbatimChar"/>
              </w:rPr>
              <w:t xml:space="preserve">PARALLELISM</w:t>
            </w:r>
            <w:r>
              <w:t xml:space="preserve"> </w:t>
            </w:r>
            <w:r>
              <w:rPr>
                <w:rFonts w:hint="eastAsia"/>
              </w:rPr>
              <w:t xml:space="preserve">环境变量控制分片数）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scripts/kafka-redis-verify.sh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读写</w:t>
            </w:r>
            <w:r>
              <w:t xml:space="preserve"> + Redis </w:t>
            </w:r>
            <w:r>
              <w:rPr>
                <w:rFonts w:hint="eastAsia"/>
              </w:rPr>
              <w:t xml:space="preserve">补数真实环境端到端验证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scripts/shard-test.sh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文件分片正确性验证（4</w:t>
            </w:r>
            <w:r>
              <w:t xml:space="preserve"> </w:t>
            </w:r>
            <w:r>
              <w:rPr>
                <w:rFonts w:hint="eastAsia"/>
              </w:rPr>
              <w:t xml:space="preserve">分片行号级比对）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scripts/smoke.sh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端到端冒烟（10</w:t>
            </w:r>
            <w:r>
              <w:t xml:space="preserve"> </w:t>
            </w:r>
            <w:r>
              <w:rPr>
                <w:rFonts w:hint="eastAsia"/>
              </w:rPr>
              <w:t xml:space="preserve">万行全链路）</w:t>
            </w:r>
          </w:p>
        </w:tc>
      </w:tr>
    </w:tbl>
    <w:bookmarkEnd w:id="28"/>
    <w:bookmarkStart w:id="29" w:name="_5a3184bb36cb9b2bf8dbdbb2c80bc63d4cebba1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B：预演环境参考数据（Windows</w:t>
      </w:r>
      <w:r>
        <w:t xml:space="preserve"> </w:t>
      </w:r>
      <w:r>
        <w:rPr>
          <w:rFonts w:hint="eastAsia"/>
        </w:rPr>
        <w:t xml:space="preserve">原生进程，NVMe</w:t>
      </w:r>
      <w:r>
        <w:t xml:space="preserve"> </w:t>
      </w:r>
      <w:r>
        <w:rPr>
          <w:rFonts w:hint="eastAsia"/>
        </w:rPr>
        <w:t xml:space="preserve">SSD）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13.5s</w:t>
            </w:r>
          </w:p>
        </w:tc>
        <w:tc>
          <w:tcPr/>
          <w:p>
            <w:pPr>
              <w:pStyle w:val="Compact"/>
            </w:pPr>
            <w:r>
              <w:t xml:space="preserve">7.4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9.2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28.7s</w:t>
            </w:r>
          </w:p>
        </w:tc>
        <w:tc>
          <w:tcPr/>
          <w:p>
            <w:pPr>
              <w:pStyle w:val="Compact"/>
            </w:pPr>
            <w:r>
              <w:t xml:space="preserve">34.8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47.4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76.4s</w:t>
            </w:r>
          </w:p>
        </w:tc>
        <w:tc>
          <w:tcPr/>
          <w:p>
            <w:pPr>
              <w:pStyle w:val="Compact"/>
            </w:pPr>
            <w:r>
              <w:t xml:space="preserve">65.4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96.2 MB/s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预演环境为</w:t>
      </w:r>
      <w:r>
        <w:t xml:space="preserve"> Windows </w:t>
      </w:r>
      <w:r>
        <w:rPr>
          <w:rFonts w:hint="eastAsia"/>
        </w:rPr>
        <w:t xml:space="preserve">原生进程（无容器/虚拟化开销、JVM</w:t>
      </w:r>
      <w:r>
        <w:t xml:space="preserve"> </w:t>
      </w:r>
      <w:r>
        <w:rPr>
          <w:rFonts w:hint="eastAsia"/>
        </w:rPr>
        <w:t xml:space="preserve">堆更大），单分片稳态约</w:t>
      </w:r>
      <w:r>
        <w:t xml:space="preserve"> 65.4 </w:t>
      </w:r>
      <w:r>
        <w:rPr>
          <w:rFonts w:hint="eastAsia"/>
        </w:rPr>
        <w:t xml:space="preserve">万行/s；</w:t>
      </w:r>
      <w:r>
        <w:t xml:space="preserve"> </w:t>
      </w:r>
      <w:r>
        <w:rPr>
          <w:rFonts w:hint="eastAsia"/>
        </w:rPr>
        <w:t xml:space="preserve">正式环境（容器化</w:t>
      </w:r>
      <w:r>
        <w:t xml:space="preserve"> + </w:t>
      </w:r>
      <w:r>
        <w:rPr>
          <w:rFonts w:hint="eastAsia"/>
        </w:rPr>
        <w:t xml:space="preserve">虚拟化）单分片约</w:t>
      </w:r>
      <w:r>
        <w:t xml:space="preserve"> 26~29 </w:t>
      </w:r>
      <w:r>
        <w:rPr>
          <w:rFonts w:hint="eastAsia"/>
        </w:rPr>
        <w:t xml:space="preserve">万行/s。两者均验证了「瓶颈在单条流水线的串行度、</w:t>
      </w:r>
      <w:r>
        <w:t xml:space="preserve"> </w:t>
      </w:r>
      <w:r>
        <w:rPr>
          <w:rFonts w:hint="eastAsia"/>
        </w:rPr>
        <w:t xml:space="preserve">引擎本身不构成瓶颈、可通过分片横向扩展」的同一结论。</w:t>
      </w:r>
    </w:p>
    <w:p>
      <w:pPr>
        <w:pStyle w:val="BlockText"/>
      </w:pPr>
      <w:r>
        <w:rPr>
          <w:rFonts w:hint="eastAsia"/>
        </w:rPr>
        <w:t xml:space="preserve">本附录数据为</w:t>
      </w:r>
      <w:r>
        <w:rPr>
          <w:rFonts w:hint="eastAsia"/>
          <w:b/>
          <w:bCs/>
        </w:rPr>
        <w:t xml:space="preserve">开发笔记本上的方法验证</w:t>
      </w:r>
      <w:r>
        <w:rPr>
          <w:rFonts w:hint="eastAsia"/>
        </w:rPr>
        <w:t xml:space="preserve">，非验收环境，</w:t>
      </w:r>
      <w:r>
        <w:rPr>
          <w:rFonts w:hint="eastAsia"/>
          <w:b/>
          <w:bCs/>
        </w:rPr>
        <w:t xml:space="preserve">不作性能结论引用</w:t>
      </w:r>
      <w:r>
        <w:rPr>
          <w:rFonts w:hint="eastAsia"/>
        </w:rPr>
        <w:t xml:space="preserve">（引用见</w:t>
      </w:r>
      <w:r>
        <w:t xml:space="preserve"> </w:t>
      </w:r>
      <w:r>
        <w:rPr>
          <w:rFonts w:hint="eastAsia"/>
        </w:rPr>
        <w:t xml:space="preserve">§4）。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2026-10-04T13:42:49Z</dcterms:created>
  <dcterms:modified xsi:type="dcterms:W3CDTF">2026-10-04T13:42:49Z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