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proofErr w:type="gramStart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proofErr w:type="gramEnd"/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 xml:space="preserve">то </w:t>
      </w:r>
      <w:proofErr w:type="spellStart"/>
      <w:r w:rsidR="00446470" w:rsidRPr="00446470">
        <w:rPr>
          <w:lang w:val="ru-RU"/>
        </w:rPr>
        <w:t>Java</w:t>
      </w:r>
      <w:proofErr w:type="spellEnd"/>
      <w:r w:rsidR="00446470" w:rsidRPr="00446470">
        <w:rPr>
          <w:lang w:val="ru-RU"/>
        </w:rPr>
        <w:t xml:space="preserve">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 xml:space="preserve">Главный наследуемый класс в </w:t>
      </w:r>
      <w:proofErr w:type="spellStart"/>
      <w:r w:rsidR="005A1F5B" w:rsidRPr="005A1F5B">
        <w:rPr>
          <w:lang w:val="ru-RU"/>
        </w:rPr>
        <w:t>Java</w:t>
      </w:r>
      <w:proofErr w:type="spellEnd"/>
      <w:r w:rsidR="005A1F5B" w:rsidRPr="005A1F5B">
        <w:rPr>
          <w:lang w:val="ru-RU"/>
        </w:rPr>
        <w:t xml:space="preserve">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and  </w:t>
      </w:r>
      <w:proofErr w:type="spellStart"/>
      <w:r w:rsidRPr="004F773E">
        <w:t>x.equals</w:t>
      </w:r>
      <w:proofErr w:type="spell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proofErr w:type="gramStart"/>
      <w:r>
        <w:t>x.equals</w:t>
      </w:r>
      <w:proofErr w:type="spellEnd"/>
      <w:r>
        <w:t>(</w:t>
      </w:r>
      <w:proofErr w:type="gramEnd"/>
      <w:r>
        <w:t>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740DC2" w:rsidRDefault="00740DC2" w:rsidP="00086C1D">
      <w:pPr>
        <w:pStyle w:val="ListParagraph"/>
        <w:rPr>
          <w:lang w:val="ru-RU"/>
        </w:rPr>
      </w:pPr>
      <w:r w:rsidRPr="00740DC2">
        <w:rPr>
          <w:lang w:val="ru-RU"/>
        </w:rPr>
        <w:t>Итератор (</w:t>
      </w:r>
      <w:proofErr w:type="spellStart"/>
      <w:r w:rsidRPr="00740DC2">
        <w:rPr>
          <w:lang w:val="ru-RU"/>
        </w:rPr>
        <w:t>Iterator</w:t>
      </w:r>
      <w:proofErr w:type="spellEnd"/>
      <w:r w:rsidRPr="00740DC2">
        <w:rPr>
          <w:lang w:val="ru-RU"/>
        </w:rPr>
        <w:t xml:space="preserve">) </w:t>
      </w:r>
      <w:r>
        <w:rPr>
          <w:lang w:val="ru-RU"/>
        </w:rPr>
        <w:t>–</w:t>
      </w:r>
      <w:r w:rsidRPr="00740DC2">
        <w:rPr>
          <w:lang w:val="ru-RU"/>
        </w:rPr>
        <w:t xml:space="preserve"> это паттерн позволяющий получить доступ к элементам любой коллекции без вникания в суть ее реализации</w:t>
      </w:r>
      <w:r>
        <w:rPr>
          <w:lang w:val="ru-RU"/>
        </w:rPr>
        <w:t>.</w:t>
      </w:r>
      <w:r w:rsidRPr="00740DC2">
        <w:rPr>
          <w:lang w:val="ru-RU"/>
        </w:rPr>
        <w:t xml:space="preserve"> </w:t>
      </w:r>
      <w:r>
        <w:t>Iterator</w:t>
      </w:r>
      <w:r>
        <w:rPr>
          <w:lang w:val="uk-UA"/>
        </w:rPr>
        <w:t xml:space="preserve"> </w:t>
      </w:r>
      <w:r w:rsidRPr="00740DC2">
        <w:rPr>
          <w:lang w:val="ru-RU"/>
        </w:rPr>
        <w:t>реализует методы</w:t>
      </w:r>
      <w:r>
        <w:rPr>
          <w:lang w:val="ru-RU"/>
        </w:rPr>
        <w:t xml:space="preserve">: </w:t>
      </w:r>
      <w:r>
        <w:t>next</w:t>
      </w:r>
      <w:r>
        <w:rPr>
          <w:lang w:val="ru-RU"/>
        </w:rPr>
        <w:t>()</w:t>
      </w:r>
      <w:r w:rsidRPr="00740DC2">
        <w:rPr>
          <w:lang w:val="ru-RU"/>
        </w:rPr>
        <w:t xml:space="preserve"> </w:t>
      </w:r>
      <w:r>
        <w:rPr>
          <w:lang w:val="ru-RU"/>
        </w:rPr>
        <w:t>–</w:t>
      </w:r>
      <w:r w:rsidRPr="00740DC2">
        <w:rPr>
          <w:lang w:val="ru-RU"/>
        </w:rPr>
        <w:t xml:space="preserve"> </w:t>
      </w:r>
      <w:r>
        <w:rPr>
          <w:lang w:val="ru-RU"/>
        </w:rPr>
        <w:t>возвращает следующий элемент списка</w:t>
      </w:r>
      <w:r w:rsidRPr="00740DC2">
        <w:rPr>
          <w:lang w:val="ru-RU"/>
        </w:rPr>
        <w:t xml:space="preserve">; </w:t>
      </w:r>
      <w:proofErr w:type="spellStart"/>
      <w:r>
        <w:t>hasNext</w:t>
      </w:r>
      <w:proofErr w:type="spellEnd"/>
      <w:r w:rsidRPr="00740DC2">
        <w:rPr>
          <w:lang w:val="ru-RU"/>
        </w:rPr>
        <w:t xml:space="preserve">() </w:t>
      </w:r>
      <w:r>
        <w:rPr>
          <w:lang w:val="ru-RU"/>
        </w:rPr>
        <w:t xml:space="preserve">– возвращает </w:t>
      </w:r>
      <w:r>
        <w:t>true</w:t>
      </w:r>
      <w:r>
        <w:rPr>
          <w:lang w:val="ru-RU"/>
        </w:rPr>
        <w:t xml:space="preserve">, если в списке есть еще один элемент и </w:t>
      </w:r>
      <w:r>
        <w:t>false</w:t>
      </w:r>
      <w:r>
        <w:rPr>
          <w:lang w:val="ru-RU"/>
        </w:rPr>
        <w:t xml:space="preserve"> –</w:t>
      </w:r>
      <w:r w:rsidRPr="00740DC2">
        <w:rPr>
          <w:lang w:val="ru-RU"/>
        </w:rPr>
        <w:t xml:space="preserve"> </w:t>
      </w:r>
      <w:r>
        <w:rPr>
          <w:lang w:val="ru-RU"/>
        </w:rPr>
        <w:t>если нет</w:t>
      </w:r>
      <w:r w:rsidRPr="00740DC2">
        <w:rPr>
          <w:lang w:val="ru-RU"/>
        </w:rPr>
        <w:t xml:space="preserve">; </w:t>
      </w:r>
      <w:r>
        <w:t>remove</w:t>
      </w:r>
      <w:r w:rsidRPr="00740DC2">
        <w:rPr>
          <w:lang w:val="ru-RU"/>
        </w:rPr>
        <w:t>()</w:t>
      </w:r>
      <w:r>
        <w:rPr>
          <w:lang w:val="ru-RU"/>
        </w:rPr>
        <w:t xml:space="preserve"> – удаляет элемент списка</w:t>
      </w:r>
      <w:r w:rsidRPr="00740DC2">
        <w:rPr>
          <w:lang w:val="ru-RU"/>
        </w:rPr>
        <w:t xml:space="preserve">. 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r>
        <w:t>compare</w:t>
      </w:r>
      <w:r w:rsidRPr="00EB3184">
        <w:rPr>
          <w:lang w:val="ru-RU"/>
        </w:rPr>
        <w:t>(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 (</w:t>
      </w:r>
      <w:proofErr w:type="spellStart"/>
      <w:r w:rsidR="00740DC2">
        <w:rPr>
          <w:lang w:val="ru-RU"/>
        </w:rPr>
        <w:t>I</w:t>
      </w:r>
      <w:r>
        <w:rPr>
          <w:lang w:val="ru-RU"/>
        </w:rPr>
        <w:t>terator</w:t>
      </w:r>
      <w:proofErr w:type="spellEnd"/>
      <w:r w:rsidRPr="00812C0B">
        <w:rPr>
          <w:lang w:val="ru-RU"/>
        </w:rPr>
        <w:t>).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отсортированном  в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</w:t>
      </w:r>
      <w:r w:rsidR="00740DC2">
        <w:rPr>
          <w:lang w:val="ru-RU"/>
        </w:rPr>
        <w:t>–</w:t>
      </w:r>
      <w:r>
        <w:rPr>
          <w:lang w:val="ru-RU"/>
        </w:rPr>
        <w:t xml:space="preserve"> </w:t>
      </w:r>
      <w:r w:rsidR="00740DC2" w:rsidRPr="00740DC2">
        <w:rPr>
          <w:lang w:val="ru-RU"/>
        </w:rPr>
        <w:t>“</w:t>
      </w:r>
      <w:r>
        <w:rPr>
          <w:lang w:val="ru-RU"/>
        </w:rPr>
        <w:t>ведер</w:t>
      </w:r>
      <w:r w:rsidR="00740DC2" w:rsidRPr="00740DC2">
        <w:rPr>
          <w:lang w:val="ru-RU"/>
        </w:rPr>
        <w:t>”</w:t>
      </w:r>
      <w:r>
        <w:rPr>
          <w:lang w:val="uk-UA"/>
        </w:rPr>
        <w:t>)</w:t>
      </w:r>
      <w:r w:rsidR="00740DC2">
        <w:rPr>
          <w:lang w:val="ru-RU"/>
        </w:rPr>
        <w:t xml:space="preserve"> используется для быстрого поиска, а</w:t>
      </w:r>
      <w:r>
        <w:rPr>
          <w:lang w:val="ru-RU"/>
        </w:rPr>
        <w:t xml:space="preserve">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 w:rsidR="00740DC2">
        <w:rPr>
          <w:lang w:val="ru-RU"/>
        </w:rPr>
        <w:t>используется когда необходима сортировка</w:t>
      </w:r>
      <w:r>
        <w:rPr>
          <w:lang w:val="ru-RU"/>
        </w:rPr>
        <w:t xml:space="preserve"> ключей определенным образом.</w:t>
      </w:r>
    </w:p>
    <w:p w:rsidR="00086C1D" w:rsidRDefault="00086C1D" w:rsidP="007B6142">
      <w:pPr>
        <w:pStyle w:val="Heading3"/>
        <w:rPr>
          <w:lang w:val="uk-UA"/>
        </w:rPr>
      </w:pPr>
      <w:r>
        <w:rPr>
          <w:lang w:val="uk-UA"/>
        </w:rPr>
        <w:t>Урок 8</w:t>
      </w:r>
    </w:p>
    <w:p w:rsidR="007B6142" w:rsidRP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Как правильно работать с датой и временем.</w:t>
      </w:r>
    </w:p>
    <w:p w:rsidR="007B6142" w:rsidRPr="002674BA" w:rsidRDefault="00507D77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с датой и временем в </w:t>
      </w:r>
      <w:r>
        <w:t>Java</w:t>
      </w:r>
      <w:r w:rsidR="002674BA">
        <w:rPr>
          <w:lang w:val="ru-RU"/>
        </w:rPr>
        <w:t xml:space="preserve"> существую</w:t>
      </w:r>
      <w:r>
        <w:rPr>
          <w:lang w:val="ru-RU"/>
        </w:rPr>
        <w:t>т класс</w:t>
      </w:r>
      <w:r w:rsidR="002674BA">
        <w:rPr>
          <w:lang w:val="ru-RU"/>
        </w:rPr>
        <w:t>ы</w:t>
      </w:r>
      <w:r>
        <w:rPr>
          <w:lang w:val="ru-RU"/>
        </w:rPr>
        <w:t xml:space="preserve"> </w:t>
      </w:r>
      <w:r>
        <w:t>java</w:t>
      </w:r>
      <w:r w:rsidRPr="00507D77">
        <w:rPr>
          <w:lang w:val="ru-RU"/>
        </w:rPr>
        <w:t>.</w:t>
      </w:r>
      <w:proofErr w:type="spellStart"/>
      <w:r>
        <w:t>util</w:t>
      </w:r>
      <w:proofErr w:type="spellEnd"/>
      <w:r w:rsidRPr="00507D77">
        <w:rPr>
          <w:lang w:val="ru-RU"/>
        </w:rPr>
        <w:t>.</w:t>
      </w:r>
      <w:r>
        <w:t>Date</w:t>
      </w:r>
      <w:r w:rsidR="002674BA">
        <w:rPr>
          <w:lang w:val="ru-RU"/>
        </w:rPr>
        <w:t xml:space="preserve"> и </w:t>
      </w:r>
      <w:r w:rsidR="002674BA">
        <w:t>java</w:t>
      </w:r>
      <w:r w:rsidR="002674BA" w:rsidRPr="002674BA">
        <w:rPr>
          <w:lang w:val="ru-RU"/>
        </w:rPr>
        <w:t>.</w:t>
      </w:r>
      <w:proofErr w:type="spellStart"/>
      <w:r w:rsidR="002674BA">
        <w:t>util</w:t>
      </w:r>
      <w:proofErr w:type="spellEnd"/>
      <w:r w:rsidR="002674BA" w:rsidRPr="002674BA">
        <w:rPr>
          <w:lang w:val="ru-RU"/>
        </w:rPr>
        <w:t>.</w:t>
      </w:r>
      <w:r w:rsidR="002674BA">
        <w:t>Calendar</w:t>
      </w:r>
      <w:r w:rsidR="002674BA" w:rsidRPr="002674BA">
        <w:rPr>
          <w:lang w:val="ru-RU"/>
        </w:rPr>
        <w:t>.</w:t>
      </w:r>
    </w:p>
    <w:p w:rsidR="00507D77" w:rsidRDefault="002674BA" w:rsidP="007B6142">
      <w:pPr>
        <w:pStyle w:val="ListParagraph"/>
        <w:rPr>
          <w:lang w:val="ru-RU"/>
        </w:rPr>
      </w:pPr>
      <w:r w:rsidRPr="002674BA">
        <w:rPr>
          <w:lang w:val="ru-RU"/>
        </w:rPr>
        <w:t xml:space="preserve">Класс </w:t>
      </w:r>
      <w:proofErr w:type="spellStart"/>
      <w:r w:rsidRPr="002674BA">
        <w:rPr>
          <w:lang w:val="ru-RU"/>
        </w:rPr>
        <w:t>Date</w:t>
      </w:r>
      <w:proofErr w:type="spellEnd"/>
      <w:r w:rsidRPr="002674BA">
        <w:rPr>
          <w:lang w:val="ru-RU"/>
        </w:rPr>
        <w:t xml:space="preserve"> хранит время в миллисекундах</w:t>
      </w:r>
      <w:r w:rsidR="00664DD8">
        <w:rPr>
          <w:lang w:val="ru-RU"/>
        </w:rPr>
        <w:t xml:space="preserve"> (число </w:t>
      </w:r>
      <w:r w:rsidR="00664DD8">
        <w:t>long</w:t>
      </w:r>
      <w:r w:rsidR="00664DD8" w:rsidRPr="00664DD8">
        <w:rPr>
          <w:lang w:val="ru-RU"/>
        </w:rPr>
        <w:t>)</w:t>
      </w:r>
      <w:r w:rsidRPr="002674BA">
        <w:rPr>
          <w:lang w:val="ru-RU"/>
        </w:rPr>
        <w:t xml:space="preserve"> начиная с 01.01</w:t>
      </w:r>
      <w:r>
        <w:rPr>
          <w:lang w:val="ru-RU"/>
        </w:rPr>
        <w:t xml:space="preserve">.1970 и имеет </w:t>
      </w:r>
      <w:r w:rsidRPr="002674BA">
        <w:rPr>
          <w:lang w:val="ru-RU"/>
        </w:rPr>
        <w:t>конструктор по умолчанию, который возвращает текущее время</w:t>
      </w:r>
      <w:r>
        <w:rPr>
          <w:lang w:val="ru-RU"/>
        </w:rPr>
        <w:t xml:space="preserve"> согласно настройкам компьютера.</w:t>
      </w:r>
      <w:r w:rsidR="00664DD8">
        <w:rPr>
          <w:lang w:val="ru-RU"/>
        </w:rPr>
        <w:t xml:space="preserve"> Для форматирования вывода даты и времени используется класс </w:t>
      </w:r>
      <w:proofErr w:type="spellStart"/>
      <w:r w:rsidR="00664DD8" w:rsidRPr="00664DD8">
        <w:rPr>
          <w:lang w:val="ru-RU"/>
        </w:rPr>
        <w:t>java.text.SimpleDateFormat</w:t>
      </w:r>
      <w:proofErr w:type="spellEnd"/>
      <w:r w:rsidR="00664DD8">
        <w:rPr>
          <w:lang w:val="ru-RU"/>
        </w:rPr>
        <w:t>. П</w:t>
      </w:r>
      <w:r w:rsidR="00664DD8" w:rsidRPr="00664DD8">
        <w:rPr>
          <w:lang w:val="ru-RU"/>
        </w:rPr>
        <w:t xml:space="preserve">ри создании шаблона для отображения даты </w:t>
      </w:r>
      <w:proofErr w:type="spellStart"/>
      <w:r w:rsidR="00664DD8" w:rsidRPr="00664DD8">
        <w:rPr>
          <w:lang w:val="ru-RU"/>
        </w:rPr>
        <w:t>dd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означает день, MM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месяц, </w:t>
      </w:r>
      <w:proofErr w:type="spellStart"/>
      <w:r w:rsidR="00664DD8" w:rsidRPr="00664DD8">
        <w:rPr>
          <w:lang w:val="ru-RU"/>
        </w:rPr>
        <w:t>yyyy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год, </w:t>
      </w:r>
      <w:proofErr w:type="spellStart"/>
      <w:r w:rsidR="00664DD8" w:rsidRPr="00664DD8">
        <w:rPr>
          <w:lang w:val="ru-RU"/>
        </w:rPr>
        <w:t>hh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часы и </w:t>
      </w:r>
      <w:proofErr w:type="spellStart"/>
      <w:r w:rsidR="00664DD8" w:rsidRPr="00664DD8">
        <w:rPr>
          <w:lang w:val="ru-RU"/>
        </w:rPr>
        <w:t>mm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минуты</w:t>
      </w:r>
      <w:r w:rsidR="00664DD8">
        <w:rPr>
          <w:lang w:val="ru-RU"/>
        </w:rPr>
        <w:t xml:space="preserve">, </w:t>
      </w:r>
      <w:proofErr w:type="spellStart"/>
      <w:r w:rsidR="00664DD8">
        <w:t>ss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секунды.</w:t>
      </w:r>
    </w:p>
    <w:p w:rsidR="005C2F1F" w:rsidRPr="005C2F1F" w:rsidRDefault="005C2F1F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</w:t>
      </w:r>
      <w:r w:rsidR="00013314" w:rsidRPr="00013314">
        <w:rPr>
          <w:lang w:val="ru-RU"/>
        </w:rPr>
        <w:t>с датой в рамках календаря</w:t>
      </w:r>
      <w:r w:rsidR="00013314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 w:rsidR="00013314">
        <w:rPr>
          <w:lang w:val="ru-RU"/>
        </w:rPr>
        <w:t xml:space="preserve">абстрактный </w:t>
      </w:r>
      <w:r>
        <w:rPr>
          <w:lang w:val="ru-RU"/>
        </w:rPr>
        <w:t xml:space="preserve">класс </w:t>
      </w:r>
      <w:proofErr w:type="spellStart"/>
      <w:r w:rsidRPr="005C2F1F">
        <w:rPr>
          <w:lang w:val="ru-RU"/>
        </w:rPr>
        <w:t>java.util.Calendar</w:t>
      </w:r>
      <w:proofErr w:type="spellEnd"/>
      <w:r w:rsidRPr="005C2F1F">
        <w:rPr>
          <w:lang w:val="ru-RU"/>
        </w:rPr>
        <w:t xml:space="preserve">. </w:t>
      </w:r>
      <w:r w:rsidR="00013314">
        <w:rPr>
          <w:lang w:val="ru-RU"/>
        </w:rPr>
        <w:t xml:space="preserve">Конструктор по умолчанию </w:t>
      </w:r>
      <w:proofErr w:type="spellStart"/>
      <w:r w:rsidR="00013314" w:rsidRPr="00013314">
        <w:rPr>
          <w:lang w:val="ru-RU"/>
        </w:rPr>
        <w:t>GregorianCalendar</w:t>
      </w:r>
      <w:proofErr w:type="spellEnd"/>
      <w:r w:rsidR="00013314">
        <w:rPr>
          <w:lang w:val="ru-RU"/>
        </w:rPr>
        <w:t xml:space="preserve">() возвращает календарь для текущего дня согласно настройкам компьютера. Класс </w:t>
      </w:r>
      <w:r w:rsidR="00013314">
        <w:t>Calendar</w:t>
      </w:r>
      <w:r w:rsidR="00013314" w:rsidRPr="00013314">
        <w:rPr>
          <w:lang w:val="ru-RU"/>
        </w:rPr>
        <w:t xml:space="preserve"> позволяет получать названия месяцев и дней недели, увеличивать или уменьшать различные параметры текущей даты, а также получать их.</w:t>
      </w:r>
    </w:p>
    <w:p w:rsid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Основные идеи в построении GUI.</w:t>
      </w:r>
    </w:p>
    <w:p w:rsidR="00251B9F" w:rsidRDefault="000645B6" w:rsidP="007B6142">
      <w:pPr>
        <w:pStyle w:val="ListParagraph"/>
        <w:rPr>
          <w:lang w:val="ru-RU"/>
        </w:rPr>
      </w:pPr>
      <w:r>
        <w:rPr>
          <w:lang w:val="ru-RU"/>
        </w:rPr>
        <w:t xml:space="preserve">Основными средствами создания </w:t>
      </w:r>
      <w:r>
        <w:t>GUI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Java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являются библиотеки </w:t>
      </w:r>
      <w:r>
        <w:t>AWT</w:t>
      </w:r>
      <w:r w:rsidR="00251B9F">
        <w:rPr>
          <w:lang w:val="ru-RU"/>
        </w:rPr>
        <w:t xml:space="preserve"> и </w:t>
      </w:r>
      <w:r w:rsidR="00251B9F">
        <w:t>Swing</w:t>
      </w:r>
      <w:r w:rsidR="00251B9F" w:rsidRPr="00251B9F">
        <w:rPr>
          <w:lang w:val="ru-RU"/>
        </w:rPr>
        <w:t xml:space="preserve">. </w:t>
      </w:r>
    </w:p>
    <w:p w:rsidR="007B6142" w:rsidRDefault="00251B9F" w:rsidP="007B6142">
      <w:pPr>
        <w:pStyle w:val="ListParagraph"/>
        <w:rPr>
          <w:lang w:val="uk-UA"/>
        </w:rPr>
      </w:pPr>
      <w:r>
        <w:rPr>
          <w:lang w:val="ru-RU"/>
        </w:rPr>
        <w:t xml:space="preserve">Библиотека </w:t>
      </w:r>
      <w:r>
        <w:t>AWT</w:t>
      </w:r>
      <w:r w:rsidR="000645B6" w:rsidRPr="000645B6">
        <w:rPr>
          <w:lang w:val="ru-RU"/>
        </w:rPr>
        <w:t xml:space="preserve"> (</w:t>
      </w:r>
      <w:r w:rsidR="000645B6">
        <w:t>Abstract</w:t>
      </w:r>
      <w:r w:rsidR="000645B6" w:rsidRPr="000645B6">
        <w:rPr>
          <w:lang w:val="ru-RU"/>
        </w:rPr>
        <w:t xml:space="preserve"> </w:t>
      </w:r>
      <w:r w:rsidR="000645B6">
        <w:t>Window</w:t>
      </w:r>
      <w:r w:rsidR="000645B6" w:rsidRPr="000645B6">
        <w:rPr>
          <w:lang w:val="ru-RU"/>
        </w:rPr>
        <w:t xml:space="preserve"> </w:t>
      </w:r>
      <w:r w:rsidR="000645B6">
        <w:t>Toolkit</w:t>
      </w:r>
      <w:r>
        <w:rPr>
          <w:lang w:val="ru-RU"/>
        </w:rPr>
        <w:t>)</w:t>
      </w:r>
      <w:r w:rsidR="000645B6">
        <w:rPr>
          <w:lang w:val="ru-RU"/>
        </w:rPr>
        <w:t xml:space="preserve"> содержит средства </w:t>
      </w:r>
      <w:r>
        <w:rPr>
          <w:lang w:val="ru-RU"/>
        </w:rPr>
        <w:t xml:space="preserve">необходимые </w:t>
      </w:r>
      <w:r w:rsidR="000645B6">
        <w:rPr>
          <w:lang w:val="ru-RU"/>
        </w:rPr>
        <w:t xml:space="preserve">для работы с геометрией, текстом, картинками и вывода на печать. Основными классами </w:t>
      </w:r>
      <w:r w:rsidR="000645B6">
        <w:t>AWT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>являються</w:t>
      </w:r>
      <w:r w:rsidR="000645B6">
        <w:rPr>
          <w:lang w:val="ru-RU"/>
        </w:rPr>
        <w:t xml:space="preserve"> классы </w:t>
      </w:r>
      <w:r w:rsidR="000645B6">
        <w:t>Graphics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 xml:space="preserve">и </w:t>
      </w:r>
      <w:r w:rsidR="000645B6">
        <w:t>Graphics</w:t>
      </w:r>
      <w:r w:rsidR="000645B6" w:rsidRPr="000645B6">
        <w:rPr>
          <w:lang w:val="ru-RU"/>
        </w:rPr>
        <w:t>2</w:t>
      </w:r>
      <w:r w:rsidR="000645B6">
        <w:t>D</w:t>
      </w:r>
      <w:r w:rsidR="000645B6" w:rsidRPr="000645B6">
        <w:rPr>
          <w:lang w:val="ru-RU"/>
        </w:rPr>
        <w:t>.</w:t>
      </w:r>
    </w:p>
    <w:p w:rsidR="00251B9F" w:rsidRDefault="00251B9F" w:rsidP="007B6142">
      <w:pPr>
        <w:pStyle w:val="ListParagraph"/>
        <w:rPr>
          <w:lang w:val="ru-RU"/>
        </w:rPr>
      </w:pPr>
      <w:r>
        <w:rPr>
          <w:lang w:val="ru-RU"/>
        </w:rPr>
        <w:t xml:space="preserve">Библиотека </w:t>
      </w:r>
      <w:r>
        <w:t>Swing</w:t>
      </w:r>
      <w:r w:rsidRPr="00251B9F">
        <w:rPr>
          <w:lang w:val="ru-RU"/>
        </w:rPr>
        <w:t xml:space="preserve"> </w:t>
      </w:r>
      <w:r>
        <w:rPr>
          <w:lang w:val="ru-RU"/>
        </w:rPr>
        <w:t xml:space="preserve">содержит стандартные компоненты графического интерфейса (окна, поля ввода, выпадающие списки, таблицы и т.д.). Также, библиотека </w:t>
      </w:r>
      <w:r>
        <w:t>Swing</w:t>
      </w:r>
      <w:r>
        <w:rPr>
          <w:lang w:val="ru-RU"/>
        </w:rPr>
        <w:t xml:space="preserve"> содержит средства для обработки событий (ввод с клавиатуры, клин мыши, прокрутка колесика и т.д.).</w:t>
      </w:r>
    </w:p>
    <w:p w:rsidR="00251B9F" w:rsidRDefault="006F551D" w:rsidP="007B6142">
      <w:pPr>
        <w:pStyle w:val="ListParagraph"/>
        <w:rPr>
          <w:lang w:val="ru-RU"/>
        </w:rPr>
      </w:pPr>
      <w:r>
        <w:rPr>
          <w:lang w:val="ru-RU"/>
        </w:rPr>
        <w:t>Основные</w:t>
      </w:r>
      <w:r w:rsidR="0040230D">
        <w:rPr>
          <w:lang w:val="ru-RU"/>
        </w:rPr>
        <w:t xml:space="preserve"> моменты</w:t>
      </w:r>
      <w:r>
        <w:rPr>
          <w:lang w:val="ru-RU"/>
        </w:rPr>
        <w:t xml:space="preserve"> при построении </w:t>
      </w:r>
      <w:r>
        <w:t>GUI</w:t>
      </w:r>
      <w:r>
        <w:rPr>
          <w:lang w:val="ru-RU"/>
        </w:rPr>
        <w:t>:</w:t>
      </w:r>
    </w:p>
    <w:p w:rsidR="006F551D" w:rsidRP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При построении </w:t>
      </w:r>
      <w:r>
        <w:t>GUI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создается контейнер </w:t>
      </w:r>
      <w:r>
        <w:t>JFrame</w:t>
      </w:r>
      <w:r>
        <w:rPr>
          <w:lang w:val="ru-RU"/>
        </w:rPr>
        <w:t xml:space="preserve">, который состоит из двух областей </w:t>
      </w:r>
      <w:r>
        <w:t>Menu</w:t>
      </w:r>
      <w:r w:rsidRPr="006F551D">
        <w:rPr>
          <w:lang w:val="ru-RU"/>
        </w:rPr>
        <w:t xml:space="preserve"> </w:t>
      </w:r>
      <w:r>
        <w:t>Bar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(верхняя часть любого окна программы) и </w:t>
      </w:r>
      <w:r>
        <w:t>Content</w:t>
      </w:r>
      <w:r w:rsidRPr="006F551D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, контейнера, которой и принимает все остальные компоненты </w:t>
      </w:r>
      <w:r>
        <w:t>GUI</w:t>
      </w:r>
      <w:r w:rsidRPr="006F551D">
        <w:rPr>
          <w:lang w:val="ru-RU"/>
        </w:rPr>
        <w:t>.</w:t>
      </w:r>
    </w:p>
    <w:p w:rsid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Все объекты библиотеки </w:t>
      </w:r>
      <w:r>
        <w:t>Swing</w:t>
      </w:r>
      <w:r w:rsidRPr="006F551D">
        <w:rPr>
          <w:lang w:val="ru-RU"/>
        </w:rPr>
        <w:t xml:space="preserve">, которые служат для создания </w:t>
      </w:r>
      <w:r>
        <w:rPr>
          <w:lang w:val="ru-RU"/>
        </w:rPr>
        <w:t xml:space="preserve">графического интерфейса, наследуются от класса </w:t>
      </w:r>
      <w:proofErr w:type="spellStart"/>
      <w:r>
        <w:t>JComponent</w:t>
      </w:r>
      <w:proofErr w:type="spellEnd"/>
      <w:r w:rsidRPr="006F551D">
        <w:rPr>
          <w:lang w:val="ru-RU"/>
        </w:rPr>
        <w:t xml:space="preserve">. </w:t>
      </w:r>
      <w:r w:rsidR="00E618A6">
        <w:rPr>
          <w:lang w:val="ru-RU"/>
        </w:rPr>
        <w:t>Они делятся на два типа – контейнеры (</w:t>
      </w:r>
      <w:proofErr w:type="spellStart"/>
      <w:r w:rsidR="00E618A6">
        <w:t>JPanel</w:t>
      </w:r>
      <w:proofErr w:type="spellEnd"/>
      <w:r w:rsidR="00E618A6" w:rsidRPr="00E618A6">
        <w:rPr>
          <w:lang w:val="ru-RU"/>
        </w:rPr>
        <w:t xml:space="preserve">, </w:t>
      </w:r>
      <w:r w:rsidR="00E618A6">
        <w:t>Content</w:t>
      </w:r>
      <w:r w:rsidR="005E30C3">
        <w:rPr>
          <w:lang w:val="ru-RU"/>
        </w:rPr>
        <w:t xml:space="preserve"> </w:t>
      </w:r>
      <w:r w:rsidR="005E30C3">
        <w:t>P</w:t>
      </w:r>
      <w:r w:rsidR="00E618A6">
        <w:t>ane</w:t>
      </w:r>
      <w:r w:rsidR="00E618A6" w:rsidRPr="00E618A6">
        <w:rPr>
          <w:lang w:val="ru-RU"/>
        </w:rPr>
        <w:t xml:space="preserve">), которые визуально не видны, но служат для </w:t>
      </w:r>
      <w:r w:rsidR="00E618A6">
        <w:rPr>
          <w:lang w:val="ru-RU"/>
        </w:rPr>
        <w:t>группировки остальных компонент</w:t>
      </w:r>
      <w:r w:rsidR="005E30C3">
        <w:rPr>
          <w:lang w:val="ru-RU"/>
        </w:rPr>
        <w:t>,</w:t>
      </w:r>
      <w:r w:rsidR="00E618A6">
        <w:rPr>
          <w:lang w:val="ru-RU"/>
        </w:rPr>
        <w:t xml:space="preserve"> и визуальные компоненты</w:t>
      </w:r>
      <w:r w:rsidR="00701776" w:rsidRPr="00701776">
        <w:rPr>
          <w:lang w:val="ru-RU"/>
        </w:rPr>
        <w:t xml:space="preserve"> </w:t>
      </w:r>
      <w:r w:rsidR="00701776">
        <w:t>GUI</w:t>
      </w:r>
      <w:r w:rsidR="00E618A6">
        <w:rPr>
          <w:lang w:val="ru-RU"/>
        </w:rPr>
        <w:t xml:space="preserve"> (</w:t>
      </w:r>
      <w:proofErr w:type="spellStart"/>
      <w:r w:rsidR="00E618A6">
        <w:rPr>
          <w:rFonts w:ascii="Consolas" w:hAnsi="Consolas" w:cs="Consolas"/>
          <w:color w:val="000000"/>
          <w:sz w:val="20"/>
          <w:szCs w:val="20"/>
          <w:highlight w:val="lightGray"/>
        </w:rPr>
        <w:t>JLabel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JTextField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JComboBox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JButton</w:t>
      </w:r>
      <w:proofErr w:type="spellEnd"/>
      <w:r w:rsidR="00E618A6">
        <w:rPr>
          <w:lang w:val="ru-RU"/>
        </w:rPr>
        <w:t xml:space="preserve"> </w:t>
      </w:r>
      <w:r w:rsidR="005E30C3">
        <w:rPr>
          <w:lang w:val="ru-RU"/>
        </w:rPr>
        <w:t>и т.д.).</w:t>
      </w:r>
    </w:p>
    <w:p w:rsidR="005E30C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того что бы добавить какой-то визуальный компонент </w:t>
      </w:r>
      <w:r>
        <w:t>GUI</w:t>
      </w:r>
      <w:r>
        <w:rPr>
          <w:lang w:val="ru-RU"/>
        </w:rPr>
        <w:t xml:space="preserve">, необходимо создать объект этого класса и добавить его в </w:t>
      </w:r>
      <w:r>
        <w:t>Content</w:t>
      </w:r>
      <w:r w:rsidRPr="005E30C3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. После чего этот компонент отобразиться внутри окна </w:t>
      </w:r>
      <w:r>
        <w:t>GUI</w:t>
      </w:r>
      <w:r>
        <w:rPr>
          <w:lang w:val="ru-RU"/>
        </w:rPr>
        <w:t>.</w:t>
      </w:r>
    </w:p>
    <w:p w:rsidR="005E30C3" w:rsidRPr="00E115D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группировки компонент внутри </w:t>
      </w:r>
      <w:r>
        <w:t>Content</w:t>
      </w:r>
      <w:r w:rsidRPr="005E30C3">
        <w:rPr>
          <w:lang w:val="ru-RU"/>
        </w:rPr>
        <w:t xml:space="preserve"> </w:t>
      </w:r>
      <w:proofErr w:type="spellStart"/>
      <w:r w:rsidRPr="00E115D3">
        <w:rPr>
          <w:lang w:val="ru-RU"/>
        </w:rPr>
        <w:t>Pane</w:t>
      </w:r>
      <w:proofErr w:type="spellEnd"/>
      <w:r w:rsidRPr="00E115D3">
        <w:rPr>
          <w:lang w:val="ru-RU"/>
        </w:rPr>
        <w:t xml:space="preserve"> </w:t>
      </w:r>
      <w:r w:rsidR="00E115D3" w:rsidRPr="00E115D3">
        <w:rPr>
          <w:lang w:val="ru-RU"/>
        </w:rPr>
        <w:t xml:space="preserve">используется </w:t>
      </w:r>
      <w:r w:rsidR="00E115D3">
        <w:rPr>
          <w:lang w:val="ru-RU"/>
        </w:rPr>
        <w:t>объект</w:t>
      </w:r>
      <w:r w:rsidR="00E115D3" w:rsidRPr="00E115D3">
        <w:rPr>
          <w:lang w:val="ru-RU"/>
        </w:rPr>
        <w:t xml:space="preserve"> </w:t>
      </w:r>
      <w:proofErr w:type="spellStart"/>
      <w:r w:rsidR="00E115D3">
        <w:rPr>
          <w:lang w:val="ru-RU"/>
        </w:rPr>
        <w:t>JPanel</w:t>
      </w:r>
      <w:proofErr w:type="spellEnd"/>
      <w:r w:rsidR="00E115D3">
        <w:rPr>
          <w:lang w:val="ru-RU"/>
        </w:rPr>
        <w:t xml:space="preserve"> – стандартный контейнер, </w:t>
      </w:r>
      <w:r w:rsidR="001F4EB4">
        <w:rPr>
          <w:lang w:val="ru-RU"/>
        </w:rPr>
        <w:t>куда помещаться необходимые</w:t>
      </w:r>
      <w:r w:rsidR="00E115D3">
        <w:rPr>
          <w:lang w:val="ru-RU"/>
        </w:rPr>
        <w:t xml:space="preserve"> визуальных компонент</w:t>
      </w:r>
      <w:r w:rsidR="001F4EB4">
        <w:rPr>
          <w:lang w:val="ru-RU"/>
        </w:rPr>
        <w:t>ы</w:t>
      </w:r>
      <w:r w:rsidR="001F4EB4" w:rsidRPr="001F4EB4">
        <w:rPr>
          <w:lang w:val="ru-RU"/>
        </w:rPr>
        <w:t xml:space="preserve"> </w:t>
      </w:r>
      <w:r w:rsidR="001F4EB4">
        <w:t>GUI</w:t>
      </w:r>
      <w:r w:rsidR="00E115D3">
        <w:rPr>
          <w:lang w:val="ru-RU"/>
        </w:rPr>
        <w:t xml:space="preserve">. </w:t>
      </w:r>
      <w:proofErr w:type="spellStart"/>
      <w:r w:rsidR="00E115D3">
        <w:t>JPanel</w:t>
      </w:r>
      <w:proofErr w:type="spellEnd"/>
      <w:r w:rsidR="001F4EB4">
        <w:rPr>
          <w:lang w:val="ru-RU"/>
        </w:rPr>
        <w:t>,</w:t>
      </w:r>
      <w:r w:rsidR="001F4EB4">
        <w:t xml:space="preserve"> </w:t>
      </w:r>
      <w:r w:rsidR="001F4EB4">
        <w:rPr>
          <w:lang w:val="ru-RU"/>
        </w:rPr>
        <w:t>в свою очередь,</w:t>
      </w:r>
      <w:r w:rsidR="00E115D3">
        <w:rPr>
          <w:lang w:val="ru-RU"/>
        </w:rPr>
        <w:t xml:space="preserve"> помещается в </w:t>
      </w:r>
      <w:r w:rsidR="00E115D3">
        <w:t>Content</w:t>
      </w:r>
      <w:r w:rsidR="00E115D3" w:rsidRPr="005E30C3">
        <w:rPr>
          <w:lang w:val="ru-RU"/>
        </w:rPr>
        <w:t xml:space="preserve"> </w:t>
      </w:r>
      <w:proofErr w:type="spellStart"/>
      <w:r w:rsidR="00E115D3" w:rsidRPr="00E115D3">
        <w:rPr>
          <w:lang w:val="ru-RU"/>
        </w:rPr>
        <w:t>Pane</w:t>
      </w:r>
      <w:proofErr w:type="spellEnd"/>
      <w:r w:rsidR="00E115D3">
        <w:rPr>
          <w:lang w:val="ru-RU"/>
        </w:rPr>
        <w:t>.</w:t>
      </w:r>
    </w:p>
    <w:p w:rsidR="00086C1D" w:rsidRPr="000A4CB8" w:rsidRDefault="007B6142" w:rsidP="000A4CB8">
      <w:pPr>
        <w:pStyle w:val="Heading3"/>
        <w:rPr>
          <w:lang w:val="uk-UA"/>
        </w:rPr>
      </w:pPr>
      <w:r w:rsidRPr="000A4CB8">
        <w:rPr>
          <w:lang w:val="uk-UA"/>
        </w:rPr>
        <w:t>Урок 9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Зачем нужен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rPr>
          <w:lang w:val="ru-RU"/>
        </w:rPr>
      </w:pP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(адаптер) адаптирует поведение одного объекта под нужны другого объекта. Существует два распространенных варианта реализации адаптера: наследования класса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>) и включение объекта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).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 хороший вариант для адаптации старой библиотеки или ранее реализованной логики под новый интерфейс.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применим только в случае, когда необходимо адаптировать класс, но не интерфейс. </w:t>
      </w:r>
    </w:p>
    <w:p w:rsidR="0058550C" w:rsidRPr="000A4CB8" w:rsidRDefault="000A4CB8" w:rsidP="000A4CB8">
      <w:pPr>
        <w:pStyle w:val="ListParagraph"/>
        <w:rPr>
          <w:lang w:val="ru-RU"/>
        </w:rPr>
      </w:pPr>
      <w:r w:rsidRPr="000A4CB8">
        <w:rPr>
          <w:lang w:val="ru-RU"/>
        </w:rPr>
        <w:t xml:space="preserve">Хорошим примером применения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Pattern</w:t>
      </w:r>
      <w:proofErr w:type="spellEnd"/>
      <w:r w:rsidRPr="000A4CB8">
        <w:rPr>
          <w:lang w:val="ru-RU"/>
        </w:rPr>
        <w:t xml:space="preserve"> является </w:t>
      </w:r>
      <w:proofErr w:type="spellStart"/>
      <w:r w:rsidRPr="000A4CB8">
        <w:rPr>
          <w:lang w:val="ru-RU"/>
        </w:rPr>
        <w:t>адаптирование</w:t>
      </w:r>
      <w:proofErr w:type="spellEnd"/>
      <w:r w:rsidRPr="000A4CB8">
        <w:rPr>
          <w:lang w:val="ru-RU"/>
        </w:rPr>
        <w:t xml:space="preserve"> интерфейса путем использования абстрактного класса адаптера. Например у нас есть интерфейс с несколькими методами, но нам нужен только один. В данном случае мы создаем абстрактный класс адаптер (</w:t>
      </w:r>
      <w:proofErr w:type="spellStart"/>
      <w:r w:rsidRPr="000A4CB8">
        <w:rPr>
          <w:lang w:val="ru-RU"/>
        </w:rPr>
        <w:t>abstract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OurAdapter</w:t>
      </w:r>
      <w:proofErr w:type="spellEnd"/>
      <w:r w:rsidRPr="000A4CB8">
        <w:rPr>
          <w:lang w:val="ru-RU"/>
        </w:rPr>
        <w:t>) и переопределяем (</w:t>
      </w:r>
      <w:proofErr w:type="spellStart"/>
      <w:r w:rsidRPr="000A4CB8">
        <w:rPr>
          <w:lang w:val="ru-RU"/>
        </w:rPr>
        <w:t>override</w:t>
      </w:r>
      <w:proofErr w:type="spellEnd"/>
      <w:r w:rsidRPr="000A4CB8">
        <w:rPr>
          <w:lang w:val="ru-RU"/>
        </w:rPr>
        <w:t xml:space="preserve">) в нем все методы нашего интерфейса с пустым телом, если какой-то метод что-то возвращает, то пишем </w:t>
      </w:r>
      <w:proofErr w:type="spellStart"/>
      <w:r w:rsidRPr="000A4CB8">
        <w:rPr>
          <w:lang w:val="ru-RU"/>
        </w:rPr>
        <w:t>return</w:t>
      </w:r>
      <w:proofErr w:type="spellEnd"/>
      <w:r w:rsidRPr="000A4CB8">
        <w:rPr>
          <w:lang w:val="ru-RU"/>
        </w:rPr>
        <w:t xml:space="preserve"> 0 или </w:t>
      </w:r>
      <w:proofErr w:type="spellStart"/>
      <w:r w:rsidRPr="000A4CB8">
        <w:rPr>
          <w:lang w:val="ru-RU"/>
        </w:rPr>
        <w:t>null</w:t>
      </w:r>
      <w:proofErr w:type="spellEnd"/>
      <w:r w:rsidRPr="000A4CB8">
        <w:rPr>
          <w:lang w:val="ru-RU"/>
        </w:rPr>
        <w:t xml:space="preserve">, в зависимости от типа возвращаемого значения. Далее, когда нам нужно использовать наш интерфейс в адаптированном виде, мы используем не сам интерфейс, а его адаптер, переопределяя необходимый нам метод(ы). В </w:t>
      </w:r>
      <w:proofErr w:type="spellStart"/>
      <w:r w:rsidRPr="000A4CB8">
        <w:rPr>
          <w:lang w:val="ru-RU"/>
        </w:rPr>
        <w:t>Java</w:t>
      </w:r>
      <w:proofErr w:type="spellEnd"/>
      <w:r w:rsidRPr="000A4CB8">
        <w:rPr>
          <w:lang w:val="ru-RU"/>
        </w:rPr>
        <w:t xml:space="preserve"> таки образом реализован </w:t>
      </w:r>
      <w:proofErr w:type="spellStart"/>
      <w:r w:rsidRPr="000A4CB8">
        <w:rPr>
          <w:lang w:val="ru-RU"/>
        </w:rPr>
        <w:t>MouseAdapter.class</w:t>
      </w:r>
      <w:proofErr w:type="spellEnd"/>
      <w:r w:rsidRPr="000A4CB8">
        <w:rPr>
          <w:lang w:val="ru-RU"/>
        </w:rPr>
        <w:t xml:space="preserve"> в связке с </w:t>
      </w:r>
      <w:proofErr w:type="spellStart"/>
      <w:r w:rsidRPr="000A4CB8">
        <w:rPr>
          <w:lang w:val="ru-RU"/>
        </w:rPr>
        <w:t>MouseListener.class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В чём суть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</w:p>
    <w:p w:rsidR="000A4CB8" w:rsidRDefault="000A4CB8" w:rsidP="000A4CB8">
      <w:pPr>
        <w:pStyle w:val="ListParagraph"/>
        <w:rPr>
          <w:lang w:val="ru-RU"/>
        </w:rPr>
      </w:pPr>
    </w:p>
    <w:p w:rsidR="009445CA" w:rsidRDefault="009445CA" w:rsidP="000A4CB8">
      <w:pPr>
        <w:pStyle w:val="ListParagraph"/>
        <w:rPr>
          <w:lang w:val="ru-RU"/>
        </w:rPr>
      </w:pPr>
      <w:r>
        <w:t>Observer</w:t>
      </w:r>
      <w:r w:rsidRPr="009445CA">
        <w:rPr>
          <w:lang w:val="ru-RU"/>
        </w:rPr>
        <w:t xml:space="preserve"> </w:t>
      </w:r>
      <w:r>
        <w:t>Pattern</w:t>
      </w:r>
      <w:r w:rsidRPr="009445CA">
        <w:rPr>
          <w:lang w:val="ru-RU"/>
        </w:rPr>
        <w:t xml:space="preserve"> </w:t>
      </w:r>
      <w:r>
        <w:rPr>
          <w:lang w:val="ru-RU"/>
        </w:rPr>
        <w:t xml:space="preserve">исключает прямую зависимость объекта наблюдения и наблюдателя, а также обеспечивает работу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  <w:r>
        <w:rPr>
          <w:lang w:val="ru-RU"/>
        </w:rPr>
        <w:t>.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 xml:space="preserve">Наиболее распространённые сценарии использования </w:t>
      </w:r>
      <w:r>
        <w:t>Observer</w:t>
      </w:r>
      <w:r w:rsidRPr="009445CA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: 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>Изменения в одном объекте влечет за собой изменения в других объектах, причем их количество заведомо не известно.</w:t>
      </w:r>
      <w:r w:rsidRPr="009445CA">
        <w:rPr>
          <w:lang w:val="ru-RU"/>
        </w:rPr>
        <w:t xml:space="preserve"> </w:t>
      </w:r>
      <w:r>
        <w:rPr>
          <w:lang w:val="ru-RU"/>
        </w:rPr>
        <w:t xml:space="preserve">К примеру, автомобиль, итоговая стоимость которого состоит из стоимости комплектующих и, если стоимость какой-то комплектующей поменялась, например, стоимость </w:t>
      </w:r>
      <w:r w:rsidRPr="009445CA">
        <w:rPr>
          <w:lang w:val="ru-RU"/>
        </w:rPr>
        <w:t>парковочн</w:t>
      </w:r>
      <w:r>
        <w:rPr>
          <w:lang w:val="ru-RU"/>
        </w:rPr>
        <w:t xml:space="preserve">ого радара, то стоимость всех автомобилей, на которых он установлен, автоматически пересчитывается. </w:t>
      </w:r>
    </w:p>
    <w:p w:rsidR="009445CA" w:rsidRP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 xml:space="preserve">Объект должен оповестить другие объекты без каких-либо сведений об их структуре. Например, подписка на новые публикации на сайте для зарегистрированных пользователей, которая позволяет при каждой новой публикации, отправлять уведомление на </w:t>
      </w:r>
      <w:r>
        <w:t>e</w:t>
      </w:r>
      <w:r w:rsidRPr="009445CA">
        <w:rPr>
          <w:lang w:val="ru-RU"/>
        </w:rPr>
        <w:t>-</w:t>
      </w:r>
      <w:r>
        <w:t>mail</w:t>
      </w:r>
      <w:r>
        <w:rPr>
          <w:lang w:val="uk-UA"/>
        </w:rPr>
        <w:t xml:space="preserve"> </w:t>
      </w:r>
      <w:r>
        <w:rPr>
          <w:lang w:val="ru-RU"/>
        </w:rPr>
        <w:t>подписчика, о котором с технической точки зрения ничего не известно.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Реакция на события, принцип работы.</w:t>
      </w:r>
    </w:p>
    <w:p w:rsidR="000A4CB8" w:rsidRPr="000A4CB8" w:rsidRDefault="000A4CB8" w:rsidP="000A4CB8">
      <w:pPr>
        <w:pStyle w:val="ListParagraph"/>
        <w:rPr>
          <w:lang w:val="ru-RU"/>
        </w:rPr>
      </w:pP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В чём суть MVC.</w:t>
      </w:r>
    </w:p>
    <w:p w:rsidR="003906F2" w:rsidRDefault="003906F2" w:rsidP="003906F2">
      <w:pPr>
        <w:pStyle w:val="ListParagraph"/>
        <w:rPr>
          <w:lang w:val="ru-RU"/>
        </w:rPr>
      </w:pPr>
      <w:r>
        <w:t>Model</w:t>
      </w:r>
      <w:r w:rsidRPr="003906F2">
        <w:rPr>
          <w:lang w:val="ru-RU"/>
        </w:rPr>
        <w:t xml:space="preserve"> </w:t>
      </w:r>
      <w:r>
        <w:t>View</w:t>
      </w:r>
      <w:r w:rsidRPr="003906F2">
        <w:rPr>
          <w:lang w:val="ru-RU"/>
        </w:rPr>
        <w:t xml:space="preserve"> </w:t>
      </w:r>
      <w:r>
        <w:t>Controller</w:t>
      </w:r>
      <w:r w:rsidRPr="003906F2">
        <w:rPr>
          <w:lang w:val="ru-RU"/>
        </w:rPr>
        <w:t xml:space="preserve"> (</w:t>
      </w:r>
      <w:r>
        <w:t>MVC</w:t>
      </w:r>
      <w:r w:rsidRPr="003906F2">
        <w:rPr>
          <w:lang w:val="ru-RU"/>
        </w:rPr>
        <w:t xml:space="preserve">) – </w:t>
      </w:r>
      <w:r>
        <w:rPr>
          <w:lang w:val="uk-UA"/>
        </w:rPr>
        <w:t>шаблон (</w:t>
      </w:r>
      <w:r>
        <w:t>pattern</w:t>
      </w:r>
      <w:r w:rsidRPr="003906F2">
        <w:rPr>
          <w:lang w:val="ru-RU"/>
        </w:rPr>
        <w:t xml:space="preserve">) </w:t>
      </w:r>
      <w:r>
        <w:rPr>
          <w:lang w:val="ru-RU"/>
        </w:rPr>
        <w:t>проектирования</w:t>
      </w:r>
      <w:r w:rsidRPr="003906F2">
        <w:rPr>
          <w:lang w:val="ru-RU"/>
        </w:rPr>
        <w:t xml:space="preserve">, </w:t>
      </w:r>
      <w:r>
        <w:rPr>
          <w:lang w:val="ru-RU"/>
        </w:rPr>
        <w:t>который</w:t>
      </w:r>
      <w:r w:rsidRPr="003906F2">
        <w:rPr>
          <w:lang w:val="ru-RU"/>
        </w:rPr>
        <w:t xml:space="preserve"> </w:t>
      </w:r>
      <w:r>
        <w:rPr>
          <w:lang w:val="ru-RU"/>
        </w:rPr>
        <w:t xml:space="preserve">разделяет программу или какую-то ее часть (модуль) на три логические части: </w:t>
      </w:r>
      <w:r>
        <w:t>Model</w:t>
      </w:r>
      <w:r w:rsidRPr="003906F2">
        <w:rPr>
          <w:lang w:val="ru-RU"/>
        </w:rPr>
        <w:t xml:space="preserve"> – отвечает за данные;</w:t>
      </w:r>
      <w:r>
        <w:rPr>
          <w:lang w:val="ru-RU"/>
        </w:rPr>
        <w:t xml:space="preserve"> </w:t>
      </w:r>
      <w:r>
        <w:t>View</w:t>
      </w:r>
      <w:r w:rsidRPr="003906F2">
        <w:rPr>
          <w:lang w:val="ru-RU"/>
        </w:rPr>
        <w:t xml:space="preserve"> – отвечает за отображение/представление данных;</w:t>
      </w:r>
      <w:r>
        <w:rPr>
          <w:lang w:val="ru-RU"/>
        </w:rPr>
        <w:t xml:space="preserve"> </w:t>
      </w:r>
      <w:r>
        <w:t>Controller</w:t>
      </w:r>
      <w:r w:rsidRPr="003906F2">
        <w:rPr>
          <w:lang w:val="ru-RU"/>
        </w:rPr>
        <w:t xml:space="preserve"> – реагирует на действия </w:t>
      </w:r>
      <w:r>
        <w:t>View</w:t>
      </w:r>
      <w:r w:rsidRPr="003906F2">
        <w:rPr>
          <w:lang w:val="ru-RU"/>
        </w:rPr>
        <w:t xml:space="preserve"> </w:t>
      </w:r>
      <w:r w:rsidRPr="003906F2">
        <w:rPr>
          <w:lang w:val="uk-UA"/>
        </w:rPr>
        <w:t>(</w:t>
      </w:r>
      <w:r w:rsidRPr="003906F2">
        <w:rPr>
          <w:lang w:val="ru-RU"/>
        </w:rPr>
        <w:t xml:space="preserve">например клик мышкой) и запускает механизм, отвечающий за изменение </w:t>
      </w:r>
      <w:r>
        <w:t>Model</w:t>
      </w:r>
      <w:r>
        <w:rPr>
          <w:lang w:val="ru-RU"/>
        </w:rPr>
        <w:t xml:space="preserve"> (</w:t>
      </w:r>
      <w:r w:rsidRPr="003906F2">
        <w:rPr>
          <w:lang w:val="ru-RU"/>
        </w:rPr>
        <w:t>чаще всего это обращение к бизнес логике</w:t>
      </w:r>
      <w:r>
        <w:rPr>
          <w:lang w:val="ru-RU"/>
        </w:rPr>
        <w:t xml:space="preserve">). </w:t>
      </w:r>
      <w:r>
        <w:t>Model</w:t>
      </w:r>
      <w:r>
        <w:rPr>
          <w:lang w:val="ru-RU"/>
        </w:rPr>
        <w:t xml:space="preserve">, </w:t>
      </w:r>
      <w:r>
        <w:t>View</w:t>
      </w:r>
      <w:r>
        <w:rPr>
          <w:lang w:val="ru-RU"/>
        </w:rPr>
        <w:t xml:space="preserve"> </w:t>
      </w:r>
      <w:r>
        <w:rPr>
          <w:lang w:val="uk-UA"/>
        </w:rPr>
        <w:t>и</w:t>
      </w:r>
      <w:r>
        <w:rPr>
          <w:lang w:val="ru-RU"/>
        </w:rPr>
        <w:t xml:space="preserve"> </w:t>
      </w:r>
      <w:r>
        <w:t>Controller</w:t>
      </w:r>
      <w:r>
        <w:rPr>
          <w:lang w:val="uk-UA"/>
        </w:rPr>
        <w:t xml:space="preserve"> </w:t>
      </w:r>
      <w:r>
        <w:rPr>
          <w:lang w:val="ru-RU"/>
        </w:rPr>
        <w:t xml:space="preserve">взаимодействуют между собой определенным образом. </w:t>
      </w:r>
    </w:p>
    <w:p w:rsidR="003906F2" w:rsidRPr="003906F2" w:rsidRDefault="003906F2" w:rsidP="003906F2">
      <w:pPr>
        <w:pStyle w:val="ListParagraph"/>
        <w:rPr>
          <w:lang w:val="ru-RU"/>
        </w:rPr>
      </w:pPr>
      <w:r>
        <w:rPr>
          <w:lang w:val="ru-RU"/>
        </w:rPr>
        <w:t xml:space="preserve">Например в окне </w:t>
      </w:r>
      <w:r>
        <w:t>JFrame</w:t>
      </w:r>
      <w:r>
        <w:rPr>
          <w:lang w:val="ru-RU"/>
        </w:rPr>
        <w:t xml:space="preserve"> происходит событие – клик мышкой, при этом запускается </w:t>
      </w:r>
      <w:r>
        <w:t>action</w:t>
      </w:r>
      <w:r>
        <w:rPr>
          <w:lang w:val="ru-RU"/>
        </w:rPr>
        <w:t xml:space="preserve">, который отлавливает </w:t>
      </w:r>
      <w:r>
        <w:t>Listener</w:t>
      </w:r>
      <w:r>
        <w:rPr>
          <w:lang w:val="ru-RU"/>
        </w:rPr>
        <w:t xml:space="preserve"> и производит вызов (</w:t>
      </w:r>
      <w:r>
        <w:t>dispatch</w:t>
      </w:r>
      <w:r>
        <w:rPr>
          <w:lang w:val="ru-RU"/>
        </w:rPr>
        <w:t xml:space="preserve">) </w:t>
      </w:r>
      <w:r>
        <w:t>Business</w:t>
      </w:r>
      <w:r w:rsidRPr="003906F2">
        <w:rPr>
          <w:lang w:val="ru-RU"/>
        </w:rPr>
        <w:t xml:space="preserve"> </w:t>
      </w:r>
      <w:r>
        <w:t>Logic</w:t>
      </w:r>
      <w:r>
        <w:rPr>
          <w:lang w:val="uk-UA"/>
        </w:rPr>
        <w:t xml:space="preserve">, </w:t>
      </w:r>
      <w:r w:rsidRPr="003906F2">
        <w:rPr>
          <w:lang w:val="ru-RU"/>
        </w:rPr>
        <w:t>которая</w:t>
      </w:r>
      <w:r>
        <w:rPr>
          <w:lang w:val="ru-RU"/>
        </w:rPr>
        <w:t>,</w:t>
      </w:r>
      <w:r w:rsidRPr="003906F2">
        <w:rPr>
          <w:lang w:val="ru-RU"/>
        </w:rPr>
        <w:t xml:space="preserve"> в свою очередь, каким-то образом меняет (</w:t>
      </w:r>
      <w:r>
        <w:t>update</w:t>
      </w:r>
      <w:r w:rsidRPr="003906F2">
        <w:rPr>
          <w:lang w:val="ru-RU"/>
        </w:rPr>
        <w:t xml:space="preserve">) данные в </w:t>
      </w:r>
      <w:r w:rsidRPr="003906F2">
        <w:t>Model</w:t>
      </w:r>
      <w:r>
        <w:rPr>
          <w:lang w:val="ru-RU"/>
        </w:rPr>
        <w:t>, которые в итоге</w:t>
      </w:r>
      <w:r w:rsidRPr="003906F2">
        <w:rPr>
          <w:lang w:val="ru-RU"/>
        </w:rPr>
        <w:t xml:space="preserve"> </w:t>
      </w:r>
      <w:r>
        <w:rPr>
          <w:lang w:val="ru-RU"/>
        </w:rPr>
        <w:t xml:space="preserve">отображаются в окне </w:t>
      </w:r>
      <w:r>
        <w:t>JFrame</w:t>
      </w:r>
      <w:r>
        <w:rPr>
          <w:lang w:val="ru-RU"/>
        </w:rPr>
        <w:t xml:space="preserve">. В данном примере </w:t>
      </w:r>
      <w:r>
        <w:t>JFrame</w:t>
      </w:r>
      <w:r>
        <w:rPr>
          <w:lang w:val="ru-RU"/>
        </w:rPr>
        <w:t xml:space="preserve"> отвечает за логическую часть </w:t>
      </w:r>
      <w:r>
        <w:t>View</w:t>
      </w:r>
      <w:r>
        <w:rPr>
          <w:lang w:val="ru-RU"/>
        </w:rPr>
        <w:t xml:space="preserve">, </w:t>
      </w:r>
      <w:r>
        <w:t>Listener</w:t>
      </w:r>
      <w:r>
        <w:rPr>
          <w:lang w:val="uk-UA"/>
        </w:rPr>
        <w:t xml:space="preserve"> </w:t>
      </w:r>
      <w:r>
        <w:rPr>
          <w:lang w:val="ru-RU"/>
        </w:rPr>
        <w:t xml:space="preserve">является контроллером, а данные – </w:t>
      </w:r>
      <w:r>
        <w:t>Model</w:t>
      </w:r>
      <w:r>
        <w:rPr>
          <w:lang w:val="ru-RU"/>
        </w:rPr>
        <w:t>.</w:t>
      </w:r>
    </w:p>
    <w:p w:rsidR="000A4CB8" w:rsidRPr="000A4CB8" w:rsidRDefault="000A4CB8" w:rsidP="003906F2">
      <w:pPr>
        <w:pStyle w:val="ListParagraph"/>
        <w:rPr>
          <w:lang w:val="ru-RU"/>
        </w:rPr>
      </w:pPr>
    </w:p>
    <w:p w:rsidR="000A4CB8" w:rsidRDefault="000A4CB8" w:rsidP="000A4CB8">
      <w:pPr>
        <w:pStyle w:val="ListParagraph"/>
        <w:rPr>
          <w:lang w:val="ru-RU"/>
        </w:rPr>
      </w:pPr>
    </w:p>
    <w:p w:rsidR="000A4CB8" w:rsidRPr="007B6142" w:rsidRDefault="000A4CB8" w:rsidP="000A4CB8">
      <w:pPr>
        <w:pStyle w:val="ListParagraph"/>
        <w:rPr>
          <w:lang w:val="ru-RU"/>
        </w:rPr>
      </w:pPr>
    </w:p>
    <w:sectPr w:rsidR="000A4CB8" w:rsidRPr="007B614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73C40"/>
    <w:multiLevelType w:val="hybridMultilevel"/>
    <w:tmpl w:val="A082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72B43"/>
    <w:multiLevelType w:val="hybridMultilevel"/>
    <w:tmpl w:val="81CCE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53357"/>
    <w:multiLevelType w:val="hybridMultilevel"/>
    <w:tmpl w:val="20E8EAB6"/>
    <w:lvl w:ilvl="0" w:tplc="4C329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13314"/>
    <w:rsid w:val="0004539F"/>
    <w:rsid w:val="00060E1A"/>
    <w:rsid w:val="000645B6"/>
    <w:rsid w:val="00065DE1"/>
    <w:rsid w:val="00086C1D"/>
    <w:rsid w:val="000A4CB8"/>
    <w:rsid w:val="000B4046"/>
    <w:rsid w:val="000C244A"/>
    <w:rsid w:val="00126A2A"/>
    <w:rsid w:val="001F4EB4"/>
    <w:rsid w:val="0022123A"/>
    <w:rsid w:val="00251B9F"/>
    <w:rsid w:val="002632CF"/>
    <w:rsid w:val="002674BA"/>
    <w:rsid w:val="002C11AA"/>
    <w:rsid w:val="0038584E"/>
    <w:rsid w:val="003858C2"/>
    <w:rsid w:val="003906F2"/>
    <w:rsid w:val="003C5139"/>
    <w:rsid w:val="003D3EC3"/>
    <w:rsid w:val="003D5264"/>
    <w:rsid w:val="0040230D"/>
    <w:rsid w:val="00425510"/>
    <w:rsid w:val="004358F5"/>
    <w:rsid w:val="00446470"/>
    <w:rsid w:val="004474C2"/>
    <w:rsid w:val="00477389"/>
    <w:rsid w:val="004A7FF5"/>
    <w:rsid w:val="004E3F83"/>
    <w:rsid w:val="004F773E"/>
    <w:rsid w:val="00507D77"/>
    <w:rsid w:val="0058550C"/>
    <w:rsid w:val="005A1F5B"/>
    <w:rsid w:val="005C2F1F"/>
    <w:rsid w:val="005E30C3"/>
    <w:rsid w:val="006460B1"/>
    <w:rsid w:val="00664DD8"/>
    <w:rsid w:val="00695871"/>
    <w:rsid w:val="006F551D"/>
    <w:rsid w:val="006F7246"/>
    <w:rsid w:val="00701776"/>
    <w:rsid w:val="00737ADF"/>
    <w:rsid w:val="00740DC2"/>
    <w:rsid w:val="007B6142"/>
    <w:rsid w:val="007C44F7"/>
    <w:rsid w:val="007D19AD"/>
    <w:rsid w:val="007E1927"/>
    <w:rsid w:val="007E3C1F"/>
    <w:rsid w:val="00812C0B"/>
    <w:rsid w:val="00841EAC"/>
    <w:rsid w:val="00864283"/>
    <w:rsid w:val="008E1CFB"/>
    <w:rsid w:val="008E2C33"/>
    <w:rsid w:val="0094156D"/>
    <w:rsid w:val="009445CA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115D3"/>
    <w:rsid w:val="00E46FA1"/>
    <w:rsid w:val="00E618A6"/>
    <w:rsid w:val="00E6242A"/>
    <w:rsid w:val="00E84463"/>
    <w:rsid w:val="00E96E12"/>
    <w:rsid w:val="00EB3184"/>
    <w:rsid w:val="00ED2FE1"/>
    <w:rsid w:val="00ED7368"/>
    <w:rsid w:val="00EE44B2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C68D7-D9A1-48F0-AC90-D59CDE6F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1</Pages>
  <Words>3538</Words>
  <Characters>20168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60</cp:revision>
  <dcterms:created xsi:type="dcterms:W3CDTF">2014-08-12T13:17:00Z</dcterms:created>
  <dcterms:modified xsi:type="dcterms:W3CDTF">2014-12-02T14:04:00Z</dcterms:modified>
</cp:coreProperties>
</file>