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17"/>
          <w:szCs w:val="17"/>
        </w:rPr>
      </w:pPr>
      <w:r w:rsidDel="00000000" w:rsidR="00000000" w:rsidRPr="00000000">
        <w:rPr>
          <w:sz w:val="17"/>
          <w:szCs w:val="17"/>
        </w:rPr>
        <w:drawing>
          <wp:inline distB="114300" distT="114300" distL="114300" distR="114300">
            <wp:extent cx="5734050" cy="965200"/>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17"/>
          <w:szCs w:val="17"/>
        </w:rPr>
      </w:pPr>
      <w:r w:rsidDel="00000000" w:rsidR="00000000" w:rsidRPr="00000000">
        <w:rPr>
          <w:rtl w:val="0"/>
        </w:rPr>
      </w:r>
    </w:p>
    <w:p w:rsidR="00000000" w:rsidDel="00000000" w:rsidP="00000000" w:rsidRDefault="00000000" w:rsidRPr="00000000" w14:paraId="00000003">
      <w:pPr>
        <w:rPr>
          <w:sz w:val="17"/>
          <w:szCs w:val="17"/>
        </w:rPr>
      </w:pPr>
      <w:r w:rsidDel="00000000" w:rsidR="00000000" w:rsidRPr="00000000">
        <w:rPr>
          <w:rtl w:val="0"/>
        </w:rPr>
      </w:r>
    </w:p>
    <w:p w:rsidR="00000000" w:rsidDel="00000000" w:rsidP="00000000" w:rsidRDefault="00000000" w:rsidRPr="00000000" w14:paraId="00000004">
      <w:pPr>
        <w:rPr>
          <w:sz w:val="17"/>
          <w:szCs w:val="17"/>
        </w:rPr>
      </w:pPr>
      <w:r w:rsidDel="00000000" w:rsidR="00000000" w:rsidRPr="00000000">
        <w:rPr>
          <w:rtl w:val="0"/>
        </w:rPr>
      </w:r>
    </w:p>
    <w:p w:rsidR="00000000" w:rsidDel="00000000" w:rsidP="00000000" w:rsidRDefault="00000000" w:rsidRPr="00000000" w14:paraId="00000005">
      <w:pPr>
        <w:rPr>
          <w:sz w:val="17"/>
          <w:szCs w:val="17"/>
        </w:rPr>
      </w:pPr>
      <w:r w:rsidDel="00000000" w:rsidR="00000000" w:rsidRPr="00000000">
        <w:rPr>
          <w:rtl w:val="0"/>
        </w:rPr>
      </w:r>
    </w:p>
    <w:p w:rsidR="00000000" w:rsidDel="00000000" w:rsidP="00000000" w:rsidRDefault="00000000" w:rsidRPr="00000000" w14:paraId="00000006">
      <w:pPr>
        <w:rPr>
          <w:sz w:val="17"/>
          <w:szCs w:val="17"/>
        </w:rPr>
      </w:pPr>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b w:val="1"/>
          <w:sz w:val="48"/>
          <w:szCs w:val="48"/>
          <w:rtl w:val="0"/>
        </w:rPr>
        <w:t xml:space="preserve">261668</w:t>
      </w:r>
    </w:p>
    <w:p w:rsidR="00000000" w:rsidDel="00000000" w:rsidP="00000000" w:rsidRDefault="00000000" w:rsidRPr="00000000" w14:paraId="00000008">
      <w:pPr>
        <w:jc w:val="center"/>
        <w:rPr>
          <w:b w:val="1"/>
          <w:sz w:val="48"/>
          <w:szCs w:val="48"/>
        </w:rPr>
      </w:pPr>
      <w:r w:rsidDel="00000000" w:rsidR="00000000" w:rsidRPr="00000000">
        <w:rPr>
          <w:rFonts w:ascii="Arial Unicode MS" w:cs="Arial Unicode MS" w:eastAsia="Arial Unicode MS" w:hAnsi="Arial Unicode MS"/>
          <w:b w:val="1"/>
          <w:sz w:val="48"/>
          <w:szCs w:val="48"/>
          <w:rtl w:val="0"/>
        </w:rPr>
        <w:t xml:space="preserve">應用軟體設計實習</w:t>
      </w:r>
    </w:p>
    <w:p w:rsidR="00000000" w:rsidDel="00000000" w:rsidP="00000000" w:rsidRDefault="00000000" w:rsidRPr="00000000" w14:paraId="00000009">
      <w:pPr>
        <w:rPr>
          <w:b w:val="1"/>
          <w:sz w:val="48"/>
          <w:szCs w:val="48"/>
        </w:rPr>
      </w:pPr>
      <w:r w:rsidDel="00000000" w:rsidR="00000000" w:rsidRPr="00000000">
        <w:rPr>
          <w:rtl w:val="0"/>
        </w:rPr>
      </w:r>
    </w:p>
    <w:p w:rsidR="00000000" w:rsidDel="00000000" w:rsidP="00000000" w:rsidRDefault="00000000" w:rsidRPr="00000000" w14:paraId="0000000A">
      <w:pPr>
        <w:rPr>
          <w:sz w:val="17"/>
          <w:szCs w:val="17"/>
        </w:rPr>
      </w:pPr>
      <w:r w:rsidDel="00000000" w:rsidR="00000000" w:rsidRPr="00000000">
        <w:rPr>
          <w:rtl w:val="0"/>
        </w:rPr>
      </w:r>
    </w:p>
    <w:p w:rsidR="00000000" w:rsidDel="00000000" w:rsidP="00000000" w:rsidRDefault="00000000" w:rsidRPr="00000000" w14:paraId="0000000B">
      <w:pPr>
        <w:rPr>
          <w:sz w:val="17"/>
          <w:szCs w:val="17"/>
        </w:rPr>
      </w:pPr>
      <w:r w:rsidDel="00000000" w:rsidR="00000000" w:rsidRPr="00000000">
        <w:rPr>
          <w:rtl w:val="0"/>
        </w:rPr>
      </w:r>
    </w:p>
    <w:p w:rsidR="00000000" w:rsidDel="00000000" w:rsidP="00000000" w:rsidRDefault="00000000" w:rsidRPr="00000000" w14:paraId="0000000C">
      <w:pPr>
        <w:jc w:val="center"/>
        <w:rPr>
          <w:sz w:val="36"/>
          <w:szCs w:val="36"/>
          <w:u w:val="single"/>
        </w:rPr>
      </w:pPr>
      <w:r w:rsidDel="00000000" w:rsidR="00000000" w:rsidRPr="00000000">
        <w:rPr>
          <w:sz w:val="36"/>
          <w:szCs w:val="36"/>
          <w:u w:val="single"/>
          <w:rtl w:val="0"/>
        </w:rPr>
        <w:t xml:space="preserve">Week 10 Homework CH4 </w:t>
      </w:r>
    </w:p>
    <w:p w:rsidR="00000000" w:rsidDel="00000000" w:rsidP="00000000" w:rsidRDefault="00000000" w:rsidRPr="00000000" w14:paraId="0000000D">
      <w:pPr>
        <w:rPr>
          <w:sz w:val="17"/>
          <w:szCs w:val="17"/>
        </w:rPr>
      </w:pPr>
      <w:r w:rsidDel="00000000" w:rsidR="00000000" w:rsidRPr="00000000">
        <w:rPr>
          <w:rtl w:val="0"/>
        </w:rPr>
      </w:r>
    </w:p>
    <w:p w:rsidR="00000000" w:rsidDel="00000000" w:rsidP="00000000" w:rsidRDefault="00000000" w:rsidRPr="00000000" w14:paraId="0000000E">
      <w:pPr>
        <w:rPr>
          <w:sz w:val="17"/>
          <w:szCs w:val="17"/>
        </w:rPr>
      </w:pPr>
      <w:r w:rsidDel="00000000" w:rsidR="00000000" w:rsidRPr="00000000">
        <w:rPr>
          <w:rtl w:val="0"/>
        </w:rPr>
      </w:r>
    </w:p>
    <w:p w:rsidR="00000000" w:rsidDel="00000000" w:rsidP="00000000" w:rsidRDefault="00000000" w:rsidRPr="00000000" w14:paraId="0000000F">
      <w:pPr>
        <w:rPr>
          <w:sz w:val="17"/>
          <w:szCs w:val="17"/>
        </w:rPr>
      </w:pPr>
      <w:r w:rsidDel="00000000" w:rsidR="00000000" w:rsidRPr="00000000">
        <w:rPr>
          <w:rtl w:val="0"/>
        </w:rPr>
      </w:r>
    </w:p>
    <w:p w:rsidR="00000000" w:rsidDel="00000000" w:rsidP="00000000" w:rsidRDefault="00000000" w:rsidRPr="00000000" w14:paraId="00000010">
      <w:pPr>
        <w:spacing w:after="240" w:before="240" w:lineRule="auto"/>
        <w:rPr>
          <w:sz w:val="36"/>
          <w:szCs w:val="36"/>
        </w:rPr>
      </w:pPr>
      <w:r w:rsidDel="00000000" w:rsidR="00000000" w:rsidRPr="00000000">
        <w:rPr>
          <w:rFonts w:ascii="Arial Unicode MS" w:cs="Arial Unicode MS" w:eastAsia="Arial Unicode MS" w:hAnsi="Arial Unicode MS"/>
          <w:sz w:val="36"/>
          <w:szCs w:val="36"/>
          <w:rtl w:val="0"/>
        </w:rPr>
        <w:t xml:space="preserve">指導老師：黃士嘉 教授</w:t>
      </w:r>
    </w:p>
    <w:p w:rsidR="00000000" w:rsidDel="00000000" w:rsidP="00000000" w:rsidRDefault="00000000" w:rsidRPr="00000000" w14:paraId="00000011">
      <w:pPr>
        <w:rPr>
          <w:sz w:val="36"/>
          <w:szCs w:val="36"/>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rFonts w:ascii="Arial Unicode MS" w:cs="Arial Unicode MS" w:eastAsia="Arial Unicode MS" w:hAnsi="Arial Unicode MS"/>
          <w:sz w:val="36"/>
          <w:szCs w:val="36"/>
          <w:rtl w:val="0"/>
        </w:rPr>
        <w:t xml:space="preserve">姓名：葉佳曼</w:t>
      </w:r>
    </w:p>
    <w:p w:rsidR="00000000" w:rsidDel="00000000" w:rsidP="00000000" w:rsidRDefault="00000000" w:rsidRPr="00000000" w14:paraId="00000013">
      <w:pPr>
        <w:rPr>
          <w:sz w:val="36"/>
          <w:szCs w:val="36"/>
        </w:rPr>
      </w:pPr>
      <w:r w:rsidDel="00000000" w:rsidR="00000000" w:rsidRPr="00000000">
        <w:rPr>
          <w:rFonts w:ascii="Arial Unicode MS" w:cs="Arial Unicode MS" w:eastAsia="Arial Unicode MS" w:hAnsi="Arial Unicode MS"/>
          <w:sz w:val="36"/>
          <w:szCs w:val="36"/>
          <w:rtl w:val="0"/>
        </w:rPr>
        <w:t xml:space="preserve">班別：二子港生一</w:t>
      </w:r>
    </w:p>
    <w:p w:rsidR="00000000" w:rsidDel="00000000" w:rsidP="00000000" w:rsidRDefault="00000000" w:rsidRPr="00000000" w14:paraId="00000014">
      <w:pPr>
        <w:rPr>
          <w:sz w:val="36"/>
          <w:szCs w:val="36"/>
        </w:rPr>
      </w:pPr>
      <w:r w:rsidDel="00000000" w:rsidR="00000000" w:rsidRPr="00000000">
        <w:rPr>
          <w:rFonts w:ascii="Arial Unicode MS" w:cs="Arial Unicode MS" w:eastAsia="Arial Unicode MS" w:hAnsi="Arial Unicode MS"/>
          <w:sz w:val="36"/>
          <w:szCs w:val="36"/>
          <w:rtl w:val="0"/>
        </w:rPr>
        <w:t xml:space="preserve">學號：108AE5001</w:t>
      </w:r>
    </w:p>
    <w:p w:rsidR="00000000" w:rsidDel="00000000" w:rsidP="00000000" w:rsidRDefault="00000000" w:rsidRPr="00000000" w14:paraId="00000015">
      <w:pPr>
        <w:rPr>
          <w:sz w:val="36"/>
          <w:szCs w:val="36"/>
        </w:rPr>
      </w:pPr>
      <w:r w:rsidDel="00000000" w:rsidR="00000000" w:rsidRPr="00000000">
        <w:rPr>
          <w:rtl w:val="0"/>
        </w:rPr>
      </w:r>
    </w:p>
    <w:p w:rsidR="00000000" w:rsidDel="00000000" w:rsidP="00000000" w:rsidRDefault="00000000" w:rsidRPr="00000000" w14:paraId="00000016">
      <w:pPr>
        <w:spacing w:after="180" w:lineRule="auto"/>
        <w:rPr>
          <w:sz w:val="36"/>
          <w:szCs w:val="36"/>
        </w:rPr>
      </w:pPr>
      <w:r w:rsidDel="00000000" w:rsidR="00000000" w:rsidRPr="00000000">
        <w:rPr>
          <w:rFonts w:ascii="Arial Unicode MS" w:cs="Arial Unicode MS" w:eastAsia="Arial Unicode MS" w:hAnsi="Arial Unicode MS"/>
          <w:sz w:val="36"/>
          <w:szCs w:val="36"/>
          <w:rtl w:val="0"/>
        </w:rPr>
        <w:t xml:space="preserve">繳交期限:11/21 (四) 晚上 11:59 前 </w:t>
      </w:r>
    </w:p>
    <w:p w:rsidR="00000000" w:rsidDel="00000000" w:rsidP="00000000" w:rsidRDefault="00000000" w:rsidRPr="00000000" w14:paraId="00000017">
      <w:pPr>
        <w:spacing w:after="180" w:lineRule="auto"/>
        <w:rPr>
          <w:sz w:val="36"/>
          <w:szCs w:val="36"/>
        </w:rPr>
      </w:pPr>
      <w:r w:rsidDel="00000000" w:rsidR="00000000" w:rsidRPr="00000000">
        <w:rPr>
          <w:rtl w:val="0"/>
        </w:rPr>
      </w:r>
    </w:p>
    <w:p w:rsidR="00000000" w:rsidDel="00000000" w:rsidP="00000000" w:rsidRDefault="00000000" w:rsidRPr="00000000" w14:paraId="00000018">
      <w:pPr>
        <w:spacing w:after="180" w:lineRule="auto"/>
        <w:rPr>
          <w:sz w:val="36"/>
          <w:szCs w:val="36"/>
        </w:rPr>
      </w:pPr>
      <w:r w:rsidDel="00000000" w:rsidR="00000000" w:rsidRPr="00000000">
        <w:rPr>
          <w:rtl w:val="0"/>
        </w:rPr>
      </w:r>
    </w:p>
    <w:p w:rsidR="00000000" w:rsidDel="00000000" w:rsidP="00000000" w:rsidRDefault="00000000" w:rsidRPr="00000000" w14:paraId="00000019">
      <w:pPr>
        <w:spacing w:after="180" w:lineRule="auto"/>
        <w:rPr>
          <w:sz w:val="36"/>
          <w:szCs w:val="36"/>
        </w:rPr>
      </w:pPr>
      <w:r w:rsidDel="00000000" w:rsidR="00000000" w:rsidRPr="00000000">
        <w:rPr>
          <w:rFonts w:ascii="Arial Unicode MS" w:cs="Arial Unicode MS" w:eastAsia="Arial Unicode MS" w:hAnsi="Arial Unicode MS"/>
          <w:sz w:val="36"/>
          <w:szCs w:val="36"/>
          <w:rtl w:val="0"/>
        </w:rPr>
        <w:t xml:space="preserve">2019年11月21日</w:t>
      </w:r>
      <w:r w:rsidDel="00000000" w:rsidR="00000000" w:rsidRPr="00000000">
        <w:br w:type="page"/>
      </w:r>
      <w:r w:rsidDel="00000000" w:rsidR="00000000" w:rsidRPr="00000000">
        <w:rPr>
          <w:rtl w:val="0"/>
        </w:rPr>
      </w:r>
    </w:p>
    <w:p w:rsidR="00000000" w:rsidDel="00000000" w:rsidP="00000000" w:rsidRDefault="00000000" w:rsidRPr="00000000" w14:paraId="0000001A">
      <w:pPr>
        <w:spacing w:after="180" w:lineRule="auto"/>
        <w:rPr>
          <w:sz w:val="36"/>
          <w:szCs w:val="36"/>
        </w:rPr>
      </w:pPr>
      <w:r w:rsidDel="00000000" w:rsidR="00000000" w:rsidRPr="00000000">
        <w:rPr>
          <w:sz w:val="36"/>
          <w:szCs w:val="36"/>
          <w:rtl w:val="0"/>
        </w:rPr>
        <w:t xml:space="preserve">P4</w:t>
      </w:r>
    </w:p>
    <w:p w:rsidR="00000000" w:rsidDel="00000000" w:rsidP="00000000" w:rsidRDefault="00000000" w:rsidRPr="00000000" w14:paraId="0000001B">
      <w:pPr>
        <w:spacing w:after="180" w:lineRule="auto"/>
        <w:rPr>
          <w:sz w:val="36"/>
          <w:szCs w:val="36"/>
        </w:rPr>
      </w:pPr>
      <w:r w:rsidDel="00000000" w:rsidR="00000000" w:rsidRPr="00000000">
        <w:rPr>
          <w:sz w:val="36"/>
          <w:szCs w:val="36"/>
        </w:rPr>
        <w:drawing>
          <wp:inline distB="114300" distT="114300" distL="114300" distR="114300">
            <wp:extent cx="3547700" cy="4338638"/>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547700" cy="4338638"/>
                    </a:xfrm>
                    <a:prstGeom prst="rect"/>
                    <a:ln/>
                  </pic:spPr>
                </pic:pic>
              </a:graphicData>
            </a:graphic>
          </wp:inline>
        </w:drawing>
      </w:r>
      <w:r w:rsidDel="00000000" w:rsidR="00000000" w:rsidRPr="00000000">
        <w:rPr>
          <w:sz w:val="36"/>
          <w:szCs w:val="36"/>
        </w:rPr>
        <w:drawing>
          <wp:inline distB="114300" distT="114300" distL="114300" distR="114300">
            <wp:extent cx="4081463" cy="3711262"/>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81463" cy="371126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C">
      <w:pPr>
        <w:spacing w:after="180" w:lineRule="auto"/>
        <w:rPr>
          <w:sz w:val="36"/>
          <w:szCs w:val="36"/>
        </w:rPr>
      </w:pPr>
      <w:r w:rsidDel="00000000" w:rsidR="00000000" w:rsidRPr="00000000">
        <w:rPr>
          <w:sz w:val="36"/>
          <w:szCs w:val="36"/>
          <w:rtl w:val="0"/>
        </w:rPr>
        <w:t xml:space="preserve">P6</w:t>
      </w:r>
    </w:p>
    <w:p w:rsidR="00000000" w:rsidDel="00000000" w:rsidP="00000000" w:rsidRDefault="00000000" w:rsidRPr="00000000" w14:paraId="0000001D">
      <w:pPr>
        <w:spacing w:after="180" w:lineRule="auto"/>
        <w:rPr>
          <w:sz w:val="36"/>
          <w:szCs w:val="36"/>
        </w:rPr>
      </w:pPr>
      <w:r w:rsidDel="00000000" w:rsidR="00000000" w:rsidRPr="00000000">
        <w:rPr>
          <w:sz w:val="36"/>
          <w:szCs w:val="36"/>
        </w:rPr>
        <w:drawing>
          <wp:inline distB="114300" distT="114300" distL="114300" distR="114300">
            <wp:extent cx="4081463" cy="4109228"/>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081463" cy="410922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80" w:lineRule="auto"/>
        <w:rPr>
          <w:sz w:val="36"/>
          <w:szCs w:val="36"/>
        </w:rPr>
      </w:pPr>
      <w:r w:rsidDel="00000000" w:rsidR="00000000" w:rsidRPr="00000000">
        <w:rPr>
          <w:sz w:val="36"/>
          <w:szCs w:val="36"/>
        </w:rPr>
        <w:drawing>
          <wp:inline distB="114300" distT="114300" distL="114300" distR="114300">
            <wp:extent cx="4097143" cy="3843338"/>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97143" cy="38433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F">
      <w:pPr>
        <w:spacing w:after="180" w:lineRule="auto"/>
        <w:rPr>
          <w:sz w:val="36"/>
          <w:szCs w:val="36"/>
        </w:rPr>
      </w:pPr>
      <w:r w:rsidDel="00000000" w:rsidR="00000000" w:rsidRPr="00000000">
        <w:rPr>
          <w:sz w:val="36"/>
          <w:szCs w:val="36"/>
          <w:rtl w:val="0"/>
        </w:rPr>
        <w:t xml:space="preserve">P9</w:t>
      </w:r>
    </w:p>
    <w:p w:rsidR="00000000" w:rsidDel="00000000" w:rsidP="00000000" w:rsidRDefault="00000000" w:rsidRPr="00000000" w14:paraId="00000020">
      <w:pPr>
        <w:spacing w:after="180" w:lineRule="auto"/>
        <w:rPr>
          <w:sz w:val="36"/>
          <w:szCs w:val="36"/>
        </w:rPr>
      </w:pPr>
      <w:r w:rsidDel="00000000" w:rsidR="00000000" w:rsidRPr="00000000">
        <w:rPr>
          <w:sz w:val="36"/>
          <w:szCs w:val="36"/>
        </w:rPr>
        <w:drawing>
          <wp:inline distB="114300" distT="114300" distL="114300" distR="114300">
            <wp:extent cx="3328988" cy="436991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328988" cy="436991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80" w:lineRule="auto"/>
        <w:rPr>
          <w:sz w:val="36"/>
          <w:szCs w:val="36"/>
        </w:rPr>
      </w:pPr>
      <w:r w:rsidDel="00000000" w:rsidR="00000000" w:rsidRPr="00000000">
        <w:rPr>
          <w:sz w:val="36"/>
          <w:szCs w:val="36"/>
        </w:rPr>
        <w:drawing>
          <wp:inline distB="114300" distT="114300" distL="114300" distR="114300">
            <wp:extent cx="3364874" cy="3548063"/>
            <wp:effectExtent b="0" l="0" r="0" t="0"/>
            <wp:docPr id="2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64874" cy="35480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2">
      <w:pPr>
        <w:spacing w:after="180" w:lineRule="auto"/>
        <w:rPr>
          <w:sz w:val="36"/>
          <w:szCs w:val="36"/>
        </w:rPr>
      </w:pPr>
      <w:r w:rsidDel="00000000" w:rsidR="00000000" w:rsidRPr="00000000">
        <w:rPr>
          <w:rtl w:val="0"/>
        </w:rPr>
      </w:r>
    </w:p>
    <w:p w:rsidR="00000000" w:rsidDel="00000000" w:rsidP="00000000" w:rsidRDefault="00000000" w:rsidRPr="00000000" w14:paraId="00000023">
      <w:pPr>
        <w:spacing w:after="180" w:lineRule="auto"/>
        <w:rPr>
          <w:sz w:val="36"/>
          <w:szCs w:val="36"/>
        </w:rPr>
      </w:pPr>
      <w:r w:rsidDel="00000000" w:rsidR="00000000" w:rsidRPr="00000000">
        <w:rPr>
          <w:sz w:val="36"/>
          <w:szCs w:val="36"/>
          <w:rtl w:val="0"/>
        </w:rPr>
        <w:t xml:space="preserve">P11</w:t>
      </w:r>
    </w:p>
    <w:p w:rsidR="00000000" w:rsidDel="00000000" w:rsidP="00000000" w:rsidRDefault="00000000" w:rsidRPr="00000000" w14:paraId="00000024">
      <w:pPr>
        <w:spacing w:after="180" w:lineRule="auto"/>
        <w:rPr>
          <w:sz w:val="36"/>
          <w:szCs w:val="36"/>
        </w:rPr>
      </w:pPr>
      <w:r w:rsidDel="00000000" w:rsidR="00000000" w:rsidRPr="00000000">
        <w:rPr>
          <w:sz w:val="36"/>
          <w:szCs w:val="36"/>
        </w:rPr>
        <w:drawing>
          <wp:inline distB="114300" distT="114300" distL="114300" distR="114300">
            <wp:extent cx="2471738" cy="3864542"/>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71738" cy="386454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80" w:lineRule="auto"/>
        <w:rPr>
          <w:sz w:val="36"/>
          <w:szCs w:val="36"/>
        </w:rPr>
      </w:pPr>
      <w:r w:rsidDel="00000000" w:rsidR="00000000" w:rsidRPr="00000000">
        <w:rPr>
          <w:sz w:val="36"/>
          <w:szCs w:val="36"/>
        </w:rPr>
        <w:drawing>
          <wp:inline distB="114300" distT="114300" distL="114300" distR="114300">
            <wp:extent cx="2852738" cy="3666469"/>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852738" cy="36664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6">
      <w:pPr>
        <w:spacing w:after="180" w:lineRule="auto"/>
        <w:rPr>
          <w:sz w:val="36"/>
          <w:szCs w:val="36"/>
        </w:rPr>
      </w:pPr>
      <w:r w:rsidDel="00000000" w:rsidR="00000000" w:rsidRPr="00000000">
        <w:rPr>
          <w:sz w:val="36"/>
          <w:szCs w:val="36"/>
          <w:rtl w:val="0"/>
        </w:rPr>
        <w:t xml:space="preserve">P14</w:t>
      </w:r>
    </w:p>
    <w:p w:rsidR="00000000" w:rsidDel="00000000" w:rsidP="00000000" w:rsidRDefault="00000000" w:rsidRPr="00000000" w14:paraId="00000027">
      <w:pPr>
        <w:spacing w:after="180" w:lineRule="auto"/>
        <w:rPr>
          <w:sz w:val="36"/>
          <w:szCs w:val="36"/>
        </w:rPr>
      </w:pPr>
      <w:r w:rsidDel="00000000" w:rsidR="00000000" w:rsidRPr="00000000">
        <w:rPr>
          <w:sz w:val="36"/>
          <w:szCs w:val="36"/>
        </w:rPr>
        <w:drawing>
          <wp:inline distB="114300" distT="114300" distL="114300" distR="114300">
            <wp:extent cx="2662238" cy="4956602"/>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662238" cy="495660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80" w:lineRule="auto"/>
        <w:rPr>
          <w:sz w:val="36"/>
          <w:szCs w:val="36"/>
        </w:rPr>
      </w:pPr>
      <w:r w:rsidDel="00000000" w:rsidR="00000000" w:rsidRPr="00000000">
        <w:rPr>
          <w:sz w:val="36"/>
          <w:szCs w:val="36"/>
        </w:rPr>
        <w:drawing>
          <wp:inline distB="114300" distT="114300" distL="114300" distR="114300">
            <wp:extent cx="2719388" cy="2992267"/>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19388" cy="29922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9">
      <w:pPr>
        <w:spacing w:after="180" w:lineRule="auto"/>
        <w:rPr>
          <w:sz w:val="36"/>
          <w:szCs w:val="36"/>
        </w:rPr>
      </w:pPr>
      <w:r w:rsidDel="00000000" w:rsidR="00000000" w:rsidRPr="00000000">
        <w:rPr>
          <w:sz w:val="36"/>
          <w:szCs w:val="36"/>
          <w:rtl w:val="0"/>
        </w:rPr>
        <w:t xml:space="preserve">P17</w:t>
      </w:r>
    </w:p>
    <w:p w:rsidR="00000000" w:rsidDel="00000000" w:rsidP="00000000" w:rsidRDefault="00000000" w:rsidRPr="00000000" w14:paraId="0000002A">
      <w:pPr>
        <w:spacing w:after="180" w:lineRule="auto"/>
        <w:rPr>
          <w:sz w:val="36"/>
          <w:szCs w:val="36"/>
        </w:rPr>
      </w:pPr>
      <w:r w:rsidDel="00000000" w:rsidR="00000000" w:rsidRPr="00000000">
        <w:rPr>
          <w:sz w:val="36"/>
          <w:szCs w:val="36"/>
        </w:rPr>
        <w:drawing>
          <wp:inline distB="114300" distT="114300" distL="114300" distR="114300">
            <wp:extent cx="2566988" cy="3981641"/>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566988" cy="398164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80" w:lineRule="auto"/>
        <w:rPr>
          <w:sz w:val="36"/>
          <w:szCs w:val="36"/>
        </w:rPr>
      </w:pPr>
      <w:r w:rsidDel="00000000" w:rsidR="00000000" w:rsidRPr="00000000">
        <w:rPr>
          <w:sz w:val="36"/>
          <w:szCs w:val="36"/>
        </w:rPr>
        <w:drawing>
          <wp:inline distB="114300" distT="114300" distL="114300" distR="114300">
            <wp:extent cx="2452688" cy="3939165"/>
            <wp:effectExtent b="0" l="0" r="0" t="0"/>
            <wp:docPr id="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452688" cy="39391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C">
      <w:pPr>
        <w:spacing w:after="180" w:lineRule="auto"/>
        <w:rPr>
          <w:sz w:val="36"/>
          <w:szCs w:val="36"/>
        </w:rPr>
      </w:pPr>
      <w:r w:rsidDel="00000000" w:rsidR="00000000" w:rsidRPr="00000000">
        <w:rPr>
          <w:sz w:val="36"/>
          <w:szCs w:val="36"/>
          <w:rtl w:val="0"/>
        </w:rPr>
        <w:t xml:space="preserve">P24</w:t>
      </w:r>
    </w:p>
    <w:p w:rsidR="00000000" w:rsidDel="00000000" w:rsidP="00000000" w:rsidRDefault="00000000" w:rsidRPr="00000000" w14:paraId="0000002D">
      <w:pPr>
        <w:spacing w:after="180" w:lineRule="auto"/>
        <w:rPr>
          <w:sz w:val="36"/>
          <w:szCs w:val="36"/>
        </w:rPr>
      </w:pPr>
      <w:r w:rsidDel="00000000" w:rsidR="00000000" w:rsidRPr="00000000">
        <w:rPr>
          <w:sz w:val="36"/>
          <w:szCs w:val="36"/>
        </w:rPr>
        <w:drawing>
          <wp:inline distB="114300" distT="114300" distL="114300" distR="114300">
            <wp:extent cx="5282878" cy="7862888"/>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82878" cy="78628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E">
      <w:pPr>
        <w:spacing w:after="180" w:lineRule="auto"/>
        <w:rPr>
          <w:sz w:val="36"/>
          <w:szCs w:val="36"/>
        </w:rPr>
      </w:pPr>
      <w:r w:rsidDel="00000000" w:rsidR="00000000" w:rsidRPr="00000000">
        <w:rPr>
          <w:sz w:val="36"/>
          <w:szCs w:val="36"/>
          <w:rtl w:val="0"/>
        </w:rPr>
        <w:t xml:space="preserve">P25</w:t>
      </w:r>
    </w:p>
    <w:p w:rsidR="00000000" w:rsidDel="00000000" w:rsidP="00000000" w:rsidRDefault="00000000" w:rsidRPr="00000000" w14:paraId="0000002F">
      <w:pPr>
        <w:spacing w:after="180" w:lineRule="auto"/>
        <w:rPr>
          <w:sz w:val="36"/>
          <w:szCs w:val="36"/>
        </w:rPr>
      </w:pPr>
      <w:r w:rsidDel="00000000" w:rsidR="00000000" w:rsidRPr="00000000">
        <w:rPr>
          <w:sz w:val="36"/>
          <w:szCs w:val="36"/>
        </w:rPr>
        <w:drawing>
          <wp:inline distB="114300" distT="114300" distL="114300" distR="114300">
            <wp:extent cx="5675380" cy="6910388"/>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75380" cy="69103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spacing w:after="180" w:lineRule="auto"/>
        <w:rPr>
          <w:sz w:val="36"/>
          <w:szCs w:val="36"/>
        </w:rPr>
      </w:pPr>
      <w:r w:rsidDel="00000000" w:rsidR="00000000" w:rsidRPr="00000000">
        <w:rPr>
          <w:sz w:val="36"/>
          <w:szCs w:val="36"/>
          <w:rtl w:val="0"/>
        </w:rPr>
        <w:t xml:space="preserve">P26</w:t>
      </w:r>
    </w:p>
    <w:p w:rsidR="00000000" w:rsidDel="00000000" w:rsidP="00000000" w:rsidRDefault="00000000" w:rsidRPr="00000000" w14:paraId="00000031">
      <w:pPr>
        <w:spacing w:after="180" w:lineRule="auto"/>
        <w:rPr>
          <w:sz w:val="36"/>
          <w:szCs w:val="36"/>
        </w:rPr>
      </w:pPr>
      <w:r w:rsidDel="00000000" w:rsidR="00000000" w:rsidRPr="00000000">
        <w:rPr>
          <w:sz w:val="36"/>
          <w:szCs w:val="36"/>
        </w:rPr>
        <w:drawing>
          <wp:inline distB="114300" distT="114300" distL="114300" distR="114300">
            <wp:extent cx="5036073" cy="7662863"/>
            <wp:effectExtent b="0" l="0" r="0" t="0"/>
            <wp:docPr id="1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036073" cy="76628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spacing w:after="180" w:lineRule="auto"/>
        <w:rPr>
          <w:sz w:val="36"/>
          <w:szCs w:val="36"/>
        </w:rPr>
      </w:pPr>
      <w:r w:rsidDel="00000000" w:rsidR="00000000" w:rsidRPr="00000000">
        <w:rPr>
          <w:sz w:val="36"/>
          <w:szCs w:val="36"/>
          <w:rtl w:val="0"/>
        </w:rPr>
        <w:t xml:space="preserve">P29</w:t>
      </w:r>
    </w:p>
    <w:p w:rsidR="00000000" w:rsidDel="00000000" w:rsidP="00000000" w:rsidRDefault="00000000" w:rsidRPr="00000000" w14:paraId="00000033">
      <w:pPr>
        <w:spacing w:after="180" w:lineRule="auto"/>
        <w:rPr>
          <w:sz w:val="36"/>
          <w:szCs w:val="36"/>
        </w:rPr>
      </w:pPr>
      <w:r w:rsidDel="00000000" w:rsidR="00000000" w:rsidRPr="00000000">
        <w:rPr>
          <w:sz w:val="36"/>
          <w:szCs w:val="36"/>
        </w:rPr>
        <w:drawing>
          <wp:inline distB="114300" distT="114300" distL="114300" distR="114300">
            <wp:extent cx="2452688" cy="5414619"/>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452688" cy="541461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80" w:lineRule="auto"/>
        <w:rPr>
          <w:sz w:val="36"/>
          <w:szCs w:val="36"/>
        </w:rPr>
      </w:pPr>
      <w:r w:rsidDel="00000000" w:rsidR="00000000" w:rsidRPr="00000000">
        <w:rPr>
          <w:sz w:val="36"/>
          <w:szCs w:val="36"/>
        </w:rPr>
        <w:drawing>
          <wp:inline distB="114300" distT="114300" distL="114300" distR="114300">
            <wp:extent cx="2986088" cy="2452211"/>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986088" cy="245221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5">
      <w:pPr>
        <w:spacing w:after="180" w:lineRule="auto"/>
        <w:rPr>
          <w:sz w:val="36"/>
          <w:szCs w:val="36"/>
        </w:rPr>
      </w:pPr>
      <w:r w:rsidDel="00000000" w:rsidR="00000000" w:rsidRPr="00000000">
        <w:rPr>
          <w:sz w:val="36"/>
          <w:szCs w:val="36"/>
          <w:rtl w:val="0"/>
        </w:rPr>
        <w:t xml:space="preserve">P32</w:t>
      </w:r>
    </w:p>
    <w:p w:rsidR="00000000" w:rsidDel="00000000" w:rsidP="00000000" w:rsidRDefault="00000000" w:rsidRPr="00000000" w14:paraId="00000036">
      <w:pPr>
        <w:spacing w:after="180" w:lineRule="auto"/>
        <w:rPr>
          <w:sz w:val="36"/>
          <w:szCs w:val="36"/>
        </w:rPr>
      </w:pPr>
      <w:r w:rsidDel="00000000" w:rsidR="00000000" w:rsidRPr="00000000">
        <w:rPr>
          <w:sz w:val="36"/>
          <w:szCs w:val="36"/>
        </w:rPr>
        <w:drawing>
          <wp:inline distB="114300" distT="114300" distL="114300" distR="114300">
            <wp:extent cx="3040121" cy="4186238"/>
            <wp:effectExtent b="0" l="0" r="0" t="0"/>
            <wp:docPr id="1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040121"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80" w:lineRule="auto"/>
        <w:rPr>
          <w:sz w:val="36"/>
          <w:szCs w:val="36"/>
        </w:rPr>
      </w:pPr>
      <w:r w:rsidDel="00000000" w:rsidR="00000000" w:rsidRPr="00000000">
        <w:rPr>
          <w:sz w:val="36"/>
          <w:szCs w:val="36"/>
        </w:rPr>
        <w:drawing>
          <wp:inline distB="114300" distT="114300" distL="114300" distR="114300">
            <wp:extent cx="3123527" cy="3595688"/>
            <wp:effectExtent b="0" l="0" r="0" 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123527" cy="35956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spacing w:after="180" w:lineRule="auto"/>
        <w:rPr>
          <w:sz w:val="36"/>
          <w:szCs w:val="36"/>
        </w:rPr>
      </w:pPr>
      <w:r w:rsidDel="00000000" w:rsidR="00000000" w:rsidRPr="00000000">
        <w:rPr>
          <w:sz w:val="36"/>
          <w:szCs w:val="36"/>
          <w:rtl w:val="0"/>
        </w:rPr>
        <w:t xml:space="preserve">P38</w:t>
      </w:r>
    </w:p>
    <w:p w:rsidR="00000000" w:rsidDel="00000000" w:rsidP="00000000" w:rsidRDefault="00000000" w:rsidRPr="00000000" w14:paraId="00000039">
      <w:pPr>
        <w:spacing w:after="180" w:lineRule="auto"/>
        <w:rPr>
          <w:sz w:val="36"/>
          <w:szCs w:val="36"/>
        </w:rPr>
      </w:pPr>
      <w:r w:rsidDel="00000000" w:rsidR="00000000" w:rsidRPr="00000000">
        <w:rPr>
          <w:sz w:val="36"/>
          <w:szCs w:val="36"/>
        </w:rPr>
        <w:drawing>
          <wp:inline distB="114300" distT="114300" distL="114300" distR="114300">
            <wp:extent cx="3614738" cy="5554353"/>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614738" cy="555435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80" w:lineRule="auto"/>
        <w:rPr>
          <w:sz w:val="36"/>
          <w:szCs w:val="36"/>
        </w:rPr>
      </w:pPr>
      <w:r w:rsidDel="00000000" w:rsidR="00000000" w:rsidRPr="00000000">
        <w:rPr>
          <w:sz w:val="36"/>
          <w:szCs w:val="36"/>
        </w:rPr>
        <w:drawing>
          <wp:inline distB="114300" distT="114300" distL="114300" distR="114300">
            <wp:extent cx="4322322" cy="2309813"/>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322322" cy="23098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spacing w:after="180" w:lineRule="auto"/>
        <w:rPr>
          <w:sz w:val="36"/>
          <w:szCs w:val="36"/>
        </w:rPr>
      </w:pPr>
      <w:r w:rsidDel="00000000" w:rsidR="00000000" w:rsidRPr="00000000">
        <w:rPr>
          <w:sz w:val="36"/>
          <w:szCs w:val="36"/>
          <w:rtl w:val="0"/>
        </w:rPr>
        <w:t xml:space="preserve">P41</w:t>
      </w:r>
    </w:p>
    <w:p w:rsidR="00000000" w:rsidDel="00000000" w:rsidP="00000000" w:rsidRDefault="00000000" w:rsidRPr="00000000" w14:paraId="0000003C">
      <w:pPr>
        <w:spacing w:after="180" w:lineRule="auto"/>
        <w:rPr>
          <w:sz w:val="36"/>
          <w:szCs w:val="36"/>
        </w:rPr>
      </w:pPr>
      <w:r w:rsidDel="00000000" w:rsidR="00000000" w:rsidRPr="00000000">
        <w:rPr>
          <w:sz w:val="36"/>
          <w:szCs w:val="36"/>
        </w:rPr>
        <w:drawing>
          <wp:inline distB="114300" distT="114300" distL="114300" distR="114300">
            <wp:extent cx="4942542" cy="7558088"/>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942542" cy="75580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D">
      <w:pPr>
        <w:spacing w:after="180" w:lineRule="auto"/>
        <w:rPr>
          <w:b w:val="1"/>
          <w:sz w:val="60"/>
          <w:szCs w:val="60"/>
        </w:rPr>
      </w:pPr>
      <w:r w:rsidDel="00000000" w:rsidR="00000000" w:rsidRPr="00000000">
        <w:rPr>
          <w:rFonts w:ascii="Arial Unicode MS" w:cs="Arial Unicode MS" w:eastAsia="Arial Unicode MS" w:hAnsi="Arial Unicode MS"/>
          <w:b w:val="1"/>
          <w:sz w:val="60"/>
          <w:szCs w:val="60"/>
          <w:rtl w:val="0"/>
        </w:rPr>
        <w:t xml:space="preserve">心得報告：</w:t>
      </w:r>
    </w:p>
    <w:p w:rsidR="00000000" w:rsidDel="00000000" w:rsidP="00000000" w:rsidRDefault="00000000" w:rsidRPr="00000000" w14:paraId="0000003E">
      <w:pPr>
        <w:spacing w:after="180" w:lineRule="auto"/>
        <w:rPr>
          <w:sz w:val="36"/>
          <w:szCs w:val="36"/>
        </w:rPr>
      </w:pPr>
      <w:r w:rsidDel="00000000" w:rsidR="00000000" w:rsidRPr="00000000">
        <w:rPr>
          <w:rFonts w:ascii="Arial Unicode MS" w:cs="Arial Unicode MS" w:eastAsia="Arial Unicode MS" w:hAnsi="Arial Unicode MS"/>
          <w:sz w:val="36"/>
          <w:szCs w:val="36"/>
          <w:rtl w:val="0"/>
        </w:rPr>
        <w:t xml:space="preserve">這已經是第4章的Eclipse的JAVA程式作業，感覺這一次要打的東西比較少，因為class car以下的程式大多數都是重覆，主要要改的都是建立子類別的物件丶呼叫子類別新增的方法跟呼叫子類別繼承的方法，其他的都大同小異，看起來的程式碼也比較能懂。而且現在比起之前的變化不算很大，因為之前有點掌握到程式的關係，所以現在看的話大概會知道會出什麼結果。</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6.png"/><Relationship Id="rId21" Type="http://schemas.openxmlformats.org/officeDocument/2006/relationships/image" Target="media/image18.png"/><Relationship Id="rId24" Type="http://schemas.openxmlformats.org/officeDocument/2006/relationships/image" Target="media/image2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2.png"/><Relationship Id="rId25" Type="http://schemas.openxmlformats.org/officeDocument/2006/relationships/image" Target="media/image12.png"/><Relationship Id="rId28" Type="http://schemas.openxmlformats.org/officeDocument/2006/relationships/image" Target="media/image1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21.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