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40DFC" w14:textId="77777777" w:rsidR="00621B25" w:rsidRPr="000475B5" w:rsidRDefault="00621B25" w:rsidP="00C97B43">
      <w:pPr>
        <w:pStyle w:val="a5"/>
        <w:widowControl/>
        <w:spacing w:before="0" w:after="0"/>
        <w:rPr>
          <w:rFonts w:ascii="Times New Roman" w:hAnsi="Times New Roman"/>
          <w:color w:val="000000" w:themeColor="text1"/>
          <w:sz w:val="44"/>
          <w:szCs w:val="44"/>
        </w:rPr>
      </w:pPr>
      <w:r w:rsidRPr="000475B5">
        <w:rPr>
          <w:rFonts w:ascii="Times New Roman" w:hAnsi="Times New Roman"/>
          <w:color w:val="000000" w:themeColor="text1"/>
          <w:sz w:val="44"/>
          <w:szCs w:val="44"/>
        </w:rPr>
        <w:t xml:space="preserve">Министерство образования и науки Кыргызской </w:t>
      </w:r>
      <w:r w:rsidRPr="000475B5">
        <w:rPr>
          <w:rFonts w:ascii="Times New Roman" w:hAnsi="Times New Roman"/>
          <w:color w:val="000000" w:themeColor="text1"/>
          <w:sz w:val="44"/>
          <w:szCs w:val="44"/>
          <w:lang w:val="ky-KG"/>
        </w:rPr>
        <w:t>Р</w:t>
      </w:r>
      <w:proofErr w:type="spellStart"/>
      <w:r w:rsidRPr="000475B5">
        <w:rPr>
          <w:rFonts w:ascii="Times New Roman" w:hAnsi="Times New Roman"/>
          <w:color w:val="000000" w:themeColor="text1"/>
          <w:sz w:val="44"/>
          <w:szCs w:val="44"/>
        </w:rPr>
        <w:t>еспублики</w:t>
      </w:r>
      <w:proofErr w:type="spellEnd"/>
    </w:p>
    <w:p w14:paraId="3A59722F" w14:textId="77777777" w:rsidR="00621B25" w:rsidRPr="000475B5" w:rsidRDefault="00621B25" w:rsidP="00C97B43">
      <w:pPr>
        <w:pStyle w:val="a6"/>
        <w:widowControl/>
        <w:spacing w:after="0"/>
        <w:rPr>
          <w:rFonts w:ascii="Times New Roman" w:hAnsi="Times New Roman"/>
          <w:b/>
          <w:bCs/>
          <w:color w:val="000000" w:themeColor="text1"/>
          <w:sz w:val="44"/>
          <w:szCs w:val="44"/>
        </w:rPr>
      </w:pPr>
      <w:r w:rsidRPr="000475B5">
        <w:rPr>
          <w:rFonts w:ascii="Times New Roman" w:hAnsi="Times New Roman"/>
          <w:b/>
          <w:bCs/>
          <w:color w:val="000000" w:themeColor="text1"/>
          <w:sz w:val="44"/>
          <w:szCs w:val="44"/>
        </w:rPr>
        <w:t>Кыргызский государственный технический университет им.  И. Раззакова</w:t>
      </w:r>
    </w:p>
    <w:p w14:paraId="147E55A9" w14:textId="77777777" w:rsidR="00621B25" w:rsidRPr="000475B5" w:rsidRDefault="00621B25" w:rsidP="00C97B43">
      <w:pPr>
        <w:jc w:val="center"/>
        <w:rPr>
          <w:rFonts w:ascii="Times New Roman" w:hAnsi="Times New Roman"/>
          <w:color w:val="000000" w:themeColor="text1"/>
          <w:sz w:val="44"/>
          <w:szCs w:val="44"/>
        </w:rPr>
      </w:pPr>
    </w:p>
    <w:p w14:paraId="4DA8ED0A" w14:textId="77777777" w:rsidR="00621B25" w:rsidRPr="000475B5" w:rsidRDefault="00621B25" w:rsidP="00C97B43">
      <w:pPr>
        <w:pStyle w:val="20"/>
        <w:rPr>
          <w:color w:val="000000" w:themeColor="text1"/>
          <w:sz w:val="44"/>
          <w:szCs w:val="44"/>
        </w:rPr>
      </w:pPr>
      <w:r w:rsidRPr="000475B5">
        <w:rPr>
          <w:color w:val="000000" w:themeColor="text1"/>
          <w:sz w:val="44"/>
          <w:szCs w:val="44"/>
        </w:rPr>
        <w:t>Кафедра «Программное обеспечение компьютерных систем»</w:t>
      </w:r>
    </w:p>
    <w:p w14:paraId="649A7EC2" w14:textId="77777777" w:rsidR="00621B25" w:rsidRPr="000475B5" w:rsidRDefault="00621B25" w:rsidP="00C97B43">
      <w:pPr>
        <w:pStyle w:val="20"/>
        <w:rPr>
          <w:color w:val="000000" w:themeColor="text1"/>
          <w:sz w:val="44"/>
          <w:szCs w:val="44"/>
        </w:rPr>
      </w:pPr>
    </w:p>
    <w:p w14:paraId="15FDC86C" w14:textId="77777777" w:rsidR="00621B25" w:rsidRPr="000475B5" w:rsidRDefault="00621B25" w:rsidP="00C97B43">
      <w:pPr>
        <w:pStyle w:val="20"/>
        <w:jc w:val="both"/>
        <w:rPr>
          <w:color w:val="000000" w:themeColor="text1"/>
          <w:sz w:val="44"/>
          <w:szCs w:val="44"/>
        </w:rPr>
      </w:pPr>
    </w:p>
    <w:p w14:paraId="43FE98F2" w14:textId="77777777" w:rsidR="00621B25" w:rsidRPr="000475B5" w:rsidRDefault="00621B25" w:rsidP="00C97B43">
      <w:pPr>
        <w:pStyle w:val="20"/>
        <w:jc w:val="both"/>
        <w:rPr>
          <w:color w:val="000000" w:themeColor="text1"/>
          <w:sz w:val="36"/>
          <w:szCs w:val="36"/>
        </w:rPr>
      </w:pPr>
    </w:p>
    <w:p w14:paraId="193E6138" w14:textId="77777777" w:rsidR="00621B25" w:rsidRPr="000475B5" w:rsidRDefault="00621B25" w:rsidP="00C97B43">
      <w:pPr>
        <w:pStyle w:val="20"/>
        <w:jc w:val="both"/>
        <w:rPr>
          <w:color w:val="000000" w:themeColor="text1"/>
          <w:sz w:val="36"/>
          <w:szCs w:val="36"/>
        </w:rPr>
      </w:pPr>
    </w:p>
    <w:p w14:paraId="09246B00" w14:textId="77777777" w:rsidR="00621B25" w:rsidRPr="000475B5" w:rsidRDefault="00621B25" w:rsidP="00C97B43">
      <w:pPr>
        <w:pStyle w:val="20"/>
        <w:jc w:val="both"/>
        <w:rPr>
          <w:color w:val="000000" w:themeColor="text1"/>
          <w:sz w:val="36"/>
          <w:szCs w:val="36"/>
        </w:rPr>
      </w:pPr>
    </w:p>
    <w:p w14:paraId="5529A7AE" w14:textId="77777777" w:rsidR="00621B25" w:rsidRPr="000475B5" w:rsidRDefault="00621B25" w:rsidP="00C97B43">
      <w:pPr>
        <w:pStyle w:val="20"/>
        <w:jc w:val="both"/>
        <w:rPr>
          <w:color w:val="000000" w:themeColor="text1"/>
          <w:sz w:val="36"/>
          <w:szCs w:val="36"/>
        </w:rPr>
      </w:pPr>
    </w:p>
    <w:p w14:paraId="3A129F65" w14:textId="77777777" w:rsidR="00621B25" w:rsidRPr="000475B5" w:rsidRDefault="00621B25" w:rsidP="00C97B43">
      <w:pPr>
        <w:pStyle w:val="20"/>
        <w:jc w:val="both"/>
        <w:rPr>
          <w:color w:val="000000" w:themeColor="text1"/>
          <w:sz w:val="36"/>
          <w:szCs w:val="36"/>
        </w:rPr>
      </w:pPr>
    </w:p>
    <w:p w14:paraId="7779AFB8" w14:textId="77777777" w:rsidR="00621B25" w:rsidRPr="000475B5" w:rsidRDefault="00621B25" w:rsidP="00C97B43">
      <w:pPr>
        <w:pStyle w:val="20"/>
        <w:jc w:val="both"/>
        <w:rPr>
          <w:color w:val="000000" w:themeColor="text1"/>
          <w:sz w:val="36"/>
          <w:szCs w:val="36"/>
        </w:rPr>
      </w:pPr>
    </w:p>
    <w:p w14:paraId="1257115E" w14:textId="77777777" w:rsidR="00621B25" w:rsidRPr="000475B5" w:rsidRDefault="00621B25" w:rsidP="00C97B43">
      <w:pPr>
        <w:pStyle w:val="20"/>
        <w:rPr>
          <w:color w:val="000000" w:themeColor="text1"/>
          <w:sz w:val="40"/>
          <w:szCs w:val="40"/>
        </w:rPr>
      </w:pPr>
    </w:p>
    <w:p w14:paraId="31420FCD" w14:textId="77777777" w:rsidR="00621B25" w:rsidRPr="000475B5" w:rsidRDefault="00621B25" w:rsidP="00C97B43">
      <w:pPr>
        <w:pStyle w:val="20"/>
        <w:rPr>
          <w:color w:val="000000" w:themeColor="text1"/>
          <w:sz w:val="40"/>
          <w:szCs w:val="40"/>
        </w:rPr>
      </w:pPr>
      <w:r w:rsidRPr="000475B5">
        <w:rPr>
          <w:color w:val="000000" w:themeColor="text1"/>
          <w:sz w:val="40"/>
          <w:szCs w:val="40"/>
        </w:rPr>
        <w:t>Методические указания к выполнению лабораторных работ по дисциплине</w:t>
      </w:r>
    </w:p>
    <w:p w14:paraId="349CF97E" w14:textId="2D195CBD" w:rsidR="00621B25" w:rsidRPr="000475B5" w:rsidRDefault="00621B25" w:rsidP="00C97B43">
      <w:pPr>
        <w:pStyle w:val="a3"/>
        <w:spacing w:line="240" w:lineRule="auto"/>
        <w:jc w:val="center"/>
        <w:rPr>
          <w:b/>
          <w:i/>
          <w:color w:val="000000" w:themeColor="text1"/>
          <w:sz w:val="40"/>
          <w:szCs w:val="40"/>
        </w:rPr>
      </w:pPr>
      <w:r w:rsidRPr="000475B5">
        <w:rPr>
          <w:b/>
          <w:i/>
          <w:color w:val="000000" w:themeColor="text1"/>
          <w:sz w:val="40"/>
          <w:szCs w:val="40"/>
        </w:rPr>
        <w:t xml:space="preserve">«Управление проектом» </w:t>
      </w:r>
      <w:r w:rsidR="000948D9" w:rsidRPr="000475B5">
        <w:rPr>
          <w:b/>
          <w:i/>
          <w:color w:val="000000" w:themeColor="text1"/>
          <w:sz w:val="40"/>
          <w:szCs w:val="40"/>
        </w:rPr>
        <w:t>(Управление проектами с использованием Microsoft Project)</w:t>
      </w:r>
    </w:p>
    <w:p w14:paraId="4E64FE58" w14:textId="72C2C7EC" w:rsidR="00621B25" w:rsidRPr="000475B5" w:rsidRDefault="00621B25" w:rsidP="00C97B43">
      <w:pPr>
        <w:pStyle w:val="a3"/>
        <w:spacing w:line="240" w:lineRule="auto"/>
        <w:jc w:val="center"/>
        <w:rPr>
          <w:b/>
          <w:i/>
          <w:color w:val="000000" w:themeColor="text1"/>
          <w:sz w:val="40"/>
          <w:szCs w:val="40"/>
        </w:rPr>
      </w:pPr>
      <w:r w:rsidRPr="000475B5">
        <w:rPr>
          <w:b/>
          <w:i/>
          <w:color w:val="000000" w:themeColor="text1"/>
          <w:sz w:val="40"/>
          <w:szCs w:val="40"/>
        </w:rPr>
        <w:t>для студентов направление 710400 «Программная инженерия»</w:t>
      </w:r>
    </w:p>
    <w:p w14:paraId="645881E3" w14:textId="327BCCC3" w:rsidR="000475B5" w:rsidRPr="000475B5" w:rsidRDefault="000475B5" w:rsidP="00C97B43">
      <w:pPr>
        <w:pStyle w:val="a3"/>
        <w:spacing w:line="240" w:lineRule="auto"/>
        <w:jc w:val="center"/>
        <w:rPr>
          <w:b/>
          <w:i/>
          <w:color w:val="000000" w:themeColor="text1"/>
          <w:sz w:val="40"/>
          <w:szCs w:val="40"/>
        </w:rPr>
      </w:pPr>
    </w:p>
    <w:p w14:paraId="526B32E0" w14:textId="357CA3C5" w:rsidR="000475B5" w:rsidRDefault="000475B5" w:rsidP="00C97B43">
      <w:pPr>
        <w:pStyle w:val="a3"/>
        <w:spacing w:line="240" w:lineRule="auto"/>
        <w:jc w:val="center"/>
        <w:rPr>
          <w:b/>
          <w:i/>
          <w:color w:val="000000" w:themeColor="text1"/>
          <w:sz w:val="40"/>
          <w:szCs w:val="40"/>
        </w:rPr>
      </w:pPr>
    </w:p>
    <w:p w14:paraId="09A379F0" w14:textId="5F899698" w:rsidR="000475B5" w:rsidRDefault="000475B5" w:rsidP="00C97B43">
      <w:pPr>
        <w:pStyle w:val="a3"/>
        <w:spacing w:line="240" w:lineRule="auto"/>
        <w:jc w:val="center"/>
        <w:rPr>
          <w:b/>
          <w:i/>
          <w:color w:val="000000" w:themeColor="text1"/>
          <w:sz w:val="40"/>
          <w:szCs w:val="40"/>
        </w:rPr>
      </w:pPr>
    </w:p>
    <w:p w14:paraId="3C633E14" w14:textId="46515E95" w:rsidR="000475B5" w:rsidRDefault="000475B5" w:rsidP="00C97B43">
      <w:pPr>
        <w:pStyle w:val="a3"/>
        <w:spacing w:line="240" w:lineRule="auto"/>
        <w:jc w:val="center"/>
        <w:rPr>
          <w:b/>
          <w:i/>
          <w:color w:val="000000" w:themeColor="text1"/>
          <w:sz w:val="40"/>
          <w:szCs w:val="40"/>
        </w:rPr>
      </w:pPr>
    </w:p>
    <w:p w14:paraId="3AA64163" w14:textId="172742D7" w:rsidR="000475B5" w:rsidRDefault="000475B5" w:rsidP="00C97B43">
      <w:pPr>
        <w:pStyle w:val="a3"/>
        <w:spacing w:line="240" w:lineRule="auto"/>
        <w:jc w:val="center"/>
        <w:rPr>
          <w:b/>
          <w:i/>
          <w:color w:val="000000" w:themeColor="text1"/>
          <w:sz w:val="40"/>
          <w:szCs w:val="40"/>
        </w:rPr>
      </w:pPr>
    </w:p>
    <w:p w14:paraId="583BFDB5" w14:textId="1080ED29" w:rsidR="000475B5" w:rsidRDefault="000475B5" w:rsidP="00C97B43">
      <w:pPr>
        <w:pStyle w:val="a3"/>
        <w:spacing w:line="240" w:lineRule="auto"/>
        <w:jc w:val="center"/>
        <w:rPr>
          <w:b/>
          <w:i/>
          <w:color w:val="000000" w:themeColor="text1"/>
          <w:sz w:val="40"/>
          <w:szCs w:val="40"/>
        </w:rPr>
      </w:pPr>
    </w:p>
    <w:p w14:paraId="3D1700A8" w14:textId="368100CD" w:rsidR="000475B5" w:rsidRDefault="000475B5" w:rsidP="00C97B43">
      <w:pPr>
        <w:pStyle w:val="a3"/>
        <w:spacing w:line="240" w:lineRule="auto"/>
        <w:jc w:val="center"/>
        <w:rPr>
          <w:b/>
          <w:i/>
          <w:color w:val="000000" w:themeColor="text1"/>
          <w:sz w:val="40"/>
          <w:szCs w:val="40"/>
        </w:rPr>
      </w:pPr>
    </w:p>
    <w:p w14:paraId="0E08952A" w14:textId="7A4F13D1" w:rsidR="000475B5" w:rsidRDefault="000475B5" w:rsidP="00C97B43">
      <w:pPr>
        <w:pStyle w:val="a3"/>
        <w:spacing w:line="240" w:lineRule="auto"/>
        <w:jc w:val="center"/>
        <w:rPr>
          <w:b/>
          <w:i/>
          <w:color w:val="000000" w:themeColor="text1"/>
          <w:sz w:val="40"/>
          <w:szCs w:val="40"/>
        </w:rPr>
      </w:pPr>
    </w:p>
    <w:p w14:paraId="46B83588" w14:textId="0C3A0193" w:rsidR="000475B5" w:rsidRPr="000475B5" w:rsidRDefault="000475B5" w:rsidP="00C97B43">
      <w:pPr>
        <w:pStyle w:val="a3"/>
        <w:spacing w:line="240" w:lineRule="auto"/>
        <w:jc w:val="center"/>
        <w:rPr>
          <w:b/>
          <w:i/>
          <w:color w:val="000000" w:themeColor="text1"/>
          <w:sz w:val="40"/>
          <w:szCs w:val="40"/>
        </w:rPr>
      </w:pPr>
      <w:r>
        <w:rPr>
          <w:b/>
          <w:i/>
          <w:color w:val="000000" w:themeColor="text1"/>
          <w:sz w:val="40"/>
          <w:szCs w:val="40"/>
        </w:rPr>
        <w:t>г. Бишкек 2021</w:t>
      </w:r>
    </w:p>
    <w:p w14:paraId="453BCB21" w14:textId="77777777" w:rsidR="007E3E81" w:rsidRPr="000475B5" w:rsidRDefault="007E3E81" w:rsidP="00C97B43">
      <w:pPr>
        <w:tabs>
          <w:tab w:val="left" w:pos="6480"/>
        </w:tabs>
        <w:rPr>
          <w:rFonts w:ascii="Times New Roman" w:hAnsi="Times New Roman"/>
          <w:color w:val="000000" w:themeColor="text1"/>
          <w:sz w:val="24"/>
          <w:szCs w:val="24"/>
        </w:rPr>
      </w:pPr>
      <w:r w:rsidRPr="000475B5">
        <w:rPr>
          <w:rFonts w:ascii="Times New Roman" w:hAnsi="Times New Roman"/>
          <w:color w:val="000000" w:themeColor="text1"/>
          <w:sz w:val="24"/>
          <w:szCs w:val="24"/>
        </w:rPr>
        <w:lastRenderedPageBreak/>
        <w:t>РАССМОТРЕНО</w:t>
      </w:r>
      <w:r w:rsidRPr="000475B5">
        <w:rPr>
          <w:rFonts w:ascii="Times New Roman" w:hAnsi="Times New Roman"/>
          <w:color w:val="000000" w:themeColor="text1"/>
          <w:sz w:val="24"/>
          <w:szCs w:val="24"/>
        </w:rPr>
        <w:tab/>
        <w:t>ОДОБРЕНО</w:t>
      </w:r>
    </w:p>
    <w:p w14:paraId="21EC87E8" w14:textId="77777777" w:rsidR="007E3E81" w:rsidRPr="000475B5" w:rsidRDefault="007E3E81" w:rsidP="00C97B43">
      <w:pPr>
        <w:tabs>
          <w:tab w:val="left" w:pos="5640"/>
        </w:tabs>
        <w:ind w:left="4956" w:hanging="4956"/>
        <w:rPr>
          <w:rFonts w:ascii="Times New Roman" w:hAnsi="Times New Roman"/>
          <w:color w:val="000000" w:themeColor="text1"/>
          <w:sz w:val="24"/>
          <w:szCs w:val="24"/>
        </w:rPr>
      </w:pPr>
      <w:r w:rsidRPr="000475B5">
        <w:rPr>
          <w:rFonts w:ascii="Times New Roman" w:hAnsi="Times New Roman"/>
          <w:color w:val="000000" w:themeColor="text1"/>
          <w:sz w:val="24"/>
          <w:szCs w:val="24"/>
        </w:rPr>
        <w:t xml:space="preserve">На заседании кафедры </w:t>
      </w:r>
      <w:r w:rsidRPr="000475B5">
        <w:rPr>
          <w:rFonts w:ascii="Times New Roman" w:hAnsi="Times New Roman"/>
          <w:color w:val="000000" w:themeColor="text1"/>
          <w:sz w:val="24"/>
          <w:szCs w:val="24"/>
        </w:rPr>
        <w:tab/>
        <w:t xml:space="preserve">           Методическим советом ФИТ</w:t>
      </w:r>
    </w:p>
    <w:p w14:paraId="0A269DBC" w14:textId="77777777" w:rsidR="007E3E81" w:rsidRPr="000475B5" w:rsidRDefault="007E3E81" w:rsidP="00C97B43">
      <w:pPr>
        <w:jc w:val="both"/>
        <w:rPr>
          <w:rFonts w:ascii="Times New Roman" w:hAnsi="Times New Roman"/>
          <w:color w:val="000000" w:themeColor="text1"/>
          <w:sz w:val="24"/>
          <w:szCs w:val="24"/>
        </w:rPr>
      </w:pPr>
      <w:r w:rsidRPr="000475B5">
        <w:rPr>
          <w:rFonts w:ascii="Times New Roman" w:hAnsi="Times New Roman"/>
          <w:color w:val="000000" w:themeColor="text1"/>
          <w:sz w:val="24"/>
          <w:szCs w:val="24"/>
        </w:rPr>
        <w:t xml:space="preserve">«Программное обеспечение </w:t>
      </w:r>
    </w:p>
    <w:p w14:paraId="067DEF98" w14:textId="77777777" w:rsidR="007E3E81" w:rsidRPr="000475B5" w:rsidRDefault="007E3E81" w:rsidP="00C97B43">
      <w:pPr>
        <w:jc w:val="both"/>
        <w:rPr>
          <w:rFonts w:ascii="Times New Roman" w:hAnsi="Times New Roman"/>
          <w:color w:val="000000" w:themeColor="text1"/>
          <w:sz w:val="24"/>
          <w:szCs w:val="24"/>
        </w:rPr>
      </w:pPr>
      <w:r w:rsidRPr="000475B5">
        <w:rPr>
          <w:rFonts w:ascii="Times New Roman" w:hAnsi="Times New Roman"/>
          <w:color w:val="000000" w:themeColor="text1"/>
          <w:sz w:val="24"/>
          <w:szCs w:val="24"/>
        </w:rPr>
        <w:t>компьютерных систем»</w:t>
      </w:r>
    </w:p>
    <w:p w14:paraId="74956041" w14:textId="1FD8B242" w:rsidR="004E2F50" w:rsidRDefault="007E3E81" w:rsidP="00C97B43">
      <w:pPr>
        <w:rPr>
          <w:rFonts w:ascii="Times New Roman" w:hAnsi="Times New Roman"/>
          <w:color w:val="000000" w:themeColor="text1"/>
          <w:sz w:val="24"/>
          <w:szCs w:val="24"/>
        </w:rPr>
      </w:pPr>
      <w:proofErr w:type="spellStart"/>
      <w:r w:rsidRPr="000475B5">
        <w:rPr>
          <w:rFonts w:ascii="Times New Roman" w:hAnsi="Times New Roman"/>
          <w:color w:val="000000" w:themeColor="text1"/>
          <w:sz w:val="24"/>
          <w:szCs w:val="24"/>
        </w:rPr>
        <w:t>Прот</w:t>
      </w:r>
      <w:proofErr w:type="spellEnd"/>
      <w:r w:rsidRPr="000475B5">
        <w:rPr>
          <w:rFonts w:ascii="Times New Roman" w:hAnsi="Times New Roman"/>
          <w:color w:val="000000" w:themeColor="text1"/>
          <w:sz w:val="24"/>
          <w:szCs w:val="24"/>
        </w:rPr>
        <w:t>.</w:t>
      </w:r>
      <w:r w:rsidRPr="000475B5">
        <w:rPr>
          <w:rFonts w:ascii="Times New Roman" w:hAnsi="Times New Roman"/>
          <w:color w:val="000000" w:themeColor="text1"/>
          <w:sz w:val="24"/>
          <w:szCs w:val="24"/>
        </w:rPr>
        <w:tab/>
      </w:r>
      <w:r w:rsidR="004E2F50">
        <w:rPr>
          <w:rFonts w:ascii="Times New Roman" w:hAnsi="Times New Roman"/>
          <w:color w:val="000000" w:themeColor="text1"/>
          <w:sz w:val="24"/>
          <w:szCs w:val="24"/>
        </w:rPr>
        <w:t>№8</w:t>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r w:rsidR="004E2F50">
        <w:rPr>
          <w:rFonts w:ascii="Times New Roman" w:hAnsi="Times New Roman"/>
          <w:color w:val="000000" w:themeColor="text1"/>
          <w:sz w:val="24"/>
          <w:szCs w:val="24"/>
        </w:rPr>
        <w:tab/>
      </w:r>
      <w:proofErr w:type="spellStart"/>
      <w:r w:rsidR="004E2F50">
        <w:rPr>
          <w:rFonts w:ascii="Times New Roman" w:hAnsi="Times New Roman"/>
          <w:color w:val="000000" w:themeColor="text1"/>
          <w:sz w:val="24"/>
          <w:szCs w:val="24"/>
        </w:rPr>
        <w:t>Прот</w:t>
      </w:r>
      <w:proofErr w:type="spellEnd"/>
      <w:r w:rsidR="004E2F50">
        <w:rPr>
          <w:rFonts w:ascii="Times New Roman" w:hAnsi="Times New Roman"/>
          <w:color w:val="000000" w:themeColor="text1"/>
          <w:sz w:val="24"/>
          <w:szCs w:val="24"/>
        </w:rPr>
        <w:t>. № 7</w:t>
      </w:r>
    </w:p>
    <w:p w14:paraId="285D59D6" w14:textId="713EB245" w:rsidR="007E3E81" w:rsidRPr="000475B5" w:rsidRDefault="004E2F50" w:rsidP="00C97B43">
      <w:pPr>
        <w:rPr>
          <w:rFonts w:ascii="Times New Roman" w:hAnsi="Times New Roman"/>
          <w:color w:val="000000" w:themeColor="text1"/>
          <w:sz w:val="24"/>
          <w:szCs w:val="24"/>
        </w:rPr>
      </w:pPr>
      <w:r>
        <w:rPr>
          <w:rFonts w:ascii="Times New Roman" w:hAnsi="Times New Roman"/>
          <w:color w:val="000000" w:themeColor="text1"/>
          <w:sz w:val="24"/>
          <w:szCs w:val="24"/>
        </w:rPr>
        <w:t>от 23.03.2021</w:t>
      </w:r>
      <w:r>
        <w:rPr>
          <w:rFonts w:ascii="Times New Roman" w:hAnsi="Times New Roman"/>
          <w:color w:val="000000" w:themeColor="text1"/>
          <w:sz w:val="24"/>
          <w:szCs w:val="24"/>
        </w:rPr>
        <w:tab/>
      </w:r>
      <w:r w:rsidR="007E3E81" w:rsidRPr="000475B5">
        <w:rPr>
          <w:rFonts w:ascii="Times New Roman" w:hAnsi="Times New Roman"/>
          <w:color w:val="000000" w:themeColor="text1"/>
          <w:sz w:val="24"/>
          <w:szCs w:val="24"/>
        </w:rPr>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от 23.03.2021</w:t>
      </w:r>
    </w:p>
    <w:p w14:paraId="204C2263" w14:textId="77777777" w:rsidR="007E3E81" w:rsidRPr="000475B5" w:rsidRDefault="007E3E81" w:rsidP="00C97B43">
      <w:pPr>
        <w:ind w:firstLine="720"/>
        <w:jc w:val="both"/>
        <w:rPr>
          <w:rFonts w:ascii="Times New Roman" w:hAnsi="Times New Roman"/>
          <w:color w:val="000000" w:themeColor="text1"/>
          <w:sz w:val="24"/>
          <w:szCs w:val="24"/>
        </w:rPr>
      </w:pPr>
      <w:r w:rsidRPr="000475B5">
        <w:rPr>
          <w:rFonts w:ascii="Times New Roman" w:hAnsi="Times New Roman"/>
          <w:color w:val="000000" w:themeColor="text1"/>
          <w:sz w:val="24"/>
          <w:szCs w:val="24"/>
        </w:rPr>
        <w:t>УДК 004.7</w:t>
      </w:r>
    </w:p>
    <w:p w14:paraId="23CFF9EC" w14:textId="77777777" w:rsidR="007E3E81" w:rsidRPr="000475B5" w:rsidRDefault="007E3E81" w:rsidP="00C97B43">
      <w:pPr>
        <w:ind w:firstLine="720"/>
        <w:jc w:val="both"/>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 xml:space="preserve">Составитель – </w:t>
      </w:r>
      <w:proofErr w:type="spellStart"/>
      <w:r w:rsidRPr="000475B5">
        <w:rPr>
          <w:rFonts w:ascii="Times New Roman" w:hAnsi="Times New Roman"/>
          <w:bCs/>
          <w:color w:val="000000" w:themeColor="text1"/>
          <w:sz w:val="24"/>
          <w:szCs w:val="24"/>
        </w:rPr>
        <w:t>Стамкулова</w:t>
      </w:r>
      <w:proofErr w:type="spellEnd"/>
      <w:r w:rsidRPr="000475B5">
        <w:rPr>
          <w:rFonts w:ascii="Times New Roman" w:hAnsi="Times New Roman"/>
          <w:bCs/>
          <w:color w:val="000000" w:themeColor="text1"/>
          <w:sz w:val="24"/>
          <w:szCs w:val="24"/>
        </w:rPr>
        <w:t xml:space="preserve"> Г.К.</w:t>
      </w:r>
    </w:p>
    <w:p w14:paraId="7CB390EC" w14:textId="6A7AEE28" w:rsidR="007E3E81" w:rsidRPr="000475B5" w:rsidRDefault="007E3E81" w:rsidP="00C97B43">
      <w:pPr>
        <w:ind w:left="708"/>
        <w:jc w:val="both"/>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Методические указания к лабораторным работам по дисциплине «</w:t>
      </w:r>
      <w:r w:rsidR="00871245">
        <w:rPr>
          <w:rFonts w:ascii="Times New Roman" w:hAnsi="Times New Roman"/>
          <w:bCs/>
          <w:color w:val="000000" w:themeColor="text1"/>
          <w:sz w:val="24"/>
          <w:szCs w:val="24"/>
        </w:rPr>
        <w:t>Управление</w:t>
      </w:r>
      <w:r w:rsidR="00896C6B">
        <w:rPr>
          <w:rFonts w:ascii="Times New Roman" w:hAnsi="Times New Roman"/>
          <w:bCs/>
          <w:color w:val="000000" w:themeColor="text1"/>
          <w:sz w:val="24"/>
          <w:szCs w:val="24"/>
        </w:rPr>
        <w:t xml:space="preserve"> </w:t>
      </w:r>
      <w:r w:rsidR="00871245">
        <w:rPr>
          <w:rFonts w:ascii="Times New Roman" w:hAnsi="Times New Roman"/>
          <w:bCs/>
          <w:color w:val="000000" w:themeColor="text1"/>
          <w:sz w:val="24"/>
          <w:szCs w:val="24"/>
        </w:rPr>
        <w:t>проектом»</w:t>
      </w:r>
      <w:r w:rsidRPr="000475B5">
        <w:rPr>
          <w:rFonts w:ascii="Times New Roman" w:hAnsi="Times New Roman"/>
          <w:bCs/>
          <w:color w:val="000000" w:themeColor="text1"/>
          <w:sz w:val="24"/>
          <w:szCs w:val="24"/>
        </w:rPr>
        <w:t xml:space="preserve"> </w:t>
      </w:r>
    </w:p>
    <w:p w14:paraId="0FCBA4CC" w14:textId="242F0F10" w:rsidR="007E3E81" w:rsidRPr="000475B5" w:rsidRDefault="007E3E81" w:rsidP="00C97B43">
      <w:pPr>
        <w:ind w:left="708"/>
        <w:jc w:val="both"/>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 xml:space="preserve"> </w:t>
      </w:r>
      <w:proofErr w:type="spellStart"/>
      <w:r w:rsidRPr="000475B5">
        <w:rPr>
          <w:rFonts w:ascii="Times New Roman" w:hAnsi="Times New Roman"/>
          <w:bCs/>
          <w:color w:val="000000" w:themeColor="text1"/>
          <w:sz w:val="24"/>
          <w:szCs w:val="24"/>
        </w:rPr>
        <w:t>Кы</w:t>
      </w:r>
      <w:r w:rsidR="000475B5">
        <w:rPr>
          <w:rFonts w:ascii="Times New Roman" w:hAnsi="Times New Roman"/>
          <w:bCs/>
          <w:color w:val="000000" w:themeColor="text1"/>
          <w:sz w:val="24"/>
          <w:szCs w:val="24"/>
        </w:rPr>
        <w:t>рг</w:t>
      </w:r>
      <w:proofErr w:type="spellEnd"/>
      <w:r w:rsidR="000475B5">
        <w:rPr>
          <w:rFonts w:ascii="Times New Roman" w:hAnsi="Times New Roman"/>
          <w:bCs/>
          <w:color w:val="000000" w:themeColor="text1"/>
          <w:sz w:val="24"/>
          <w:szCs w:val="24"/>
        </w:rPr>
        <w:t>. Гос. техн. ун-т, Бишкек, 2021</w:t>
      </w:r>
      <w:r w:rsidRPr="000475B5">
        <w:rPr>
          <w:rFonts w:ascii="Times New Roman" w:hAnsi="Times New Roman"/>
          <w:bCs/>
          <w:color w:val="000000" w:themeColor="text1"/>
          <w:sz w:val="24"/>
          <w:szCs w:val="24"/>
        </w:rPr>
        <w:t>, 66с.</w:t>
      </w:r>
    </w:p>
    <w:p w14:paraId="127DF1B7" w14:textId="0CFAE605" w:rsidR="007E3E81" w:rsidRPr="000475B5" w:rsidRDefault="007E3E81" w:rsidP="00C97B43">
      <w:pPr>
        <w:ind w:firstLine="720"/>
        <w:jc w:val="both"/>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 xml:space="preserve">Представлены задания и подробные методические указания к выполнению лабораторных работ </w:t>
      </w:r>
      <w:r w:rsidR="003A7473">
        <w:rPr>
          <w:rFonts w:ascii="Times New Roman" w:hAnsi="Times New Roman"/>
          <w:bCs/>
          <w:color w:val="000000" w:themeColor="text1"/>
          <w:sz w:val="24"/>
          <w:szCs w:val="24"/>
        </w:rPr>
        <w:t>по управлению проектом</w:t>
      </w:r>
      <w:r w:rsidRPr="000475B5">
        <w:rPr>
          <w:rFonts w:ascii="Times New Roman" w:hAnsi="Times New Roman"/>
          <w:bCs/>
          <w:color w:val="000000" w:themeColor="text1"/>
          <w:sz w:val="24"/>
          <w:szCs w:val="24"/>
        </w:rPr>
        <w:t xml:space="preserve"> в инструментальной среде </w:t>
      </w:r>
      <w:r w:rsidR="003A7473">
        <w:rPr>
          <w:rFonts w:ascii="Times New Roman" w:hAnsi="Times New Roman"/>
          <w:bCs/>
          <w:color w:val="000000" w:themeColor="text1"/>
          <w:sz w:val="24"/>
          <w:szCs w:val="24"/>
        </w:rPr>
        <w:t xml:space="preserve"> </w:t>
      </w:r>
      <w:r w:rsidR="003A7473" w:rsidRPr="003A7473">
        <w:rPr>
          <w:rFonts w:ascii="Times New Roman" w:hAnsi="Times New Roman"/>
          <w:bCs/>
          <w:color w:val="000000" w:themeColor="text1"/>
          <w:sz w:val="24"/>
          <w:szCs w:val="24"/>
        </w:rPr>
        <w:t>MS Project</w:t>
      </w:r>
      <w:r w:rsidR="003A7473">
        <w:rPr>
          <w:rFonts w:ascii="Times New Roman" w:hAnsi="Times New Roman"/>
          <w:bCs/>
          <w:color w:val="000000" w:themeColor="text1"/>
          <w:sz w:val="24"/>
          <w:szCs w:val="24"/>
        </w:rPr>
        <w:t>,</w:t>
      </w:r>
    </w:p>
    <w:p w14:paraId="04AEB786" w14:textId="77777777" w:rsidR="007E3E81" w:rsidRPr="000475B5" w:rsidRDefault="007E3E81" w:rsidP="00C97B43">
      <w:pPr>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Предназначено для студентов по направлению «Программная инженерия</w:t>
      </w:r>
      <w:r w:rsidRPr="000475B5">
        <w:rPr>
          <w:rFonts w:ascii="Times New Roman" w:hAnsi="Times New Roman"/>
          <w:b/>
          <w:color w:val="000000" w:themeColor="text1"/>
          <w:sz w:val="24"/>
          <w:szCs w:val="24"/>
        </w:rPr>
        <w:t xml:space="preserve">» </w:t>
      </w:r>
      <w:r w:rsidRPr="000475B5">
        <w:rPr>
          <w:rFonts w:ascii="Times New Roman" w:hAnsi="Times New Roman"/>
          <w:bCs/>
          <w:color w:val="000000" w:themeColor="text1"/>
          <w:sz w:val="24"/>
          <w:szCs w:val="24"/>
        </w:rPr>
        <w:t>и Информационная безопасность”</w:t>
      </w:r>
      <w:r w:rsidRPr="000475B5">
        <w:rPr>
          <w:rFonts w:ascii="Times New Roman" w:hAnsi="Times New Roman"/>
          <w:bCs/>
          <w:color w:val="000000" w:themeColor="text1"/>
          <w:sz w:val="24"/>
          <w:szCs w:val="24"/>
        </w:rPr>
        <w:tab/>
      </w:r>
    </w:p>
    <w:p w14:paraId="3DC35271" w14:textId="77777777" w:rsidR="007E3E81" w:rsidRPr="000475B5" w:rsidRDefault="007E3E81" w:rsidP="00C97B43">
      <w:pPr>
        <w:tabs>
          <w:tab w:val="left" w:pos="2400"/>
        </w:tabs>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Рисунков: 131</w:t>
      </w:r>
    </w:p>
    <w:p w14:paraId="093E8CD3" w14:textId="17CBB568" w:rsidR="007E3E81" w:rsidRPr="000475B5" w:rsidRDefault="007E3E81" w:rsidP="00C97B43">
      <w:pPr>
        <w:rPr>
          <w:rFonts w:ascii="Times New Roman" w:hAnsi="Times New Roman"/>
          <w:bCs/>
          <w:color w:val="000000" w:themeColor="text1"/>
          <w:sz w:val="24"/>
          <w:szCs w:val="24"/>
        </w:rPr>
      </w:pPr>
      <w:proofErr w:type="spellStart"/>
      <w:r w:rsidRPr="000475B5">
        <w:rPr>
          <w:rFonts w:ascii="Times New Roman" w:hAnsi="Times New Roman"/>
          <w:bCs/>
          <w:color w:val="000000" w:themeColor="text1"/>
          <w:sz w:val="24"/>
          <w:szCs w:val="24"/>
        </w:rPr>
        <w:t>Библиогр</w:t>
      </w:r>
      <w:proofErr w:type="spellEnd"/>
      <w:r w:rsidRPr="000475B5">
        <w:rPr>
          <w:rFonts w:ascii="Times New Roman" w:hAnsi="Times New Roman"/>
          <w:bCs/>
          <w:color w:val="000000" w:themeColor="text1"/>
          <w:sz w:val="24"/>
          <w:szCs w:val="24"/>
        </w:rPr>
        <w:t xml:space="preserve">. </w:t>
      </w:r>
      <w:r w:rsidR="00896C6B">
        <w:rPr>
          <w:rFonts w:ascii="Times New Roman" w:hAnsi="Times New Roman"/>
          <w:bCs/>
          <w:color w:val="000000" w:themeColor="text1"/>
          <w:sz w:val="24"/>
          <w:szCs w:val="24"/>
        </w:rPr>
        <w:t xml:space="preserve">15 </w:t>
      </w:r>
      <w:r w:rsidRPr="000475B5">
        <w:rPr>
          <w:rFonts w:ascii="Times New Roman" w:hAnsi="Times New Roman"/>
          <w:bCs/>
          <w:color w:val="000000" w:themeColor="text1"/>
          <w:sz w:val="24"/>
          <w:szCs w:val="24"/>
        </w:rPr>
        <w:t xml:space="preserve"> названий.</w:t>
      </w:r>
    </w:p>
    <w:p w14:paraId="3FAD30FA" w14:textId="77777777" w:rsidR="007E3E81" w:rsidRPr="000475B5" w:rsidRDefault="007E3E81" w:rsidP="00C97B43">
      <w:pPr>
        <w:ind w:firstLine="720"/>
        <w:jc w:val="both"/>
        <w:rPr>
          <w:rFonts w:ascii="Times New Roman" w:hAnsi="Times New Roman"/>
          <w:bCs/>
          <w:color w:val="000000" w:themeColor="text1"/>
          <w:sz w:val="24"/>
          <w:szCs w:val="24"/>
          <w:highlight w:val="yellow"/>
        </w:rPr>
      </w:pPr>
    </w:p>
    <w:p w14:paraId="723CB4BE" w14:textId="746F4A8F" w:rsidR="00D0340F" w:rsidRDefault="007E3E81" w:rsidP="00C97B43">
      <w:pPr>
        <w:ind w:firstLine="720"/>
        <w:jc w:val="both"/>
        <w:rPr>
          <w:rFonts w:ascii="Times New Roman" w:hAnsi="Times New Roman"/>
          <w:bCs/>
          <w:color w:val="000000" w:themeColor="text1"/>
          <w:sz w:val="24"/>
          <w:szCs w:val="24"/>
        </w:rPr>
      </w:pPr>
      <w:r w:rsidRPr="000475B5">
        <w:rPr>
          <w:rFonts w:ascii="Times New Roman" w:hAnsi="Times New Roman"/>
          <w:bCs/>
          <w:color w:val="000000" w:themeColor="text1"/>
          <w:sz w:val="24"/>
          <w:szCs w:val="24"/>
        </w:rPr>
        <w:t xml:space="preserve">Рецензент: </w:t>
      </w:r>
      <w:r w:rsidR="00EE66E7">
        <w:rPr>
          <w:rFonts w:ascii="Times New Roman" w:hAnsi="Times New Roman"/>
          <w:bCs/>
          <w:color w:val="000000" w:themeColor="text1"/>
          <w:sz w:val="24"/>
          <w:szCs w:val="24"/>
        </w:rPr>
        <w:t>док. Ф.-</w:t>
      </w:r>
      <w:proofErr w:type="spellStart"/>
      <w:r w:rsidR="00EE66E7">
        <w:rPr>
          <w:rFonts w:ascii="Times New Roman" w:hAnsi="Times New Roman"/>
          <w:bCs/>
          <w:color w:val="000000" w:themeColor="text1"/>
          <w:sz w:val="24"/>
          <w:szCs w:val="24"/>
        </w:rPr>
        <w:t>м.</w:t>
      </w:r>
      <w:r w:rsidRPr="000475B5">
        <w:rPr>
          <w:rFonts w:ascii="Times New Roman" w:hAnsi="Times New Roman"/>
          <w:bCs/>
          <w:color w:val="000000" w:themeColor="text1"/>
          <w:sz w:val="24"/>
          <w:szCs w:val="24"/>
        </w:rPr>
        <w:t>н</w:t>
      </w:r>
      <w:proofErr w:type="spellEnd"/>
      <w:r w:rsidRPr="000475B5">
        <w:rPr>
          <w:rFonts w:ascii="Times New Roman" w:hAnsi="Times New Roman"/>
          <w:bCs/>
          <w:color w:val="000000" w:themeColor="text1"/>
          <w:sz w:val="24"/>
          <w:szCs w:val="24"/>
        </w:rPr>
        <w:t xml:space="preserve">., </w:t>
      </w:r>
      <w:r w:rsidR="00EE66E7">
        <w:rPr>
          <w:rFonts w:ascii="Times New Roman" w:hAnsi="Times New Roman"/>
          <w:bCs/>
          <w:color w:val="000000" w:themeColor="text1"/>
          <w:sz w:val="24"/>
          <w:szCs w:val="24"/>
        </w:rPr>
        <w:t>профессор</w:t>
      </w:r>
      <w:r w:rsidRPr="000475B5">
        <w:rPr>
          <w:rFonts w:ascii="Times New Roman" w:hAnsi="Times New Roman"/>
          <w:bCs/>
          <w:color w:val="000000" w:themeColor="text1"/>
          <w:sz w:val="24"/>
          <w:szCs w:val="24"/>
        </w:rPr>
        <w:t xml:space="preserve"> кафедры ПОКС</w:t>
      </w:r>
      <w:r w:rsidR="00871245">
        <w:rPr>
          <w:rFonts w:ascii="Times New Roman" w:hAnsi="Times New Roman"/>
          <w:bCs/>
          <w:color w:val="000000" w:themeColor="text1"/>
          <w:sz w:val="24"/>
          <w:szCs w:val="24"/>
        </w:rPr>
        <w:t xml:space="preserve">  </w:t>
      </w:r>
      <w:proofErr w:type="spellStart"/>
      <w:r w:rsidR="00EE66E7">
        <w:rPr>
          <w:rFonts w:ascii="Times New Roman" w:hAnsi="Times New Roman"/>
          <w:bCs/>
          <w:color w:val="000000" w:themeColor="text1"/>
          <w:sz w:val="24"/>
          <w:szCs w:val="24"/>
        </w:rPr>
        <w:t>Салиев</w:t>
      </w:r>
      <w:proofErr w:type="spellEnd"/>
      <w:r w:rsidR="00EE66E7">
        <w:rPr>
          <w:rFonts w:ascii="Times New Roman" w:hAnsi="Times New Roman"/>
          <w:bCs/>
          <w:color w:val="000000" w:themeColor="text1"/>
          <w:sz w:val="24"/>
          <w:szCs w:val="24"/>
        </w:rPr>
        <w:t xml:space="preserve"> А.Б.</w:t>
      </w:r>
    </w:p>
    <w:p w14:paraId="05F77DAD" w14:textId="77777777" w:rsidR="00D0340F" w:rsidRDefault="00D0340F" w:rsidP="00C97B43">
      <w:pPr>
        <w:widowControl/>
        <w:suppressAutoHyphens w:val="0"/>
        <w:rPr>
          <w:rFonts w:ascii="Times New Roman" w:hAnsi="Times New Roman"/>
          <w:bCs/>
          <w:color w:val="000000" w:themeColor="text1"/>
          <w:sz w:val="24"/>
          <w:szCs w:val="24"/>
        </w:rPr>
      </w:pPr>
      <w:r>
        <w:rPr>
          <w:rFonts w:ascii="Times New Roman" w:hAnsi="Times New Roman"/>
          <w:bCs/>
          <w:color w:val="000000" w:themeColor="text1"/>
          <w:sz w:val="24"/>
          <w:szCs w:val="24"/>
        </w:rPr>
        <w:br w:type="page"/>
      </w:r>
    </w:p>
    <w:sdt>
      <w:sdtPr>
        <w:rPr>
          <w:rFonts w:ascii="Arial" w:eastAsia="Times New Roman" w:hAnsi="Arial" w:cs="Times New Roman"/>
          <w:color w:val="auto"/>
          <w:sz w:val="16"/>
          <w:szCs w:val="20"/>
        </w:rPr>
        <w:id w:val="267597913"/>
        <w:docPartObj>
          <w:docPartGallery w:val="Table of Contents"/>
          <w:docPartUnique/>
        </w:docPartObj>
      </w:sdtPr>
      <w:sdtEndPr>
        <w:rPr>
          <w:b/>
          <w:bCs/>
        </w:rPr>
      </w:sdtEndPr>
      <w:sdtContent>
        <w:p w14:paraId="5197D79A" w14:textId="539D158B" w:rsidR="00D0340F" w:rsidRDefault="00D0340F" w:rsidP="00C97B43">
          <w:pPr>
            <w:pStyle w:val="af0"/>
            <w:spacing w:before="0" w:line="240" w:lineRule="auto"/>
          </w:pPr>
          <w:r>
            <w:t>Оглавление</w:t>
          </w:r>
        </w:p>
        <w:p w14:paraId="7521B07D" w14:textId="3F9E40D1" w:rsidR="00D0340F" w:rsidRPr="00D0340F" w:rsidRDefault="00D0340F" w:rsidP="00C97B43">
          <w:pPr>
            <w:pStyle w:val="31"/>
            <w:spacing w:after="0"/>
          </w:pPr>
          <w:r w:rsidRPr="00D0340F">
            <w:fldChar w:fldCharType="begin"/>
          </w:r>
          <w:r w:rsidRPr="00D0340F">
            <w:instrText xml:space="preserve"> TOC \o "1-3" \h \z \u </w:instrText>
          </w:r>
          <w:r w:rsidRPr="00D0340F">
            <w:fldChar w:fldCharType="separate"/>
          </w:r>
          <w:hyperlink w:anchor="_Toc67578507" w:history="1">
            <w:r w:rsidRPr="00D0340F">
              <w:rPr>
                <w:rStyle w:val="a8"/>
                <w:bCs/>
              </w:rPr>
              <w:t>Теоретические основы управления проектами</w:t>
            </w:r>
            <w:r w:rsidRPr="00D0340F">
              <w:rPr>
                <w:webHidden/>
              </w:rPr>
              <w:tab/>
            </w:r>
            <w:r w:rsidRPr="00D0340F">
              <w:rPr>
                <w:webHidden/>
              </w:rPr>
              <w:fldChar w:fldCharType="begin"/>
            </w:r>
            <w:r w:rsidRPr="00D0340F">
              <w:rPr>
                <w:webHidden/>
              </w:rPr>
              <w:instrText xml:space="preserve"> PAGEREF _Toc67578507 \h </w:instrText>
            </w:r>
            <w:r w:rsidRPr="00D0340F">
              <w:rPr>
                <w:webHidden/>
              </w:rPr>
            </w:r>
            <w:r w:rsidRPr="00D0340F">
              <w:rPr>
                <w:webHidden/>
              </w:rPr>
              <w:fldChar w:fldCharType="separate"/>
            </w:r>
            <w:r w:rsidR="00EE66E7">
              <w:rPr>
                <w:webHidden/>
              </w:rPr>
              <w:t>5</w:t>
            </w:r>
            <w:r w:rsidRPr="00D0340F">
              <w:rPr>
                <w:webHidden/>
              </w:rPr>
              <w:fldChar w:fldCharType="end"/>
            </w:r>
          </w:hyperlink>
        </w:p>
        <w:p w14:paraId="287C9270" w14:textId="13205878" w:rsidR="00D0340F" w:rsidRPr="00D0340F" w:rsidRDefault="004D1A63" w:rsidP="00C97B43">
          <w:pPr>
            <w:pStyle w:val="31"/>
            <w:spacing w:after="0"/>
          </w:pPr>
          <w:hyperlink w:anchor="_Toc67578508" w:history="1">
            <w:r w:rsidR="00D0340F" w:rsidRPr="00D0340F">
              <w:rPr>
                <w:rStyle w:val="a8"/>
                <w:bCs/>
              </w:rPr>
              <w:t>Основы планирования</w:t>
            </w:r>
            <w:r w:rsidR="00D0340F" w:rsidRPr="00D0340F">
              <w:rPr>
                <w:webHidden/>
              </w:rPr>
              <w:tab/>
            </w:r>
            <w:r w:rsidR="00D0340F" w:rsidRPr="00D0340F">
              <w:rPr>
                <w:webHidden/>
              </w:rPr>
              <w:fldChar w:fldCharType="begin"/>
            </w:r>
            <w:r w:rsidR="00D0340F" w:rsidRPr="00D0340F">
              <w:rPr>
                <w:webHidden/>
              </w:rPr>
              <w:instrText xml:space="preserve"> PAGEREF _Toc67578508 \h </w:instrText>
            </w:r>
            <w:r w:rsidR="00D0340F" w:rsidRPr="00D0340F">
              <w:rPr>
                <w:webHidden/>
              </w:rPr>
            </w:r>
            <w:r w:rsidR="00D0340F" w:rsidRPr="00D0340F">
              <w:rPr>
                <w:webHidden/>
              </w:rPr>
              <w:fldChar w:fldCharType="separate"/>
            </w:r>
            <w:r w:rsidR="00EE66E7">
              <w:rPr>
                <w:webHidden/>
              </w:rPr>
              <w:t>5</w:t>
            </w:r>
            <w:r w:rsidR="00D0340F" w:rsidRPr="00D0340F">
              <w:rPr>
                <w:webHidden/>
              </w:rPr>
              <w:fldChar w:fldCharType="end"/>
            </w:r>
          </w:hyperlink>
        </w:p>
        <w:p w14:paraId="4E0AA33C" w14:textId="13AE2B22" w:rsidR="00D0340F" w:rsidRPr="00D0340F" w:rsidRDefault="004D1A63" w:rsidP="00C97B43">
          <w:pPr>
            <w:pStyle w:val="31"/>
            <w:spacing w:after="0"/>
          </w:pPr>
          <w:hyperlink w:anchor="_Toc67578509" w:history="1">
            <w:r w:rsidR="00D0340F" w:rsidRPr="00D0340F">
              <w:rPr>
                <w:rStyle w:val="a8"/>
                <w:bCs/>
              </w:rPr>
              <w:t>Планирование проекта в MS Project</w:t>
            </w:r>
            <w:r w:rsidR="00D0340F" w:rsidRPr="00D0340F">
              <w:rPr>
                <w:webHidden/>
              </w:rPr>
              <w:tab/>
            </w:r>
            <w:r w:rsidR="00D0340F" w:rsidRPr="00D0340F">
              <w:rPr>
                <w:webHidden/>
              </w:rPr>
              <w:fldChar w:fldCharType="begin"/>
            </w:r>
            <w:r w:rsidR="00D0340F" w:rsidRPr="00D0340F">
              <w:rPr>
                <w:webHidden/>
              </w:rPr>
              <w:instrText xml:space="preserve"> PAGEREF _Toc67578509 \h </w:instrText>
            </w:r>
            <w:r w:rsidR="00D0340F" w:rsidRPr="00D0340F">
              <w:rPr>
                <w:webHidden/>
              </w:rPr>
            </w:r>
            <w:r w:rsidR="00D0340F" w:rsidRPr="00D0340F">
              <w:rPr>
                <w:webHidden/>
              </w:rPr>
              <w:fldChar w:fldCharType="separate"/>
            </w:r>
            <w:r w:rsidR="00EE66E7">
              <w:rPr>
                <w:webHidden/>
              </w:rPr>
              <w:t>6</w:t>
            </w:r>
            <w:r w:rsidR="00D0340F" w:rsidRPr="00D0340F">
              <w:rPr>
                <w:webHidden/>
              </w:rPr>
              <w:fldChar w:fldCharType="end"/>
            </w:r>
          </w:hyperlink>
        </w:p>
        <w:p w14:paraId="092518C1" w14:textId="335DF786" w:rsidR="00D0340F" w:rsidRPr="00D0340F" w:rsidRDefault="004D1A63" w:rsidP="00C97B43">
          <w:pPr>
            <w:pStyle w:val="31"/>
            <w:spacing w:after="0"/>
          </w:pPr>
          <w:hyperlink w:anchor="_Toc67578510" w:history="1">
            <w:r w:rsidR="00D0340F" w:rsidRPr="00D0340F">
              <w:rPr>
                <w:rStyle w:val="a8"/>
                <w:bCs/>
              </w:rPr>
              <w:t>Процесс планирования - составление списка задач</w:t>
            </w:r>
            <w:r w:rsidR="00D0340F" w:rsidRPr="00D0340F">
              <w:rPr>
                <w:webHidden/>
              </w:rPr>
              <w:tab/>
            </w:r>
            <w:r w:rsidR="00D0340F" w:rsidRPr="00D0340F">
              <w:rPr>
                <w:webHidden/>
              </w:rPr>
              <w:fldChar w:fldCharType="begin"/>
            </w:r>
            <w:r w:rsidR="00D0340F" w:rsidRPr="00D0340F">
              <w:rPr>
                <w:webHidden/>
              </w:rPr>
              <w:instrText xml:space="preserve"> PAGEREF _Toc67578510 \h </w:instrText>
            </w:r>
            <w:r w:rsidR="00D0340F" w:rsidRPr="00D0340F">
              <w:rPr>
                <w:webHidden/>
              </w:rPr>
            </w:r>
            <w:r w:rsidR="00D0340F" w:rsidRPr="00D0340F">
              <w:rPr>
                <w:webHidden/>
              </w:rPr>
              <w:fldChar w:fldCharType="separate"/>
            </w:r>
            <w:r w:rsidR="00EE66E7">
              <w:rPr>
                <w:webHidden/>
              </w:rPr>
              <w:t>9</w:t>
            </w:r>
            <w:r w:rsidR="00D0340F" w:rsidRPr="00D0340F">
              <w:rPr>
                <w:webHidden/>
              </w:rPr>
              <w:fldChar w:fldCharType="end"/>
            </w:r>
          </w:hyperlink>
        </w:p>
        <w:p w14:paraId="6F33636D" w14:textId="56ACC391" w:rsidR="00D0340F" w:rsidRPr="00D0340F" w:rsidRDefault="004D1A63" w:rsidP="00C97B43">
          <w:pPr>
            <w:pStyle w:val="31"/>
            <w:spacing w:after="0"/>
          </w:pPr>
          <w:hyperlink w:anchor="_Toc67578511" w:history="1">
            <w:r w:rsidR="00D0340F" w:rsidRPr="00D0340F">
              <w:rPr>
                <w:rStyle w:val="a8"/>
                <w:bCs/>
              </w:rPr>
              <w:t>Ввод вех</w:t>
            </w:r>
            <w:r w:rsidR="00D0340F" w:rsidRPr="00D0340F">
              <w:rPr>
                <w:webHidden/>
              </w:rPr>
              <w:tab/>
            </w:r>
            <w:r w:rsidR="00D0340F" w:rsidRPr="00D0340F">
              <w:rPr>
                <w:webHidden/>
              </w:rPr>
              <w:fldChar w:fldCharType="begin"/>
            </w:r>
            <w:r w:rsidR="00D0340F" w:rsidRPr="00D0340F">
              <w:rPr>
                <w:webHidden/>
              </w:rPr>
              <w:instrText xml:space="preserve"> PAGEREF _Toc67578511 \h </w:instrText>
            </w:r>
            <w:r w:rsidR="00D0340F" w:rsidRPr="00D0340F">
              <w:rPr>
                <w:webHidden/>
              </w:rPr>
            </w:r>
            <w:r w:rsidR="00D0340F" w:rsidRPr="00D0340F">
              <w:rPr>
                <w:webHidden/>
              </w:rPr>
              <w:fldChar w:fldCharType="separate"/>
            </w:r>
            <w:r w:rsidR="00EE66E7">
              <w:rPr>
                <w:webHidden/>
              </w:rPr>
              <w:t>10</w:t>
            </w:r>
            <w:r w:rsidR="00D0340F" w:rsidRPr="00D0340F">
              <w:rPr>
                <w:webHidden/>
              </w:rPr>
              <w:fldChar w:fldCharType="end"/>
            </w:r>
          </w:hyperlink>
        </w:p>
        <w:p w14:paraId="217A3919" w14:textId="2E27E56E" w:rsidR="00D0340F" w:rsidRPr="00D0340F" w:rsidRDefault="004D1A63" w:rsidP="00C97B43">
          <w:pPr>
            <w:pStyle w:val="31"/>
            <w:spacing w:after="0"/>
          </w:pPr>
          <w:hyperlink w:anchor="_Toc67578512" w:history="1">
            <w:r w:rsidR="00D0340F" w:rsidRPr="00D0340F">
              <w:rPr>
                <w:rStyle w:val="a8"/>
                <w:bCs/>
              </w:rPr>
              <w:t>Ввод ограничений</w:t>
            </w:r>
            <w:r w:rsidR="00D0340F" w:rsidRPr="00D0340F">
              <w:rPr>
                <w:webHidden/>
              </w:rPr>
              <w:tab/>
            </w:r>
            <w:r w:rsidR="00D0340F" w:rsidRPr="00D0340F">
              <w:rPr>
                <w:webHidden/>
              </w:rPr>
              <w:fldChar w:fldCharType="begin"/>
            </w:r>
            <w:r w:rsidR="00D0340F" w:rsidRPr="00D0340F">
              <w:rPr>
                <w:webHidden/>
              </w:rPr>
              <w:instrText xml:space="preserve"> PAGEREF _Toc67578512 \h </w:instrText>
            </w:r>
            <w:r w:rsidR="00D0340F" w:rsidRPr="00D0340F">
              <w:rPr>
                <w:webHidden/>
              </w:rPr>
            </w:r>
            <w:r w:rsidR="00D0340F" w:rsidRPr="00D0340F">
              <w:rPr>
                <w:webHidden/>
              </w:rPr>
              <w:fldChar w:fldCharType="separate"/>
            </w:r>
            <w:r w:rsidR="00EE66E7">
              <w:rPr>
                <w:webHidden/>
              </w:rPr>
              <w:t>14</w:t>
            </w:r>
            <w:r w:rsidR="00D0340F" w:rsidRPr="00D0340F">
              <w:rPr>
                <w:webHidden/>
              </w:rPr>
              <w:fldChar w:fldCharType="end"/>
            </w:r>
          </w:hyperlink>
        </w:p>
        <w:p w14:paraId="68ED2828" w14:textId="59AA711A" w:rsidR="00D0340F" w:rsidRPr="00D0340F" w:rsidRDefault="004D1A63" w:rsidP="00C97B43">
          <w:pPr>
            <w:pStyle w:val="31"/>
            <w:spacing w:after="0"/>
          </w:pPr>
          <w:hyperlink w:anchor="_Toc67578513" w:history="1">
            <w:r w:rsidR="00D0340F" w:rsidRPr="00D0340F">
              <w:rPr>
                <w:rStyle w:val="a8"/>
                <w:bCs/>
              </w:rPr>
              <w:t>Повторяющиеся задачи</w:t>
            </w:r>
            <w:r w:rsidR="00D0340F" w:rsidRPr="00D0340F">
              <w:rPr>
                <w:webHidden/>
              </w:rPr>
              <w:tab/>
            </w:r>
            <w:r w:rsidR="00D0340F" w:rsidRPr="00D0340F">
              <w:rPr>
                <w:webHidden/>
              </w:rPr>
              <w:fldChar w:fldCharType="begin"/>
            </w:r>
            <w:r w:rsidR="00D0340F" w:rsidRPr="00D0340F">
              <w:rPr>
                <w:webHidden/>
              </w:rPr>
              <w:instrText xml:space="preserve"> PAGEREF _Toc67578513 \h </w:instrText>
            </w:r>
            <w:r w:rsidR="00D0340F" w:rsidRPr="00D0340F">
              <w:rPr>
                <w:webHidden/>
              </w:rPr>
            </w:r>
            <w:r w:rsidR="00D0340F" w:rsidRPr="00D0340F">
              <w:rPr>
                <w:webHidden/>
              </w:rPr>
              <w:fldChar w:fldCharType="separate"/>
            </w:r>
            <w:r w:rsidR="00EE66E7">
              <w:rPr>
                <w:webHidden/>
              </w:rPr>
              <w:t>16</w:t>
            </w:r>
            <w:r w:rsidR="00D0340F" w:rsidRPr="00D0340F">
              <w:rPr>
                <w:webHidden/>
              </w:rPr>
              <w:fldChar w:fldCharType="end"/>
            </w:r>
          </w:hyperlink>
        </w:p>
        <w:p w14:paraId="6D2A6996" w14:textId="7BEB8E78" w:rsidR="00D0340F" w:rsidRPr="00D0340F" w:rsidRDefault="004D1A63" w:rsidP="00C97B43">
          <w:pPr>
            <w:pStyle w:val="31"/>
            <w:spacing w:after="0"/>
          </w:pPr>
          <w:hyperlink w:anchor="_Toc67578514" w:history="1">
            <w:r w:rsidR="00D0340F" w:rsidRPr="00D0340F">
              <w:rPr>
                <w:rStyle w:val="a8"/>
              </w:rPr>
              <w:t>Практические задания:</w:t>
            </w:r>
            <w:r w:rsidR="00D0340F" w:rsidRPr="00D0340F">
              <w:rPr>
                <w:webHidden/>
              </w:rPr>
              <w:tab/>
            </w:r>
            <w:r w:rsidR="00D0340F" w:rsidRPr="00D0340F">
              <w:rPr>
                <w:webHidden/>
              </w:rPr>
              <w:fldChar w:fldCharType="begin"/>
            </w:r>
            <w:r w:rsidR="00D0340F" w:rsidRPr="00D0340F">
              <w:rPr>
                <w:webHidden/>
              </w:rPr>
              <w:instrText xml:space="preserve"> PAGEREF _Toc67578514 \h </w:instrText>
            </w:r>
            <w:r w:rsidR="00D0340F" w:rsidRPr="00D0340F">
              <w:rPr>
                <w:webHidden/>
              </w:rPr>
            </w:r>
            <w:r w:rsidR="00D0340F" w:rsidRPr="00D0340F">
              <w:rPr>
                <w:webHidden/>
              </w:rPr>
              <w:fldChar w:fldCharType="separate"/>
            </w:r>
            <w:r w:rsidR="00EE66E7">
              <w:rPr>
                <w:webHidden/>
              </w:rPr>
              <w:t>22</w:t>
            </w:r>
            <w:r w:rsidR="00D0340F" w:rsidRPr="00D0340F">
              <w:rPr>
                <w:webHidden/>
              </w:rPr>
              <w:fldChar w:fldCharType="end"/>
            </w:r>
          </w:hyperlink>
        </w:p>
        <w:p w14:paraId="0F217E48" w14:textId="30BCBBCB" w:rsidR="00D0340F" w:rsidRPr="00D0340F" w:rsidRDefault="004D1A63" w:rsidP="00C97B43">
          <w:pPr>
            <w:pStyle w:val="31"/>
            <w:spacing w:after="0"/>
          </w:pPr>
          <w:hyperlink w:anchor="_Toc67578515" w:history="1">
            <w:r w:rsidR="00D0340F" w:rsidRPr="00D0340F">
              <w:rPr>
                <w:rStyle w:val="a8"/>
                <w:bCs/>
              </w:rPr>
              <w:t>Код структуры задач</w:t>
            </w:r>
            <w:r w:rsidR="00D0340F" w:rsidRPr="00D0340F">
              <w:rPr>
                <w:webHidden/>
              </w:rPr>
              <w:tab/>
            </w:r>
            <w:r w:rsidR="00D0340F" w:rsidRPr="00D0340F">
              <w:rPr>
                <w:webHidden/>
              </w:rPr>
              <w:fldChar w:fldCharType="begin"/>
            </w:r>
            <w:r w:rsidR="00D0340F" w:rsidRPr="00D0340F">
              <w:rPr>
                <w:webHidden/>
              </w:rPr>
              <w:instrText xml:space="preserve"> PAGEREF _Toc67578515 \h </w:instrText>
            </w:r>
            <w:r w:rsidR="00D0340F" w:rsidRPr="00D0340F">
              <w:rPr>
                <w:webHidden/>
              </w:rPr>
            </w:r>
            <w:r w:rsidR="00D0340F" w:rsidRPr="00D0340F">
              <w:rPr>
                <w:webHidden/>
              </w:rPr>
              <w:fldChar w:fldCharType="separate"/>
            </w:r>
            <w:r w:rsidR="00EE66E7">
              <w:rPr>
                <w:webHidden/>
              </w:rPr>
              <w:t>23</w:t>
            </w:r>
            <w:r w:rsidR="00D0340F" w:rsidRPr="00D0340F">
              <w:rPr>
                <w:webHidden/>
              </w:rPr>
              <w:fldChar w:fldCharType="end"/>
            </w:r>
          </w:hyperlink>
        </w:p>
        <w:p w14:paraId="12F63B18" w14:textId="0462DB29" w:rsidR="00D0340F" w:rsidRPr="00D0340F" w:rsidRDefault="004D1A63" w:rsidP="00C97B43">
          <w:pPr>
            <w:pStyle w:val="31"/>
            <w:spacing w:after="0"/>
          </w:pPr>
          <w:hyperlink w:anchor="_Toc67578516" w:history="1">
            <w:r w:rsidR="00D0340F" w:rsidRPr="00D0340F">
              <w:rPr>
                <w:rStyle w:val="a8"/>
              </w:rPr>
              <w:t>Практические задания:</w:t>
            </w:r>
            <w:r w:rsidR="00D0340F" w:rsidRPr="00D0340F">
              <w:rPr>
                <w:webHidden/>
              </w:rPr>
              <w:tab/>
            </w:r>
            <w:r w:rsidR="00D0340F" w:rsidRPr="00D0340F">
              <w:rPr>
                <w:webHidden/>
              </w:rPr>
              <w:fldChar w:fldCharType="begin"/>
            </w:r>
            <w:r w:rsidR="00D0340F" w:rsidRPr="00D0340F">
              <w:rPr>
                <w:webHidden/>
              </w:rPr>
              <w:instrText xml:space="preserve"> PAGEREF _Toc67578516 \h </w:instrText>
            </w:r>
            <w:r w:rsidR="00D0340F" w:rsidRPr="00D0340F">
              <w:rPr>
                <w:webHidden/>
              </w:rPr>
            </w:r>
            <w:r w:rsidR="00D0340F" w:rsidRPr="00D0340F">
              <w:rPr>
                <w:webHidden/>
              </w:rPr>
              <w:fldChar w:fldCharType="separate"/>
            </w:r>
            <w:r w:rsidR="00EE66E7">
              <w:rPr>
                <w:webHidden/>
              </w:rPr>
              <w:t>30</w:t>
            </w:r>
            <w:r w:rsidR="00D0340F" w:rsidRPr="00D0340F">
              <w:rPr>
                <w:webHidden/>
              </w:rPr>
              <w:fldChar w:fldCharType="end"/>
            </w:r>
          </w:hyperlink>
        </w:p>
        <w:p w14:paraId="0B45BE45" w14:textId="0FFFD14C" w:rsidR="00D0340F" w:rsidRPr="00D0340F" w:rsidRDefault="004D1A63" w:rsidP="00C97B43">
          <w:pPr>
            <w:pStyle w:val="31"/>
            <w:spacing w:after="0"/>
          </w:pPr>
          <w:hyperlink w:anchor="_Toc67578517" w:history="1">
            <w:r w:rsidR="00D0340F" w:rsidRPr="00D0340F">
              <w:rPr>
                <w:rStyle w:val="a8"/>
                <w:bCs/>
              </w:rPr>
              <w:t>Методы планирования стоимости проекта</w:t>
            </w:r>
            <w:r w:rsidR="00D0340F" w:rsidRPr="00D0340F">
              <w:rPr>
                <w:webHidden/>
              </w:rPr>
              <w:tab/>
            </w:r>
            <w:r w:rsidR="00D0340F" w:rsidRPr="00D0340F">
              <w:rPr>
                <w:webHidden/>
              </w:rPr>
              <w:fldChar w:fldCharType="begin"/>
            </w:r>
            <w:r w:rsidR="00D0340F" w:rsidRPr="00D0340F">
              <w:rPr>
                <w:webHidden/>
              </w:rPr>
              <w:instrText xml:space="preserve"> PAGEREF _Toc67578517 \h </w:instrText>
            </w:r>
            <w:r w:rsidR="00D0340F" w:rsidRPr="00D0340F">
              <w:rPr>
                <w:webHidden/>
              </w:rPr>
            </w:r>
            <w:r w:rsidR="00D0340F" w:rsidRPr="00D0340F">
              <w:rPr>
                <w:webHidden/>
              </w:rPr>
              <w:fldChar w:fldCharType="separate"/>
            </w:r>
            <w:r w:rsidR="00EE66E7">
              <w:rPr>
                <w:webHidden/>
              </w:rPr>
              <w:t>31</w:t>
            </w:r>
            <w:r w:rsidR="00D0340F" w:rsidRPr="00D0340F">
              <w:rPr>
                <w:webHidden/>
              </w:rPr>
              <w:fldChar w:fldCharType="end"/>
            </w:r>
          </w:hyperlink>
        </w:p>
        <w:p w14:paraId="0DA11989" w14:textId="64E394D3" w:rsidR="00D0340F" w:rsidRPr="00D0340F" w:rsidRDefault="004D1A63" w:rsidP="00C97B43">
          <w:pPr>
            <w:pStyle w:val="31"/>
            <w:spacing w:after="0"/>
          </w:pPr>
          <w:hyperlink w:anchor="_Toc67578518" w:history="1">
            <w:r w:rsidR="00D0340F" w:rsidRPr="00D0340F">
              <w:rPr>
                <w:rStyle w:val="a8"/>
                <w:bCs/>
              </w:rPr>
              <w:t>Что понимается в MS Project под термином ресурсы: трудовые и материальные</w:t>
            </w:r>
            <w:r w:rsidR="00D0340F" w:rsidRPr="00D0340F">
              <w:rPr>
                <w:webHidden/>
              </w:rPr>
              <w:tab/>
            </w:r>
            <w:r w:rsidR="00D0340F" w:rsidRPr="00D0340F">
              <w:rPr>
                <w:webHidden/>
              </w:rPr>
              <w:fldChar w:fldCharType="begin"/>
            </w:r>
            <w:r w:rsidR="00D0340F" w:rsidRPr="00D0340F">
              <w:rPr>
                <w:webHidden/>
              </w:rPr>
              <w:instrText xml:space="preserve"> PAGEREF _Toc67578518 \h </w:instrText>
            </w:r>
            <w:r w:rsidR="00D0340F" w:rsidRPr="00D0340F">
              <w:rPr>
                <w:webHidden/>
              </w:rPr>
            </w:r>
            <w:r w:rsidR="00D0340F" w:rsidRPr="00D0340F">
              <w:rPr>
                <w:webHidden/>
              </w:rPr>
              <w:fldChar w:fldCharType="separate"/>
            </w:r>
            <w:r w:rsidR="00EE66E7">
              <w:rPr>
                <w:webHidden/>
              </w:rPr>
              <w:t>31</w:t>
            </w:r>
            <w:r w:rsidR="00D0340F" w:rsidRPr="00D0340F">
              <w:rPr>
                <w:webHidden/>
              </w:rPr>
              <w:fldChar w:fldCharType="end"/>
            </w:r>
          </w:hyperlink>
        </w:p>
        <w:p w14:paraId="785D66A5" w14:textId="3B3B5D3F" w:rsidR="00D0340F" w:rsidRPr="00D0340F" w:rsidRDefault="004D1A63" w:rsidP="00C97B43">
          <w:pPr>
            <w:pStyle w:val="31"/>
            <w:spacing w:after="0"/>
          </w:pPr>
          <w:hyperlink w:anchor="_Toc67578519" w:history="1">
            <w:r w:rsidR="00D0340F" w:rsidRPr="00D0340F">
              <w:rPr>
                <w:rStyle w:val="a8"/>
                <w:bCs/>
              </w:rPr>
              <w:t>Что такое затраты и какие различают затраты: фиксированные, на трудовые ресурсы и общие</w:t>
            </w:r>
            <w:r w:rsidR="00D0340F" w:rsidRPr="00D0340F">
              <w:rPr>
                <w:webHidden/>
              </w:rPr>
              <w:tab/>
            </w:r>
            <w:r w:rsidR="00D0340F" w:rsidRPr="00D0340F">
              <w:rPr>
                <w:webHidden/>
              </w:rPr>
              <w:fldChar w:fldCharType="begin"/>
            </w:r>
            <w:r w:rsidR="00D0340F" w:rsidRPr="00D0340F">
              <w:rPr>
                <w:webHidden/>
              </w:rPr>
              <w:instrText xml:space="preserve"> PAGEREF _Toc67578519 \h </w:instrText>
            </w:r>
            <w:r w:rsidR="00D0340F" w:rsidRPr="00D0340F">
              <w:rPr>
                <w:webHidden/>
              </w:rPr>
            </w:r>
            <w:r w:rsidR="00D0340F" w:rsidRPr="00D0340F">
              <w:rPr>
                <w:webHidden/>
              </w:rPr>
              <w:fldChar w:fldCharType="separate"/>
            </w:r>
            <w:r w:rsidR="00EE66E7">
              <w:rPr>
                <w:webHidden/>
              </w:rPr>
              <w:t>31</w:t>
            </w:r>
            <w:r w:rsidR="00D0340F" w:rsidRPr="00D0340F">
              <w:rPr>
                <w:webHidden/>
              </w:rPr>
              <w:fldChar w:fldCharType="end"/>
            </w:r>
          </w:hyperlink>
        </w:p>
        <w:p w14:paraId="3237CBE4" w14:textId="7A712D81" w:rsidR="00D0340F" w:rsidRPr="00D0340F" w:rsidRDefault="004D1A63" w:rsidP="00C97B43">
          <w:pPr>
            <w:pStyle w:val="31"/>
            <w:spacing w:after="0"/>
          </w:pPr>
          <w:hyperlink w:anchor="_Toc67578520" w:history="1">
            <w:r w:rsidR="00D0340F" w:rsidRPr="00D0340F">
              <w:rPr>
                <w:rStyle w:val="a8"/>
                <w:bCs/>
              </w:rPr>
              <w:t>Как вычисляются затраты на трудовые ресурсы</w:t>
            </w:r>
            <w:r w:rsidR="00D0340F" w:rsidRPr="00D0340F">
              <w:rPr>
                <w:webHidden/>
              </w:rPr>
              <w:tab/>
            </w:r>
            <w:r w:rsidR="00D0340F" w:rsidRPr="00D0340F">
              <w:rPr>
                <w:webHidden/>
              </w:rPr>
              <w:fldChar w:fldCharType="begin"/>
            </w:r>
            <w:r w:rsidR="00D0340F" w:rsidRPr="00D0340F">
              <w:rPr>
                <w:webHidden/>
              </w:rPr>
              <w:instrText xml:space="preserve"> PAGEREF _Toc67578520 \h </w:instrText>
            </w:r>
            <w:r w:rsidR="00D0340F" w:rsidRPr="00D0340F">
              <w:rPr>
                <w:webHidden/>
              </w:rPr>
            </w:r>
            <w:r w:rsidR="00D0340F" w:rsidRPr="00D0340F">
              <w:rPr>
                <w:webHidden/>
              </w:rPr>
              <w:fldChar w:fldCharType="separate"/>
            </w:r>
            <w:r w:rsidR="00EE66E7">
              <w:rPr>
                <w:webHidden/>
              </w:rPr>
              <w:t>31</w:t>
            </w:r>
            <w:r w:rsidR="00D0340F" w:rsidRPr="00D0340F">
              <w:rPr>
                <w:webHidden/>
              </w:rPr>
              <w:fldChar w:fldCharType="end"/>
            </w:r>
          </w:hyperlink>
        </w:p>
        <w:p w14:paraId="2195BEB9" w14:textId="06EECF03" w:rsidR="00D0340F" w:rsidRPr="00D0340F" w:rsidRDefault="004D1A63" w:rsidP="00C97B43">
          <w:pPr>
            <w:pStyle w:val="31"/>
            <w:spacing w:after="0"/>
          </w:pPr>
          <w:hyperlink w:anchor="_Toc67578521" w:history="1">
            <w:r w:rsidR="00D0340F" w:rsidRPr="00D0340F">
              <w:rPr>
                <w:rStyle w:val="a8"/>
                <w:bCs/>
              </w:rPr>
              <w:t>Как вычисляются затраты на задачу</w:t>
            </w:r>
            <w:r w:rsidR="00D0340F" w:rsidRPr="00D0340F">
              <w:rPr>
                <w:webHidden/>
              </w:rPr>
              <w:tab/>
            </w:r>
            <w:r w:rsidR="00D0340F" w:rsidRPr="00D0340F">
              <w:rPr>
                <w:webHidden/>
              </w:rPr>
              <w:fldChar w:fldCharType="begin"/>
            </w:r>
            <w:r w:rsidR="00D0340F" w:rsidRPr="00D0340F">
              <w:rPr>
                <w:webHidden/>
              </w:rPr>
              <w:instrText xml:space="preserve"> PAGEREF _Toc67578521 \h </w:instrText>
            </w:r>
            <w:r w:rsidR="00D0340F" w:rsidRPr="00D0340F">
              <w:rPr>
                <w:webHidden/>
              </w:rPr>
            </w:r>
            <w:r w:rsidR="00D0340F" w:rsidRPr="00D0340F">
              <w:rPr>
                <w:webHidden/>
              </w:rPr>
              <w:fldChar w:fldCharType="separate"/>
            </w:r>
            <w:r w:rsidR="00EE66E7">
              <w:rPr>
                <w:webHidden/>
              </w:rPr>
              <w:t>31</w:t>
            </w:r>
            <w:r w:rsidR="00D0340F" w:rsidRPr="00D0340F">
              <w:rPr>
                <w:webHidden/>
              </w:rPr>
              <w:fldChar w:fldCharType="end"/>
            </w:r>
          </w:hyperlink>
        </w:p>
        <w:p w14:paraId="08C29155" w14:textId="14623B88" w:rsidR="00D0340F" w:rsidRPr="00D0340F" w:rsidRDefault="004D1A63" w:rsidP="00C97B43">
          <w:pPr>
            <w:pStyle w:val="31"/>
            <w:spacing w:after="0"/>
          </w:pPr>
          <w:hyperlink w:anchor="_Toc67578522" w:history="1">
            <w:r w:rsidR="00D0340F" w:rsidRPr="00D0340F">
              <w:rPr>
                <w:rStyle w:val="a8"/>
                <w:bCs/>
              </w:rPr>
              <w:t>Как вычисляются затраты на материальные ресурсы</w:t>
            </w:r>
            <w:r w:rsidR="00D0340F" w:rsidRPr="00D0340F">
              <w:rPr>
                <w:webHidden/>
              </w:rPr>
              <w:tab/>
            </w:r>
            <w:r w:rsidR="00D0340F" w:rsidRPr="00D0340F">
              <w:rPr>
                <w:webHidden/>
              </w:rPr>
              <w:fldChar w:fldCharType="begin"/>
            </w:r>
            <w:r w:rsidR="00D0340F" w:rsidRPr="00D0340F">
              <w:rPr>
                <w:webHidden/>
              </w:rPr>
              <w:instrText xml:space="preserve"> PAGEREF _Toc67578522 \h </w:instrText>
            </w:r>
            <w:r w:rsidR="00D0340F" w:rsidRPr="00D0340F">
              <w:rPr>
                <w:webHidden/>
              </w:rPr>
            </w:r>
            <w:r w:rsidR="00D0340F" w:rsidRPr="00D0340F">
              <w:rPr>
                <w:webHidden/>
              </w:rPr>
              <w:fldChar w:fldCharType="separate"/>
            </w:r>
            <w:r w:rsidR="00EE66E7">
              <w:rPr>
                <w:webHidden/>
              </w:rPr>
              <w:t>31</w:t>
            </w:r>
            <w:r w:rsidR="00D0340F" w:rsidRPr="00D0340F">
              <w:rPr>
                <w:webHidden/>
              </w:rPr>
              <w:fldChar w:fldCharType="end"/>
            </w:r>
          </w:hyperlink>
        </w:p>
        <w:p w14:paraId="2B4E205A" w14:textId="6BBD5C8E" w:rsidR="00D0340F" w:rsidRPr="00D0340F" w:rsidRDefault="004D1A63" w:rsidP="00C97B43">
          <w:pPr>
            <w:pStyle w:val="31"/>
            <w:spacing w:after="0"/>
          </w:pPr>
          <w:hyperlink w:anchor="_Toc67578523" w:history="1">
            <w:r w:rsidR="00D0340F" w:rsidRPr="00D0340F">
              <w:rPr>
                <w:rStyle w:val="a8"/>
                <w:bCs/>
              </w:rPr>
              <w:t>Определение стоимости ресурсов</w:t>
            </w:r>
            <w:r w:rsidR="00D0340F" w:rsidRPr="00D0340F">
              <w:rPr>
                <w:webHidden/>
              </w:rPr>
              <w:tab/>
            </w:r>
            <w:r w:rsidR="00D0340F" w:rsidRPr="00D0340F">
              <w:rPr>
                <w:webHidden/>
              </w:rPr>
              <w:fldChar w:fldCharType="begin"/>
            </w:r>
            <w:r w:rsidR="00D0340F" w:rsidRPr="00D0340F">
              <w:rPr>
                <w:webHidden/>
              </w:rPr>
              <w:instrText xml:space="preserve"> PAGEREF _Toc67578523 \h </w:instrText>
            </w:r>
            <w:r w:rsidR="00D0340F" w:rsidRPr="00D0340F">
              <w:rPr>
                <w:webHidden/>
              </w:rPr>
            </w:r>
            <w:r w:rsidR="00D0340F" w:rsidRPr="00D0340F">
              <w:rPr>
                <w:webHidden/>
              </w:rPr>
              <w:fldChar w:fldCharType="separate"/>
            </w:r>
            <w:r w:rsidR="00EE66E7">
              <w:rPr>
                <w:webHidden/>
              </w:rPr>
              <w:t>32</w:t>
            </w:r>
            <w:r w:rsidR="00D0340F" w:rsidRPr="00D0340F">
              <w:rPr>
                <w:webHidden/>
              </w:rPr>
              <w:fldChar w:fldCharType="end"/>
            </w:r>
          </w:hyperlink>
        </w:p>
        <w:p w14:paraId="6F3BF88E" w14:textId="12E51F09" w:rsidR="00D0340F" w:rsidRPr="00D0340F" w:rsidRDefault="004D1A63" w:rsidP="00C97B43">
          <w:pPr>
            <w:pStyle w:val="31"/>
            <w:spacing w:after="0"/>
          </w:pPr>
          <w:hyperlink w:anchor="_Toc67578524" w:history="1">
            <w:r w:rsidR="00D0340F" w:rsidRPr="00D0340F">
              <w:rPr>
                <w:rStyle w:val="a8"/>
                <w:bCs/>
              </w:rPr>
              <w:t>Расчет стоимости назначения</w:t>
            </w:r>
            <w:r w:rsidR="00D0340F" w:rsidRPr="00D0340F">
              <w:rPr>
                <w:webHidden/>
              </w:rPr>
              <w:tab/>
            </w:r>
            <w:r w:rsidR="00D0340F" w:rsidRPr="00D0340F">
              <w:rPr>
                <w:webHidden/>
              </w:rPr>
              <w:fldChar w:fldCharType="begin"/>
            </w:r>
            <w:r w:rsidR="00D0340F" w:rsidRPr="00D0340F">
              <w:rPr>
                <w:webHidden/>
              </w:rPr>
              <w:instrText xml:space="preserve"> PAGEREF _Toc67578524 \h </w:instrText>
            </w:r>
            <w:r w:rsidR="00D0340F" w:rsidRPr="00D0340F">
              <w:rPr>
                <w:webHidden/>
              </w:rPr>
            </w:r>
            <w:r w:rsidR="00D0340F" w:rsidRPr="00D0340F">
              <w:rPr>
                <w:webHidden/>
              </w:rPr>
              <w:fldChar w:fldCharType="separate"/>
            </w:r>
            <w:r w:rsidR="00EE66E7">
              <w:rPr>
                <w:webHidden/>
              </w:rPr>
              <w:t>32</w:t>
            </w:r>
            <w:r w:rsidR="00D0340F" w:rsidRPr="00D0340F">
              <w:rPr>
                <w:webHidden/>
              </w:rPr>
              <w:fldChar w:fldCharType="end"/>
            </w:r>
          </w:hyperlink>
        </w:p>
        <w:p w14:paraId="6ABB53F3" w14:textId="2604AAD8" w:rsidR="00D0340F" w:rsidRPr="00D0340F" w:rsidRDefault="004D1A63" w:rsidP="00C97B43">
          <w:pPr>
            <w:pStyle w:val="31"/>
            <w:spacing w:after="0"/>
          </w:pPr>
          <w:hyperlink w:anchor="_Toc67578525" w:history="1">
            <w:r w:rsidR="00D0340F" w:rsidRPr="00D0340F">
              <w:rPr>
                <w:rStyle w:val="a8"/>
                <w:bCs/>
              </w:rPr>
              <w:t>Расчет стоимости задач</w:t>
            </w:r>
            <w:r w:rsidR="00D0340F" w:rsidRPr="00D0340F">
              <w:rPr>
                <w:webHidden/>
              </w:rPr>
              <w:tab/>
            </w:r>
            <w:r w:rsidR="00D0340F" w:rsidRPr="00D0340F">
              <w:rPr>
                <w:webHidden/>
              </w:rPr>
              <w:fldChar w:fldCharType="begin"/>
            </w:r>
            <w:r w:rsidR="00D0340F" w:rsidRPr="00D0340F">
              <w:rPr>
                <w:webHidden/>
              </w:rPr>
              <w:instrText xml:space="preserve"> PAGEREF _Toc67578525 \h </w:instrText>
            </w:r>
            <w:r w:rsidR="00D0340F" w:rsidRPr="00D0340F">
              <w:rPr>
                <w:webHidden/>
              </w:rPr>
            </w:r>
            <w:r w:rsidR="00D0340F" w:rsidRPr="00D0340F">
              <w:rPr>
                <w:webHidden/>
              </w:rPr>
              <w:fldChar w:fldCharType="separate"/>
            </w:r>
            <w:r w:rsidR="00EE66E7">
              <w:rPr>
                <w:webHidden/>
              </w:rPr>
              <w:t>33</w:t>
            </w:r>
            <w:r w:rsidR="00D0340F" w:rsidRPr="00D0340F">
              <w:rPr>
                <w:webHidden/>
              </w:rPr>
              <w:fldChar w:fldCharType="end"/>
            </w:r>
          </w:hyperlink>
        </w:p>
        <w:p w14:paraId="2F906E90" w14:textId="4C80F9BE" w:rsidR="00D0340F" w:rsidRPr="00D0340F" w:rsidRDefault="004D1A63" w:rsidP="00C97B43">
          <w:pPr>
            <w:pStyle w:val="31"/>
            <w:spacing w:after="0"/>
          </w:pPr>
          <w:hyperlink w:anchor="_Toc67578526" w:history="1">
            <w:r w:rsidR="00D0340F" w:rsidRPr="00D0340F">
              <w:rPr>
                <w:rStyle w:val="a8"/>
                <w:bCs/>
              </w:rPr>
              <w:t>Методы начисления затрат</w:t>
            </w:r>
            <w:r w:rsidR="00D0340F" w:rsidRPr="00D0340F">
              <w:rPr>
                <w:webHidden/>
              </w:rPr>
              <w:tab/>
            </w:r>
            <w:r w:rsidR="00D0340F" w:rsidRPr="00D0340F">
              <w:rPr>
                <w:webHidden/>
              </w:rPr>
              <w:fldChar w:fldCharType="begin"/>
            </w:r>
            <w:r w:rsidR="00D0340F" w:rsidRPr="00D0340F">
              <w:rPr>
                <w:webHidden/>
              </w:rPr>
              <w:instrText xml:space="preserve"> PAGEREF _Toc67578526 \h </w:instrText>
            </w:r>
            <w:r w:rsidR="00D0340F" w:rsidRPr="00D0340F">
              <w:rPr>
                <w:webHidden/>
              </w:rPr>
            </w:r>
            <w:r w:rsidR="00D0340F" w:rsidRPr="00D0340F">
              <w:rPr>
                <w:webHidden/>
              </w:rPr>
              <w:fldChar w:fldCharType="separate"/>
            </w:r>
            <w:r w:rsidR="00EE66E7">
              <w:rPr>
                <w:webHidden/>
              </w:rPr>
              <w:t>34</w:t>
            </w:r>
            <w:r w:rsidR="00D0340F" w:rsidRPr="00D0340F">
              <w:rPr>
                <w:webHidden/>
              </w:rPr>
              <w:fldChar w:fldCharType="end"/>
            </w:r>
          </w:hyperlink>
        </w:p>
        <w:p w14:paraId="52EE699F" w14:textId="294D53CA" w:rsidR="00D0340F" w:rsidRPr="00D0340F" w:rsidRDefault="004D1A63" w:rsidP="00C97B43">
          <w:pPr>
            <w:pStyle w:val="31"/>
            <w:spacing w:after="0"/>
          </w:pPr>
          <w:hyperlink w:anchor="_Toc67578527" w:history="1">
            <w:r w:rsidR="00D0340F" w:rsidRPr="00D0340F">
              <w:rPr>
                <w:rStyle w:val="a8"/>
              </w:rPr>
              <w:t>Практические задания:</w:t>
            </w:r>
            <w:r w:rsidR="00D0340F" w:rsidRPr="00D0340F">
              <w:rPr>
                <w:webHidden/>
              </w:rPr>
              <w:tab/>
            </w:r>
            <w:r w:rsidR="00D0340F" w:rsidRPr="00D0340F">
              <w:rPr>
                <w:webHidden/>
              </w:rPr>
              <w:fldChar w:fldCharType="begin"/>
            </w:r>
            <w:r w:rsidR="00D0340F" w:rsidRPr="00D0340F">
              <w:rPr>
                <w:webHidden/>
              </w:rPr>
              <w:instrText xml:space="preserve"> PAGEREF _Toc67578527 \h </w:instrText>
            </w:r>
            <w:r w:rsidR="00D0340F" w:rsidRPr="00D0340F">
              <w:rPr>
                <w:webHidden/>
              </w:rPr>
            </w:r>
            <w:r w:rsidR="00D0340F" w:rsidRPr="00D0340F">
              <w:rPr>
                <w:webHidden/>
              </w:rPr>
              <w:fldChar w:fldCharType="separate"/>
            </w:r>
            <w:r w:rsidR="00EE66E7">
              <w:rPr>
                <w:webHidden/>
              </w:rPr>
              <w:t>36</w:t>
            </w:r>
            <w:r w:rsidR="00D0340F" w:rsidRPr="00D0340F">
              <w:rPr>
                <w:webHidden/>
              </w:rPr>
              <w:fldChar w:fldCharType="end"/>
            </w:r>
          </w:hyperlink>
        </w:p>
        <w:p w14:paraId="1F56D467" w14:textId="4F1DA3FC" w:rsidR="00D0340F" w:rsidRPr="00D0340F" w:rsidRDefault="004D1A63" w:rsidP="00C97B43">
          <w:pPr>
            <w:pStyle w:val="31"/>
            <w:spacing w:after="0"/>
          </w:pPr>
          <w:hyperlink w:anchor="_Toc67578528" w:history="1">
            <w:r w:rsidR="00D0340F" w:rsidRPr="00D0340F">
              <w:rPr>
                <w:rStyle w:val="a8"/>
                <w:bCs/>
              </w:rPr>
              <w:t>Доступность ресурса. Расчет доступности ресурса</w:t>
            </w:r>
            <w:r w:rsidR="00D0340F" w:rsidRPr="00D0340F">
              <w:rPr>
                <w:webHidden/>
              </w:rPr>
              <w:tab/>
            </w:r>
            <w:r w:rsidR="00D0340F" w:rsidRPr="00D0340F">
              <w:rPr>
                <w:webHidden/>
              </w:rPr>
              <w:fldChar w:fldCharType="begin"/>
            </w:r>
            <w:r w:rsidR="00D0340F" w:rsidRPr="00D0340F">
              <w:rPr>
                <w:webHidden/>
              </w:rPr>
              <w:instrText xml:space="preserve"> PAGEREF _Toc67578528 \h </w:instrText>
            </w:r>
            <w:r w:rsidR="00D0340F" w:rsidRPr="00D0340F">
              <w:rPr>
                <w:webHidden/>
              </w:rPr>
            </w:r>
            <w:r w:rsidR="00D0340F" w:rsidRPr="00D0340F">
              <w:rPr>
                <w:webHidden/>
              </w:rPr>
              <w:fldChar w:fldCharType="separate"/>
            </w:r>
            <w:r w:rsidR="00EE66E7">
              <w:rPr>
                <w:webHidden/>
              </w:rPr>
              <w:t>37</w:t>
            </w:r>
            <w:r w:rsidR="00D0340F" w:rsidRPr="00D0340F">
              <w:rPr>
                <w:webHidden/>
              </w:rPr>
              <w:fldChar w:fldCharType="end"/>
            </w:r>
          </w:hyperlink>
        </w:p>
        <w:p w14:paraId="611F2C83" w14:textId="1DE41A91" w:rsidR="00D0340F" w:rsidRPr="00D0340F" w:rsidRDefault="004D1A63" w:rsidP="00C97B43">
          <w:pPr>
            <w:pStyle w:val="31"/>
            <w:spacing w:after="0"/>
          </w:pPr>
          <w:hyperlink w:anchor="_Toc67578529" w:history="1">
            <w:r w:rsidR="00D0340F" w:rsidRPr="00D0340F">
              <w:rPr>
                <w:rStyle w:val="a8"/>
                <w:bCs/>
              </w:rPr>
              <w:t>Просмотр превышения доступности ресурсов</w:t>
            </w:r>
            <w:r w:rsidR="00D0340F" w:rsidRPr="00D0340F">
              <w:rPr>
                <w:webHidden/>
              </w:rPr>
              <w:tab/>
            </w:r>
            <w:r w:rsidR="00D0340F" w:rsidRPr="00D0340F">
              <w:rPr>
                <w:webHidden/>
              </w:rPr>
              <w:fldChar w:fldCharType="begin"/>
            </w:r>
            <w:r w:rsidR="00D0340F" w:rsidRPr="00D0340F">
              <w:rPr>
                <w:webHidden/>
              </w:rPr>
              <w:instrText xml:space="preserve"> PAGEREF _Toc67578529 \h </w:instrText>
            </w:r>
            <w:r w:rsidR="00D0340F" w:rsidRPr="00D0340F">
              <w:rPr>
                <w:webHidden/>
              </w:rPr>
            </w:r>
            <w:r w:rsidR="00D0340F" w:rsidRPr="00D0340F">
              <w:rPr>
                <w:webHidden/>
              </w:rPr>
              <w:fldChar w:fldCharType="separate"/>
            </w:r>
            <w:r w:rsidR="00EE66E7">
              <w:rPr>
                <w:webHidden/>
              </w:rPr>
              <w:t>38</w:t>
            </w:r>
            <w:r w:rsidR="00D0340F" w:rsidRPr="00D0340F">
              <w:rPr>
                <w:webHidden/>
              </w:rPr>
              <w:fldChar w:fldCharType="end"/>
            </w:r>
          </w:hyperlink>
        </w:p>
        <w:p w14:paraId="03FB872B" w14:textId="5CD9144C" w:rsidR="00D0340F" w:rsidRPr="00D0340F" w:rsidRDefault="004D1A63" w:rsidP="00C97B43">
          <w:pPr>
            <w:pStyle w:val="31"/>
            <w:spacing w:after="0"/>
          </w:pPr>
          <w:hyperlink w:anchor="_Toc67578530" w:history="1">
            <w:r w:rsidR="00D0340F" w:rsidRPr="00D0340F">
              <w:rPr>
                <w:rStyle w:val="a8"/>
                <w:bCs/>
              </w:rPr>
              <w:t>Фильтрация ресурсов с превышением доступности. Критерий "чувствительности выравнивания"</w:t>
            </w:r>
            <w:r w:rsidR="00D0340F" w:rsidRPr="00D0340F">
              <w:rPr>
                <w:webHidden/>
              </w:rPr>
              <w:tab/>
            </w:r>
            <w:r w:rsidR="00D0340F" w:rsidRPr="00D0340F">
              <w:rPr>
                <w:webHidden/>
              </w:rPr>
              <w:fldChar w:fldCharType="begin"/>
            </w:r>
            <w:r w:rsidR="00D0340F" w:rsidRPr="00D0340F">
              <w:rPr>
                <w:webHidden/>
              </w:rPr>
              <w:instrText xml:space="preserve"> PAGEREF _Toc67578530 \h </w:instrText>
            </w:r>
            <w:r w:rsidR="00D0340F" w:rsidRPr="00D0340F">
              <w:rPr>
                <w:webHidden/>
              </w:rPr>
            </w:r>
            <w:r w:rsidR="00D0340F" w:rsidRPr="00D0340F">
              <w:rPr>
                <w:webHidden/>
              </w:rPr>
              <w:fldChar w:fldCharType="separate"/>
            </w:r>
            <w:r w:rsidR="00EE66E7">
              <w:rPr>
                <w:webHidden/>
              </w:rPr>
              <w:t>39</w:t>
            </w:r>
            <w:r w:rsidR="00D0340F" w:rsidRPr="00D0340F">
              <w:rPr>
                <w:webHidden/>
              </w:rPr>
              <w:fldChar w:fldCharType="end"/>
            </w:r>
          </w:hyperlink>
        </w:p>
        <w:p w14:paraId="637D2D79" w14:textId="2525C84F" w:rsidR="00D0340F" w:rsidRPr="00D0340F" w:rsidRDefault="004D1A63" w:rsidP="00C97B43">
          <w:pPr>
            <w:pStyle w:val="31"/>
            <w:spacing w:after="0"/>
          </w:pPr>
          <w:hyperlink w:anchor="_Toc67578531" w:history="1">
            <w:r w:rsidR="00D0340F" w:rsidRPr="00D0340F">
              <w:rPr>
                <w:rStyle w:val="a8"/>
                <w:bCs/>
              </w:rPr>
              <w:t>Представление Resource Usage (Использование ресурсов)</w:t>
            </w:r>
            <w:r w:rsidR="00D0340F" w:rsidRPr="00D0340F">
              <w:rPr>
                <w:webHidden/>
              </w:rPr>
              <w:tab/>
            </w:r>
            <w:r w:rsidR="00D0340F" w:rsidRPr="00D0340F">
              <w:rPr>
                <w:webHidden/>
              </w:rPr>
              <w:fldChar w:fldCharType="begin"/>
            </w:r>
            <w:r w:rsidR="00D0340F" w:rsidRPr="00D0340F">
              <w:rPr>
                <w:webHidden/>
              </w:rPr>
              <w:instrText xml:space="preserve"> PAGEREF _Toc67578531 \h </w:instrText>
            </w:r>
            <w:r w:rsidR="00D0340F" w:rsidRPr="00D0340F">
              <w:rPr>
                <w:webHidden/>
              </w:rPr>
            </w:r>
            <w:r w:rsidR="00D0340F" w:rsidRPr="00D0340F">
              <w:rPr>
                <w:webHidden/>
              </w:rPr>
              <w:fldChar w:fldCharType="separate"/>
            </w:r>
            <w:r w:rsidR="00EE66E7">
              <w:rPr>
                <w:webHidden/>
              </w:rPr>
              <w:t>41</w:t>
            </w:r>
            <w:r w:rsidR="00D0340F" w:rsidRPr="00D0340F">
              <w:rPr>
                <w:webHidden/>
              </w:rPr>
              <w:fldChar w:fldCharType="end"/>
            </w:r>
          </w:hyperlink>
        </w:p>
        <w:p w14:paraId="54466548" w14:textId="62695060" w:rsidR="00D0340F" w:rsidRPr="00D0340F" w:rsidRDefault="004D1A63" w:rsidP="00C97B43">
          <w:pPr>
            <w:pStyle w:val="31"/>
            <w:spacing w:after="0"/>
          </w:pPr>
          <w:hyperlink w:anchor="_Toc67578532" w:history="1">
            <w:r w:rsidR="00D0340F" w:rsidRPr="00D0340F">
              <w:rPr>
                <w:rStyle w:val="a8"/>
              </w:rPr>
              <w:t>Практические задания:</w:t>
            </w:r>
            <w:r w:rsidR="00D0340F" w:rsidRPr="00D0340F">
              <w:rPr>
                <w:webHidden/>
              </w:rPr>
              <w:tab/>
            </w:r>
            <w:r w:rsidR="00D0340F" w:rsidRPr="00D0340F">
              <w:rPr>
                <w:webHidden/>
              </w:rPr>
              <w:fldChar w:fldCharType="begin"/>
            </w:r>
            <w:r w:rsidR="00D0340F" w:rsidRPr="00D0340F">
              <w:rPr>
                <w:webHidden/>
              </w:rPr>
              <w:instrText xml:space="preserve"> PAGEREF _Toc67578532 \h </w:instrText>
            </w:r>
            <w:r w:rsidR="00D0340F" w:rsidRPr="00D0340F">
              <w:rPr>
                <w:webHidden/>
              </w:rPr>
            </w:r>
            <w:r w:rsidR="00D0340F" w:rsidRPr="00D0340F">
              <w:rPr>
                <w:webHidden/>
              </w:rPr>
              <w:fldChar w:fldCharType="separate"/>
            </w:r>
            <w:r w:rsidR="00EE66E7">
              <w:rPr>
                <w:webHidden/>
              </w:rPr>
              <w:t>43</w:t>
            </w:r>
            <w:r w:rsidR="00D0340F" w:rsidRPr="00D0340F">
              <w:rPr>
                <w:webHidden/>
              </w:rPr>
              <w:fldChar w:fldCharType="end"/>
            </w:r>
          </w:hyperlink>
        </w:p>
        <w:p w14:paraId="2BA84B55" w14:textId="35FF3FC5" w:rsidR="00D0340F" w:rsidRPr="00D0340F" w:rsidRDefault="004D1A63" w:rsidP="00C97B43">
          <w:pPr>
            <w:pStyle w:val="31"/>
            <w:spacing w:after="0"/>
          </w:pPr>
          <w:hyperlink w:anchor="_Toc67578533" w:history="1">
            <w:r w:rsidR="00D0340F" w:rsidRPr="00D0340F">
              <w:rPr>
                <w:rStyle w:val="a8"/>
              </w:rPr>
              <w:t>Увеличение доступности ресурса</w:t>
            </w:r>
            <w:r w:rsidR="00D0340F" w:rsidRPr="00D0340F">
              <w:rPr>
                <w:webHidden/>
              </w:rPr>
              <w:tab/>
            </w:r>
            <w:r w:rsidR="00D0340F" w:rsidRPr="00D0340F">
              <w:rPr>
                <w:webHidden/>
              </w:rPr>
              <w:fldChar w:fldCharType="begin"/>
            </w:r>
            <w:r w:rsidR="00D0340F" w:rsidRPr="00D0340F">
              <w:rPr>
                <w:webHidden/>
              </w:rPr>
              <w:instrText xml:space="preserve"> PAGEREF _Toc67578533 \h </w:instrText>
            </w:r>
            <w:r w:rsidR="00D0340F" w:rsidRPr="00D0340F">
              <w:rPr>
                <w:webHidden/>
              </w:rPr>
            </w:r>
            <w:r w:rsidR="00D0340F" w:rsidRPr="00D0340F">
              <w:rPr>
                <w:webHidden/>
              </w:rPr>
              <w:fldChar w:fldCharType="separate"/>
            </w:r>
            <w:r w:rsidR="00EE66E7">
              <w:rPr>
                <w:webHidden/>
              </w:rPr>
              <w:t>46</w:t>
            </w:r>
            <w:r w:rsidR="00D0340F" w:rsidRPr="00D0340F">
              <w:rPr>
                <w:webHidden/>
              </w:rPr>
              <w:fldChar w:fldCharType="end"/>
            </w:r>
          </w:hyperlink>
        </w:p>
        <w:p w14:paraId="725EBCFD" w14:textId="1BF95C48" w:rsidR="00D0340F" w:rsidRPr="00D0340F" w:rsidRDefault="004D1A63" w:rsidP="00C97B43">
          <w:pPr>
            <w:pStyle w:val="31"/>
            <w:spacing w:after="0"/>
          </w:pPr>
          <w:hyperlink w:anchor="_Toc67578534" w:history="1">
            <w:r w:rsidR="00D0340F" w:rsidRPr="00D0340F">
              <w:rPr>
                <w:rStyle w:val="a8"/>
                <w:bCs/>
              </w:rPr>
              <w:t>Уточнение длительности задач с использованием параметров</w:t>
            </w:r>
            <w:r w:rsidR="00D0340F" w:rsidRPr="00D0340F">
              <w:rPr>
                <w:webHidden/>
              </w:rPr>
              <w:tab/>
            </w:r>
            <w:r w:rsidR="00D0340F" w:rsidRPr="00D0340F">
              <w:rPr>
                <w:webHidden/>
              </w:rPr>
              <w:fldChar w:fldCharType="begin"/>
            </w:r>
            <w:r w:rsidR="00D0340F" w:rsidRPr="00D0340F">
              <w:rPr>
                <w:webHidden/>
              </w:rPr>
              <w:instrText xml:space="preserve"> PAGEREF _Toc67578534 \h </w:instrText>
            </w:r>
            <w:r w:rsidR="00D0340F" w:rsidRPr="00D0340F">
              <w:rPr>
                <w:webHidden/>
              </w:rPr>
            </w:r>
            <w:r w:rsidR="00D0340F" w:rsidRPr="00D0340F">
              <w:rPr>
                <w:webHidden/>
              </w:rPr>
              <w:fldChar w:fldCharType="separate"/>
            </w:r>
            <w:r w:rsidR="00EE66E7">
              <w:rPr>
                <w:webHidden/>
              </w:rPr>
              <w:t>49</w:t>
            </w:r>
            <w:r w:rsidR="00D0340F" w:rsidRPr="00D0340F">
              <w:rPr>
                <w:webHidden/>
              </w:rPr>
              <w:fldChar w:fldCharType="end"/>
            </w:r>
          </w:hyperlink>
        </w:p>
        <w:p w14:paraId="37853032" w14:textId="26EA4FBE" w:rsidR="00D0340F" w:rsidRPr="00D0340F" w:rsidRDefault="004D1A63" w:rsidP="00C97B43">
          <w:pPr>
            <w:pStyle w:val="31"/>
            <w:spacing w:after="0"/>
          </w:pPr>
          <w:hyperlink w:anchor="_Toc67578535" w:history="1">
            <w:r w:rsidR="00D0340F" w:rsidRPr="00D0340F">
              <w:rPr>
                <w:rStyle w:val="a8"/>
                <w:bCs/>
              </w:rPr>
              <w:t>Уточнение длительности по методу PERT</w:t>
            </w:r>
            <w:r w:rsidR="00D0340F" w:rsidRPr="00D0340F">
              <w:rPr>
                <w:webHidden/>
              </w:rPr>
              <w:tab/>
            </w:r>
            <w:r w:rsidR="00D0340F" w:rsidRPr="00D0340F">
              <w:rPr>
                <w:webHidden/>
              </w:rPr>
              <w:fldChar w:fldCharType="begin"/>
            </w:r>
            <w:r w:rsidR="00D0340F" w:rsidRPr="00D0340F">
              <w:rPr>
                <w:webHidden/>
              </w:rPr>
              <w:instrText xml:space="preserve"> PAGEREF _Toc67578535 \h </w:instrText>
            </w:r>
            <w:r w:rsidR="00D0340F" w:rsidRPr="00D0340F">
              <w:rPr>
                <w:webHidden/>
              </w:rPr>
            </w:r>
            <w:r w:rsidR="00D0340F" w:rsidRPr="00D0340F">
              <w:rPr>
                <w:webHidden/>
              </w:rPr>
              <w:fldChar w:fldCharType="separate"/>
            </w:r>
            <w:r w:rsidR="00EE66E7">
              <w:rPr>
                <w:webHidden/>
              </w:rPr>
              <w:t>50</w:t>
            </w:r>
            <w:r w:rsidR="00D0340F" w:rsidRPr="00D0340F">
              <w:rPr>
                <w:webHidden/>
              </w:rPr>
              <w:fldChar w:fldCharType="end"/>
            </w:r>
          </w:hyperlink>
        </w:p>
        <w:p w14:paraId="0B96B26D" w14:textId="166E438C" w:rsidR="00D0340F" w:rsidRPr="00D0340F" w:rsidRDefault="004D1A63" w:rsidP="00C97B43">
          <w:pPr>
            <w:pStyle w:val="31"/>
            <w:spacing w:after="0"/>
          </w:pPr>
          <w:hyperlink w:anchor="_Toc67578536" w:history="1">
            <w:r w:rsidR="00D0340F" w:rsidRPr="00D0340F">
              <w:rPr>
                <w:rStyle w:val="a8"/>
              </w:rPr>
              <w:t>Практические задания:</w:t>
            </w:r>
            <w:r w:rsidR="00D0340F" w:rsidRPr="00D0340F">
              <w:rPr>
                <w:webHidden/>
              </w:rPr>
              <w:tab/>
            </w:r>
            <w:r w:rsidR="00D0340F" w:rsidRPr="00D0340F">
              <w:rPr>
                <w:webHidden/>
              </w:rPr>
              <w:fldChar w:fldCharType="begin"/>
            </w:r>
            <w:r w:rsidR="00D0340F" w:rsidRPr="00D0340F">
              <w:rPr>
                <w:webHidden/>
              </w:rPr>
              <w:instrText xml:space="preserve"> PAGEREF _Toc67578536 \h </w:instrText>
            </w:r>
            <w:r w:rsidR="00D0340F" w:rsidRPr="00D0340F">
              <w:rPr>
                <w:webHidden/>
              </w:rPr>
            </w:r>
            <w:r w:rsidR="00D0340F" w:rsidRPr="00D0340F">
              <w:rPr>
                <w:webHidden/>
              </w:rPr>
              <w:fldChar w:fldCharType="separate"/>
            </w:r>
            <w:r w:rsidR="00EE66E7">
              <w:rPr>
                <w:webHidden/>
              </w:rPr>
              <w:t>53</w:t>
            </w:r>
            <w:r w:rsidR="00D0340F" w:rsidRPr="00D0340F">
              <w:rPr>
                <w:webHidden/>
              </w:rPr>
              <w:fldChar w:fldCharType="end"/>
            </w:r>
          </w:hyperlink>
        </w:p>
        <w:p w14:paraId="2F47C548" w14:textId="77FCBCDC" w:rsidR="00D0340F" w:rsidRPr="00D0340F" w:rsidRDefault="004D1A63" w:rsidP="00C97B43">
          <w:pPr>
            <w:pStyle w:val="31"/>
            <w:spacing w:after="0"/>
          </w:pPr>
          <w:hyperlink w:anchor="_Toc67578537" w:history="1">
            <w:r w:rsidR="00D0340F" w:rsidRPr="00D0340F">
              <w:rPr>
                <w:rStyle w:val="a8"/>
                <w:bCs/>
              </w:rPr>
              <w:t>Анализ критического пути проекта</w:t>
            </w:r>
            <w:r w:rsidR="00D0340F" w:rsidRPr="00D0340F">
              <w:rPr>
                <w:webHidden/>
              </w:rPr>
              <w:tab/>
            </w:r>
            <w:r w:rsidR="00D0340F" w:rsidRPr="00D0340F">
              <w:rPr>
                <w:webHidden/>
              </w:rPr>
              <w:fldChar w:fldCharType="begin"/>
            </w:r>
            <w:r w:rsidR="00D0340F" w:rsidRPr="00D0340F">
              <w:rPr>
                <w:webHidden/>
              </w:rPr>
              <w:instrText xml:space="preserve"> PAGEREF _Toc67578537 \h </w:instrText>
            </w:r>
            <w:r w:rsidR="00D0340F" w:rsidRPr="00D0340F">
              <w:rPr>
                <w:webHidden/>
              </w:rPr>
            </w:r>
            <w:r w:rsidR="00D0340F" w:rsidRPr="00D0340F">
              <w:rPr>
                <w:webHidden/>
              </w:rPr>
              <w:fldChar w:fldCharType="separate"/>
            </w:r>
            <w:r w:rsidR="00EE66E7">
              <w:rPr>
                <w:webHidden/>
              </w:rPr>
              <w:t>54</w:t>
            </w:r>
            <w:r w:rsidR="00D0340F" w:rsidRPr="00D0340F">
              <w:rPr>
                <w:webHidden/>
              </w:rPr>
              <w:fldChar w:fldCharType="end"/>
            </w:r>
          </w:hyperlink>
        </w:p>
        <w:p w14:paraId="6F683225" w14:textId="5AC2748C" w:rsidR="00D0340F" w:rsidRPr="00D0340F" w:rsidRDefault="004D1A63" w:rsidP="00C97B43">
          <w:pPr>
            <w:pStyle w:val="31"/>
            <w:spacing w:after="0"/>
          </w:pPr>
          <w:hyperlink w:anchor="_Toc67578538" w:history="1">
            <w:r w:rsidR="00D0340F" w:rsidRPr="00D0340F">
              <w:rPr>
                <w:rStyle w:val="a8"/>
                <w:bCs/>
              </w:rPr>
              <w:t>Анализ и оптимизация стоимости проекта</w:t>
            </w:r>
            <w:r w:rsidR="00D0340F" w:rsidRPr="00D0340F">
              <w:rPr>
                <w:webHidden/>
              </w:rPr>
              <w:tab/>
            </w:r>
            <w:r w:rsidR="00D0340F" w:rsidRPr="00D0340F">
              <w:rPr>
                <w:webHidden/>
              </w:rPr>
              <w:fldChar w:fldCharType="begin"/>
            </w:r>
            <w:r w:rsidR="00D0340F" w:rsidRPr="00D0340F">
              <w:rPr>
                <w:webHidden/>
              </w:rPr>
              <w:instrText xml:space="preserve"> PAGEREF _Toc67578538 \h </w:instrText>
            </w:r>
            <w:r w:rsidR="00D0340F" w:rsidRPr="00D0340F">
              <w:rPr>
                <w:webHidden/>
              </w:rPr>
            </w:r>
            <w:r w:rsidR="00D0340F" w:rsidRPr="00D0340F">
              <w:rPr>
                <w:webHidden/>
              </w:rPr>
              <w:fldChar w:fldCharType="separate"/>
            </w:r>
            <w:r w:rsidR="00EE66E7">
              <w:rPr>
                <w:webHidden/>
              </w:rPr>
              <w:t>54</w:t>
            </w:r>
            <w:r w:rsidR="00D0340F" w:rsidRPr="00D0340F">
              <w:rPr>
                <w:webHidden/>
              </w:rPr>
              <w:fldChar w:fldCharType="end"/>
            </w:r>
          </w:hyperlink>
        </w:p>
        <w:p w14:paraId="0B58B13A" w14:textId="5C76C2F6" w:rsidR="00D0340F" w:rsidRPr="00D0340F" w:rsidRDefault="004D1A63" w:rsidP="00C97B43">
          <w:pPr>
            <w:pStyle w:val="31"/>
            <w:spacing w:after="0"/>
          </w:pPr>
          <w:hyperlink w:anchor="_Toc67578539" w:history="1">
            <w:r w:rsidR="00D0340F" w:rsidRPr="00D0340F">
              <w:rPr>
                <w:rStyle w:val="a8"/>
                <w:bCs/>
              </w:rPr>
              <w:t>Распределение затрат по фазам проекта</w:t>
            </w:r>
            <w:r w:rsidR="00D0340F" w:rsidRPr="00D0340F">
              <w:rPr>
                <w:webHidden/>
              </w:rPr>
              <w:tab/>
            </w:r>
            <w:r w:rsidR="00D0340F" w:rsidRPr="00D0340F">
              <w:rPr>
                <w:webHidden/>
              </w:rPr>
              <w:fldChar w:fldCharType="begin"/>
            </w:r>
            <w:r w:rsidR="00D0340F" w:rsidRPr="00D0340F">
              <w:rPr>
                <w:webHidden/>
              </w:rPr>
              <w:instrText xml:space="preserve"> PAGEREF _Toc67578539 \h </w:instrText>
            </w:r>
            <w:r w:rsidR="00D0340F" w:rsidRPr="00D0340F">
              <w:rPr>
                <w:webHidden/>
              </w:rPr>
            </w:r>
            <w:r w:rsidR="00D0340F" w:rsidRPr="00D0340F">
              <w:rPr>
                <w:webHidden/>
              </w:rPr>
              <w:fldChar w:fldCharType="separate"/>
            </w:r>
            <w:r w:rsidR="00EE66E7">
              <w:rPr>
                <w:webHidden/>
              </w:rPr>
              <w:t>55</w:t>
            </w:r>
            <w:r w:rsidR="00D0340F" w:rsidRPr="00D0340F">
              <w:rPr>
                <w:webHidden/>
              </w:rPr>
              <w:fldChar w:fldCharType="end"/>
            </w:r>
          </w:hyperlink>
        </w:p>
        <w:p w14:paraId="6493B43E" w14:textId="654D2751" w:rsidR="00D0340F" w:rsidRPr="00D0340F" w:rsidRDefault="004D1A63" w:rsidP="00C97B43">
          <w:pPr>
            <w:pStyle w:val="31"/>
            <w:spacing w:after="0"/>
          </w:pPr>
          <w:hyperlink w:anchor="_Toc67578540" w:history="1">
            <w:r w:rsidR="00D0340F" w:rsidRPr="00D0340F">
              <w:rPr>
                <w:rStyle w:val="a8"/>
                <w:bCs/>
              </w:rPr>
              <w:t>Распределение затрат по типам работ</w:t>
            </w:r>
            <w:r w:rsidR="00D0340F" w:rsidRPr="00D0340F">
              <w:rPr>
                <w:webHidden/>
              </w:rPr>
              <w:tab/>
            </w:r>
            <w:r w:rsidR="00D0340F" w:rsidRPr="00D0340F">
              <w:rPr>
                <w:webHidden/>
              </w:rPr>
              <w:fldChar w:fldCharType="begin"/>
            </w:r>
            <w:r w:rsidR="00D0340F" w:rsidRPr="00D0340F">
              <w:rPr>
                <w:webHidden/>
              </w:rPr>
              <w:instrText xml:space="preserve"> PAGEREF _Toc67578540 \h </w:instrText>
            </w:r>
            <w:r w:rsidR="00D0340F" w:rsidRPr="00D0340F">
              <w:rPr>
                <w:webHidden/>
              </w:rPr>
            </w:r>
            <w:r w:rsidR="00D0340F" w:rsidRPr="00D0340F">
              <w:rPr>
                <w:webHidden/>
              </w:rPr>
              <w:fldChar w:fldCharType="separate"/>
            </w:r>
            <w:r w:rsidR="00EE66E7">
              <w:rPr>
                <w:webHidden/>
              </w:rPr>
              <w:t>55</w:t>
            </w:r>
            <w:r w:rsidR="00D0340F" w:rsidRPr="00D0340F">
              <w:rPr>
                <w:webHidden/>
              </w:rPr>
              <w:fldChar w:fldCharType="end"/>
            </w:r>
          </w:hyperlink>
        </w:p>
        <w:p w14:paraId="117694E1" w14:textId="4292F94E" w:rsidR="00D0340F" w:rsidRPr="00D0340F" w:rsidRDefault="004D1A63" w:rsidP="00C97B43">
          <w:pPr>
            <w:pStyle w:val="31"/>
            <w:spacing w:after="0"/>
          </w:pPr>
          <w:hyperlink w:anchor="_Toc67578541" w:history="1">
            <w:r w:rsidR="00D0340F" w:rsidRPr="00D0340F">
              <w:rPr>
                <w:rStyle w:val="a8"/>
              </w:rPr>
              <w:t>Практические задания:</w:t>
            </w:r>
            <w:r w:rsidR="00D0340F" w:rsidRPr="00D0340F">
              <w:rPr>
                <w:webHidden/>
              </w:rPr>
              <w:tab/>
            </w:r>
            <w:r w:rsidR="00D0340F" w:rsidRPr="00D0340F">
              <w:rPr>
                <w:webHidden/>
              </w:rPr>
              <w:fldChar w:fldCharType="begin"/>
            </w:r>
            <w:r w:rsidR="00D0340F" w:rsidRPr="00D0340F">
              <w:rPr>
                <w:webHidden/>
              </w:rPr>
              <w:instrText xml:space="preserve"> PAGEREF _Toc67578541 \h </w:instrText>
            </w:r>
            <w:r w:rsidR="00D0340F" w:rsidRPr="00D0340F">
              <w:rPr>
                <w:webHidden/>
              </w:rPr>
            </w:r>
            <w:r w:rsidR="00D0340F" w:rsidRPr="00D0340F">
              <w:rPr>
                <w:webHidden/>
              </w:rPr>
              <w:fldChar w:fldCharType="separate"/>
            </w:r>
            <w:r w:rsidR="00EE66E7">
              <w:rPr>
                <w:webHidden/>
              </w:rPr>
              <w:t>58</w:t>
            </w:r>
            <w:r w:rsidR="00D0340F" w:rsidRPr="00D0340F">
              <w:rPr>
                <w:webHidden/>
              </w:rPr>
              <w:fldChar w:fldCharType="end"/>
            </w:r>
          </w:hyperlink>
        </w:p>
        <w:p w14:paraId="4936FDD8" w14:textId="1C21B157" w:rsidR="00D0340F" w:rsidRDefault="00D0340F" w:rsidP="00C97B43">
          <w:r w:rsidRPr="00D0340F">
            <w:rPr>
              <w:rFonts w:ascii="Times New Roman" w:hAnsi="Times New Roman"/>
              <w:b/>
              <w:bCs/>
              <w:sz w:val="24"/>
              <w:szCs w:val="24"/>
            </w:rPr>
            <w:fldChar w:fldCharType="end"/>
          </w:r>
        </w:p>
      </w:sdtContent>
    </w:sdt>
    <w:p w14:paraId="5B9A5C66" w14:textId="77777777" w:rsidR="00EE66E7" w:rsidRDefault="00EE66E7" w:rsidP="00C97B43">
      <w:pPr>
        <w:shd w:val="clear" w:color="auto" w:fill="FFFFFF"/>
        <w:rPr>
          <w:rFonts w:ascii="Times New Roman" w:hAnsi="Times New Roman"/>
          <w:b/>
          <w:sz w:val="24"/>
          <w:szCs w:val="24"/>
        </w:rPr>
      </w:pPr>
    </w:p>
    <w:p w14:paraId="2B5A6D48" w14:textId="77777777" w:rsidR="00EE66E7" w:rsidRDefault="00EE66E7" w:rsidP="00C97B43">
      <w:pPr>
        <w:shd w:val="clear" w:color="auto" w:fill="FFFFFF"/>
        <w:rPr>
          <w:rFonts w:ascii="Times New Roman" w:hAnsi="Times New Roman"/>
          <w:b/>
          <w:sz w:val="24"/>
          <w:szCs w:val="24"/>
        </w:rPr>
      </w:pPr>
    </w:p>
    <w:p w14:paraId="133A8268" w14:textId="77777777" w:rsidR="00EE66E7" w:rsidRDefault="00EE66E7" w:rsidP="00C97B43">
      <w:pPr>
        <w:shd w:val="clear" w:color="auto" w:fill="FFFFFF"/>
        <w:rPr>
          <w:rFonts w:ascii="Times New Roman" w:hAnsi="Times New Roman"/>
          <w:b/>
          <w:sz w:val="24"/>
          <w:szCs w:val="24"/>
        </w:rPr>
      </w:pPr>
    </w:p>
    <w:p w14:paraId="741F7E7A" w14:textId="77777777" w:rsidR="00EE66E7" w:rsidRDefault="00EE66E7" w:rsidP="00C97B43">
      <w:pPr>
        <w:shd w:val="clear" w:color="auto" w:fill="FFFFFF"/>
        <w:rPr>
          <w:rFonts w:ascii="Times New Roman" w:hAnsi="Times New Roman"/>
          <w:b/>
          <w:sz w:val="24"/>
          <w:szCs w:val="24"/>
        </w:rPr>
      </w:pPr>
    </w:p>
    <w:p w14:paraId="06DA346E" w14:textId="77777777" w:rsidR="00EE66E7" w:rsidRDefault="00EE66E7" w:rsidP="00C97B43">
      <w:pPr>
        <w:shd w:val="clear" w:color="auto" w:fill="FFFFFF"/>
        <w:rPr>
          <w:rFonts w:ascii="Times New Roman" w:hAnsi="Times New Roman"/>
          <w:b/>
          <w:sz w:val="24"/>
          <w:szCs w:val="24"/>
        </w:rPr>
      </w:pPr>
    </w:p>
    <w:p w14:paraId="10B5F25C" w14:textId="77777777" w:rsidR="00EE66E7" w:rsidRDefault="00EE66E7" w:rsidP="00C97B43">
      <w:pPr>
        <w:shd w:val="clear" w:color="auto" w:fill="FFFFFF"/>
        <w:rPr>
          <w:rFonts w:ascii="Times New Roman" w:hAnsi="Times New Roman"/>
          <w:b/>
          <w:sz w:val="24"/>
          <w:szCs w:val="24"/>
        </w:rPr>
      </w:pPr>
    </w:p>
    <w:p w14:paraId="65C9340C" w14:textId="77777777" w:rsidR="00EE66E7" w:rsidRDefault="00EE66E7" w:rsidP="00C97B43">
      <w:pPr>
        <w:shd w:val="clear" w:color="auto" w:fill="FFFFFF"/>
        <w:rPr>
          <w:rFonts w:ascii="Times New Roman" w:hAnsi="Times New Roman"/>
          <w:b/>
          <w:sz w:val="24"/>
          <w:szCs w:val="24"/>
        </w:rPr>
      </w:pPr>
    </w:p>
    <w:p w14:paraId="62D5253E" w14:textId="77777777" w:rsidR="00EE66E7" w:rsidRDefault="00EE66E7" w:rsidP="00C97B43">
      <w:pPr>
        <w:shd w:val="clear" w:color="auto" w:fill="FFFFFF"/>
        <w:rPr>
          <w:rFonts w:ascii="Times New Roman" w:hAnsi="Times New Roman"/>
          <w:b/>
          <w:sz w:val="24"/>
          <w:szCs w:val="24"/>
        </w:rPr>
      </w:pPr>
    </w:p>
    <w:p w14:paraId="4FFA367C" w14:textId="77777777" w:rsidR="00EE66E7" w:rsidRDefault="00EE66E7" w:rsidP="00C97B43">
      <w:pPr>
        <w:shd w:val="clear" w:color="auto" w:fill="FFFFFF"/>
        <w:rPr>
          <w:rFonts w:ascii="Times New Roman" w:hAnsi="Times New Roman"/>
          <w:b/>
          <w:sz w:val="24"/>
          <w:szCs w:val="24"/>
        </w:rPr>
      </w:pPr>
    </w:p>
    <w:p w14:paraId="71EC535B" w14:textId="77777777" w:rsidR="00EE66E7" w:rsidRDefault="00EE66E7" w:rsidP="00C97B43">
      <w:pPr>
        <w:shd w:val="clear" w:color="auto" w:fill="FFFFFF"/>
        <w:rPr>
          <w:rFonts w:ascii="Times New Roman" w:hAnsi="Times New Roman"/>
          <w:b/>
          <w:sz w:val="24"/>
          <w:szCs w:val="24"/>
        </w:rPr>
      </w:pPr>
    </w:p>
    <w:p w14:paraId="3D77645E" w14:textId="77777777" w:rsidR="00EE66E7" w:rsidRDefault="00EE66E7" w:rsidP="00C97B43">
      <w:pPr>
        <w:shd w:val="clear" w:color="auto" w:fill="FFFFFF"/>
        <w:rPr>
          <w:rFonts w:ascii="Times New Roman" w:hAnsi="Times New Roman"/>
          <w:b/>
          <w:sz w:val="24"/>
          <w:szCs w:val="24"/>
        </w:rPr>
      </w:pPr>
    </w:p>
    <w:p w14:paraId="76D634C7" w14:textId="77777777" w:rsidR="00EE66E7" w:rsidRDefault="00EE66E7" w:rsidP="00C97B43">
      <w:pPr>
        <w:shd w:val="clear" w:color="auto" w:fill="FFFFFF"/>
        <w:rPr>
          <w:rFonts w:ascii="Times New Roman" w:hAnsi="Times New Roman"/>
          <w:b/>
          <w:sz w:val="24"/>
          <w:szCs w:val="24"/>
        </w:rPr>
      </w:pPr>
    </w:p>
    <w:p w14:paraId="125BE419" w14:textId="77777777" w:rsidR="00EE66E7" w:rsidRDefault="00EE66E7" w:rsidP="00C97B43">
      <w:pPr>
        <w:shd w:val="clear" w:color="auto" w:fill="FFFFFF"/>
        <w:rPr>
          <w:rFonts w:ascii="Times New Roman" w:hAnsi="Times New Roman"/>
          <w:b/>
          <w:sz w:val="24"/>
          <w:szCs w:val="24"/>
        </w:rPr>
      </w:pPr>
    </w:p>
    <w:p w14:paraId="6F1FD206" w14:textId="12B3AF61" w:rsidR="007E3E81" w:rsidRPr="008325BB" w:rsidRDefault="007E3E81" w:rsidP="00C97B43">
      <w:pPr>
        <w:shd w:val="clear" w:color="auto" w:fill="FFFFFF"/>
        <w:rPr>
          <w:rFonts w:ascii="Times New Roman" w:hAnsi="Times New Roman"/>
          <w:color w:val="808080"/>
          <w:sz w:val="24"/>
          <w:szCs w:val="24"/>
        </w:rPr>
      </w:pPr>
      <w:r w:rsidRPr="008325BB">
        <w:rPr>
          <w:rFonts w:ascii="Times New Roman" w:hAnsi="Times New Roman"/>
          <w:b/>
          <w:sz w:val="24"/>
          <w:szCs w:val="24"/>
        </w:rPr>
        <w:lastRenderedPageBreak/>
        <w:t>Введение</w:t>
      </w:r>
    </w:p>
    <w:p w14:paraId="13719B15" w14:textId="2F057D54" w:rsidR="00543A5A" w:rsidRPr="008325BB" w:rsidRDefault="00543A5A" w:rsidP="00C97B43">
      <w:pPr>
        <w:shd w:val="clear" w:color="auto" w:fill="FFFFFF"/>
        <w:ind w:firstLine="708"/>
        <w:rPr>
          <w:rFonts w:ascii="Times New Roman" w:hAnsi="Times New Roman"/>
          <w:color w:val="808080"/>
          <w:sz w:val="24"/>
          <w:szCs w:val="24"/>
        </w:rPr>
      </w:pPr>
      <w:r w:rsidRPr="008325BB">
        <w:rPr>
          <w:rFonts w:ascii="Times New Roman" w:hAnsi="Times New Roman"/>
          <w:color w:val="000000"/>
          <w:sz w:val="24"/>
          <w:szCs w:val="24"/>
        </w:rPr>
        <w:t>На сегодняшний день управление проектами - бурно развивающаяся область менеджмента. Применение современных методов и средств управления на практике доказало свою эффективность при реализации различного рода проектов во всех областях применения.</w:t>
      </w:r>
    </w:p>
    <w:p w14:paraId="550EA8D9" w14:textId="4A974994" w:rsidR="003A7473" w:rsidRPr="008325BB" w:rsidRDefault="00543A5A" w:rsidP="00C97B43">
      <w:pPr>
        <w:shd w:val="clear" w:color="auto" w:fill="FFFFFF"/>
        <w:rPr>
          <w:rFonts w:ascii="Times New Roman" w:hAnsi="Times New Roman"/>
          <w:color w:val="808080"/>
          <w:sz w:val="24"/>
          <w:szCs w:val="24"/>
        </w:rPr>
      </w:pPr>
      <w:r w:rsidRPr="008325BB">
        <w:rPr>
          <w:rFonts w:ascii="Times New Roman" w:hAnsi="Times New Roman"/>
          <w:color w:val="000000"/>
          <w:sz w:val="24"/>
          <w:szCs w:val="24"/>
        </w:rPr>
        <w:t xml:space="preserve">Изучение </w:t>
      </w:r>
      <w:r w:rsidR="008325BB" w:rsidRPr="008325BB">
        <w:rPr>
          <w:rFonts w:ascii="Times New Roman" w:hAnsi="Times New Roman"/>
          <w:color w:val="000000"/>
          <w:sz w:val="24"/>
          <w:szCs w:val="24"/>
        </w:rPr>
        <w:t xml:space="preserve">управления проектами </w:t>
      </w:r>
      <w:r w:rsidRPr="008325BB">
        <w:rPr>
          <w:rFonts w:ascii="Times New Roman" w:hAnsi="Times New Roman"/>
          <w:color w:val="000000"/>
          <w:sz w:val="24"/>
          <w:szCs w:val="24"/>
        </w:rPr>
        <w:t xml:space="preserve"> позволит получить знания, которые помогут планировать стадии жизненного цикла проекта, специфицировать проект путем обоснования целей, критериев их оценки и ограничения, разрабатывать состав работ и структурный план проекта для реализации поставленных целей, специфицировать необходимые ресурсы проекта (материальные, трудовые), выполнять назначение ресурсов работам проекта, разрабатывать календарный план-график работ проекта, применять методы стоимостного, временного и ресурсного анализа проекта, анализа рисков для обоснования базового плана проекта, осуществлять мониторинг проекта (учет, анализ и регулирование хода работ), прогнозировать значения важнейших технико-экономических показателей проекта (стоимость реализации, время реализации, риски и др.) на различных этапах его жизненного цикла, применять современные информационные технологии управления проектами.</w:t>
      </w:r>
      <w:r w:rsidR="008325BB" w:rsidRPr="008325BB">
        <w:rPr>
          <w:rFonts w:ascii="Times New Roman" w:hAnsi="Times New Roman"/>
          <w:color w:val="000000"/>
          <w:sz w:val="24"/>
          <w:szCs w:val="24"/>
        </w:rPr>
        <w:t xml:space="preserve"> </w:t>
      </w:r>
    </w:p>
    <w:p w14:paraId="38E19D64" w14:textId="0F5ED4B5" w:rsidR="008658ED" w:rsidRPr="008325BB" w:rsidRDefault="003A7473" w:rsidP="00C97B43">
      <w:pPr>
        <w:shd w:val="clear" w:color="auto" w:fill="FFFFFF"/>
        <w:ind w:firstLine="709"/>
        <w:jc w:val="both"/>
        <w:rPr>
          <w:rFonts w:ascii="Times New Roman" w:hAnsi="Times New Roman"/>
          <w:b/>
          <w:color w:val="000000" w:themeColor="text1"/>
          <w:sz w:val="24"/>
          <w:szCs w:val="24"/>
        </w:rPr>
      </w:pPr>
      <w:r w:rsidRPr="008325BB">
        <w:rPr>
          <w:rFonts w:ascii="Times New Roman" w:hAnsi="Times New Roman"/>
          <w:color w:val="000000"/>
          <w:sz w:val="24"/>
          <w:szCs w:val="24"/>
        </w:rPr>
        <w:t xml:space="preserve">Владение современными технологиями управления проектами важно сегодня, как никогда, поскольку использование проектного метода в решении экономических, технологических и других задач уже стало общепринятым. </w:t>
      </w:r>
    </w:p>
    <w:p w14:paraId="73BC1DE2" w14:textId="77777777" w:rsidR="008658ED" w:rsidRPr="008325BB" w:rsidRDefault="008658ED" w:rsidP="00C97B43">
      <w:pPr>
        <w:jc w:val="center"/>
        <w:rPr>
          <w:rFonts w:ascii="Times New Roman" w:hAnsi="Times New Roman"/>
          <w:b/>
          <w:color w:val="000000" w:themeColor="text1"/>
          <w:sz w:val="24"/>
          <w:szCs w:val="24"/>
        </w:rPr>
      </w:pPr>
    </w:p>
    <w:p w14:paraId="53378CC5" w14:textId="77777777" w:rsidR="008658ED" w:rsidRPr="008325BB" w:rsidRDefault="008658ED" w:rsidP="00C97B43">
      <w:pPr>
        <w:jc w:val="center"/>
        <w:rPr>
          <w:rFonts w:ascii="Times New Roman" w:hAnsi="Times New Roman"/>
          <w:b/>
          <w:color w:val="000000" w:themeColor="text1"/>
          <w:sz w:val="24"/>
          <w:szCs w:val="24"/>
        </w:rPr>
      </w:pPr>
    </w:p>
    <w:p w14:paraId="10BEF484" w14:textId="17CF49D8" w:rsidR="008658ED" w:rsidRDefault="008658ED" w:rsidP="00C97B43">
      <w:pPr>
        <w:jc w:val="center"/>
        <w:rPr>
          <w:rFonts w:ascii="Times New Roman" w:hAnsi="Times New Roman"/>
          <w:b/>
          <w:color w:val="000000" w:themeColor="text1"/>
          <w:sz w:val="24"/>
          <w:szCs w:val="24"/>
        </w:rPr>
      </w:pPr>
    </w:p>
    <w:p w14:paraId="06509500" w14:textId="77777777" w:rsidR="008325BB" w:rsidRPr="008325BB" w:rsidRDefault="008325BB" w:rsidP="00C97B43">
      <w:pPr>
        <w:jc w:val="center"/>
        <w:rPr>
          <w:rFonts w:ascii="Times New Roman" w:hAnsi="Times New Roman"/>
          <w:b/>
          <w:color w:val="000000" w:themeColor="text1"/>
          <w:sz w:val="24"/>
          <w:szCs w:val="24"/>
        </w:rPr>
      </w:pPr>
    </w:p>
    <w:p w14:paraId="766857AB" w14:textId="77777777" w:rsidR="008658ED" w:rsidRPr="008325BB" w:rsidRDefault="008658ED" w:rsidP="00C97B43">
      <w:pPr>
        <w:jc w:val="center"/>
        <w:rPr>
          <w:rFonts w:ascii="Times New Roman" w:hAnsi="Times New Roman"/>
          <w:b/>
          <w:color w:val="000000" w:themeColor="text1"/>
          <w:sz w:val="24"/>
          <w:szCs w:val="24"/>
        </w:rPr>
      </w:pPr>
    </w:p>
    <w:p w14:paraId="1E814009" w14:textId="77777777" w:rsidR="008658ED" w:rsidRPr="008325BB" w:rsidRDefault="008658ED" w:rsidP="00C97B43">
      <w:pPr>
        <w:jc w:val="center"/>
        <w:rPr>
          <w:rFonts w:ascii="Times New Roman" w:hAnsi="Times New Roman"/>
          <w:b/>
          <w:color w:val="000000" w:themeColor="text1"/>
          <w:sz w:val="24"/>
          <w:szCs w:val="24"/>
        </w:rPr>
      </w:pPr>
    </w:p>
    <w:p w14:paraId="26621A91" w14:textId="77777777" w:rsidR="008658ED" w:rsidRPr="008325BB" w:rsidRDefault="008658ED" w:rsidP="00C97B43">
      <w:pPr>
        <w:jc w:val="center"/>
        <w:rPr>
          <w:rFonts w:ascii="Times New Roman" w:hAnsi="Times New Roman"/>
          <w:b/>
          <w:color w:val="000000" w:themeColor="text1"/>
          <w:sz w:val="24"/>
          <w:szCs w:val="24"/>
        </w:rPr>
      </w:pPr>
    </w:p>
    <w:p w14:paraId="0CBBC054" w14:textId="77777777" w:rsidR="008658ED" w:rsidRDefault="008658ED" w:rsidP="00C97B43">
      <w:pPr>
        <w:jc w:val="center"/>
        <w:rPr>
          <w:rFonts w:ascii="Times New Roman" w:hAnsi="Times New Roman"/>
          <w:b/>
          <w:color w:val="000000" w:themeColor="text1"/>
          <w:sz w:val="28"/>
          <w:szCs w:val="28"/>
        </w:rPr>
      </w:pPr>
    </w:p>
    <w:p w14:paraId="134AA574" w14:textId="77777777" w:rsidR="008658ED" w:rsidRDefault="008658ED" w:rsidP="00C97B43">
      <w:pPr>
        <w:jc w:val="center"/>
        <w:rPr>
          <w:rFonts w:ascii="Times New Roman" w:hAnsi="Times New Roman"/>
          <w:b/>
          <w:color w:val="000000" w:themeColor="text1"/>
          <w:sz w:val="28"/>
          <w:szCs w:val="28"/>
        </w:rPr>
      </w:pPr>
    </w:p>
    <w:p w14:paraId="49910214" w14:textId="77777777" w:rsidR="008658ED" w:rsidRDefault="008658ED" w:rsidP="00C97B43">
      <w:pPr>
        <w:jc w:val="center"/>
        <w:rPr>
          <w:rFonts w:ascii="Times New Roman" w:hAnsi="Times New Roman"/>
          <w:b/>
          <w:color w:val="000000" w:themeColor="text1"/>
          <w:sz w:val="28"/>
          <w:szCs w:val="28"/>
        </w:rPr>
      </w:pPr>
    </w:p>
    <w:p w14:paraId="188B6DED" w14:textId="77777777" w:rsidR="008658ED" w:rsidRDefault="008658ED" w:rsidP="00C97B43">
      <w:pPr>
        <w:jc w:val="center"/>
        <w:rPr>
          <w:rFonts w:ascii="Times New Roman" w:hAnsi="Times New Roman"/>
          <w:b/>
          <w:color w:val="000000" w:themeColor="text1"/>
          <w:sz w:val="28"/>
          <w:szCs w:val="28"/>
        </w:rPr>
      </w:pPr>
    </w:p>
    <w:p w14:paraId="40DEE228" w14:textId="77777777" w:rsidR="008658ED" w:rsidRDefault="008658ED" w:rsidP="00C97B43">
      <w:pPr>
        <w:jc w:val="center"/>
        <w:rPr>
          <w:rFonts w:ascii="Times New Roman" w:hAnsi="Times New Roman"/>
          <w:b/>
          <w:color w:val="000000" w:themeColor="text1"/>
          <w:sz w:val="28"/>
          <w:szCs w:val="28"/>
        </w:rPr>
      </w:pPr>
    </w:p>
    <w:p w14:paraId="1193FE77" w14:textId="77777777" w:rsidR="008A2803" w:rsidRDefault="008A2803" w:rsidP="00C97B43">
      <w:pPr>
        <w:jc w:val="center"/>
        <w:rPr>
          <w:rFonts w:ascii="Times New Roman" w:hAnsi="Times New Roman"/>
          <w:b/>
          <w:color w:val="000000" w:themeColor="text1"/>
          <w:sz w:val="28"/>
          <w:szCs w:val="28"/>
        </w:rPr>
      </w:pPr>
    </w:p>
    <w:p w14:paraId="0F4A45E1" w14:textId="77777777" w:rsidR="008A2803" w:rsidRDefault="008A2803" w:rsidP="00C97B43">
      <w:pPr>
        <w:jc w:val="center"/>
        <w:rPr>
          <w:rFonts w:ascii="Times New Roman" w:hAnsi="Times New Roman"/>
          <w:b/>
          <w:color w:val="000000" w:themeColor="text1"/>
          <w:sz w:val="28"/>
          <w:szCs w:val="28"/>
        </w:rPr>
      </w:pPr>
    </w:p>
    <w:p w14:paraId="2E602F50" w14:textId="77777777" w:rsidR="008A2803" w:rsidRDefault="008A2803" w:rsidP="00C97B43">
      <w:pPr>
        <w:jc w:val="center"/>
        <w:rPr>
          <w:rFonts w:ascii="Times New Roman" w:hAnsi="Times New Roman"/>
          <w:b/>
          <w:color w:val="000000" w:themeColor="text1"/>
          <w:sz w:val="28"/>
          <w:szCs w:val="28"/>
        </w:rPr>
      </w:pPr>
    </w:p>
    <w:p w14:paraId="1C4301DB" w14:textId="77777777" w:rsidR="008A2803" w:rsidRDefault="008A2803" w:rsidP="00C97B43">
      <w:pPr>
        <w:jc w:val="center"/>
        <w:rPr>
          <w:rFonts w:ascii="Times New Roman" w:hAnsi="Times New Roman"/>
          <w:b/>
          <w:color w:val="000000" w:themeColor="text1"/>
          <w:sz w:val="28"/>
          <w:szCs w:val="28"/>
        </w:rPr>
      </w:pPr>
    </w:p>
    <w:p w14:paraId="270C9E25" w14:textId="77777777" w:rsidR="008A2803" w:rsidRDefault="008A2803" w:rsidP="00C97B43">
      <w:pPr>
        <w:jc w:val="center"/>
        <w:rPr>
          <w:rFonts w:ascii="Times New Roman" w:hAnsi="Times New Roman"/>
          <w:b/>
          <w:color w:val="000000" w:themeColor="text1"/>
          <w:sz w:val="28"/>
          <w:szCs w:val="28"/>
        </w:rPr>
      </w:pPr>
    </w:p>
    <w:p w14:paraId="05F3AA9C" w14:textId="77777777" w:rsidR="008A2803" w:rsidRDefault="008A2803" w:rsidP="00C97B43">
      <w:pPr>
        <w:jc w:val="center"/>
        <w:rPr>
          <w:rFonts w:ascii="Times New Roman" w:hAnsi="Times New Roman"/>
          <w:b/>
          <w:color w:val="000000" w:themeColor="text1"/>
          <w:sz w:val="28"/>
          <w:szCs w:val="28"/>
        </w:rPr>
      </w:pPr>
    </w:p>
    <w:p w14:paraId="5AB95BF7" w14:textId="5C70D6F2" w:rsidR="008325BB" w:rsidRDefault="008325BB" w:rsidP="00C97B43">
      <w:pPr>
        <w:jc w:val="center"/>
        <w:rPr>
          <w:rFonts w:ascii="Times New Roman" w:hAnsi="Times New Roman"/>
          <w:b/>
          <w:color w:val="000000" w:themeColor="text1"/>
          <w:sz w:val="28"/>
          <w:szCs w:val="28"/>
        </w:rPr>
      </w:pPr>
    </w:p>
    <w:p w14:paraId="6FF2F9B9" w14:textId="5763190E" w:rsidR="008325BB" w:rsidRDefault="008325BB" w:rsidP="00C97B43">
      <w:pPr>
        <w:jc w:val="center"/>
        <w:rPr>
          <w:rFonts w:ascii="Times New Roman" w:hAnsi="Times New Roman"/>
          <w:b/>
          <w:color w:val="000000" w:themeColor="text1"/>
          <w:sz w:val="28"/>
          <w:szCs w:val="28"/>
        </w:rPr>
      </w:pPr>
    </w:p>
    <w:p w14:paraId="0FC508D4" w14:textId="14F05F38" w:rsidR="008325BB" w:rsidRDefault="008325BB" w:rsidP="00C97B43">
      <w:pPr>
        <w:jc w:val="center"/>
        <w:rPr>
          <w:rFonts w:ascii="Times New Roman" w:hAnsi="Times New Roman"/>
          <w:b/>
          <w:color w:val="000000" w:themeColor="text1"/>
          <w:sz w:val="28"/>
          <w:szCs w:val="28"/>
        </w:rPr>
      </w:pPr>
    </w:p>
    <w:p w14:paraId="6481B5A4" w14:textId="5F224DA9" w:rsidR="008325BB" w:rsidRDefault="008325BB" w:rsidP="00C97B43">
      <w:pPr>
        <w:jc w:val="center"/>
        <w:rPr>
          <w:rFonts w:ascii="Times New Roman" w:hAnsi="Times New Roman"/>
          <w:b/>
          <w:color w:val="000000" w:themeColor="text1"/>
          <w:sz w:val="28"/>
          <w:szCs w:val="28"/>
        </w:rPr>
      </w:pPr>
    </w:p>
    <w:p w14:paraId="420A3A9D" w14:textId="1D777A4B" w:rsidR="008325BB" w:rsidRDefault="008325BB" w:rsidP="00C97B43">
      <w:pPr>
        <w:jc w:val="center"/>
        <w:rPr>
          <w:rFonts w:ascii="Times New Roman" w:hAnsi="Times New Roman"/>
          <w:b/>
          <w:color w:val="000000" w:themeColor="text1"/>
          <w:sz w:val="28"/>
          <w:szCs w:val="28"/>
        </w:rPr>
      </w:pPr>
    </w:p>
    <w:p w14:paraId="0B9B603F" w14:textId="62C811EC" w:rsidR="008325BB" w:rsidRDefault="008325BB" w:rsidP="00C97B43">
      <w:pPr>
        <w:jc w:val="center"/>
        <w:rPr>
          <w:rFonts w:ascii="Times New Roman" w:hAnsi="Times New Roman"/>
          <w:b/>
          <w:color w:val="000000" w:themeColor="text1"/>
          <w:sz w:val="28"/>
          <w:szCs w:val="28"/>
        </w:rPr>
      </w:pPr>
    </w:p>
    <w:p w14:paraId="30647E0D" w14:textId="1A44811B" w:rsidR="008325BB" w:rsidRDefault="008325BB" w:rsidP="00C97B43">
      <w:pPr>
        <w:jc w:val="center"/>
        <w:rPr>
          <w:rFonts w:ascii="Times New Roman" w:hAnsi="Times New Roman"/>
          <w:b/>
          <w:color w:val="000000" w:themeColor="text1"/>
          <w:sz w:val="28"/>
          <w:szCs w:val="28"/>
        </w:rPr>
      </w:pPr>
    </w:p>
    <w:p w14:paraId="5119AE1E" w14:textId="61398F69" w:rsidR="008325BB" w:rsidRDefault="008325BB" w:rsidP="00C97B43">
      <w:pPr>
        <w:jc w:val="center"/>
        <w:rPr>
          <w:rFonts w:ascii="Times New Roman" w:hAnsi="Times New Roman"/>
          <w:b/>
          <w:color w:val="000000" w:themeColor="text1"/>
          <w:sz w:val="28"/>
          <w:szCs w:val="28"/>
        </w:rPr>
      </w:pPr>
    </w:p>
    <w:p w14:paraId="783F992A" w14:textId="77777777" w:rsidR="008325BB" w:rsidRDefault="008325BB" w:rsidP="00C97B43">
      <w:pPr>
        <w:jc w:val="center"/>
        <w:rPr>
          <w:rFonts w:ascii="Times New Roman" w:hAnsi="Times New Roman"/>
          <w:b/>
          <w:color w:val="000000" w:themeColor="text1"/>
          <w:sz w:val="28"/>
          <w:szCs w:val="28"/>
        </w:rPr>
      </w:pPr>
    </w:p>
    <w:p w14:paraId="5B161699" w14:textId="77777777" w:rsidR="008325BB" w:rsidRDefault="008325BB" w:rsidP="00C97B43">
      <w:pPr>
        <w:jc w:val="center"/>
        <w:rPr>
          <w:rFonts w:ascii="Times New Roman" w:hAnsi="Times New Roman"/>
          <w:b/>
          <w:color w:val="000000" w:themeColor="text1"/>
          <w:sz w:val="28"/>
          <w:szCs w:val="28"/>
        </w:rPr>
      </w:pPr>
    </w:p>
    <w:p w14:paraId="0657CE16" w14:textId="77777777" w:rsidR="008325BB" w:rsidRDefault="008325BB" w:rsidP="00C97B43">
      <w:pPr>
        <w:jc w:val="center"/>
        <w:rPr>
          <w:rFonts w:ascii="Times New Roman" w:hAnsi="Times New Roman"/>
          <w:b/>
          <w:color w:val="000000" w:themeColor="text1"/>
          <w:sz w:val="28"/>
          <w:szCs w:val="28"/>
        </w:rPr>
      </w:pPr>
    </w:p>
    <w:p w14:paraId="676CF994" w14:textId="7E18CF77" w:rsidR="00621B25" w:rsidRPr="00543A5A" w:rsidRDefault="007E3E81" w:rsidP="00C97B43">
      <w:pPr>
        <w:shd w:val="clear" w:color="auto" w:fill="FFFFFF"/>
        <w:jc w:val="center"/>
        <w:rPr>
          <w:rFonts w:ascii="Times New Roman" w:hAnsi="Times New Roman"/>
          <w:b/>
          <w:sz w:val="24"/>
          <w:szCs w:val="24"/>
        </w:rPr>
      </w:pPr>
      <w:r w:rsidRPr="000475B5">
        <w:rPr>
          <w:rFonts w:ascii="Times New Roman" w:hAnsi="Times New Roman"/>
          <w:b/>
          <w:sz w:val="24"/>
          <w:szCs w:val="24"/>
        </w:rPr>
        <w:lastRenderedPageBreak/>
        <w:t>Лабораторная работа №1</w:t>
      </w:r>
    </w:p>
    <w:p w14:paraId="59C55F21" w14:textId="77777777" w:rsidR="004C4E55" w:rsidRPr="000475B5" w:rsidRDefault="004C4E55" w:rsidP="00C97B43">
      <w:pPr>
        <w:shd w:val="clear" w:color="auto" w:fill="FFFFFF"/>
        <w:jc w:val="both"/>
        <w:rPr>
          <w:rFonts w:ascii="Times New Roman" w:hAnsi="Times New Roman"/>
          <w:b/>
          <w:bCs/>
          <w:color w:val="000000"/>
          <w:kern w:val="36"/>
          <w:sz w:val="24"/>
          <w:szCs w:val="24"/>
        </w:rPr>
      </w:pPr>
    </w:p>
    <w:p w14:paraId="35176601" w14:textId="15DB2079" w:rsidR="004C4E55" w:rsidRPr="000475B5" w:rsidRDefault="004C4E55"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Лабораторная работа №1 Основы планирования</w:t>
      </w:r>
    </w:p>
    <w:p w14:paraId="667E42E8" w14:textId="77777777" w:rsidR="00621B25" w:rsidRPr="000475B5" w:rsidRDefault="00621B25" w:rsidP="00C97B43">
      <w:pPr>
        <w:shd w:val="clear" w:color="auto" w:fill="FFFFFF"/>
        <w:jc w:val="both"/>
        <w:outlineLvl w:val="2"/>
        <w:rPr>
          <w:rFonts w:ascii="Times New Roman" w:hAnsi="Times New Roman"/>
          <w:b/>
          <w:bCs/>
          <w:color w:val="000000"/>
          <w:sz w:val="24"/>
          <w:szCs w:val="24"/>
        </w:rPr>
      </w:pPr>
      <w:bookmarkStart w:id="0" w:name="sect1"/>
      <w:bookmarkStart w:id="1" w:name="_Toc67578507"/>
      <w:bookmarkEnd w:id="0"/>
      <w:r w:rsidRPr="000475B5">
        <w:rPr>
          <w:rFonts w:ascii="Times New Roman" w:hAnsi="Times New Roman"/>
          <w:b/>
          <w:bCs/>
          <w:color w:val="000000"/>
          <w:sz w:val="24"/>
          <w:szCs w:val="24"/>
        </w:rPr>
        <w:t>Теоретические основы управления проектами</w:t>
      </w:r>
      <w:bookmarkEnd w:id="1"/>
    </w:p>
    <w:p w14:paraId="5A23445C"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w:t>
      </w:r>
      <w:bookmarkStart w:id="2" w:name="keyword8"/>
      <w:bookmarkEnd w:id="2"/>
      <w:r w:rsidRPr="000475B5">
        <w:rPr>
          <w:rFonts w:ascii="Times New Roman" w:hAnsi="Times New Roman"/>
          <w:i/>
          <w:iCs/>
          <w:color w:val="000000"/>
          <w:sz w:val="24"/>
          <w:szCs w:val="24"/>
        </w:rPr>
        <w:t>управление проектом</w:t>
      </w:r>
      <w:r w:rsidRPr="000475B5">
        <w:rPr>
          <w:rFonts w:ascii="Times New Roman" w:hAnsi="Times New Roman"/>
          <w:color w:val="000000"/>
          <w:sz w:val="24"/>
          <w:szCs w:val="24"/>
        </w:rPr>
        <w:t> входит:</w:t>
      </w:r>
    </w:p>
    <w:p w14:paraId="160252B1" w14:textId="77777777" w:rsidR="00621B25" w:rsidRPr="000475B5" w:rsidRDefault="00621B25" w:rsidP="00C97B43">
      <w:pPr>
        <w:widowControl/>
        <w:numPr>
          <w:ilvl w:val="0"/>
          <w:numId w:val="1"/>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Определение требований</w:t>
      </w:r>
    </w:p>
    <w:p w14:paraId="722B1EE6" w14:textId="77777777" w:rsidR="00621B25" w:rsidRPr="000475B5" w:rsidRDefault="00621B25" w:rsidP="00C97B43">
      <w:pPr>
        <w:widowControl/>
        <w:numPr>
          <w:ilvl w:val="0"/>
          <w:numId w:val="1"/>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Установка четких и достижимых целей</w:t>
      </w:r>
    </w:p>
    <w:p w14:paraId="7B4D4C25" w14:textId="77777777" w:rsidR="00621B25" w:rsidRPr="000475B5" w:rsidRDefault="00621B25" w:rsidP="00C97B43">
      <w:pPr>
        <w:widowControl/>
        <w:numPr>
          <w:ilvl w:val="0"/>
          <w:numId w:val="1"/>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Уравновешивание противоречащих требований по качеству, содержанию, времени и стоимости</w:t>
      </w:r>
    </w:p>
    <w:p w14:paraId="5F6F2B8A" w14:textId="33F3BB12" w:rsidR="00621B25" w:rsidRPr="000475B5" w:rsidRDefault="00621B25" w:rsidP="00C97B43">
      <w:pPr>
        <w:widowControl/>
        <w:numPr>
          <w:ilvl w:val="0"/>
          <w:numId w:val="1"/>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Коррекция характеристик, планов и подхода в соответствии с мнением и ожиданиями различных участников проекта". </w:t>
      </w:r>
    </w:p>
    <w:p w14:paraId="07CAE09D" w14:textId="191C36FE" w:rsidR="00621B25" w:rsidRPr="000475B5" w:rsidRDefault="00621B25" w:rsidP="00C97B43">
      <w:pPr>
        <w:widowControl/>
        <w:numPr>
          <w:ilvl w:val="0"/>
          <w:numId w:val="1"/>
        </w:numPr>
        <w:suppressAutoHyphens w:val="0"/>
        <w:ind w:left="120"/>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8AF8C13" wp14:editId="419D8C1E">
            <wp:extent cx="5732145" cy="3220720"/>
            <wp:effectExtent l="0" t="0" r="1905" b="0"/>
            <wp:docPr id="11" name="Рисунок 11" descr=" Схема заинтересованных лиц проект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Схема заинтересованных лиц проекта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3220720"/>
                    </a:xfrm>
                    <a:prstGeom prst="rect">
                      <a:avLst/>
                    </a:prstGeom>
                    <a:noFill/>
                    <a:ln>
                      <a:noFill/>
                    </a:ln>
                  </pic:spPr>
                </pic:pic>
              </a:graphicData>
            </a:graphic>
          </wp:inline>
        </w:drawing>
      </w:r>
      <w:r w:rsidRPr="000475B5">
        <w:rPr>
          <w:rFonts w:ascii="Times New Roman" w:hAnsi="Times New Roman"/>
          <w:color w:val="000000"/>
          <w:sz w:val="24"/>
          <w:szCs w:val="24"/>
        </w:rPr>
        <w:t>Итак, </w:t>
      </w:r>
      <w:bookmarkStart w:id="3" w:name="keyword9"/>
      <w:bookmarkEnd w:id="3"/>
      <w:r w:rsidRPr="000475B5">
        <w:rPr>
          <w:rFonts w:ascii="Times New Roman" w:hAnsi="Times New Roman"/>
          <w:i/>
          <w:iCs/>
          <w:color w:val="000000"/>
          <w:sz w:val="24"/>
          <w:szCs w:val="24"/>
        </w:rPr>
        <w:t>управление проектом</w:t>
      </w:r>
      <w:r w:rsidRPr="000475B5">
        <w:rPr>
          <w:rFonts w:ascii="Times New Roman" w:hAnsi="Times New Roman"/>
          <w:color w:val="000000"/>
          <w:sz w:val="24"/>
          <w:szCs w:val="24"/>
        </w:rPr>
        <w:t> состоит в планировании, организации и управлении задачами и ресурсами для достижения </w:t>
      </w:r>
      <w:bookmarkStart w:id="4" w:name="keyword10"/>
      <w:bookmarkEnd w:id="4"/>
      <w:r w:rsidRPr="000475B5">
        <w:rPr>
          <w:rFonts w:ascii="Times New Roman" w:hAnsi="Times New Roman"/>
          <w:i/>
          <w:iCs/>
          <w:color w:val="000000"/>
          <w:sz w:val="24"/>
          <w:szCs w:val="24"/>
        </w:rPr>
        <w:t>цели проекта</w:t>
      </w:r>
      <w:r w:rsidRPr="000475B5">
        <w:rPr>
          <w:rFonts w:ascii="Times New Roman" w:hAnsi="Times New Roman"/>
          <w:color w:val="000000"/>
          <w:sz w:val="24"/>
          <w:szCs w:val="24"/>
        </w:rPr>
        <w:t> и контроле стратегии реализации проекта.</w:t>
      </w:r>
    </w:p>
    <w:p w14:paraId="0D179E43" w14:textId="77777777" w:rsidR="00621B25" w:rsidRPr="000475B5" w:rsidRDefault="00621B25" w:rsidP="00C97B43">
      <w:pPr>
        <w:shd w:val="clear" w:color="auto" w:fill="FFFFFF"/>
        <w:jc w:val="both"/>
        <w:outlineLvl w:val="2"/>
        <w:rPr>
          <w:rFonts w:ascii="Times New Roman" w:hAnsi="Times New Roman"/>
          <w:b/>
          <w:bCs/>
          <w:color w:val="000000"/>
          <w:sz w:val="24"/>
          <w:szCs w:val="24"/>
        </w:rPr>
      </w:pPr>
      <w:bookmarkStart w:id="5" w:name="sect2"/>
      <w:bookmarkStart w:id="6" w:name="_Toc67578508"/>
      <w:bookmarkEnd w:id="5"/>
      <w:r w:rsidRPr="000475B5">
        <w:rPr>
          <w:rFonts w:ascii="Times New Roman" w:hAnsi="Times New Roman"/>
          <w:b/>
          <w:bCs/>
          <w:color w:val="000000"/>
          <w:sz w:val="24"/>
          <w:szCs w:val="24"/>
        </w:rPr>
        <w:t>Основы планирования</w:t>
      </w:r>
      <w:bookmarkEnd w:id="6"/>
    </w:p>
    <w:p w14:paraId="5E1F1ECB" w14:textId="77777777" w:rsidR="00621B25" w:rsidRPr="000475B5" w:rsidRDefault="00621B25" w:rsidP="00C97B43">
      <w:pPr>
        <w:shd w:val="clear" w:color="auto" w:fill="FFFFFF"/>
        <w:jc w:val="both"/>
        <w:outlineLvl w:val="3"/>
        <w:rPr>
          <w:rFonts w:ascii="Times New Roman" w:hAnsi="Times New Roman"/>
          <w:b/>
          <w:bCs/>
          <w:color w:val="000000"/>
          <w:sz w:val="24"/>
          <w:szCs w:val="24"/>
        </w:rPr>
      </w:pPr>
      <w:bookmarkStart w:id="7" w:name="sect3"/>
      <w:bookmarkEnd w:id="7"/>
      <w:r w:rsidRPr="000475B5">
        <w:rPr>
          <w:rFonts w:ascii="Times New Roman" w:hAnsi="Times New Roman"/>
          <w:b/>
          <w:bCs/>
          <w:color w:val="000000"/>
          <w:sz w:val="24"/>
          <w:szCs w:val="24"/>
        </w:rPr>
        <w:t>Составляющие проектного плана</w:t>
      </w:r>
    </w:p>
    <w:p w14:paraId="6AED4343"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План проекта представляет собой модель, описывающую реальный проект в терминах задач, ресурсов, сроков, затрат. Что означают эти термины ?</w:t>
      </w:r>
    </w:p>
    <w:p w14:paraId="2940DF4D" w14:textId="77777777" w:rsidR="00A63F71"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Задача (</w:t>
      </w:r>
      <w:proofErr w:type="spellStart"/>
      <w:r w:rsidRPr="000475B5">
        <w:rPr>
          <w:rFonts w:ascii="Times New Roman" w:hAnsi="Times New Roman"/>
          <w:b/>
          <w:bCs/>
          <w:color w:val="000000"/>
          <w:sz w:val="24"/>
          <w:szCs w:val="24"/>
        </w:rPr>
        <w:t>task</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xml:space="preserve"> - деятельность, осуществляемая в рамках проекта, для достижения определенного результата. </w:t>
      </w:r>
    </w:p>
    <w:p w14:paraId="2B3A424C" w14:textId="50355669"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Ресурсы</w:t>
      </w:r>
      <w:r w:rsidRPr="000475B5">
        <w:rPr>
          <w:rFonts w:ascii="Times New Roman" w:hAnsi="Times New Roman"/>
          <w:color w:val="000000"/>
          <w:sz w:val="24"/>
          <w:szCs w:val="24"/>
        </w:rPr>
        <w:t> - исполнители, оборудование и материалы, необходимые для выполнения задачи.</w:t>
      </w:r>
    </w:p>
    <w:p w14:paraId="750E393E"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Назначения</w:t>
      </w:r>
      <w:r w:rsidRPr="000475B5">
        <w:rPr>
          <w:rFonts w:ascii="Times New Roman" w:hAnsi="Times New Roman"/>
          <w:color w:val="000000"/>
          <w:sz w:val="24"/>
          <w:szCs w:val="24"/>
        </w:rPr>
        <w:t> - связь конкретной задачи с ресурсами, выделенными для ее выполнения.</w:t>
      </w:r>
    </w:p>
    <w:p w14:paraId="3DB70559"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Проект, как правило, содержит большое количество задач, поэтому весь набор задач необходимо представить в виде укрупненных групп, логически связанных между собой. Так формируются суммарные задачи (фазы)</w:t>
      </w:r>
    </w:p>
    <w:p w14:paraId="3154EAB2"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 xml:space="preserve">Суммарная задача (фаза, </w:t>
      </w:r>
      <w:proofErr w:type="spellStart"/>
      <w:r w:rsidRPr="000475B5">
        <w:rPr>
          <w:rFonts w:ascii="Times New Roman" w:hAnsi="Times New Roman"/>
          <w:b/>
          <w:bCs/>
          <w:color w:val="000000"/>
          <w:sz w:val="24"/>
          <w:szCs w:val="24"/>
        </w:rPr>
        <w:t>summary</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task</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 состоит из нескольких задач. Результат фазы обобщает (суммирует) результаты задач, входящих в нее. Суммарная задача может содержать в себе как задачи, так и другие суммарные задачи.</w:t>
      </w:r>
    </w:p>
    <w:p w14:paraId="21BC6D75"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Веха (</w:t>
      </w:r>
      <w:proofErr w:type="spellStart"/>
      <w:r w:rsidRPr="000475B5">
        <w:rPr>
          <w:rFonts w:ascii="Times New Roman" w:hAnsi="Times New Roman"/>
          <w:b/>
          <w:bCs/>
          <w:color w:val="000000"/>
          <w:sz w:val="24"/>
          <w:szCs w:val="24"/>
        </w:rPr>
        <w:t>milestone</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 задача, достижение результата которой особенно важно для проекта. Вехой может быть завершающая задача фазы. Как правило, веха используется для обозначения окончания основных этапов проекта.</w:t>
      </w:r>
    </w:p>
    <w:p w14:paraId="54BFDD39"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Трудозатраты (</w:t>
      </w:r>
      <w:proofErr w:type="spellStart"/>
      <w:r w:rsidRPr="000475B5">
        <w:rPr>
          <w:rFonts w:ascii="Times New Roman" w:hAnsi="Times New Roman"/>
          <w:b/>
          <w:bCs/>
          <w:color w:val="000000"/>
          <w:sz w:val="24"/>
          <w:szCs w:val="24"/>
        </w:rPr>
        <w:t>work</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 для задач: объем работ (в единицах рабочего времени) необходимый ресурсу (исполнителю) для выполнения задачи.</w:t>
      </w:r>
    </w:p>
    <w:p w14:paraId="5F96A4A1"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Длительность задачи (</w:t>
      </w:r>
      <w:proofErr w:type="spellStart"/>
      <w:r w:rsidRPr="000475B5">
        <w:rPr>
          <w:rFonts w:ascii="Times New Roman" w:hAnsi="Times New Roman"/>
          <w:b/>
          <w:bCs/>
          <w:color w:val="000000"/>
          <w:sz w:val="24"/>
          <w:szCs w:val="24"/>
        </w:rPr>
        <w:t>duration</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 время, которое запланировано для работы над задачей.</w:t>
      </w:r>
    </w:p>
    <w:p w14:paraId="15FBF2CF"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Зависимости и связи</w:t>
      </w:r>
      <w:r w:rsidRPr="000475B5">
        <w:rPr>
          <w:rFonts w:ascii="Times New Roman" w:hAnsi="Times New Roman"/>
          <w:color w:val="000000"/>
          <w:sz w:val="24"/>
          <w:szCs w:val="24"/>
        </w:rPr>
        <w:t xml:space="preserve"> - определяют логику связи одной задачи с другой, показывая, как </w:t>
      </w:r>
      <w:r w:rsidRPr="000475B5">
        <w:rPr>
          <w:rFonts w:ascii="Times New Roman" w:hAnsi="Times New Roman"/>
          <w:color w:val="000000"/>
          <w:sz w:val="24"/>
          <w:szCs w:val="24"/>
        </w:rPr>
        <w:lastRenderedPageBreak/>
        <w:t>одна задача влияет на другую. Например, задача №2 начинается только когда закончится задача №1, или задача №1 и задача №2 начинаются обязательно в одно время.</w:t>
      </w:r>
    </w:p>
    <w:p w14:paraId="70970568" w14:textId="77777777" w:rsidR="00621B25" w:rsidRPr="000475B5" w:rsidRDefault="00621B25" w:rsidP="00C97B43">
      <w:pPr>
        <w:shd w:val="clear" w:color="auto" w:fill="FFFFFF"/>
        <w:jc w:val="both"/>
        <w:outlineLvl w:val="3"/>
        <w:rPr>
          <w:rFonts w:ascii="Times New Roman" w:hAnsi="Times New Roman"/>
          <w:b/>
          <w:bCs/>
          <w:color w:val="000000"/>
          <w:sz w:val="24"/>
          <w:szCs w:val="24"/>
        </w:rPr>
      </w:pPr>
      <w:bookmarkStart w:id="8" w:name="sect4"/>
      <w:bookmarkEnd w:id="8"/>
      <w:r w:rsidRPr="000475B5">
        <w:rPr>
          <w:rFonts w:ascii="Times New Roman" w:hAnsi="Times New Roman"/>
          <w:b/>
          <w:bCs/>
          <w:color w:val="000000"/>
          <w:sz w:val="24"/>
          <w:szCs w:val="24"/>
        </w:rPr>
        <w:t>Проектный треугольник</w:t>
      </w:r>
    </w:p>
    <w:p w14:paraId="6CB74749"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Проект существует для достижения определенного конкретного результата в рамках временных и </w:t>
      </w:r>
      <w:bookmarkStart w:id="9" w:name="keyword11"/>
      <w:bookmarkEnd w:id="9"/>
      <w:r w:rsidRPr="000475B5">
        <w:rPr>
          <w:rFonts w:ascii="Times New Roman" w:hAnsi="Times New Roman"/>
          <w:i/>
          <w:iCs/>
          <w:color w:val="000000"/>
          <w:sz w:val="24"/>
          <w:szCs w:val="24"/>
        </w:rPr>
        <w:t>бюджетных ограничений</w:t>
      </w:r>
      <w:r w:rsidRPr="000475B5">
        <w:rPr>
          <w:rFonts w:ascii="Times New Roman" w:hAnsi="Times New Roman"/>
          <w:color w:val="000000"/>
          <w:sz w:val="24"/>
          <w:szCs w:val="24"/>
        </w:rPr>
        <w:t>. Какое влияние оказывают ограничения на планирование проекта? Временные ограничения могут затрагивать дату начала проекта или дату его окончания, могут существовать временные ограничения на выполнение отдельных задач или привязка задач к конкретным датам; ограничения влияют на выделяемые для проекта ресурсы, на затраты; ограничением являются требования к уровню качества.</w:t>
      </w:r>
    </w:p>
    <w:p w14:paraId="7CD5789E" w14:textId="77777777" w:rsidR="00621B25" w:rsidRPr="000475B5" w:rsidRDefault="00621B25" w:rsidP="00C97B43">
      <w:pPr>
        <w:shd w:val="clear" w:color="auto" w:fill="FFFFFF"/>
        <w:jc w:val="both"/>
        <w:outlineLvl w:val="2"/>
        <w:rPr>
          <w:rFonts w:ascii="Times New Roman" w:hAnsi="Times New Roman"/>
          <w:b/>
          <w:bCs/>
          <w:color w:val="000000"/>
          <w:sz w:val="24"/>
          <w:szCs w:val="24"/>
        </w:rPr>
      </w:pPr>
      <w:bookmarkStart w:id="10" w:name="_Toc67578509"/>
      <w:r w:rsidRPr="000475B5">
        <w:rPr>
          <w:rFonts w:ascii="Times New Roman" w:hAnsi="Times New Roman"/>
          <w:b/>
          <w:bCs/>
          <w:color w:val="000000"/>
          <w:sz w:val="24"/>
          <w:szCs w:val="24"/>
        </w:rPr>
        <w:t>Планирование проекта в MS Project</w:t>
      </w:r>
      <w:bookmarkEnd w:id="10"/>
    </w:p>
    <w:p w14:paraId="2481533D" w14:textId="4196E076" w:rsidR="00621B25" w:rsidRPr="000475B5" w:rsidRDefault="00621B25" w:rsidP="00C97B43">
      <w:pPr>
        <w:shd w:val="clear" w:color="auto" w:fill="FFFFFF"/>
        <w:jc w:val="both"/>
        <w:rPr>
          <w:rFonts w:ascii="Times New Roman" w:hAnsi="Times New Roman"/>
          <w:color w:val="000000"/>
          <w:sz w:val="24"/>
          <w:szCs w:val="24"/>
        </w:rPr>
      </w:pPr>
      <w:bookmarkStart w:id="11" w:name="keyword12"/>
      <w:bookmarkEnd w:id="11"/>
      <w:r w:rsidRPr="000475B5">
        <w:rPr>
          <w:rFonts w:ascii="Times New Roman" w:hAnsi="Times New Roman"/>
          <w:color w:val="000000"/>
          <w:sz w:val="24"/>
          <w:szCs w:val="24"/>
        </w:rPr>
        <w:t>После того как определены </w:t>
      </w:r>
      <w:bookmarkStart w:id="12" w:name="keyword14"/>
      <w:bookmarkEnd w:id="12"/>
      <w:r w:rsidRPr="000475B5">
        <w:rPr>
          <w:rFonts w:ascii="Times New Roman" w:hAnsi="Times New Roman"/>
          <w:i/>
          <w:iCs/>
          <w:color w:val="000000"/>
          <w:sz w:val="24"/>
          <w:szCs w:val="24"/>
        </w:rPr>
        <w:t>цели проекта</w:t>
      </w:r>
      <w:r w:rsidRPr="000475B5">
        <w:rPr>
          <w:rFonts w:ascii="Times New Roman" w:hAnsi="Times New Roman"/>
          <w:color w:val="000000"/>
          <w:sz w:val="24"/>
          <w:szCs w:val="24"/>
        </w:rPr>
        <w:t>, сформулированы основные этапы, определено содержание основных этапов, создается план проекта; далее необходимо ввести и структурировать </w:t>
      </w:r>
      <w:bookmarkStart w:id="13" w:name="keyword15"/>
      <w:bookmarkEnd w:id="13"/>
      <w:r w:rsidRPr="000475B5">
        <w:rPr>
          <w:rFonts w:ascii="Times New Roman" w:hAnsi="Times New Roman"/>
          <w:i/>
          <w:iCs/>
          <w:color w:val="000000"/>
          <w:sz w:val="24"/>
          <w:szCs w:val="24"/>
        </w:rPr>
        <w:t>список</w:t>
      </w:r>
      <w:r w:rsidRPr="000475B5">
        <w:rPr>
          <w:rFonts w:ascii="Times New Roman" w:hAnsi="Times New Roman"/>
          <w:color w:val="000000"/>
          <w:sz w:val="24"/>
          <w:szCs w:val="24"/>
        </w:rPr>
        <w:t> задач проекта, для каждой задачи ввести длительность, установить зависимости между задачами; затем, создать </w:t>
      </w:r>
      <w:bookmarkStart w:id="14" w:name="keyword16"/>
      <w:bookmarkEnd w:id="14"/>
      <w:r w:rsidRPr="000475B5">
        <w:rPr>
          <w:rFonts w:ascii="Times New Roman" w:hAnsi="Times New Roman"/>
          <w:i/>
          <w:iCs/>
          <w:color w:val="000000"/>
          <w:sz w:val="24"/>
          <w:szCs w:val="24"/>
        </w:rPr>
        <w:t>список</w:t>
      </w:r>
      <w:r w:rsidRPr="000475B5">
        <w:rPr>
          <w:rFonts w:ascii="Times New Roman" w:hAnsi="Times New Roman"/>
          <w:color w:val="000000"/>
          <w:sz w:val="24"/>
          <w:szCs w:val="24"/>
        </w:rPr>
        <w:t> ресурсов: сотрудников, оборудования и материалов, назначить ресурсы на задачи.</w:t>
      </w:r>
    </w:p>
    <w:p w14:paraId="10631F28" w14:textId="77777777" w:rsidR="00621B25" w:rsidRPr="000475B5" w:rsidRDefault="00621B25" w:rsidP="00C97B43">
      <w:pPr>
        <w:shd w:val="clear" w:color="auto" w:fill="FFFFFF"/>
        <w:jc w:val="both"/>
        <w:outlineLvl w:val="3"/>
        <w:rPr>
          <w:rFonts w:ascii="Times New Roman" w:hAnsi="Times New Roman"/>
          <w:b/>
          <w:bCs/>
          <w:color w:val="000000"/>
          <w:sz w:val="24"/>
          <w:szCs w:val="24"/>
        </w:rPr>
      </w:pPr>
      <w:bookmarkStart w:id="15" w:name="sect6"/>
      <w:bookmarkEnd w:id="15"/>
      <w:r w:rsidRPr="000475B5">
        <w:rPr>
          <w:rFonts w:ascii="Times New Roman" w:hAnsi="Times New Roman"/>
          <w:b/>
          <w:bCs/>
          <w:color w:val="000000"/>
          <w:sz w:val="24"/>
          <w:szCs w:val="24"/>
        </w:rPr>
        <w:t>Интерфейс программы</w:t>
      </w:r>
    </w:p>
    <w:p w14:paraId="45AF0CC2"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Основные элементы интерфейса программы MS Project представлены на рисунке. Для создания нового плана проекта необходимо в меню </w:t>
      </w:r>
      <w:r w:rsidRPr="000475B5">
        <w:rPr>
          <w:rFonts w:ascii="Times New Roman" w:hAnsi="Times New Roman"/>
          <w:b/>
          <w:bCs/>
          <w:color w:val="000000"/>
          <w:sz w:val="24"/>
          <w:szCs w:val="24"/>
        </w:rPr>
        <w:t>File (Файл)</w:t>
      </w:r>
      <w:r w:rsidRPr="000475B5">
        <w:rPr>
          <w:rFonts w:ascii="Times New Roman" w:hAnsi="Times New Roman"/>
          <w:color w:val="000000"/>
          <w:sz w:val="24"/>
          <w:szCs w:val="24"/>
        </w:rPr>
        <w:t> выбрать команду </w:t>
      </w:r>
      <w:r w:rsidRPr="000475B5">
        <w:rPr>
          <w:rFonts w:ascii="Times New Roman" w:hAnsi="Times New Roman"/>
          <w:b/>
          <w:bCs/>
          <w:color w:val="000000"/>
          <w:sz w:val="24"/>
          <w:szCs w:val="24"/>
        </w:rPr>
        <w:t>New (Новый)</w:t>
      </w:r>
    </w:p>
    <w:p w14:paraId="67895666"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4154539" wp14:editId="4F0D6BE1">
            <wp:extent cx="5903595" cy="3291840"/>
            <wp:effectExtent l="0" t="0" r="1905" b="3810"/>
            <wp:docPr id="5" name="Рисунок 5" descr="https://www.intuit.ru/EDI/26_05_18_2/1527287105-16612/tutorial/524/objects/1/files/01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tuit.ru/EDI/26_05_18_2/1527287105-16612/tutorial/524/objects/1/files/01_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3595" cy="3291840"/>
                    </a:xfrm>
                    <a:prstGeom prst="rect">
                      <a:avLst/>
                    </a:prstGeom>
                    <a:noFill/>
                    <a:ln>
                      <a:noFill/>
                    </a:ln>
                  </pic:spPr>
                </pic:pic>
              </a:graphicData>
            </a:graphic>
          </wp:inline>
        </w:drawing>
      </w:r>
    </w:p>
    <w:p w14:paraId="1AC484C9" w14:textId="77777777" w:rsidR="00621B25" w:rsidRPr="000475B5" w:rsidRDefault="00621B25" w:rsidP="00C97B43">
      <w:pPr>
        <w:shd w:val="clear" w:color="auto" w:fill="FFFFFF"/>
        <w:jc w:val="both"/>
        <w:rPr>
          <w:rFonts w:ascii="Times New Roman" w:hAnsi="Times New Roman"/>
          <w:color w:val="000000"/>
          <w:sz w:val="24"/>
          <w:szCs w:val="24"/>
        </w:rPr>
      </w:pPr>
    </w:p>
    <w:p w14:paraId="0026E4EC"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MS Project имеется несколько режимов отображения проектной информации - </w:t>
      </w:r>
      <w:r w:rsidRPr="000475B5">
        <w:rPr>
          <w:rFonts w:ascii="Times New Roman" w:hAnsi="Times New Roman"/>
          <w:b/>
          <w:bCs/>
          <w:color w:val="000000"/>
          <w:sz w:val="24"/>
          <w:szCs w:val="24"/>
        </w:rPr>
        <w:t>представлений (</w:t>
      </w:r>
      <w:proofErr w:type="spellStart"/>
      <w:r w:rsidRPr="000475B5">
        <w:rPr>
          <w:rFonts w:ascii="Times New Roman" w:hAnsi="Times New Roman"/>
          <w:b/>
          <w:bCs/>
          <w:color w:val="000000"/>
          <w:sz w:val="24"/>
          <w:szCs w:val="24"/>
        </w:rPr>
        <w:t>view</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они отображают проектную информацию в различных аспектах. По умолчанию, при запуске MS Project план проекта отображается в представлении </w:t>
      </w:r>
      <w:proofErr w:type="spellStart"/>
      <w:r w:rsidRPr="000475B5">
        <w:rPr>
          <w:rFonts w:ascii="Times New Roman" w:hAnsi="Times New Roman"/>
          <w:b/>
          <w:bCs/>
          <w:color w:val="000000"/>
          <w:sz w:val="24"/>
          <w:szCs w:val="24"/>
        </w:rPr>
        <w:t>Gantt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Chart</w:t>
      </w:r>
      <w:proofErr w:type="spellEnd"/>
      <w:r w:rsidRPr="000475B5">
        <w:rPr>
          <w:rFonts w:ascii="Times New Roman" w:hAnsi="Times New Roman"/>
          <w:b/>
          <w:bCs/>
          <w:color w:val="000000"/>
          <w:sz w:val="24"/>
          <w:szCs w:val="24"/>
        </w:rPr>
        <w:t xml:space="preserve"> (Диаграмма </w:t>
      </w:r>
      <w:proofErr w:type="spellStart"/>
      <w:r w:rsidRPr="000475B5">
        <w:rPr>
          <w:rFonts w:ascii="Times New Roman" w:hAnsi="Times New Roman"/>
          <w:b/>
          <w:bCs/>
          <w:color w:val="000000"/>
          <w:sz w:val="24"/>
          <w:szCs w:val="24"/>
        </w:rPr>
        <w:t>Ганта</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Перейти из одного представления в другое можно используя меню </w:t>
      </w:r>
      <w:r w:rsidRPr="000475B5">
        <w:rPr>
          <w:rFonts w:ascii="Times New Roman" w:hAnsi="Times New Roman"/>
          <w:b/>
          <w:bCs/>
          <w:color w:val="000000"/>
          <w:sz w:val="24"/>
          <w:szCs w:val="24"/>
        </w:rPr>
        <w:t>View (Вид)</w:t>
      </w:r>
      <w:r w:rsidRPr="000475B5">
        <w:rPr>
          <w:rFonts w:ascii="Times New Roman" w:hAnsi="Times New Roman"/>
          <w:color w:val="000000"/>
          <w:sz w:val="24"/>
          <w:szCs w:val="24"/>
        </w:rPr>
        <w:t> или специальную панель </w:t>
      </w:r>
      <w:r w:rsidRPr="000475B5">
        <w:rPr>
          <w:rFonts w:ascii="Times New Roman" w:hAnsi="Times New Roman"/>
          <w:b/>
          <w:bCs/>
          <w:color w:val="000000"/>
          <w:sz w:val="24"/>
          <w:szCs w:val="24"/>
        </w:rPr>
        <w:t xml:space="preserve">View </w:t>
      </w:r>
      <w:proofErr w:type="spellStart"/>
      <w:r w:rsidRPr="000475B5">
        <w:rPr>
          <w:rFonts w:ascii="Times New Roman" w:hAnsi="Times New Roman"/>
          <w:b/>
          <w:bCs/>
          <w:color w:val="000000"/>
          <w:sz w:val="24"/>
          <w:szCs w:val="24"/>
        </w:rPr>
        <w:t>Bar</w:t>
      </w:r>
      <w:proofErr w:type="spellEnd"/>
      <w:r w:rsidRPr="000475B5">
        <w:rPr>
          <w:rFonts w:ascii="Times New Roman" w:hAnsi="Times New Roman"/>
          <w:b/>
          <w:bCs/>
          <w:color w:val="000000"/>
          <w:sz w:val="24"/>
          <w:szCs w:val="24"/>
        </w:rPr>
        <w:t xml:space="preserve"> (Панель представлений)</w:t>
      </w:r>
      <w:r w:rsidRPr="000475B5">
        <w:rPr>
          <w:rFonts w:ascii="Times New Roman" w:hAnsi="Times New Roman"/>
          <w:color w:val="000000"/>
          <w:sz w:val="24"/>
          <w:szCs w:val="24"/>
        </w:rPr>
        <w:t>, где перечислены все возможные представления.</w:t>
      </w:r>
    </w:p>
    <w:p w14:paraId="0C3F1934"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меню </w:t>
      </w:r>
      <w:r w:rsidRPr="000475B5">
        <w:rPr>
          <w:rFonts w:ascii="Times New Roman" w:hAnsi="Times New Roman"/>
          <w:b/>
          <w:bCs/>
          <w:color w:val="000000"/>
          <w:sz w:val="24"/>
          <w:szCs w:val="24"/>
        </w:rPr>
        <w:t>Project (Проект)</w:t>
      </w:r>
      <w:r w:rsidRPr="000475B5">
        <w:rPr>
          <w:rFonts w:ascii="Times New Roman" w:hAnsi="Times New Roman"/>
          <w:color w:val="000000"/>
          <w:sz w:val="24"/>
          <w:szCs w:val="24"/>
        </w:rPr>
        <w:t> необходимо выбрать команду </w:t>
      </w:r>
      <w:r w:rsidRPr="000475B5">
        <w:rPr>
          <w:rFonts w:ascii="Times New Roman" w:hAnsi="Times New Roman"/>
          <w:b/>
          <w:bCs/>
          <w:color w:val="000000"/>
          <w:sz w:val="24"/>
          <w:szCs w:val="24"/>
        </w:rPr>
        <w:t>Project Information (Информация о проекте)</w:t>
      </w:r>
      <w:r w:rsidRPr="000475B5">
        <w:rPr>
          <w:rFonts w:ascii="Times New Roman" w:hAnsi="Times New Roman"/>
          <w:color w:val="000000"/>
          <w:sz w:val="24"/>
          <w:szCs w:val="24"/>
        </w:rPr>
        <w:t>. Появляется диалоговое окно для ввода ключевой информации о проекте: даты начала или даты окончания. В раскрывающемся списке </w:t>
      </w:r>
      <w:proofErr w:type="spellStart"/>
      <w:r w:rsidRPr="000475B5">
        <w:rPr>
          <w:rFonts w:ascii="Times New Roman" w:hAnsi="Times New Roman"/>
          <w:b/>
          <w:bCs/>
          <w:color w:val="000000"/>
          <w:sz w:val="24"/>
          <w:szCs w:val="24"/>
        </w:rPr>
        <w:t>Schedule</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from</w:t>
      </w:r>
      <w:proofErr w:type="spellEnd"/>
      <w:r w:rsidRPr="000475B5">
        <w:rPr>
          <w:rFonts w:ascii="Times New Roman" w:hAnsi="Times New Roman"/>
          <w:b/>
          <w:bCs/>
          <w:color w:val="000000"/>
          <w:sz w:val="24"/>
          <w:szCs w:val="24"/>
        </w:rPr>
        <w:t xml:space="preserve"> (Планирование с)</w:t>
      </w:r>
      <w:r w:rsidRPr="000475B5">
        <w:rPr>
          <w:rFonts w:ascii="Times New Roman" w:hAnsi="Times New Roman"/>
          <w:color w:val="000000"/>
          <w:sz w:val="24"/>
          <w:szCs w:val="24"/>
        </w:rPr>
        <w:t> нужно выбрать способ планирования: от </w:t>
      </w:r>
      <w:r w:rsidRPr="000475B5">
        <w:rPr>
          <w:rFonts w:ascii="Times New Roman" w:hAnsi="Times New Roman"/>
          <w:b/>
          <w:bCs/>
          <w:color w:val="000000"/>
          <w:sz w:val="24"/>
          <w:szCs w:val="24"/>
        </w:rPr>
        <w:t xml:space="preserve">даты начала (Project Start </w:t>
      </w:r>
      <w:proofErr w:type="spellStart"/>
      <w:r w:rsidRPr="000475B5">
        <w:rPr>
          <w:rFonts w:ascii="Times New Roman" w:hAnsi="Times New Roman"/>
          <w:b/>
          <w:bCs/>
          <w:color w:val="000000"/>
          <w:sz w:val="24"/>
          <w:szCs w:val="24"/>
        </w:rPr>
        <w:t>Date</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или от </w:t>
      </w:r>
      <w:r w:rsidRPr="000475B5">
        <w:rPr>
          <w:rFonts w:ascii="Times New Roman" w:hAnsi="Times New Roman"/>
          <w:b/>
          <w:bCs/>
          <w:color w:val="000000"/>
          <w:sz w:val="24"/>
          <w:szCs w:val="24"/>
        </w:rPr>
        <w:t xml:space="preserve">даты окончания (Project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Date</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После установления способа планирования только одно из полей будет доступно - то, которое соответствует выбранному способу планирования, в нем необходимо установить нужную дату.</w:t>
      </w:r>
    </w:p>
    <w:p w14:paraId="6BB694DD"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50F07E37" wp14:editId="3526D7E7">
            <wp:extent cx="5669280" cy="3752850"/>
            <wp:effectExtent l="0" t="0" r="7620" b="0"/>
            <wp:docPr id="4" name="Рисунок 4" descr="https://www.intuit.ru/EDI/26_05_18_2/1527287105-16612/tutorial/524/objects/1/files/01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ntuit.ru/EDI/26_05_18_2/1527287105-16612/tutorial/524/objects/1/files/01_0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9280" cy="3752850"/>
                    </a:xfrm>
                    <a:prstGeom prst="rect">
                      <a:avLst/>
                    </a:prstGeom>
                    <a:noFill/>
                    <a:ln>
                      <a:noFill/>
                    </a:ln>
                  </pic:spPr>
                </pic:pic>
              </a:graphicData>
            </a:graphic>
          </wp:inline>
        </w:drawing>
      </w:r>
    </w:p>
    <w:p w14:paraId="5679CC3C" w14:textId="77777777" w:rsidR="00621B25" w:rsidRPr="000475B5" w:rsidRDefault="00621B25" w:rsidP="00C97B43">
      <w:pPr>
        <w:shd w:val="clear" w:color="auto" w:fill="FFFFFF"/>
        <w:jc w:val="both"/>
        <w:rPr>
          <w:rFonts w:ascii="Times New Roman" w:hAnsi="Times New Roman"/>
          <w:color w:val="000000"/>
          <w:sz w:val="24"/>
          <w:szCs w:val="24"/>
        </w:rPr>
      </w:pPr>
    </w:p>
    <w:p w14:paraId="199CEDA5" w14:textId="77777777" w:rsidR="00621B25" w:rsidRPr="000475B5" w:rsidRDefault="00621B25" w:rsidP="00C97B43">
      <w:pPr>
        <w:shd w:val="clear" w:color="auto" w:fill="FFFFFF"/>
        <w:jc w:val="both"/>
        <w:outlineLvl w:val="3"/>
        <w:rPr>
          <w:rFonts w:ascii="Times New Roman" w:hAnsi="Times New Roman"/>
          <w:b/>
          <w:bCs/>
          <w:color w:val="000000"/>
          <w:sz w:val="24"/>
          <w:szCs w:val="24"/>
        </w:rPr>
      </w:pPr>
      <w:bookmarkStart w:id="16" w:name="sect7"/>
      <w:bookmarkEnd w:id="16"/>
      <w:r w:rsidRPr="000475B5">
        <w:rPr>
          <w:rFonts w:ascii="Times New Roman" w:hAnsi="Times New Roman"/>
          <w:b/>
          <w:bCs/>
          <w:color w:val="000000"/>
          <w:sz w:val="24"/>
          <w:szCs w:val="24"/>
        </w:rPr>
        <w:t>Определение календаря рабочего времени</w:t>
      </w:r>
    </w:p>
    <w:p w14:paraId="3455903C"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Календарь в MS Project определяет рабочие и нерабочие дни, а также рабочее время в рабочие дни. Для проекта назначается основной (базовый) календарь, который и будет использоваться при планировании задач в пределах проекта.</w:t>
      </w:r>
    </w:p>
    <w:p w14:paraId="518B179A"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MS Project предопределено три типа календарей:</w:t>
      </w:r>
    </w:p>
    <w:p w14:paraId="60154590" w14:textId="77777777" w:rsidR="00621B25" w:rsidRPr="000475B5" w:rsidRDefault="00621B25" w:rsidP="00C97B43">
      <w:pPr>
        <w:widowControl/>
        <w:numPr>
          <w:ilvl w:val="0"/>
          <w:numId w:val="3"/>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Standard (Стандартный) </w:t>
      </w:r>
      <w:r w:rsidRPr="000475B5">
        <w:rPr>
          <w:rFonts w:ascii="Times New Roman" w:hAnsi="Times New Roman"/>
          <w:color w:val="000000"/>
          <w:sz w:val="24"/>
          <w:szCs w:val="24"/>
        </w:rPr>
        <w:t>- Пять рабочих дней в неделю (40 рабочих часов в неделю), рабочее время с 8.00 до 17.00, перерыв с 12.00 до 13.00</w:t>
      </w:r>
    </w:p>
    <w:p w14:paraId="2B1A7E41" w14:textId="77777777" w:rsidR="00621B25" w:rsidRPr="000475B5" w:rsidRDefault="00621B25" w:rsidP="00C97B43">
      <w:pPr>
        <w:widowControl/>
        <w:numPr>
          <w:ilvl w:val="0"/>
          <w:numId w:val="3"/>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 xml:space="preserve">24 </w:t>
      </w:r>
      <w:proofErr w:type="spellStart"/>
      <w:r w:rsidRPr="000475B5">
        <w:rPr>
          <w:rFonts w:ascii="Times New Roman" w:hAnsi="Times New Roman"/>
          <w:b/>
          <w:bCs/>
          <w:color w:val="000000"/>
          <w:sz w:val="24"/>
          <w:szCs w:val="24"/>
        </w:rPr>
        <w:t>Hours</w:t>
      </w:r>
      <w:proofErr w:type="spellEnd"/>
      <w:r w:rsidRPr="000475B5">
        <w:rPr>
          <w:rFonts w:ascii="Times New Roman" w:hAnsi="Times New Roman"/>
          <w:b/>
          <w:bCs/>
          <w:color w:val="000000"/>
          <w:sz w:val="24"/>
          <w:szCs w:val="24"/>
        </w:rPr>
        <w:t xml:space="preserve"> (24 часа)</w:t>
      </w:r>
      <w:r w:rsidRPr="000475B5">
        <w:rPr>
          <w:rFonts w:ascii="Times New Roman" w:hAnsi="Times New Roman"/>
          <w:color w:val="000000"/>
          <w:sz w:val="24"/>
          <w:szCs w:val="24"/>
        </w:rPr>
        <w:t> - Круглосуточное рабочее время - с 0.00 до 24.00, без перерывов</w:t>
      </w:r>
    </w:p>
    <w:p w14:paraId="326A4E65" w14:textId="77777777" w:rsidR="00621B25" w:rsidRPr="000475B5" w:rsidRDefault="00621B25" w:rsidP="00C97B43">
      <w:pPr>
        <w:widowControl/>
        <w:numPr>
          <w:ilvl w:val="0"/>
          <w:numId w:val="3"/>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Night Shift (Ночная смена)</w:t>
      </w:r>
      <w:r w:rsidRPr="000475B5">
        <w:rPr>
          <w:rFonts w:ascii="Times New Roman" w:hAnsi="Times New Roman"/>
          <w:color w:val="000000"/>
          <w:sz w:val="24"/>
          <w:szCs w:val="24"/>
        </w:rPr>
        <w:t> - рабочие дни: с вечера понедельника по утро субботы, рабочее время: с 23.00 до 8.00 следующего дня, с часовым перерывом.</w:t>
      </w:r>
    </w:p>
    <w:p w14:paraId="5A996CED"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работы с календарем:</w:t>
      </w:r>
    </w:p>
    <w:p w14:paraId="4AF4B61C"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Tools </w:t>
      </w:r>
      <w:r w:rsidRPr="000475B5">
        <w:rPr>
          <w:rFonts w:ascii="Times New Roman" w:hAnsi="Times New Roman"/>
          <w:b/>
          <w:bCs/>
          <w:noProof/>
          <w:color w:val="000000"/>
          <w:sz w:val="24"/>
          <w:szCs w:val="24"/>
        </w:rPr>
        <w:drawing>
          <wp:inline distT="0" distB="0" distL="0" distR="0" wp14:anchorId="2E357D2E" wp14:editId="55101365">
            <wp:extent cx="255905" cy="73025"/>
            <wp:effectExtent l="0" t="0" r="0" b="3175"/>
            <wp:docPr id="3" name="Рисунок 3" desc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905" cy="73025"/>
                    </a:xfrm>
                    <a:prstGeom prst="rect">
                      <a:avLst/>
                    </a:prstGeom>
                    <a:noFill/>
                    <a:ln>
                      <a:noFill/>
                    </a:ln>
                  </pic:spPr>
                </pic:pic>
              </a:graphicData>
            </a:graphic>
          </wp:inline>
        </w:drawing>
      </w:r>
      <w:r w:rsidRPr="000475B5">
        <w:rPr>
          <w:rFonts w:ascii="Times New Roman" w:hAnsi="Times New Roman"/>
          <w:b/>
          <w:bCs/>
          <w:color w:val="000000"/>
          <w:sz w:val="24"/>
          <w:szCs w:val="24"/>
        </w:rPr>
        <w:t xml:space="preserve"> Change </w:t>
      </w:r>
      <w:proofErr w:type="spellStart"/>
      <w:r w:rsidRPr="000475B5">
        <w:rPr>
          <w:rFonts w:ascii="Times New Roman" w:hAnsi="Times New Roman"/>
          <w:b/>
          <w:bCs/>
          <w:color w:val="000000"/>
          <w:sz w:val="24"/>
          <w:szCs w:val="24"/>
        </w:rPr>
        <w:t>Working</w:t>
      </w:r>
      <w:proofErr w:type="spellEnd"/>
      <w:r w:rsidRPr="000475B5">
        <w:rPr>
          <w:rFonts w:ascii="Times New Roman" w:hAnsi="Times New Roman"/>
          <w:b/>
          <w:bCs/>
          <w:color w:val="000000"/>
          <w:sz w:val="24"/>
          <w:szCs w:val="24"/>
        </w:rPr>
        <w:t xml:space="preserve"> Time (Сервис </w:t>
      </w:r>
      <w:r w:rsidRPr="000475B5">
        <w:rPr>
          <w:rFonts w:ascii="Times New Roman" w:hAnsi="Times New Roman"/>
          <w:b/>
          <w:bCs/>
          <w:noProof/>
          <w:color w:val="000000"/>
          <w:sz w:val="24"/>
          <w:szCs w:val="24"/>
        </w:rPr>
        <w:drawing>
          <wp:inline distT="0" distB="0" distL="0" distR="0" wp14:anchorId="64C4E0AE" wp14:editId="6FEC6EFD">
            <wp:extent cx="255905" cy="73025"/>
            <wp:effectExtent l="0" t="0" r="0" b="3175"/>
            <wp:docPr id="2" name="Рисунок 2" desc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905" cy="73025"/>
                    </a:xfrm>
                    <a:prstGeom prst="rect">
                      <a:avLst/>
                    </a:prstGeom>
                    <a:noFill/>
                    <a:ln>
                      <a:noFill/>
                    </a:ln>
                  </pic:spPr>
                </pic:pic>
              </a:graphicData>
            </a:graphic>
          </wp:inline>
        </w:drawing>
      </w:r>
      <w:r w:rsidRPr="000475B5">
        <w:rPr>
          <w:rFonts w:ascii="Times New Roman" w:hAnsi="Times New Roman"/>
          <w:b/>
          <w:bCs/>
          <w:color w:val="000000"/>
          <w:sz w:val="24"/>
          <w:szCs w:val="24"/>
        </w:rPr>
        <w:t> Изменить рабочее время)</w:t>
      </w:r>
    </w:p>
    <w:p w14:paraId="28FB2D3C"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Появляется диалоговое окно </w:t>
      </w:r>
      <w:r w:rsidRPr="000475B5">
        <w:rPr>
          <w:rFonts w:ascii="Times New Roman" w:hAnsi="Times New Roman"/>
          <w:b/>
          <w:bCs/>
          <w:color w:val="000000"/>
          <w:sz w:val="24"/>
          <w:szCs w:val="24"/>
        </w:rPr>
        <w:t xml:space="preserve">Change </w:t>
      </w:r>
      <w:proofErr w:type="spellStart"/>
      <w:r w:rsidRPr="000475B5">
        <w:rPr>
          <w:rFonts w:ascii="Times New Roman" w:hAnsi="Times New Roman"/>
          <w:b/>
          <w:bCs/>
          <w:color w:val="000000"/>
          <w:sz w:val="24"/>
          <w:szCs w:val="24"/>
        </w:rPr>
        <w:t>Working</w:t>
      </w:r>
      <w:proofErr w:type="spellEnd"/>
      <w:r w:rsidRPr="000475B5">
        <w:rPr>
          <w:rFonts w:ascii="Times New Roman" w:hAnsi="Times New Roman"/>
          <w:b/>
          <w:bCs/>
          <w:color w:val="000000"/>
          <w:sz w:val="24"/>
          <w:szCs w:val="24"/>
        </w:rPr>
        <w:t xml:space="preserve"> Time ( Изменение рабочего времени)</w:t>
      </w:r>
    </w:p>
    <w:p w14:paraId="47032133" w14:textId="77777777" w:rsidR="00621B25" w:rsidRPr="000475B5" w:rsidRDefault="00621B25" w:rsidP="00C97B43">
      <w:pPr>
        <w:shd w:val="clear" w:color="auto" w:fill="FFFFFF"/>
        <w:jc w:val="both"/>
        <w:rPr>
          <w:rFonts w:ascii="Times New Roman" w:hAnsi="Times New Roman"/>
          <w:color w:val="000000"/>
          <w:sz w:val="24"/>
          <w:szCs w:val="24"/>
        </w:rPr>
      </w:pPr>
      <w:bookmarkStart w:id="17" w:name=""/>
      <w:bookmarkEnd w:id="17"/>
      <w:r w:rsidRPr="000475B5">
        <w:rPr>
          <w:rFonts w:ascii="Times New Roman" w:hAnsi="Times New Roman"/>
          <w:noProof/>
          <w:color w:val="000000"/>
          <w:sz w:val="24"/>
          <w:szCs w:val="24"/>
        </w:rPr>
        <w:lastRenderedPageBreak/>
        <w:drawing>
          <wp:inline distT="0" distB="0" distL="0" distR="0" wp14:anchorId="5C6AE2CF" wp14:editId="0B8C05A1">
            <wp:extent cx="4989195" cy="4513580"/>
            <wp:effectExtent l="0" t="0" r="1905" b="1270"/>
            <wp:docPr id="1" name="Рисунок 1" descr="https://www.intuit.ru/EDI/26_05_18_2/1527287105-16612/tutorial/524/objects/1/files/01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ntuit.ru/EDI/26_05_18_2/1527287105-16612/tutorial/524/objects/1/files/01_0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9195" cy="4513580"/>
                    </a:xfrm>
                    <a:prstGeom prst="rect">
                      <a:avLst/>
                    </a:prstGeom>
                    <a:noFill/>
                    <a:ln>
                      <a:noFill/>
                    </a:ln>
                  </pic:spPr>
                </pic:pic>
              </a:graphicData>
            </a:graphic>
          </wp:inline>
        </w:drawing>
      </w:r>
    </w:p>
    <w:p w14:paraId="5E1D8987" w14:textId="77777777" w:rsidR="00621B25" w:rsidRPr="000475B5" w:rsidRDefault="00621B25" w:rsidP="00C97B43">
      <w:pPr>
        <w:shd w:val="clear" w:color="auto" w:fill="FFFFFF"/>
        <w:jc w:val="both"/>
        <w:rPr>
          <w:rFonts w:ascii="Times New Roman" w:hAnsi="Times New Roman"/>
          <w:color w:val="000000"/>
          <w:sz w:val="24"/>
          <w:szCs w:val="24"/>
        </w:rPr>
      </w:pPr>
    </w:p>
    <w:p w14:paraId="2E31DE61" w14:textId="77777777" w:rsidR="00621B25" w:rsidRPr="000475B5" w:rsidRDefault="00621B25"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поле </w:t>
      </w:r>
      <w:r w:rsidRPr="000475B5">
        <w:rPr>
          <w:rFonts w:ascii="Times New Roman" w:hAnsi="Times New Roman"/>
          <w:b/>
          <w:bCs/>
          <w:color w:val="000000"/>
          <w:sz w:val="24"/>
          <w:szCs w:val="24"/>
        </w:rPr>
        <w:t xml:space="preserve">For </w:t>
      </w:r>
      <w:proofErr w:type="spellStart"/>
      <w:r w:rsidRPr="000475B5">
        <w:rPr>
          <w:rFonts w:ascii="Times New Roman" w:hAnsi="Times New Roman"/>
          <w:b/>
          <w:bCs/>
          <w:color w:val="000000"/>
          <w:sz w:val="24"/>
          <w:szCs w:val="24"/>
        </w:rPr>
        <w:t>Calendar</w:t>
      </w:r>
      <w:proofErr w:type="spellEnd"/>
      <w:r w:rsidRPr="000475B5">
        <w:rPr>
          <w:rFonts w:ascii="Times New Roman" w:hAnsi="Times New Roman"/>
          <w:b/>
          <w:bCs/>
          <w:color w:val="000000"/>
          <w:sz w:val="24"/>
          <w:szCs w:val="24"/>
        </w:rPr>
        <w:t xml:space="preserve"> (Для календаря)</w:t>
      </w:r>
      <w:r w:rsidRPr="000475B5">
        <w:rPr>
          <w:rFonts w:ascii="Times New Roman" w:hAnsi="Times New Roman"/>
          <w:color w:val="000000"/>
          <w:sz w:val="24"/>
          <w:szCs w:val="24"/>
        </w:rPr>
        <w:t> можно выбрать один из трех календарей, включенный в MS Project, затем на вкладке </w:t>
      </w:r>
      <w:proofErr w:type="spellStart"/>
      <w:r w:rsidRPr="000475B5">
        <w:rPr>
          <w:rFonts w:ascii="Times New Roman" w:hAnsi="Times New Roman"/>
          <w:b/>
          <w:bCs/>
          <w:color w:val="000000"/>
          <w:sz w:val="24"/>
          <w:szCs w:val="24"/>
        </w:rPr>
        <w:t>Exceptions</w:t>
      </w:r>
      <w:proofErr w:type="spellEnd"/>
      <w:r w:rsidRPr="000475B5">
        <w:rPr>
          <w:rFonts w:ascii="Times New Roman" w:hAnsi="Times New Roman"/>
          <w:b/>
          <w:bCs/>
          <w:color w:val="000000"/>
          <w:sz w:val="24"/>
          <w:szCs w:val="24"/>
        </w:rPr>
        <w:t xml:space="preserve"> (Исключения)</w:t>
      </w:r>
      <w:r w:rsidRPr="000475B5">
        <w:rPr>
          <w:rFonts w:ascii="Times New Roman" w:hAnsi="Times New Roman"/>
          <w:color w:val="000000"/>
          <w:sz w:val="24"/>
          <w:szCs w:val="24"/>
        </w:rPr>
        <w:t> заполнить поля для нерабочих периодов: в поле </w:t>
      </w:r>
      <w:r w:rsidRPr="000475B5">
        <w:rPr>
          <w:rFonts w:ascii="Times New Roman" w:hAnsi="Times New Roman"/>
          <w:b/>
          <w:bCs/>
          <w:color w:val="000000"/>
          <w:sz w:val="24"/>
          <w:szCs w:val="24"/>
        </w:rPr>
        <w:t>Name (Название)</w:t>
      </w:r>
      <w:r w:rsidRPr="000475B5">
        <w:rPr>
          <w:rFonts w:ascii="Times New Roman" w:hAnsi="Times New Roman"/>
          <w:color w:val="000000"/>
          <w:sz w:val="24"/>
          <w:szCs w:val="24"/>
        </w:rPr>
        <w:t> ввести название периода: например, "Новогодние каникулы". В поле </w:t>
      </w:r>
      <w:r w:rsidRPr="000475B5">
        <w:rPr>
          <w:rFonts w:ascii="Times New Roman" w:hAnsi="Times New Roman"/>
          <w:b/>
          <w:bCs/>
          <w:color w:val="000000"/>
          <w:sz w:val="24"/>
          <w:szCs w:val="24"/>
        </w:rPr>
        <w:t>Start (Начало)</w:t>
      </w:r>
      <w:r w:rsidRPr="000475B5">
        <w:rPr>
          <w:rFonts w:ascii="Times New Roman" w:hAnsi="Times New Roman"/>
          <w:color w:val="000000"/>
          <w:sz w:val="24"/>
          <w:szCs w:val="24"/>
        </w:rPr>
        <w:t> - указать начальную дату, в поле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 xml:space="preserve"> (Окончание)</w:t>
      </w:r>
      <w:r w:rsidRPr="000475B5">
        <w:rPr>
          <w:rFonts w:ascii="Times New Roman" w:hAnsi="Times New Roman"/>
          <w:color w:val="000000"/>
          <w:sz w:val="24"/>
          <w:szCs w:val="24"/>
        </w:rPr>
        <w:t> - дату окончания, затем щелкнуть по кнопке </w:t>
      </w:r>
      <w:r w:rsidRPr="000475B5">
        <w:rPr>
          <w:rFonts w:ascii="Times New Roman" w:hAnsi="Times New Roman"/>
          <w:b/>
          <w:bCs/>
          <w:color w:val="000000"/>
          <w:sz w:val="24"/>
          <w:szCs w:val="24"/>
        </w:rPr>
        <w:t>ОК</w:t>
      </w:r>
      <w:r w:rsidRPr="000475B5">
        <w:rPr>
          <w:rFonts w:ascii="Times New Roman" w:hAnsi="Times New Roman"/>
          <w:color w:val="000000"/>
          <w:sz w:val="24"/>
          <w:szCs w:val="24"/>
        </w:rPr>
        <w:t> диалогового окна. После этого указанные дни добавляются к нерабочим дням проекта.</w:t>
      </w:r>
    </w:p>
    <w:p w14:paraId="5DC64EEF" w14:textId="7D1EE8DD" w:rsidR="00E568B2" w:rsidRPr="000475B5" w:rsidRDefault="00E568B2" w:rsidP="00C97B43">
      <w:pPr>
        <w:shd w:val="clear" w:color="auto" w:fill="FFFFFF"/>
        <w:jc w:val="both"/>
        <w:rPr>
          <w:rFonts w:ascii="Times New Roman" w:hAnsi="Times New Roman"/>
          <w:b/>
          <w:color w:val="000000"/>
          <w:sz w:val="24"/>
          <w:szCs w:val="24"/>
        </w:rPr>
      </w:pPr>
      <w:bookmarkStart w:id="18" w:name="sect8"/>
      <w:bookmarkEnd w:id="18"/>
      <w:r w:rsidRPr="000475B5">
        <w:rPr>
          <w:rFonts w:ascii="Times New Roman" w:hAnsi="Times New Roman"/>
          <w:b/>
          <w:color w:val="000000"/>
          <w:sz w:val="24"/>
          <w:szCs w:val="24"/>
        </w:rPr>
        <w:t>Практические задания:</w:t>
      </w:r>
    </w:p>
    <w:p w14:paraId="6833BB50" w14:textId="77777777" w:rsidR="00621B25" w:rsidRPr="000475B5" w:rsidRDefault="00621B25" w:rsidP="00C97B43">
      <w:pPr>
        <w:pStyle w:val="4"/>
        <w:shd w:val="clear" w:color="auto" w:fill="FFFFFF"/>
        <w:spacing w:before="0" w:beforeAutospacing="0" w:after="0" w:afterAutospacing="0"/>
        <w:jc w:val="both"/>
        <w:rPr>
          <w:color w:val="000000"/>
        </w:rPr>
      </w:pPr>
      <w:bookmarkStart w:id="19" w:name="sect9"/>
      <w:bookmarkStart w:id="20" w:name="sect11"/>
      <w:bookmarkEnd w:id="19"/>
      <w:bookmarkEnd w:id="20"/>
      <w:r w:rsidRPr="000475B5">
        <w:rPr>
          <w:color w:val="000000"/>
        </w:rPr>
        <w:t>Задание 1</w:t>
      </w:r>
    </w:p>
    <w:p w14:paraId="23A5CBE6" w14:textId="77777777" w:rsidR="00621B25" w:rsidRPr="000475B5" w:rsidRDefault="00621B25" w:rsidP="00C97B43">
      <w:pPr>
        <w:pStyle w:val="a9"/>
        <w:shd w:val="clear" w:color="auto" w:fill="FFFFFF"/>
        <w:spacing w:before="0" w:beforeAutospacing="0" w:after="0" w:afterAutospacing="0"/>
        <w:jc w:val="both"/>
        <w:rPr>
          <w:color w:val="000000"/>
        </w:rPr>
      </w:pPr>
      <w:r w:rsidRPr="000475B5">
        <w:rPr>
          <w:color w:val="000000"/>
        </w:rPr>
        <w:t>Составьте список задач для проекта "Организация и проведение конкурса на лучший снежный городок", выделите фазы, обозначьте вехи.</w:t>
      </w:r>
    </w:p>
    <w:p w14:paraId="2A8BF63F" w14:textId="77777777" w:rsidR="00621B25" w:rsidRPr="000475B5" w:rsidRDefault="00621B25" w:rsidP="00C97B43">
      <w:pPr>
        <w:pStyle w:val="4"/>
        <w:shd w:val="clear" w:color="auto" w:fill="FFFFFF"/>
        <w:spacing w:before="0" w:beforeAutospacing="0" w:after="0" w:afterAutospacing="0"/>
        <w:jc w:val="both"/>
        <w:rPr>
          <w:color w:val="000000"/>
        </w:rPr>
      </w:pPr>
      <w:bookmarkStart w:id="21" w:name="sect12"/>
      <w:bookmarkEnd w:id="21"/>
      <w:r w:rsidRPr="000475B5">
        <w:rPr>
          <w:color w:val="000000"/>
        </w:rPr>
        <w:t>Задание 2</w:t>
      </w:r>
    </w:p>
    <w:p w14:paraId="5672917F" w14:textId="77777777" w:rsidR="00621B25" w:rsidRPr="000475B5" w:rsidRDefault="00621B25" w:rsidP="00C97B43">
      <w:pPr>
        <w:pStyle w:val="a9"/>
        <w:shd w:val="clear" w:color="auto" w:fill="FFFFFF"/>
        <w:spacing w:before="0" w:beforeAutospacing="0" w:after="0" w:afterAutospacing="0"/>
        <w:jc w:val="both"/>
        <w:rPr>
          <w:color w:val="000000"/>
        </w:rPr>
      </w:pPr>
      <w:r w:rsidRPr="000475B5">
        <w:rPr>
          <w:color w:val="000000"/>
        </w:rPr>
        <w:t>Откройте MS Project. Создайте новый файл. Найдите панель </w:t>
      </w:r>
      <w:r w:rsidRPr="000475B5">
        <w:rPr>
          <w:b/>
          <w:bCs/>
          <w:color w:val="000000"/>
        </w:rPr>
        <w:t xml:space="preserve">View </w:t>
      </w:r>
      <w:proofErr w:type="spellStart"/>
      <w:r w:rsidRPr="000475B5">
        <w:rPr>
          <w:b/>
          <w:bCs/>
          <w:color w:val="000000"/>
        </w:rPr>
        <w:t>Bar</w:t>
      </w:r>
      <w:proofErr w:type="spellEnd"/>
      <w:r w:rsidRPr="000475B5">
        <w:rPr>
          <w:b/>
          <w:bCs/>
          <w:color w:val="000000"/>
        </w:rPr>
        <w:t xml:space="preserve"> (Панель представлений)</w:t>
      </w:r>
      <w:r w:rsidRPr="000475B5">
        <w:rPr>
          <w:color w:val="000000"/>
        </w:rPr>
        <w:t>. Вызовите диалоговое окно </w:t>
      </w:r>
      <w:r w:rsidRPr="000475B5">
        <w:rPr>
          <w:b/>
          <w:bCs/>
          <w:color w:val="000000"/>
        </w:rPr>
        <w:t>Project Information (Информация о проекте)</w:t>
      </w:r>
      <w:r w:rsidRPr="000475B5">
        <w:rPr>
          <w:color w:val="000000"/>
        </w:rPr>
        <w:t>. Задайте способ планирования (от даты начала или от даты окончания), укажите ключевую дату (дату начала проекта или дату окончания проекта, соответственно). Сохраните файл.</w:t>
      </w:r>
    </w:p>
    <w:p w14:paraId="0444A156" w14:textId="77777777" w:rsidR="00621B25" w:rsidRPr="000475B5" w:rsidRDefault="00621B25" w:rsidP="00C97B43">
      <w:pPr>
        <w:pStyle w:val="4"/>
        <w:shd w:val="clear" w:color="auto" w:fill="FFFFFF"/>
        <w:spacing w:before="0" w:beforeAutospacing="0" w:after="0" w:afterAutospacing="0"/>
        <w:jc w:val="both"/>
        <w:rPr>
          <w:color w:val="000000"/>
        </w:rPr>
      </w:pPr>
      <w:bookmarkStart w:id="22" w:name="sect13"/>
      <w:bookmarkEnd w:id="22"/>
      <w:r w:rsidRPr="000475B5">
        <w:rPr>
          <w:color w:val="000000"/>
        </w:rPr>
        <w:t>Задание 3</w:t>
      </w:r>
    </w:p>
    <w:p w14:paraId="57EE1ECE" w14:textId="77777777" w:rsidR="00621B25" w:rsidRPr="000475B5" w:rsidRDefault="00621B25" w:rsidP="00C97B43">
      <w:pPr>
        <w:pStyle w:val="a9"/>
        <w:shd w:val="clear" w:color="auto" w:fill="FFFFFF"/>
        <w:spacing w:before="0" w:beforeAutospacing="0" w:after="0" w:afterAutospacing="0"/>
        <w:jc w:val="both"/>
        <w:rPr>
          <w:color w:val="000000"/>
        </w:rPr>
      </w:pPr>
      <w:r w:rsidRPr="000475B5">
        <w:rPr>
          <w:color w:val="000000"/>
        </w:rPr>
        <w:t>Вызовите диалоговое окно </w:t>
      </w:r>
      <w:r w:rsidRPr="000475B5">
        <w:rPr>
          <w:b/>
          <w:bCs/>
          <w:color w:val="000000"/>
        </w:rPr>
        <w:t xml:space="preserve">Change </w:t>
      </w:r>
      <w:proofErr w:type="spellStart"/>
      <w:r w:rsidRPr="000475B5">
        <w:rPr>
          <w:b/>
          <w:bCs/>
          <w:color w:val="000000"/>
        </w:rPr>
        <w:t>Working</w:t>
      </w:r>
      <w:proofErr w:type="spellEnd"/>
      <w:r w:rsidRPr="000475B5">
        <w:rPr>
          <w:b/>
          <w:bCs/>
          <w:color w:val="000000"/>
        </w:rPr>
        <w:t xml:space="preserve"> Time (Изменение рабочего времени)</w:t>
      </w:r>
      <w:r w:rsidRPr="000475B5">
        <w:rPr>
          <w:color w:val="000000"/>
        </w:rPr>
        <w:t>. Выберите календарь </w:t>
      </w:r>
      <w:r w:rsidRPr="000475B5">
        <w:rPr>
          <w:b/>
          <w:bCs/>
          <w:color w:val="000000"/>
        </w:rPr>
        <w:t>Standard (Стандартный)</w:t>
      </w:r>
      <w:r w:rsidRPr="000475B5">
        <w:rPr>
          <w:color w:val="000000"/>
        </w:rPr>
        <w:t>, затем </w:t>
      </w:r>
      <w:r w:rsidRPr="000475B5">
        <w:rPr>
          <w:b/>
          <w:bCs/>
          <w:color w:val="000000"/>
        </w:rPr>
        <w:t xml:space="preserve">24 </w:t>
      </w:r>
      <w:proofErr w:type="spellStart"/>
      <w:r w:rsidRPr="000475B5">
        <w:rPr>
          <w:b/>
          <w:bCs/>
          <w:color w:val="000000"/>
        </w:rPr>
        <w:t>Hours</w:t>
      </w:r>
      <w:proofErr w:type="spellEnd"/>
      <w:r w:rsidRPr="000475B5">
        <w:rPr>
          <w:b/>
          <w:bCs/>
          <w:color w:val="000000"/>
        </w:rPr>
        <w:t xml:space="preserve"> (24 часа), Night Shift (Ночная смена)</w:t>
      </w:r>
      <w:r w:rsidRPr="000475B5">
        <w:rPr>
          <w:color w:val="000000"/>
        </w:rPr>
        <w:t>. Изучите их параметры. Для каких проектов могут быть применены данные календари?</w:t>
      </w:r>
    </w:p>
    <w:p w14:paraId="6520B860" w14:textId="77777777" w:rsidR="00621B25" w:rsidRPr="000475B5" w:rsidRDefault="00621B25" w:rsidP="00C97B43">
      <w:pPr>
        <w:pStyle w:val="4"/>
        <w:shd w:val="clear" w:color="auto" w:fill="FFFFFF"/>
        <w:spacing w:before="0" w:beforeAutospacing="0" w:after="0" w:afterAutospacing="0"/>
        <w:jc w:val="both"/>
        <w:rPr>
          <w:color w:val="000000"/>
        </w:rPr>
      </w:pPr>
      <w:bookmarkStart w:id="23" w:name="sect14"/>
      <w:bookmarkEnd w:id="23"/>
      <w:r w:rsidRPr="000475B5">
        <w:rPr>
          <w:color w:val="000000"/>
        </w:rPr>
        <w:t>Задание 4</w:t>
      </w:r>
    </w:p>
    <w:p w14:paraId="334E1829" w14:textId="77777777" w:rsidR="00621B25" w:rsidRPr="000475B5" w:rsidRDefault="00621B25" w:rsidP="00C97B43">
      <w:pPr>
        <w:pStyle w:val="a9"/>
        <w:shd w:val="clear" w:color="auto" w:fill="FFFFFF"/>
        <w:spacing w:before="0" w:beforeAutospacing="0" w:after="0" w:afterAutospacing="0"/>
        <w:jc w:val="both"/>
        <w:rPr>
          <w:color w:val="000000"/>
        </w:rPr>
      </w:pPr>
      <w:r w:rsidRPr="000475B5">
        <w:rPr>
          <w:color w:val="000000"/>
        </w:rPr>
        <w:t>Вызовите диалоговое окно </w:t>
      </w:r>
      <w:r w:rsidRPr="000475B5">
        <w:rPr>
          <w:b/>
          <w:bCs/>
          <w:color w:val="000000"/>
        </w:rPr>
        <w:t xml:space="preserve">Change </w:t>
      </w:r>
      <w:proofErr w:type="spellStart"/>
      <w:r w:rsidRPr="000475B5">
        <w:rPr>
          <w:b/>
          <w:bCs/>
          <w:color w:val="000000"/>
        </w:rPr>
        <w:t>Working</w:t>
      </w:r>
      <w:proofErr w:type="spellEnd"/>
      <w:r w:rsidRPr="000475B5">
        <w:rPr>
          <w:b/>
          <w:bCs/>
          <w:color w:val="000000"/>
        </w:rPr>
        <w:t xml:space="preserve"> Time ( Изменение рабочего времени)</w:t>
      </w:r>
      <w:r w:rsidRPr="000475B5">
        <w:rPr>
          <w:color w:val="000000"/>
        </w:rPr>
        <w:t>. Выберите календарь </w:t>
      </w:r>
      <w:r w:rsidRPr="000475B5">
        <w:rPr>
          <w:b/>
          <w:bCs/>
          <w:color w:val="000000"/>
        </w:rPr>
        <w:t>Standard (Стандартный)</w:t>
      </w:r>
      <w:r w:rsidRPr="000475B5">
        <w:rPr>
          <w:color w:val="000000"/>
        </w:rPr>
        <w:t>. Задайте 3 нерабочих периода, дайте им названия и укажите необходимые даты.</w:t>
      </w:r>
    </w:p>
    <w:p w14:paraId="5601BC34" w14:textId="77777777" w:rsidR="00621B25" w:rsidRPr="000475B5" w:rsidRDefault="00621B25" w:rsidP="00C97B43">
      <w:pPr>
        <w:pStyle w:val="4"/>
        <w:shd w:val="clear" w:color="auto" w:fill="FFFFFF"/>
        <w:spacing w:before="0" w:beforeAutospacing="0" w:after="0" w:afterAutospacing="0"/>
        <w:jc w:val="both"/>
        <w:rPr>
          <w:color w:val="000000"/>
        </w:rPr>
      </w:pPr>
      <w:bookmarkStart w:id="24" w:name="sect15"/>
      <w:bookmarkEnd w:id="24"/>
      <w:r w:rsidRPr="000475B5">
        <w:rPr>
          <w:color w:val="000000"/>
        </w:rPr>
        <w:t>Задание 5</w:t>
      </w:r>
    </w:p>
    <w:p w14:paraId="1B9DF288" w14:textId="77777777" w:rsidR="00621B25" w:rsidRPr="000475B5" w:rsidRDefault="00621B25" w:rsidP="00C97B43">
      <w:pPr>
        <w:pStyle w:val="a9"/>
        <w:shd w:val="clear" w:color="auto" w:fill="FFFFFF"/>
        <w:spacing w:before="0" w:beforeAutospacing="0" w:after="0" w:afterAutospacing="0"/>
        <w:jc w:val="both"/>
        <w:rPr>
          <w:color w:val="000000"/>
        </w:rPr>
      </w:pPr>
      <w:r w:rsidRPr="000475B5">
        <w:rPr>
          <w:color w:val="000000"/>
        </w:rPr>
        <w:lastRenderedPageBreak/>
        <w:t>Откройте MS Project, создайте новый файл. Для учебного проекта "Проведение конференции" задайте способ планирования (от даты начала или от даты окончания), укажите ключевую дату, выберите календарь, задайте 2 нерабочих периода. Сохраните файл.</w:t>
      </w:r>
    </w:p>
    <w:p w14:paraId="23C214DB" w14:textId="601B570A" w:rsidR="00621B25" w:rsidRPr="000475B5" w:rsidRDefault="00621B25" w:rsidP="00C97B43">
      <w:pPr>
        <w:jc w:val="both"/>
        <w:rPr>
          <w:rFonts w:ascii="Times New Roman" w:hAnsi="Times New Roman"/>
          <w:sz w:val="24"/>
          <w:szCs w:val="24"/>
        </w:rPr>
      </w:pPr>
    </w:p>
    <w:p w14:paraId="79385AF9" w14:textId="4AD13655" w:rsidR="005F6E61" w:rsidRPr="000475B5" w:rsidRDefault="005F6E61"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Лабораторная работа №2 Планирование проекта в MS PROJECT</w:t>
      </w:r>
    </w:p>
    <w:p w14:paraId="07E508A1" w14:textId="7888C8B3" w:rsidR="00621B25" w:rsidRPr="000475B5" w:rsidRDefault="00621B25" w:rsidP="00C97B43">
      <w:pPr>
        <w:jc w:val="both"/>
        <w:rPr>
          <w:rFonts w:ascii="Times New Roman" w:hAnsi="Times New Roman"/>
          <w:sz w:val="24"/>
          <w:szCs w:val="24"/>
        </w:rPr>
      </w:pPr>
    </w:p>
    <w:p w14:paraId="56E8047C" w14:textId="77777777" w:rsidR="00C21B78" w:rsidRPr="000475B5" w:rsidRDefault="00C21B78" w:rsidP="00C97B43">
      <w:pPr>
        <w:shd w:val="clear" w:color="auto" w:fill="FFFFFF"/>
        <w:jc w:val="both"/>
        <w:outlineLvl w:val="2"/>
        <w:rPr>
          <w:rFonts w:ascii="Times New Roman" w:hAnsi="Times New Roman"/>
          <w:b/>
          <w:bCs/>
          <w:color w:val="000000"/>
          <w:sz w:val="24"/>
          <w:szCs w:val="24"/>
        </w:rPr>
      </w:pPr>
      <w:bookmarkStart w:id="25" w:name="_Toc67578510"/>
      <w:r w:rsidRPr="000475B5">
        <w:rPr>
          <w:rFonts w:ascii="Times New Roman" w:hAnsi="Times New Roman"/>
          <w:b/>
          <w:bCs/>
          <w:color w:val="000000"/>
          <w:sz w:val="24"/>
          <w:szCs w:val="24"/>
        </w:rPr>
        <w:t>Процесс планирования - составление списка задач</w:t>
      </w:r>
      <w:bookmarkEnd w:id="25"/>
    </w:p>
    <w:p w14:paraId="378B1FD6"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Методы структуризации проекта принципиально сводятся к двум основным типам:</w:t>
      </w:r>
    </w:p>
    <w:p w14:paraId="6F511E05" w14:textId="77777777" w:rsidR="00C21B78" w:rsidRPr="000475B5" w:rsidRDefault="00C21B78" w:rsidP="00C97B43">
      <w:pPr>
        <w:widowControl/>
        <w:numPr>
          <w:ilvl w:val="0"/>
          <w:numId w:val="7"/>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метод " сверху-вниз" - сначала определяются общие задачи, которые затем детализируются. Этот метод реализует принцип планирования от общего к частному.</w:t>
      </w:r>
    </w:p>
    <w:p w14:paraId="15F99862" w14:textId="77777777" w:rsidR="00C21B78" w:rsidRPr="000475B5" w:rsidRDefault="00C21B78" w:rsidP="00C97B43">
      <w:pPr>
        <w:widowControl/>
        <w:numPr>
          <w:ilvl w:val="0"/>
          <w:numId w:val="7"/>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метод " снизу-вверх" - сначала определяются частные задачи, которые затем обобщаются. Этот метод реализует принцип планирования от частного к общему.</w:t>
      </w:r>
    </w:p>
    <w:p w14:paraId="75E5C6AF" w14:textId="23AC1B06" w:rsidR="00C21B78" w:rsidRPr="000475B5" w:rsidRDefault="004A2DF4" w:rsidP="00C97B43">
      <w:pPr>
        <w:shd w:val="clear" w:color="auto" w:fill="FFFFFF"/>
        <w:jc w:val="both"/>
        <w:rPr>
          <w:rFonts w:ascii="Times New Roman" w:hAnsi="Times New Roman"/>
          <w:color w:val="000000"/>
          <w:sz w:val="24"/>
          <w:szCs w:val="24"/>
        </w:rPr>
      </w:pPr>
      <w:r>
        <w:rPr>
          <w:rFonts w:ascii="Times New Roman" w:hAnsi="Times New Roman"/>
          <w:color w:val="000000"/>
          <w:sz w:val="24"/>
          <w:szCs w:val="24"/>
        </w:rPr>
        <w:t>Н</w:t>
      </w:r>
      <w:r w:rsidR="00C21B78" w:rsidRPr="000475B5">
        <w:rPr>
          <w:rFonts w:ascii="Times New Roman" w:hAnsi="Times New Roman"/>
          <w:color w:val="000000"/>
          <w:sz w:val="24"/>
          <w:szCs w:val="24"/>
        </w:rPr>
        <w:t>аходясь в представлении </w:t>
      </w:r>
      <w:proofErr w:type="spellStart"/>
      <w:r w:rsidR="00C21B78" w:rsidRPr="000475B5">
        <w:rPr>
          <w:rFonts w:ascii="Times New Roman" w:hAnsi="Times New Roman"/>
          <w:b/>
          <w:bCs/>
          <w:color w:val="000000"/>
          <w:sz w:val="24"/>
          <w:szCs w:val="24"/>
        </w:rPr>
        <w:t>Gantt</w:t>
      </w:r>
      <w:proofErr w:type="spellEnd"/>
      <w:r w:rsidR="00C21B78" w:rsidRPr="000475B5">
        <w:rPr>
          <w:rFonts w:ascii="Times New Roman" w:hAnsi="Times New Roman"/>
          <w:b/>
          <w:bCs/>
          <w:color w:val="000000"/>
          <w:sz w:val="24"/>
          <w:szCs w:val="24"/>
        </w:rPr>
        <w:t xml:space="preserve"> </w:t>
      </w:r>
      <w:proofErr w:type="spellStart"/>
      <w:r w:rsidR="00C21B78" w:rsidRPr="000475B5">
        <w:rPr>
          <w:rFonts w:ascii="Times New Roman" w:hAnsi="Times New Roman"/>
          <w:b/>
          <w:bCs/>
          <w:color w:val="000000"/>
          <w:sz w:val="24"/>
          <w:szCs w:val="24"/>
        </w:rPr>
        <w:t>Chart</w:t>
      </w:r>
      <w:proofErr w:type="spellEnd"/>
      <w:r w:rsidR="00C21B78" w:rsidRPr="000475B5">
        <w:rPr>
          <w:rFonts w:ascii="Times New Roman" w:hAnsi="Times New Roman"/>
          <w:b/>
          <w:bCs/>
          <w:color w:val="000000"/>
          <w:sz w:val="24"/>
          <w:szCs w:val="24"/>
        </w:rPr>
        <w:t xml:space="preserve"> (диаграмма </w:t>
      </w:r>
      <w:proofErr w:type="spellStart"/>
      <w:r w:rsidR="00C21B78" w:rsidRPr="000475B5">
        <w:rPr>
          <w:rFonts w:ascii="Times New Roman" w:hAnsi="Times New Roman"/>
          <w:b/>
          <w:bCs/>
          <w:color w:val="000000"/>
          <w:sz w:val="24"/>
          <w:szCs w:val="24"/>
        </w:rPr>
        <w:t>Ганта</w:t>
      </w:r>
      <w:proofErr w:type="spellEnd"/>
      <w:r w:rsidR="00C21B78" w:rsidRPr="000475B5">
        <w:rPr>
          <w:rFonts w:ascii="Times New Roman" w:hAnsi="Times New Roman"/>
          <w:b/>
          <w:bCs/>
          <w:color w:val="000000"/>
          <w:sz w:val="24"/>
          <w:szCs w:val="24"/>
        </w:rPr>
        <w:t>)</w:t>
      </w:r>
      <w:r w:rsidR="00C21B78" w:rsidRPr="000475B5">
        <w:rPr>
          <w:rFonts w:ascii="Times New Roman" w:hAnsi="Times New Roman"/>
          <w:color w:val="000000"/>
          <w:sz w:val="24"/>
          <w:szCs w:val="24"/>
        </w:rPr>
        <w:t>, нужно выделить ячейку в </w:t>
      </w:r>
      <w:r w:rsidR="00C21B78" w:rsidRPr="000475B5">
        <w:rPr>
          <w:rFonts w:ascii="Times New Roman" w:hAnsi="Times New Roman"/>
          <w:i/>
          <w:iCs/>
          <w:color w:val="000000"/>
          <w:sz w:val="24"/>
          <w:szCs w:val="24"/>
        </w:rPr>
        <w:t>поле</w:t>
      </w:r>
      <w:r w:rsidR="00C21B78" w:rsidRPr="000475B5">
        <w:rPr>
          <w:rFonts w:ascii="Times New Roman" w:hAnsi="Times New Roman"/>
          <w:color w:val="000000"/>
          <w:sz w:val="24"/>
          <w:szCs w:val="24"/>
        </w:rPr>
        <w:t> </w:t>
      </w:r>
      <w:r w:rsidR="00C21B78" w:rsidRPr="000475B5">
        <w:rPr>
          <w:rFonts w:ascii="Times New Roman" w:hAnsi="Times New Roman"/>
          <w:b/>
          <w:bCs/>
          <w:color w:val="000000"/>
          <w:sz w:val="24"/>
          <w:szCs w:val="24"/>
        </w:rPr>
        <w:t>Task Name (Название задачи)</w:t>
      </w:r>
      <w:r w:rsidR="00C21B78" w:rsidRPr="000475B5">
        <w:rPr>
          <w:rFonts w:ascii="Times New Roman" w:hAnsi="Times New Roman"/>
          <w:color w:val="000000"/>
          <w:sz w:val="24"/>
          <w:szCs w:val="24"/>
        </w:rPr>
        <w:t> и ввести необходимую информацию (название задачи).</w:t>
      </w:r>
    </w:p>
    <w:p w14:paraId="0B040EE7"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4314D37" wp14:editId="026C23C8">
            <wp:extent cx="5905500" cy="4295775"/>
            <wp:effectExtent l="0" t="0" r="0" b="9525"/>
            <wp:docPr id="31" name="Рисунок 31" descr="https://intuit.ru/EDI/26_05_18_2/1527287105-16612/tutorial/524/objects/2/files/02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uit.ru/EDI/26_05_18_2/1527287105-16612/tutorial/524/objects/2/files/02_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4295775"/>
                    </a:xfrm>
                    <a:prstGeom prst="rect">
                      <a:avLst/>
                    </a:prstGeom>
                    <a:noFill/>
                    <a:ln>
                      <a:noFill/>
                    </a:ln>
                  </pic:spPr>
                </pic:pic>
              </a:graphicData>
            </a:graphic>
          </wp:inline>
        </w:drawing>
      </w:r>
    </w:p>
    <w:p w14:paraId="35BC79FA" w14:textId="77777777" w:rsidR="00C21B78" w:rsidRPr="000475B5" w:rsidRDefault="00C21B78" w:rsidP="00C97B43">
      <w:pPr>
        <w:shd w:val="clear" w:color="auto" w:fill="FFFFFF"/>
        <w:jc w:val="both"/>
        <w:rPr>
          <w:rFonts w:ascii="Times New Roman" w:hAnsi="Times New Roman"/>
          <w:color w:val="000000"/>
          <w:sz w:val="24"/>
          <w:szCs w:val="24"/>
        </w:rPr>
      </w:pPr>
    </w:p>
    <w:p w14:paraId="1AA03F4B"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Новой введенной задаче </w:t>
      </w:r>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присваивается длительность " 1 день? ". Знак вопроса в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Duration</w:t>
      </w:r>
      <w:proofErr w:type="spellEnd"/>
      <w:r w:rsidRPr="000475B5">
        <w:rPr>
          <w:rFonts w:ascii="Times New Roman" w:hAnsi="Times New Roman"/>
          <w:b/>
          <w:bCs/>
          <w:color w:val="000000"/>
          <w:sz w:val="24"/>
          <w:szCs w:val="24"/>
        </w:rPr>
        <w:t xml:space="preserve"> (Длительность)</w:t>
      </w:r>
      <w:r w:rsidRPr="000475B5">
        <w:rPr>
          <w:rFonts w:ascii="Times New Roman" w:hAnsi="Times New Roman"/>
          <w:color w:val="000000"/>
          <w:sz w:val="24"/>
          <w:szCs w:val="24"/>
        </w:rPr>
        <w:t> означает, что данное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параметра длительность является приблизительным, оценочным. После редактирования значения длительности вопросительный знак исчезнет, но его можно добавить, чтобы пометить данное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как приблизительное.</w:t>
      </w:r>
    </w:p>
    <w:p w14:paraId="10A8E11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09A5593F" wp14:editId="275D7219">
            <wp:extent cx="5095875" cy="952500"/>
            <wp:effectExtent l="0" t="0" r="9525" b="0"/>
            <wp:docPr id="32" name="Рисунок 32" descr="https://intuit.ru/EDI/26_05_18_2/1527287105-16612/tutorial/524/objects/2/files/02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2/files/02_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5875" cy="952500"/>
                    </a:xfrm>
                    <a:prstGeom prst="rect">
                      <a:avLst/>
                    </a:prstGeom>
                    <a:noFill/>
                    <a:ln>
                      <a:noFill/>
                    </a:ln>
                  </pic:spPr>
                </pic:pic>
              </a:graphicData>
            </a:graphic>
          </wp:inline>
        </w:drawing>
      </w:r>
    </w:p>
    <w:p w14:paraId="39CEDADC" w14:textId="77777777" w:rsidR="00C21B78" w:rsidRPr="000475B5" w:rsidRDefault="00C21B78" w:rsidP="00C97B43">
      <w:pPr>
        <w:shd w:val="clear" w:color="auto" w:fill="FFFFFF"/>
        <w:jc w:val="both"/>
        <w:rPr>
          <w:rFonts w:ascii="Times New Roman" w:hAnsi="Times New Roman"/>
          <w:color w:val="000000"/>
          <w:sz w:val="24"/>
          <w:szCs w:val="24"/>
        </w:rPr>
      </w:pPr>
    </w:p>
    <w:p w14:paraId="4FAEFEA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правой части представления </w:t>
      </w:r>
      <w:proofErr w:type="spellStart"/>
      <w:r w:rsidRPr="000475B5">
        <w:rPr>
          <w:rFonts w:ascii="Times New Roman" w:hAnsi="Times New Roman"/>
          <w:b/>
          <w:bCs/>
          <w:color w:val="000000"/>
          <w:sz w:val="24"/>
          <w:szCs w:val="24"/>
        </w:rPr>
        <w:t>Gantt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Chart</w:t>
      </w:r>
      <w:proofErr w:type="spellEnd"/>
      <w:r w:rsidRPr="000475B5">
        <w:rPr>
          <w:rFonts w:ascii="Times New Roman" w:hAnsi="Times New Roman"/>
          <w:b/>
          <w:bCs/>
          <w:color w:val="000000"/>
          <w:sz w:val="24"/>
          <w:szCs w:val="24"/>
        </w:rPr>
        <w:t xml:space="preserve"> (диаграмма </w:t>
      </w:r>
      <w:proofErr w:type="spellStart"/>
      <w:r w:rsidRPr="000475B5">
        <w:rPr>
          <w:rFonts w:ascii="Times New Roman" w:hAnsi="Times New Roman"/>
          <w:b/>
          <w:bCs/>
          <w:color w:val="000000"/>
          <w:sz w:val="24"/>
          <w:szCs w:val="24"/>
        </w:rPr>
        <w:t>Ганта</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появляется </w:t>
      </w:r>
      <w:r w:rsidRPr="000475B5">
        <w:rPr>
          <w:rFonts w:ascii="Times New Roman" w:hAnsi="Times New Roman"/>
          <w:i/>
          <w:iCs/>
          <w:color w:val="000000"/>
          <w:sz w:val="24"/>
          <w:szCs w:val="24"/>
        </w:rPr>
        <w:t>отрезок</w:t>
      </w:r>
      <w:r w:rsidRPr="000475B5">
        <w:rPr>
          <w:rFonts w:ascii="Times New Roman" w:hAnsi="Times New Roman"/>
          <w:color w:val="000000"/>
          <w:sz w:val="24"/>
          <w:szCs w:val="24"/>
        </w:rPr>
        <w:t> длиной в 1 день, отображающий введенную задачу. </w:t>
      </w:r>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для проектов, планируемых от даты начала, датой начала новой задачи является дата начала проекта. (Для проектов, планируемых от окончания: датой окончания задачи </w:t>
      </w:r>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является дата окончания проекта.)</w:t>
      </w:r>
    </w:p>
    <w:p w14:paraId="076CAA4F"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Названия остальных задач вносятся аналогичным образом.</w:t>
      </w:r>
    </w:p>
    <w:p w14:paraId="51044D83" w14:textId="4F59F296"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46EEF9FF" wp14:editId="58F97CD2">
            <wp:extent cx="5686425" cy="1409700"/>
            <wp:effectExtent l="0" t="0" r="9525" b="0"/>
            <wp:docPr id="33" name="Рисунок 33" descr="https://intuit.ru/EDI/26_05_18_2/1527287105-16612/tutorial/524/objects/2/files/02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uit.ru/EDI/26_05_18_2/1527287105-16612/tutorial/524/objects/2/files/02_0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6425" cy="1409700"/>
                    </a:xfrm>
                    <a:prstGeom prst="rect">
                      <a:avLst/>
                    </a:prstGeom>
                    <a:noFill/>
                    <a:ln>
                      <a:noFill/>
                    </a:ln>
                  </pic:spPr>
                </pic:pic>
              </a:graphicData>
            </a:graphic>
          </wp:inline>
        </w:drawing>
      </w:r>
      <w:bookmarkStart w:id="26" w:name="table."/>
      <w:bookmarkEnd w:id="26"/>
    </w:p>
    <w:p w14:paraId="2D1E85F7" w14:textId="77777777" w:rsidR="00C21B78" w:rsidRPr="000475B5" w:rsidRDefault="00C21B78" w:rsidP="00C97B43">
      <w:pPr>
        <w:shd w:val="clear" w:color="auto" w:fill="FFFFFF"/>
        <w:jc w:val="both"/>
        <w:outlineLvl w:val="2"/>
        <w:rPr>
          <w:rFonts w:ascii="Times New Roman" w:hAnsi="Times New Roman"/>
          <w:b/>
          <w:bCs/>
          <w:color w:val="000000"/>
          <w:sz w:val="24"/>
          <w:szCs w:val="24"/>
        </w:rPr>
      </w:pPr>
      <w:bookmarkStart w:id="27" w:name="_Toc67578511"/>
      <w:r w:rsidRPr="000475B5">
        <w:rPr>
          <w:rFonts w:ascii="Times New Roman" w:hAnsi="Times New Roman"/>
          <w:b/>
          <w:bCs/>
          <w:color w:val="000000"/>
          <w:sz w:val="24"/>
          <w:szCs w:val="24"/>
        </w:rPr>
        <w:t>Ввод вех</w:t>
      </w:r>
      <w:bookmarkEnd w:id="27"/>
    </w:p>
    <w:p w14:paraId="0706136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Вехой представляют задачу, результат которой особенно важен. Вехой можно обозначить завершение этапа. В MS </w:t>
      </w:r>
      <w:bookmarkStart w:id="28" w:name="keyword18"/>
      <w:bookmarkEnd w:id="28"/>
      <w:r w:rsidRPr="000475B5">
        <w:rPr>
          <w:rFonts w:ascii="Times New Roman" w:hAnsi="Times New Roman"/>
          <w:i/>
          <w:iCs/>
          <w:color w:val="000000"/>
          <w:sz w:val="24"/>
          <w:szCs w:val="24"/>
        </w:rPr>
        <w:t>Project</w:t>
      </w:r>
      <w:r w:rsidRPr="000475B5">
        <w:rPr>
          <w:rFonts w:ascii="Times New Roman" w:hAnsi="Times New Roman"/>
          <w:color w:val="000000"/>
          <w:sz w:val="24"/>
          <w:szCs w:val="24"/>
        </w:rPr>
        <w:t> задача становится вехой, если задать ей длительность 0. Задачу с ненулевой длительностью можно преобразовать в веху следующим образом: двойным щелчком </w:t>
      </w:r>
      <w:bookmarkStart w:id="29" w:name="keyword19"/>
      <w:bookmarkEnd w:id="29"/>
      <w:r w:rsidRPr="000475B5">
        <w:rPr>
          <w:rFonts w:ascii="Times New Roman" w:hAnsi="Times New Roman"/>
          <w:i/>
          <w:iCs/>
          <w:color w:val="000000"/>
          <w:sz w:val="24"/>
          <w:szCs w:val="24"/>
        </w:rPr>
        <w:t>по</w:t>
      </w:r>
      <w:r w:rsidRPr="000475B5">
        <w:rPr>
          <w:rFonts w:ascii="Times New Roman" w:hAnsi="Times New Roman"/>
          <w:color w:val="000000"/>
          <w:sz w:val="24"/>
          <w:szCs w:val="24"/>
        </w:rPr>
        <w:t> названию задачи вызвать </w:t>
      </w:r>
      <w:bookmarkStart w:id="30" w:name="keyword20"/>
      <w:bookmarkEnd w:id="30"/>
      <w:r w:rsidRPr="000475B5">
        <w:rPr>
          <w:rFonts w:ascii="Times New Roman" w:hAnsi="Times New Roman"/>
          <w:i/>
          <w:iCs/>
          <w:color w:val="000000"/>
          <w:sz w:val="24"/>
          <w:szCs w:val="24"/>
        </w:rPr>
        <w:t>диалоговое окно</w:t>
      </w:r>
      <w:r w:rsidRPr="000475B5">
        <w:rPr>
          <w:rFonts w:ascii="Times New Roman" w:hAnsi="Times New Roman"/>
          <w:color w:val="000000"/>
          <w:sz w:val="24"/>
          <w:szCs w:val="24"/>
        </w:rPr>
        <w:t> </w:t>
      </w:r>
      <w:r w:rsidRPr="000475B5">
        <w:rPr>
          <w:rFonts w:ascii="Times New Roman" w:hAnsi="Times New Roman"/>
          <w:b/>
          <w:bCs/>
          <w:color w:val="000000"/>
          <w:sz w:val="24"/>
          <w:szCs w:val="24"/>
        </w:rPr>
        <w:t>Task Information (Информация о задаче)</w:t>
      </w:r>
      <w:r w:rsidRPr="000475B5">
        <w:rPr>
          <w:rFonts w:ascii="Times New Roman" w:hAnsi="Times New Roman"/>
          <w:color w:val="000000"/>
          <w:sz w:val="24"/>
          <w:szCs w:val="24"/>
        </w:rPr>
        <w:t>, на вкладке </w:t>
      </w:r>
      <w:r w:rsidRPr="000475B5">
        <w:rPr>
          <w:rFonts w:ascii="Times New Roman" w:hAnsi="Times New Roman"/>
          <w:b/>
          <w:bCs/>
          <w:color w:val="000000"/>
          <w:sz w:val="24"/>
          <w:szCs w:val="24"/>
        </w:rPr>
        <w:t>Advanced (Дополнительно)</w:t>
      </w:r>
      <w:r w:rsidRPr="000475B5">
        <w:rPr>
          <w:rFonts w:ascii="Times New Roman" w:hAnsi="Times New Roman"/>
          <w:color w:val="000000"/>
          <w:sz w:val="24"/>
          <w:szCs w:val="24"/>
        </w:rPr>
        <w:t> щелкнуть флажок </w:t>
      </w:r>
      <w:r w:rsidRPr="000475B5">
        <w:rPr>
          <w:rFonts w:ascii="Times New Roman" w:hAnsi="Times New Roman"/>
          <w:b/>
          <w:bCs/>
          <w:color w:val="000000"/>
          <w:sz w:val="24"/>
          <w:szCs w:val="24"/>
        </w:rPr>
        <w:t xml:space="preserve">Mark </w:t>
      </w:r>
      <w:proofErr w:type="spellStart"/>
      <w:r w:rsidRPr="000475B5">
        <w:rPr>
          <w:rFonts w:ascii="Times New Roman" w:hAnsi="Times New Roman"/>
          <w:b/>
          <w:bCs/>
          <w:color w:val="000000"/>
          <w:sz w:val="24"/>
          <w:szCs w:val="24"/>
        </w:rPr>
        <w:t>task</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as</w:t>
      </w:r>
      <w:proofErr w:type="spellEnd"/>
      <w:r w:rsidRPr="000475B5">
        <w:rPr>
          <w:rFonts w:ascii="Times New Roman" w:hAnsi="Times New Roman"/>
          <w:b/>
          <w:bCs/>
          <w:color w:val="000000"/>
          <w:sz w:val="24"/>
          <w:szCs w:val="24"/>
        </w:rPr>
        <w:t xml:space="preserve"> a </w:t>
      </w:r>
      <w:proofErr w:type="spellStart"/>
      <w:r w:rsidRPr="000475B5">
        <w:rPr>
          <w:rFonts w:ascii="Times New Roman" w:hAnsi="Times New Roman"/>
          <w:b/>
          <w:bCs/>
          <w:color w:val="000000"/>
          <w:sz w:val="24"/>
          <w:szCs w:val="24"/>
        </w:rPr>
        <w:t>milestone</w:t>
      </w:r>
      <w:proofErr w:type="spellEnd"/>
      <w:r w:rsidRPr="000475B5">
        <w:rPr>
          <w:rFonts w:ascii="Times New Roman" w:hAnsi="Times New Roman"/>
          <w:b/>
          <w:bCs/>
          <w:color w:val="000000"/>
          <w:sz w:val="24"/>
          <w:szCs w:val="24"/>
        </w:rPr>
        <w:t xml:space="preserve"> (Пометить задачу как веху)</w:t>
      </w:r>
    </w:p>
    <w:p w14:paraId="0F21F7A9"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6E20ED76" wp14:editId="0042AE13">
            <wp:extent cx="5172710" cy="3602990"/>
            <wp:effectExtent l="0" t="0" r="8890" b="0"/>
            <wp:docPr id="13" name="Рисунок 13" descr="https://intuit.ru/EDI/26_05_18_2/1527287105-16612/tutorial/524/objects/2/files/02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ntuit.ru/EDI/26_05_18_2/1527287105-16612/tutorial/524/objects/2/files/02_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2710" cy="3602990"/>
                    </a:xfrm>
                    <a:prstGeom prst="rect">
                      <a:avLst/>
                    </a:prstGeom>
                    <a:noFill/>
                    <a:ln>
                      <a:noFill/>
                    </a:ln>
                  </pic:spPr>
                </pic:pic>
              </a:graphicData>
            </a:graphic>
          </wp:inline>
        </w:drawing>
      </w:r>
    </w:p>
    <w:p w14:paraId="2526C133" w14:textId="77777777" w:rsidR="00C21B78" w:rsidRPr="000475B5" w:rsidRDefault="00C21B78" w:rsidP="00C97B43">
      <w:pPr>
        <w:shd w:val="clear" w:color="auto" w:fill="FFFFFF"/>
        <w:jc w:val="both"/>
        <w:rPr>
          <w:rFonts w:ascii="Times New Roman" w:hAnsi="Times New Roman"/>
          <w:color w:val="000000"/>
          <w:sz w:val="24"/>
          <w:szCs w:val="24"/>
        </w:rPr>
      </w:pPr>
    </w:p>
    <w:p w14:paraId="5ACE7AD9"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После преобразования задачи № 3 в веху, ее </w:t>
      </w:r>
      <w:bookmarkStart w:id="31" w:name="keyword21"/>
      <w:bookmarkEnd w:id="31"/>
      <w:r w:rsidRPr="000475B5">
        <w:rPr>
          <w:rFonts w:ascii="Times New Roman" w:hAnsi="Times New Roman"/>
          <w:i/>
          <w:iCs/>
          <w:color w:val="000000"/>
          <w:sz w:val="24"/>
          <w:szCs w:val="24"/>
        </w:rPr>
        <w:t>отображение</w:t>
      </w:r>
      <w:r w:rsidRPr="000475B5">
        <w:rPr>
          <w:rFonts w:ascii="Times New Roman" w:hAnsi="Times New Roman"/>
          <w:color w:val="000000"/>
          <w:sz w:val="24"/>
          <w:szCs w:val="24"/>
        </w:rPr>
        <w:t xml:space="preserve"> на диаграмме </w:t>
      </w:r>
      <w:proofErr w:type="spellStart"/>
      <w:r w:rsidRPr="000475B5">
        <w:rPr>
          <w:rFonts w:ascii="Times New Roman" w:hAnsi="Times New Roman"/>
          <w:color w:val="000000"/>
          <w:sz w:val="24"/>
          <w:szCs w:val="24"/>
        </w:rPr>
        <w:t>Ганта</w:t>
      </w:r>
      <w:proofErr w:type="spellEnd"/>
      <w:r w:rsidRPr="000475B5">
        <w:rPr>
          <w:rFonts w:ascii="Times New Roman" w:hAnsi="Times New Roman"/>
          <w:color w:val="000000"/>
          <w:sz w:val="24"/>
          <w:szCs w:val="24"/>
        </w:rPr>
        <w:t xml:space="preserve"> сменилось на специальный значок вехи</w:t>
      </w:r>
    </w:p>
    <w:p w14:paraId="3E4BAEF3"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191CB917" wp14:editId="7DF564F2">
            <wp:extent cx="5745480" cy="1678940"/>
            <wp:effectExtent l="0" t="0" r="7620" b="0"/>
            <wp:docPr id="12" name="Рисунок 12" descr="https://intuit.ru/EDI/26_05_18_2/1527287105-16612/tutorial/524/objects/2/files/02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ntuit.ru/EDI/26_05_18_2/1527287105-16612/tutorial/524/objects/2/files/02_0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5480" cy="1678940"/>
                    </a:xfrm>
                    <a:prstGeom prst="rect">
                      <a:avLst/>
                    </a:prstGeom>
                    <a:noFill/>
                    <a:ln>
                      <a:noFill/>
                    </a:ln>
                  </pic:spPr>
                </pic:pic>
              </a:graphicData>
            </a:graphic>
          </wp:inline>
        </w:drawing>
      </w:r>
    </w:p>
    <w:p w14:paraId="78836B21" w14:textId="77777777" w:rsidR="00C21B78" w:rsidRPr="000475B5" w:rsidRDefault="00C21B78" w:rsidP="00C97B43">
      <w:pPr>
        <w:shd w:val="clear" w:color="auto" w:fill="FFFFFF"/>
        <w:jc w:val="both"/>
        <w:rPr>
          <w:rFonts w:ascii="Times New Roman" w:hAnsi="Times New Roman"/>
          <w:color w:val="000000"/>
          <w:sz w:val="24"/>
          <w:szCs w:val="24"/>
        </w:rPr>
      </w:pPr>
    </w:p>
    <w:p w14:paraId="64B1BC6F" w14:textId="77777777" w:rsidR="00C21B78" w:rsidRPr="000475B5" w:rsidRDefault="00C21B78" w:rsidP="00C97B43">
      <w:pPr>
        <w:shd w:val="clear" w:color="auto" w:fill="FFFFFF"/>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Cуммарная</w:t>
      </w:r>
      <w:proofErr w:type="spellEnd"/>
      <w:r w:rsidRPr="000475B5">
        <w:rPr>
          <w:rFonts w:ascii="Times New Roman" w:hAnsi="Times New Roman"/>
          <w:b/>
          <w:bCs/>
          <w:color w:val="000000"/>
          <w:sz w:val="24"/>
          <w:szCs w:val="24"/>
        </w:rPr>
        <w:t xml:space="preserve"> задача проекта</w:t>
      </w:r>
      <w:r w:rsidRPr="000475B5">
        <w:rPr>
          <w:rFonts w:ascii="Times New Roman" w:hAnsi="Times New Roman"/>
          <w:color w:val="000000"/>
          <w:sz w:val="24"/>
          <w:szCs w:val="24"/>
        </w:rPr>
        <w:t> - специальная суммарная задача, объединяет все задачи проекта. Чтобы ее отобразить, необходимо в </w:t>
      </w:r>
      <w:bookmarkStart w:id="32" w:name="keyword22"/>
      <w:bookmarkEnd w:id="32"/>
      <w:r w:rsidRPr="000475B5">
        <w:rPr>
          <w:rFonts w:ascii="Times New Roman" w:hAnsi="Times New Roman"/>
          <w:i/>
          <w:iCs/>
          <w:color w:val="000000"/>
          <w:sz w:val="24"/>
          <w:szCs w:val="24"/>
        </w:rPr>
        <w:t>меню</w:t>
      </w:r>
      <w:r w:rsidRPr="000475B5">
        <w:rPr>
          <w:rFonts w:ascii="Times New Roman" w:hAnsi="Times New Roman"/>
          <w:color w:val="000000"/>
          <w:sz w:val="24"/>
          <w:szCs w:val="24"/>
        </w:rPr>
        <w:t> </w:t>
      </w:r>
      <w:r w:rsidRPr="000475B5">
        <w:rPr>
          <w:rFonts w:ascii="Times New Roman" w:hAnsi="Times New Roman"/>
          <w:b/>
          <w:bCs/>
          <w:color w:val="000000"/>
          <w:sz w:val="24"/>
          <w:szCs w:val="24"/>
        </w:rPr>
        <w:t>Tools (Сервис)</w:t>
      </w:r>
      <w:r w:rsidRPr="000475B5">
        <w:rPr>
          <w:rFonts w:ascii="Times New Roman" w:hAnsi="Times New Roman"/>
          <w:color w:val="000000"/>
          <w:sz w:val="24"/>
          <w:szCs w:val="24"/>
        </w:rPr>
        <w:t> вызвать </w:t>
      </w:r>
      <w:bookmarkStart w:id="33" w:name="keyword23"/>
      <w:bookmarkEnd w:id="33"/>
      <w:r w:rsidRPr="000475B5">
        <w:rPr>
          <w:rFonts w:ascii="Times New Roman" w:hAnsi="Times New Roman"/>
          <w:i/>
          <w:iCs/>
          <w:color w:val="000000"/>
          <w:sz w:val="24"/>
          <w:szCs w:val="24"/>
        </w:rPr>
        <w:t>диалоговое окно</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Options</w:t>
      </w:r>
      <w:proofErr w:type="spellEnd"/>
      <w:r w:rsidRPr="000475B5">
        <w:rPr>
          <w:rFonts w:ascii="Times New Roman" w:hAnsi="Times New Roman"/>
          <w:b/>
          <w:bCs/>
          <w:color w:val="000000"/>
          <w:sz w:val="24"/>
          <w:szCs w:val="24"/>
        </w:rPr>
        <w:t xml:space="preserve"> (Параметры)</w:t>
      </w:r>
      <w:r w:rsidRPr="000475B5">
        <w:rPr>
          <w:rFonts w:ascii="Times New Roman" w:hAnsi="Times New Roman"/>
          <w:color w:val="000000"/>
          <w:sz w:val="24"/>
          <w:szCs w:val="24"/>
        </w:rPr>
        <w:t>, на вкладке </w:t>
      </w:r>
      <w:r w:rsidRPr="000475B5">
        <w:rPr>
          <w:rFonts w:ascii="Times New Roman" w:hAnsi="Times New Roman"/>
          <w:b/>
          <w:bCs/>
          <w:color w:val="000000"/>
          <w:sz w:val="24"/>
          <w:szCs w:val="24"/>
        </w:rPr>
        <w:t>View (Вид)</w:t>
      </w:r>
      <w:r w:rsidRPr="000475B5">
        <w:rPr>
          <w:rFonts w:ascii="Times New Roman" w:hAnsi="Times New Roman"/>
          <w:color w:val="000000"/>
          <w:sz w:val="24"/>
          <w:szCs w:val="24"/>
        </w:rPr>
        <w:t> щелкнуть флажок </w:t>
      </w:r>
      <w:r w:rsidRPr="000475B5">
        <w:rPr>
          <w:rFonts w:ascii="Times New Roman" w:hAnsi="Times New Roman"/>
          <w:b/>
          <w:bCs/>
          <w:color w:val="000000"/>
          <w:sz w:val="24"/>
          <w:szCs w:val="24"/>
        </w:rPr>
        <w:t xml:space="preserve">Show </w:t>
      </w:r>
      <w:proofErr w:type="spellStart"/>
      <w:r w:rsidRPr="000475B5">
        <w:rPr>
          <w:rFonts w:ascii="Times New Roman" w:hAnsi="Times New Roman"/>
          <w:b/>
          <w:bCs/>
          <w:color w:val="000000"/>
          <w:sz w:val="24"/>
          <w:szCs w:val="24"/>
        </w:rPr>
        <w:t>project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summary</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task</w:t>
      </w:r>
      <w:proofErr w:type="spellEnd"/>
      <w:r w:rsidRPr="000475B5">
        <w:rPr>
          <w:rFonts w:ascii="Times New Roman" w:hAnsi="Times New Roman"/>
          <w:b/>
          <w:bCs/>
          <w:color w:val="000000"/>
          <w:sz w:val="24"/>
          <w:szCs w:val="24"/>
        </w:rPr>
        <w:t xml:space="preserve"> (Показывать суммарную задачу проекта)</w:t>
      </w:r>
      <w:r w:rsidRPr="000475B5">
        <w:rPr>
          <w:rFonts w:ascii="Times New Roman" w:hAnsi="Times New Roman"/>
          <w:color w:val="000000"/>
          <w:sz w:val="24"/>
          <w:szCs w:val="24"/>
        </w:rPr>
        <w:t>. Суммарная задача отображается на нулевом уровне проекта.</w:t>
      </w:r>
    </w:p>
    <w:p w14:paraId="6347255F"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паре взаимосвязанных задач:</w:t>
      </w:r>
    </w:p>
    <w:p w14:paraId="3B71A52C" w14:textId="77777777" w:rsidR="00C21B78" w:rsidRPr="000475B5" w:rsidRDefault="00C21B78" w:rsidP="00C97B43">
      <w:pPr>
        <w:widowControl/>
        <w:numPr>
          <w:ilvl w:val="0"/>
          <w:numId w:val="8"/>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задача, оказывающая влияние на другую задачу, называется </w:t>
      </w:r>
      <w:r w:rsidRPr="000475B5">
        <w:rPr>
          <w:rFonts w:ascii="Times New Roman" w:hAnsi="Times New Roman"/>
          <w:b/>
          <w:bCs/>
          <w:color w:val="000000"/>
          <w:sz w:val="24"/>
          <w:szCs w:val="24"/>
        </w:rPr>
        <w:t>предшествующей</w:t>
      </w:r>
      <w:r w:rsidRPr="000475B5">
        <w:rPr>
          <w:rFonts w:ascii="Times New Roman" w:hAnsi="Times New Roman"/>
          <w:color w:val="000000"/>
          <w:sz w:val="24"/>
          <w:szCs w:val="24"/>
        </w:rPr>
        <w:t>.</w:t>
      </w:r>
    </w:p>
    <w:p w14:paraId="11DA65E6" w14:textId="77777777" w:rsidR="00C21B78" w:rsidRPr="000475B5" w:rsidRDefault="00C21B78" w:rsidP="00C97B43">
      <w:pPr>
        <w:widowControl/>
        <w:numPr>
          <w:ilvl w:val="0"/>
          <w:numId w:val="8"/>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задача, зависящая от другой задачи, называется </w:t>
      </w:r>
      <w:r w:rsidRPr="000475B5">
        <w:rPr>
          <w:rFonts w:ascii="Times New Roman" w:hAnsi="Times New Roman"/>
          <w:b/>
          <w:bCs/>
          <w:color w:val="000000"/>
          <w:sz w:val="24"/>
          <w:szCs w:val="24"/>
        </w:rPr>
        <w:t>последующей</w:t>
      </w:r>
      <w:r w:rsidRPr="000475B5">
        <w:rPr>
          <w:rFonts w:ascii="Times New Roman" w:hAnsi="Times New Roman"/>
          <w:color w:val="000000"/>
          <w:sz w:val="24"/>
          <w:szCs w:val="24"/>
        </w:rPr>
        <w:t>.</w:t>
      </w:r>
    </w:p>
    <w:p w14:paraId="0283E507"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 xml:space="preserve">В различных представлениях отношения отображаются разными способами. На диаграмме </w:t>
      </w:r>
      <w:proofErr w:type="spellStart"/>
      <w:r w:rsidRPr="000475B5">
        <w:rPr>
          <w:rFonts w:ascii="Times New Roman" w:hAnsi="Times New Roman"/>
          <w:color w:val="000000"/>
          <w:sz w:val="24"/>
          <w:szCs w:val="24"/>
        </w:rPr>
        <w:t>Ганта</w:t>
      </w:r>
      <w:proofErr w:type="spellEnd"/>
      <w:r w:rsidRPr="000475B5">
        <w:rPr>
          <w:rFonts w:ascii="Times New Roman" w:hAnsi="Times New Roman"/>
          <w:color w:val="000000"/>
          <w:sz w:val="24"/>
          <w:szCs w:val="24"/>
        </w:rPr>
        <w:t> </w:t>
      </w:r>
      <w:bookmarkStart w:id="34" w:name="keyword27"/>
      <w:bookmarkEnd w:id="34"/>
      <w:r w:rsidRPr="000475B5">
        <w:rPr>
          <w:rFonts w:ascii="Times New Roman" w:hAnsi="Times New Roman"/>
          <w:i/>
          <w:iCs/>
          <w:color w:val="000000"/>
          <w:sz w:val="24"/>
          <w:szCs w:val="24"/>
        </w:rPr>
        <w:t>связь</w:t>
      </w:r>
      <w:r w:rsidRPr="000475B5">
        <w:rPr>
          <w:rFonts w:ascii="Times New Roman" w:hAnsi="Times New Roman"/>
          <w:color w:val="000000"/>
          <w:sz w:val="24"/>
          <w:szCs w:val="24"/>
        </w:rPr>
        <w:t> обозначается стрелкой. При этом задача, на которую указывает стрелка, является </w:t>
      </w:r>
      <w:r w:rsidRPr="000475B5">
        <w:rPr>
          <w:rFonts w:ascii="Times New Roman" w:hAnsi="Times New Roman"/>
          <w:b/>
          <w:bCs/>
          <w:color w:val="000000"/>
          <w:sz w:val="24"/>
          <w:szCs w:val="24"/>
        </w:rPr>
        <w:t>последующей</w:t>
      </w:r>
      <w:r w:rsidRPr="000475B5">
        <w:rPr>
          <w:rFonts w:ascii="Times New Roman" w:hAnsi="Times New Roman"/>
          <w:color w:val="000000"/>
          <w:sz w:val="24"/>
          <w:szCs w:val="24"/>
        </w:rPr>
        <w:t>.</w:t>
      </w:r>
    </w:p>
    <w:p w14:paraId="18F5E11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4A2E8BF5" wp14:editId="76BC2592">
            <wp:extent cx="5888990" cy="1508125"/>
            <wp:effectExtent l="0" t="0" r="0" b="0"/>
            <wp:docPr id="36" name="Рисунок 36" descr="https://intuit.ru/EDI/26_05_18_2/1527287105-16612/tutorial/524/objects/2/files/02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ntuit.ru/EDI/26_05_18_2/1527287105-16612/tutorial/524/objects/2/files/02_08.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8990" cy="1508125"/>
                    </a:xfrm>
                    <a:prstGeom prst="rect">
                      <a:avLst/>
                    </a:prstGeom>
                    <a:noFill/>
                    <a:ln>
                      <a:noFill/>
                    </a:ln>
                  </pic:spPr>
                </pic:pic>
              </a:graphicData>
            </a:graphic>
          </wp:inline>
        </w:drawing>
      </w:r>
    </w:p>
    <w:p w14:paraId="2BC7DA0A" w14:textId="77777777" w:rsidR="00C21B78" w:rsidRPr="000475B5" w:rsidRDefault="00C21B78" w:rsidP="00C97B43">
      <w:pPr>
        <w:shd w:val="clear" w:color="auto" w:fill="FFFFFF"/>
        <w:jc w:val="both"/>
        <w:rPr>
          <w:rFonts w:ascii="Times New Roman" w:hAnsi="Times New Roman"/>
          <w:color w:val="000000"/>
          <w:sz w:val="24"/>
          <w:szCs w:val="24"/>
        </w:rPr>
      </w:pPr>
    </w:p>
    <w:p w14:paraId="2D047718"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MS </w:t>
      </w:r>
      <w:bookmarkStart w:id="35" w:name="keyword28"/>
      <w:bookmarkEnd w:id="35"/>
      <w:r w:rsidRPr="000475B5">
        <w:rPr>
          <w:rFonts w:ascii="Times New Roman" w:hAnsi="Times New Roman"/>
          <w:i/>
          <w:iCs/>
          <w:color w:val="000000"/>
          <w:sz w:val="24"/>
          <w:szCs w:val="24"/>
        </w:rPr>
        <w:t>Project</w:t>
      </w:r>
      <w:r w:rsidRPr="000475B5">
        <w:rPr>
          <w:rFonts w:ascii="Times New Roman" w:hAnsi="Times New Roman"/>
          <w:color w:val="000000"/>
          <w:sz w:val="24"/>
          <w:szCs w:val="24"/>
        </w:rPr>
        <w:t> существует четыре типа отношения зависимости:</w:t>
      </w:r>
    </w:p>
    <w:p w14:paraId="1F5995CF" w14:textId="77777777" w:rsidR="00C21B78" w:rsidRPr="000475B5" w:rsidRDefault="00C21B78" w:rsidP="00C97B43">
      <w:pPr>
        <w:widowControl/>
        <w:numPr>
          <w:ilvl w:val="0"/>
          <w:numId w:val="9"/>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окончание - начало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-Start)</w:t>
      </w:r>
      <w:r w:rsidRPr="000475B5">
        <w:rPr>
          <w:rFonts w:ascii="Times New Roman" w:hAnsi="Times New Roman"/>
          <w:color w:val="000000"/>
          <w:sz w:val="24"/>
          <w:szCs w:val="24"/>
        </w:rPr>
        <w:t>,</w:t>
      </w:r>
    </w:p>
    <w:p w14:paraId="4AD4E19E" w14:textId="77777777" w:rsidR="00C21B78" w:rsidRPr="000475B5" w:rsidRDefault="00C21B78" w:rsidP="00C97B43">
      <w:pPr>
        <w:widowControl/>
        <w:numPr>
          <w:ilvl w:val="0"/>
          <w:numId w:val="9"/>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начало - окончание (Start -</w:t>
      </w:r>
      <w:proofErr w:type="spellStart"/>
      <w:r w:rsidRPr="000475B5">
        <w:rPr>
          <w:rFonts w:ascii="Times New Roman" w:hAnsi="Times New Roman"/>
          <w:b/>
          <w:bCs/>
          <w:color w:val="000000"/>
          <w:sz w:val="24"/>
          <w:szCs w:val="24"/>
        </w:rPr>
        <w:t>to-Finish</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w:t>
      </w:r>
    </w:p>
    <w:p w14:paraId="63E045CF" w14:textId="77777777" w:rsidR="00C21B78" w:rsidRPr="000475B5" w:rsidRDefault="00C21B78" w:rsidP="00C97B43">
      <w:pPr>
        <w:widowControl/>
        <w:numPr>
          <w:ilvl w:val="0"/>
          <w:numId w:val="9"/>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начало - начало (Start -</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-Start)</w:t>
      </w:r>
      <w:r w:rsidRPr="000475B5">
        <w:rPr>
          <w:rFonts w:ascii="Times New Roman" w:hAnsi="Times New Roman"/>
          <w:color w:val="000000"/>
          <w:sz w:val="24"/>
          <w:szCs w:val="24"/>
        </w:rPr>
        <w:t>,</w:t>
      </w:r>
    </w:p>
    <w:p w14:paraId="2DE3071E" w14:textId="77777777" w:rsidR="00C21B78" w:rsidRPr="000475B5" w:rsidRDefault="00C21B78" w:rsidP="00C97B43">
      <w:pPr>
        <w:widowControl/>
        <w:numPr>
          <w:ilvl w:val="0"/>
          <w:numId w:val="9"/>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окончание - окончание (</w:t>
      </w:r>
      <w:proofErr w:type="spellStart"/>
      <w:r w:rsidRPr="000475B5">
        <w:rPr>
          <w:rFonts w:ascii="Times New Roman" w:hAnsi="Times New Roman"/>
          <w:b/>
          <w:bCs/>
          <w:color w:val="000000"/>
          <w:sz w:val="24"/>
          <w:szCs w:val="24"/>
        </w:rPr>
        <w:t>Finish-to</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w:t>
      </w:r>
    </w:p>
    <w:p w14:paraId="7994D978"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зависимости от типа отношения, MS </w:t>
      </w:r>
      <w:bookmarkStart w:id="36" w:name="keyword29"/>
      <w:bookmarkEnd w:id="36"/>
      <w:r w:rsidRPr="000475B5">
        <w:rPr>
          <w:rFonts w:ascii="Times New Roman" w:hAnsi="Times New Roman"/>
          <w:i/>
          <w:iCs/>
          <w:color w:val="000000"/>
          <w:sz w:val="24"/>
          <w:szCs w:val="24"/>
        </w:rPr>
        <w:t>Project</w:t>
      </w:r>
      <w:r w:rsidRPr="000475B5">
        <w:rPr>
          <w:rFonts w:ascii="Times New Roman" w:hAnsi="Times New Roman"/>
          <w:color w:val="000000"/>
          <w:sz w:val="24"/>
          <w:szCs w:val="24"/>
        </w:rPr>
        <w:t> вычисляет время начала или окончания задачи, которая является последующей.</w:t>
      </w:r>
    </w:p>
    <w:p w14:paraId="54F44A6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2AFA3DA3" wp14:editId="5D1B69C2">
            <wp:extent cx="5247640" cy="1562735"/>
            <wp:effectExtent l="0" t="0" r="0" b="0"/>
            <wp:docPr id="37" name="Рисунок 37" descr="https://intuit.ru/EDI/26_05_18_2/1527287105-16612/tutorial/524/objects/2/files/02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ntuit.ru/EDI/26_05_18_2/1527287105-16612/tutorial/524/objects/2/files/02_09.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7640" cy="1562735"/>
                    </a:xfrm>
                    <a:prstGeom prst="rect">
                      <a:avLst/>
                    </a:prstGeom>
                    <a:noFill/>
                    <a:ln>
                      <a:noFill/>
                    </a:ln>
                  </pic:spPr>
                </pic:pic>
              </a:graphicData>
            </a:graphic>
          </wp:inline>
        </w:drawing>
      </w:r>
    </w:p>
    <w:p w14:paraId="3AD66F56" w14:textId="77777777" w:rsidR="00C21B78" w:rsidRPr="000475B5" w:rsidRDefault="00C21B78" w:rsidP="00C97B43">
      <w:pPr>
        <w:shd w:val="clear" w:color="auto" w:fill="FFFFFF"/>
        <w:jc w:val="both"/>
        <w:rPr>
          <w:rFonts w:ascii="Times New Roman" w:hAnsi="Times New Roman"/>
          <w:color w:val="000000"/>
          <w:sz w:val="24"/>
          <w:szCs w:val="24"/>
        </w:rPr>
      </w:pPr>
    </w:p>
    <w:p w14:paraId="4F7A18FF"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Другой способ создания связи: выделить две задачи и щелкнуть кнопку </w:t>
      </w:r>
      <w:r w:rsidRPr="000475B5">
        <w:rPr>
          <w:rFonts w:ascii="Times New Roman" w:hAnsi="Times New Roman"/>
          <w:b/>
          <w:bCs/>
          <w:color w:val="000000"/>
          <w:sz w:val="24"/>
          <w:szCs w:val="24"/>
        </w:rPr>
        <w:t xml:space="preserve">Link </w:t>
      </w:r>
      <w:proofErr w:type="spellStart"/>
      <w:r w:rsidRPr="000475B5">
        <w:rPr>
          <w:rFonts w:ascii="Times New Roman" w:hAnsi="Times New Roman"/>
          <w:b/>
          <w:bCs/>
          <w:color w:val="000000"/>
          <w:sz w:val="24"/>
          <w:szCs w:val="24"/>
        </w:rPr>
        <w:t>Tasks</w:t>
      </w:r>
      <w:proofErr w:type="spellEnd"/>
      <w:r w:rsidRPr="000475B5">
        <w:rPr>
          <w:rFonts w:ascii="Times New Roman" w:hAnsi="Times New Roman"/>
          <w:b/>
          <w:bCs/>
          <w:color w:val="000000"/>
          <w:sz w:val="24"/>
          <w:szCs w:val="24"/>
        </w:rPr>
        <w:t xml:space="preserve"> (Связать задачи)</w:t>
      </w:r>
      <w:r w:rsidRPr="000475B5">
        <w:rPr>
          <w:rFonts w:ascii="Times New Roman" w:hAnsi="Times New Roman"/>
          <w:color w:val="000000"/>
          <w:sz w:val="24"/>
          <w:szCs w:val="24"/>
        </w:rPr>
        <w:t> на панели инструментов </w:t>
      </w:r>
      <w:r w:rsidRPr="000475B5">
        <w:rPr>
          <w:rFonts w:ascii="Times New Roman" w:hAnsi="Times New Roman"/>
          <w:b/>
          <w:bCs/>
          <w:color w:val="000000"/>
          <w:sz w:val="24"/>
          <w:szCs w:val="24"/>
        </w:rPr>
        <w:t>Стандартная</w:t>
      </w:r>
      <w:r w:rsidRPr="000475B5">
        <w:rPr>
          <w:rFonts w:ascii="Times New Roman" w:hAnsi="Times New Roman"/>
          <w:color w:val="000000"/>
          <w:sz w:val="24"/>
          <w:szCs w:val="24"/>
        </w:rPr>
        <w:t>.</w:t>
      </w:r>
    </w:p>
    <w:p w14:paraId="1A1DD7EA" w14:textId="77777777" w:rsidR="00C21B78" w:rsidRPr="000475B5" w:rsidRDefault="00C21B78" w:rsidP="00C97B43">
      <w:pPr>
        <w:shd w:val="clear" w:color="auto" w:fill="FFFFFF"/>
        <w:jc w:val="both"/>
        <w:rPr>
          <w:rFonts w:ascii="Times New Roman" w:hAnsi="Times New Roman"/>
          <w:color w:val="000000"/>
          <w:sz w:val="24"/>
          <w:szCs w:val="24"/>
        </w:rPr>
      </w:pPr>
      <w:bookmarkStart w:id="37" w:name="keyword33"/>
      <w:bookmarkEnd w:id="37"/>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создается </w:t>
      </w:r>
      <w:bookmarkStart w:id="38" w:name="keyword34"/>
      <w:bookmarkEnd w:id="38"/>
      <w:r w:rsidRPr="000475B5">
        <w:rPr>
          <w:rFonts w:ascii="Times New Roman" w:hAnsi="Times New Roman"/>
          <w:i/>
          <w:iCs/>
          <w:color w:val="000000"/>
          <w:sz w:val="24"/>
          <w:szCs w:val="24"/>
        </w:rPr>
        <w:t>связь</w:t>
      </w:r>
      <w:r w:rsidRPr="000475B5">
        <w:rPr>
          <w:rFonts w:ascii="Times New Roman" w:hAnsi="Times New Roman"/>
          <w:color w:val="000000"/>
          <w:sz w:val="24"/>
          <w:szCs w:val="24"/>
        </w:rPr>
        <w:t> " Окончание-начало". </w:t>
      </w:r>
      <w:bookmarkStart w:id="39" w:name="keyword35"/>
      <w:bookmarkEnd w:id="39"/>
      <w:r w:rsidRPr="000475B5">
        <w:rPr>
          <w:rFonts w:ascii="Times New Roman" w:hAnsi="Times New Roman"/>
          <w:i/>
          <w:iCs/>
          <w:color w:val="000000"/>
          <w:sz w:val="24"/>
          <w:szCs w:val="24"/>
        </w:rPr>
        <w:t>Тип связи</w:t>
      </w:r>
      <w:r w:rsidRPr="000475B5">
        <w:rPr>
          <w:rFonts w:ascii="Times New Roman" w:hAnsi="Times New Roman"/>
          <w:color w:val="000000"/>
          <w:sz w:val="24"/>
          <w:szCs w:val="24"/>
        </w:rPr>
        <w:t> можно изменить.</w:t>
      </w:r>
    </w:p>
    <w:p w14:paraId="05F0E75B"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случае, когда активным является </w:t>
      </w:r>
      <w:bookmarkStart w:id="40" w:name="keyword36"/>
      <w:bookmarkEnd w:id="40"/>
      <w:r w:rsidRPr="000475B5">
        <w:rPr>
          <w:rFonts w:ascii="Times New Roman" w:hAnsi="Times New Roman"/>
          <w:i/>
          <w:iCs/>
          <w:color w:val="000000"/>
          <w:sz w:val="24"/>
          <w:szCs w:val="24"/>
        </w:rPr>
        <w:t>представление</w:t>
      </w:r>
      <w:r w:rsidRPr="000475B5">
        <w:rPr>
          <w:rFonts w:ascii="Times New Roman" w:hAnsi="Times New Roman"/>
          <w:color w:val="000000"/>
          <w:sz w:val="24"/>
          <w:szCs w:val="24"/>
        </w:rPr>
        <w:t> </w:t>
      </w:r>
      <w:bookmarkStart w:id="41" w:name="keyword37"/>
      <w:bookmarkEnd w:id="41"/>
      <w:r w:rsidRPr="000475B5">
        <w:rPr>
          <w:rFonts w:ascii="Times New Roman" w:hAnsi="Times New Roman"/>
          <w:i/>
          <w:iCs/>
          <w:color w:val="000000"/>
          <w:sz w:val="24"/>
          <w:szCs w:val="24"/>
        </w:rPr>
        <w:t xml:space="preserve">Диаграмма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или Сетевой </w:t>
      </w:r>
      <w:bookmarkStart w:id="42" w:name="keyword38"/>
      <w:bookmarkEnd w:id="42"/>
      <w:r w:rsidRPr="000475B5">
        <w:rPr>
          <w:rFonts w:ascii="Times New Roman" w:hAnsi="Times New Roman"/>
          <w:i/>
          <w:iCs/>
          <w:color w:val="000000"/>
          <w:sz w:val="24"/>
          <w:szCs w:val="24"/>
        </w:rPr>
        <w:t>график</w:t>
      </w:r>
      <w:r w:rsidRPr="000475B5">
        <w:rPr>
          <w:rFonts w:ascii="Times New Roman" w:hAnsi="Times New Roman"/>
          <w:color w:val="000000"/>
          <w:sz w:val="24"/>
          <w:szCs w:val="24"/>
        </w:rPr>
        <w:t xml:space="preserve">, </w:t>
      </w:r>
      <w:r w:rsidRPr="000475B5">
        <w:rPr>
          <w:rFonts w:ascii="Times New Roman" w:hAnsi="Times New Roman"/>
          <w:color w:val="000000"/>
          <w:sz w:val="24"/>
          <w:szCs w:val="24"/>
        </w:rPr>
        <w:lastRenderedPageBreak/>
        <w:t>удобно использовать </w:t>
      </w:r>
      <w:bookmarkStart w:id="43" w:name="keyword39"/>
      <w:bookmarkEnd w:id="43"/>
      <w:r w:rsidRPr="000475B5">
        <w:rPr>
          <w:rFonts w:ascii="Times New Roman" w:hAnsi="Times New Roman"/>
          <w:i/>
          <w:iCs/>
          <w:color w:val="000000"/>
          <w:sz w:val="24"/>
          <w:szCs w:val="24"/>
        </w:rPr>
        <w:t>диалоговое окно</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Зависимость задач (Task </w:t>
      </w:r>
      <w:proofErr w:type="spellStart"/>
      <w:r w:rsidRPr="000475B5">
        <w:rPr>
          <w:rFonts w:ascii="Times New Roman" w:hAnsi="Times New Roman"/>
          <w:b/>
          <w:bCs/>
          <w:color w:val="000000"/>
          <w:sz w:val="24"/>
          <w:szCs w:val="24"/>
        </w:rPr>
        <w:t>Dependency</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для изменения типа связи.</w:t>
      </w:r>
    </w:p>
    <w:p w14:paraId="05E83C25"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7FB5259E" wp14:editId="63711F0C">
            <wp:extent cx="4039870" cy="1753870"/>
            <wp:effectExtent l="0" t="0" r="0" b="0"/>
            <wp:docPr id="38" name="Рисунок 38" descr="https://intuit.ru/EDI/26_05_18_2/1527287105-16612/tutorial/524/objects/2/files/02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ntuit.ru/EDI/26_05_18_2/1527287105-16612/tutorial/524/objects/2/files/02_1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9870" cy="1753870"/>
                    </a:xfrm>
                    <a:prstGeom prst="rect">
                      <a:avLst/>
                    </a:prstGeom>
                    <a:noFill/>
                    <a:ln>
                      <a:noFill/>
                    </a:ln>
                  </pic:spPr>
                </pic:pic>
              </a:graphicData>
            </a:graphic>
          </wp:inline>
        </w:drawing>
      </w:r>
    </w:p>
    <w:p w14:paraId="3957FFC1" w14:textId="77777777" w:rsidR="00C21B78" w:rsidRPr="000475B5" w:rsidRDefault="00C21B78" w:rsidP="00C97B43">
      <w:pPr>
        <w:shd w:val="clear" w:color="auto" w:fill="FFFFFF"/>
        <w:jc w:val="both"/>
        <w:rPr>
          <w:rFonts w:ascii="Times New Roman" w:hAnsi="Times New Roman"/>
          <w:color w:val="000000"/>
          <w:sz w:val="24"/>
          <w:szCs w:val="24"/>
        </w:rPr>
      </w:pPr>
    </w:p>
    <w:p w14:paraId="7FFB5E4F" w14:textId="77777777" w:rsidR="00C21B78" w:rsidRPr="000475B5" w:rsidRDefault="00C21B78" w:rsidP="00C97B43">
      <w:pPr>
        <w:shd w:val="clear" w:color="auto" w:fill="FFFFFF"/>
        <w:jc w:val="both"/>
        <w:rPr>
          <w:rFonts w:ascii="Times New Roman" w:hAnsi="Times New Roman"/>
          <w:color w:val="000000"/>
          <w:sz w:val="24"/>
          <w:szCs w:val="24"/>
        </w:rPr>
      </w:pPr>
      <w:bookmarkStart w:id="44" w:name="keyword40"/>
      <w:bookmarkEnd w:id="44"/>
      <w:r w:rsidRPr="000475B5">
        <w:rPr>
          <w:rFonts w:ascii="Times New Roman" w:hAnsi="Times New Roman"/>
          <w:i/>
          <w:iCs/>
          <w:color w:val="000000"/>
          <w:sz w:val="24"/>
          <w:szCs w:val="24"/>
        </w:rPr>
        <w:t>Диалоговое окно</w:t>
      </w:r>
      <w:r w:rsidRPr="000475B5">
        <w:rPr>
          <w:rFonts w:ascii="Times New Roman" w:hAnsi="Times New Roman"/>
          <w:color w:val="000000"/>
          <w:sz w:val="24"/>
          <w:szCs w:val="24"/>
        </w:rPr>
        <w:t> вызывается двойным щелчком </w:t>
      </w:r>
      <w:bookmarkStart w:id="45" w:name="keyword41"/>
      <w:bookmarkEnd w:id="45"/>
      <w:r w:rsidRPr="000475B5">
        <w:rPr>
          <w:rFonts w:ascii="Times New Roman" w:hAnsi="Times New Roman"/>
          <w:i/>
          <w:iCs/>
          <w:color w:val="000000"/>
          <w:sz w:val="24"/>
          <w:szCs w:val="24"/>
        </w:rPr>
        <w:t>по</w:t>
      </w:r>
      <w:r w:rsidRPr="000475B5">
        <w:rPr>
          <w:rFonts w:ascii="Times New Roman" w:hAnsi="Times New Roman"/>
          <w:color w:val="000000"/>
          <w:sz w:val="24"/>
          <w:szCs w:val="24"/>
        </w:rPr>
        <w:t> линии связи. В выпадающем списке </w:t>
      </w:r>
      <w:r w:rsidRPr="000475B5">
        <w:rPr>
          <w:rFonts w:ascii="Times New Roman" w:hAnsi="Times New Roman"/>
          <w:b/>
          <w:bCs/>
          <w:color w:val="000000"/>
          <w:sz w:val="24"/>
          <w:szCs w:val="24"/>
        </w:rPr>
        <w:t>Тип (Type)</w:t>
      </w:r>
      <w:r w:rsidRPr="000475B5">
        <w:rPr>
          <w:rFonts w:ascii="Times New Roman" w:hAnsi="Times New Roman"/>
          <w:color w:val="000000"/>
          <w:sz w:val="24"/>
          <w:szCs w:val="24"/>
        </w:rPr>
        <w:t> выбрать нужный тип зависимости.</w:t>
      </w:r>
    </w:p>
    <w:p w14:paraId="695DFCAD"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05C10AEC" wp14:editId="59CCA100">
            <wp:extent cx="4217035" cy="2245360"/>
            <wp:effectExtent l="0" t="0" r="0" b="2540"/>
            <wp:docPr id="39" name="Рисунок 39" descr="https://intuit.ru/EDI/26_05_18_2/1527287105-16612/tutorial/524/objects/2/files/02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ntuit.ru/EDI/26_05_18_2/1527287105-16612/tutorial/524/objects/2/files/02_1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7035" cy="2245360"/>
                    </a:xfrm>
                    <a:prstGeom prst="rect">
                      <a:avLst/>
                    </a:prstGeom>
                    <a:noFill/>
                    <a:ln>
                      <a:noFill/>
                    </a:ln>
                  </pic:spPr>
                </pic:pic>
              </a:graphicData>
            </a:graphic>
          </wp:inline>
        </w:drawing>
      </w:r>
    </w:p>
    <w:p w14:paraId="55B35BFA" w14:textId="77777777" w:rsidR="00C21B78" w:rsidRPr="000475B5" w:rsidRDefault="00C21B78" w:rsidP="00C97B43">
      <w:pPr>
        <w:shd w:val="clear" w:color="auto" w:fill="FFFFFF"/>
        <w:jc w:val="both"/>
        <w:rPr>
          <w:rFonts w:ascii="Times New Roman" w:hAnsi="Times New Roman"/>
          <w:color w:val="000000"/>
          <w:sz w:val="24"/>
          <w:szCs w:val="24"/>
        </w:rPr>
      </w:pPr>
    </w:p>
    <w:p w14:paraId="5CDC6B9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Если в активном представлении отображается </w:t>
      </w:r>
      <w:bookmarkStart w:id="46" w:name="keyword42"/>
      <w:bookmarkEnd w:id="46"/>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 Предшествующие задачи" (</w:t>
      </w:r>
      <w:proofErr w:type="spellStart"/>
      <w:r w:rsidRPr="000475B5">
        <w:rPr>
          <w:rFonts w:ascii="Times New Roman" w:hAnsi="Times New Roman"/>
          <w:b/>
          <w:bCs/>
          <w:color w:val="000000"/>
          <w:sz w:val="24"/>
          <w:szCs w:val="24"/>
        </w:rPr>
        <w:t>Predecessors</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в нем указаны предшествующие задачи и </w:t>
      </w:r>
      <w:bookmarkStart w:id="47" w:name="keyword43"/>
      <w:bookmarkEnd w:id="47"/>
      <w:r w:rsidRPr="000475B5">
        <w:rPr>
          <w:rFonts w:ascii="Times New Roman" w:hAnsi="Times New Roman"/>
          <w:i/>
          <w:iCs/>
          <w:color w:val="000000"/>
          <w:sz w:val="24"/>
          <w:szCs w:val="24"/>
        </w:rPr>
        <w:t>тип связи</w:t>
      </w:r>
      <w:r w:rsidRPr="000475B5">
        <w:rPr>
          <w:rFonts w:ascii="Times New Roman" w:hAnsi="Times New Roman"/>
          <w:color w:val="000000"/>
          <w:sz w:val="24"/>
          <w:szCs w:val="24"/>
        </w:rPr>
        <w:t>, если она отлична от " Окончание-начало". Данные в этом </w:t>
      </w:r>
      <w:bookmarkStart w:id="48" w:name="keyword44"/>
      <w:bookmarkEnd w:id="48"/>
      <w:r w:rsidRPr="000475B5">
        <w:rPr>
          <w:rFonts w:ascii="Times New Roman" w:hAnsi="Times New Roman"/>
          <w:i/>
          <w:iCs/>
          <w:color w:val="000000"/>
          <w:sz w:val="24"/>
          <w:szCs w:val="24"/>
        </w:rPr>
        <w:t>поле</w:t>
      </w:r>
      <w:r w:rsidRPr="000475B5">
        <w:rPr>
          <w:rFonts w:ascii="Times New Roman" w:hAnsi="Times New Roman"/>
          <w:color w:val="000000"/>
          <w:sz w:val="24"/>
          <w:szCs w:val="24"/>
        </w:rPr>
        <w:t> можно изменять.</w:t>
      </w:r>
    </w:p>
    <w:p w14:paraId="0F17B38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1A496FB8" wp14:editId="0E4F9CD8">
            <wp:extent cx="5909310" cy="1078230"/>
            <wp:effectExtent l="0" t="0" r="0" b="7620"/>
            <wp:docPr id="40" name="Рисунок 40" descr="https://intuit.ru/EDI/26_05_18_2/1527287105-16612/tutorial/524/objects/2/files/02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ntuit.ru/EDI/26_05_18_2/1527287105-16612/tutorial/524/objects/2/files/02_1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9310" cy="1078230"/>
                    </a:xfrm>
                    <a:prstGeom prst="rect">
                      <a:avLst/>
                    </a:prstGeom>
                    <a:noFill/>
                    <a:ln>
                      <a:noFill/>
                    </a:ln>
                  </pic:spPr>
                </pic:pic>
              </a:graphicData>
            </a:graphic>
          </wp:inline>
        </w:drawing>
      </w:r>
    </w:p>
    <w:p w14:paraId="1B4E322F" w14:textId="77777777" w:rsidR="00C21B78" w:rsidRPr="000475B5" w:rsidRDefault="00C21B78" w:rsidP="00C97B43">
      <w:pPr>
        <w:shd w:val="clear" w:color="auto" w:fill="FFFFFF"/>
        <w:jc w:val="both"/>
        <w:rPr>
          <w:rFonts w:ascii="Times New Roman" w:hAnsi="Times New Roman"/>
          <w:color w:val="000000"/>
          <w:sz w:val="24"/>
          <w:szCs w:val="24"/>
        </w:rPr>
      </w:pPr>
    </w:p>
    <w:p w14:paraId="21E7F225" w14:textId="16B7049D"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Независимо от представления, можно использовать </w:t>
      </w:r>
      <w:bookmarkStart w:id="49" w:name="keyword45"/>
      <w:bookmarkEnd w:id="49"/>
      <w:r w:rsidRPr="000475B5">
        <w:rPr>
          <w:rFonts w:ascii="Times New Roman" w:hAnsi="Times New Roman"/>
          <w:i/>
          <w:iCs/>
          <w:color w:val="000000"/>
          <w:sz w:val="24"/>
          <w:szCs w:val="24"/>
        </w:rPr>
        <w:t>диалоговое окно</w:t>
      </w:r>
      <w:r w:rsidRPr="000475B5">
        <w:rPr>
          <w:rFonts w:ascii="Times New Roman" w:hAnsi="Times New Roman"/>
          <w:color w:val="000000"/>
          <w:sz w:val="24"/>
          <w:szCs w:val="24"/>
        </w:rPr>
        <w:t> </w:t>
      </w:r>
      <w:r w:rsidRPr="000475B5">
        <w:rPr>
          <w:rFonts w:ascii="Times New Roman" w:hAnsi="Times New Roman"/>
          <w:b/>
          <w:bCs/>
          <w:color w:val="000000"/>
          <w:sz w:val="24"/>
          <w:szCs w:val="24"/>
        </w:rPr>
        <w:t>" Информация о задаче" (Task Information)</w:t>
      </w:r>
      <w:r w:rsidRPr="000475B5">
        <w:rPr>
          <w:rFonts w:ascii="Times New Roman" w:hAnsi="Times New Roman"/>
          <w:color w:val="000000"/>
          <w:sz w:val="24"/>
          <w:szCs w:val="24"/>
        </w:rPr>
        <w:t>. Для отображения диалогового окна необходимо сделать </w:t>
      </w:r>
      <w:bookmarkStart w:id="50" w:name="keyword46"/>
      <w:bookmarkEnd w:id="50"/>
      <w:r w:rsidRPr="000475B5">
        <w:rPr>
          <w:rFonts w:ascii="Times New Roman" w:hAnsi="Times New Roman"/>
          <w:i/>
          <w:iCs/>
          <w:color w:val="000000"/>
          <w:sz w:val="24"/>
          <w:szCs w:val="24"/>
        </w:rPr>
        <w:t>двойной щелчок</w:t>
      </w:r>
      <w:r w:rsidRPr="000475B5">
        <w:rPr>
          <w:rFonts w:ascii="Times New Roman" w:hAnsi="Times New Roman"/>
          <w:color w:val="000000"/>
          <w:sz w:val="24"/>
          <w:szCs w:val="24"/>
        </w:rPr>
        <w:t> на задаче или, выделив задачу, щелкнуть кнопку </w:t>
      </w:r>
      <w:r w:rsidRPr="000475B5">
        <w:rPr>
          <w:rFonts w:ascii="Times New Roman" w:hAnsi="Times New Roman"/>
          <w:b/>
          <w:bCs/>
          <w:color w:val="000000"/>
          <w:sz w:val="24"/>
          <w:szCs w:val="24"/>
        </w:rPr>
        <w:t>" Информация о задаче" (Task Information)</w:t>
      </w:r>
      <w:r w:rsidRPr="000475B5">
        <w:rPr>
          <w:rFonts w:ascii="Times New Roman" w:hAnsi="Times New Roman"/>
          <w:color w:val="000000"/>
          <w:sz w:val="24"/>
          <w:szCs w:val="24"/>
        </w:rPr>
        <w:t> на панели </w:t>
      </w:r>
      <w:r w:rsidRPr="000475B5">
        <w:rPr>
          <w:rFonts w:ascii="Times New Roman" w:hAnsi="Times New Roman"/>
          <w:b/>
          <w:bCs/>
          <w:color w:val="000000"/>
          <w:sz w:val="24"/>
          <w:szCs w:val="24"/>
        </w:rPr>
        <w:t>Стандартная</w:t>
      </w:r>
      <w:r w:rsidRPr="000475B5">
        <w:rPr>
          <w:rFonts w:ascii="Times New Roman" w:hAnsi="Times New Roman"/>
          <w:color w:val="000000"/>
          <w:sz w:val="24"/>
          <w:szCs w:val="24"/>
        </w:rPr>
        <w:t>. В диалоговом окне необходимо перейти на вкладку </w:t>
      </w:r>
      <w:r w:rsidRPr="000475B5">
        <w:rPr>
          <w:rFonts w:ascii="Times New Roman" w:hAnsi="Times New Roman"/>
          <w:b/>
          <w:bCs/>
          <w:color w:val="000000"/>
          <w:sz w:val="24"/>
          <w:szCs w:val="24"/>
        </w:rPr>
        <w:t>" Предшествующие задачи" (</w:t>
      </w:r>
      <w:proofErr w:type="spellStart"/>
      <w:r w:rsidRPr="000475B5">
        <w:rPr>
          <w:rFonts w:ascii="Times New Roman" w:hAnsi="Times New Roman"/>
          <w:b/>
          <w:bCs/>
          <w:color w:val="000000"/>
          <w:sz w:val="24"/>
          <w:szCs w:val="24"/>
        </w:rPr>
        <w:t>Predecessors</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w:t>
      </w:r>
      <w:bookmarkStart w:id="51" w:name="keyword47"/>
      <w:bookmarkEnd w:id="51"/>
    </w:p>
    <w:p w14:paraId="5A412A57"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1F40CA63" wp14:editId="13A0E91F">
            <wp:extent cx="5220335" cy="3562350"/>
            <wp:effectExtent l="0" t="0" r="0" b="0"/>
            <wp:docPr id="41" name="Рисунок 41" descr="https://intuit.ru/EDI/26_05_18_2/1527287105-16612/tutorial/524/objects/2/files/02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ntuit.ru/EDI/26_05_18_2/1527287105-16612/tutorial/524/objects/2/files/02_1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0335" cy="3562350"/>
                    </a:xfrm>
                    <a:prstGeom prst="rect">
                      <a:avLst/>
                    </a:prstGeom>
                    <a:noFill/>
                    <a:ln>
                      <a:noFill/>
                    </a:ln>
                  </pic:spPr>
                </pic:pic>
              </a:graphicData>
            </a:graphic>
          </wp:inline>
        </w:drawing>
      </w:r>
    </w:p>
    <w:p w14:paraId="11022E97"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Подробно о каждом из типов отношений.</w:t>
      </w:r>
    </w:p>
    <w:p w14:paraId="1BC20850" w14:textId="0638BCAD"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Окончание - начало (ОН)</w:t>
      </w:r>
      <w:r w:rsidRPr="000475B5">
        <w:rPr>
          <w:rFonts w:ascii="Times New Roman" w:hAnsi="Times New Roman"/>
          <w:color w:val="000000"/>
          <w:sz w:val="24"/>
          <w:szCs w:val="24"/>
        </w:rPr>
        <w:t> или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-Start (FS)</w:t>
      </w:r>
      <w:r w:rsidRPr="000475B5">
        <w:rPr>
          <w:rFonts w:ascii="Times New Roman" w:hAnsi="Times New Roman"/>
          <w:color w:val="000000"/>
          <w:sz w:val="24"/>
          <w:szCs w:val="24"/>
        </w:rPr>
        <w:t> - наиболее распространенный вид связи. Пусть существуют задача А и задача Б, задана </w:t>
      </w:r>
      <w:bookmarkStart w:id="52" w:name="keyword50"/>
      <w:bookmarkEnd w:id="52"/>
      <w:r w:rsidRPr="000475B5">
        <w:rPr>
          <w:rFonts w:ascii="Times New Roman" w:hAnsi="Times New Roman"/>
          <w:i/>
          <w:iCs/>
          <w:color w:val="000000"/>
          <w:sz w:val="24"/>
          <w:szCs w:val="24"/>
        </w:rPr>
        <w:t>связь</w:t>
      </w:r>
      <w:r w:rsidRPr="000475B5">
        <w:rPr>
          <w:rFonts w:ascii="Times New Roman" w:hAnsi="Times New Roman"/>
          <w:color w:val="000000"/>
          <w:sz w:val="24"/>
          <w:szCs w:val="24"/>
        </w:rPr>
        <w:t> " окончание-начало", при которой задача А - предшествующая, задача Б - последующая. Такая </w:t>
      </w:r>
      <w:bookmarkStart w:id="53" w:name="keyword51"/>
      <w:bookmarkEnd w:id="53"/>
      <w:r w:rsidRPr="000475B5">
        <w:rPr>
          <w:rFonts w:ascii="Times New Roman" w:hAnsi="Times New Roman"/>
          <w:i/>
          <w:iCs/>
          <w:color w:val="000000"/>
          <w:sz w:val="24"/>
          <w:szCs w:val="24"/>
        </w:rPr>
        <w:t>связь</w:t>
      </w:r>
      <w:r w:rsidRPr="000475B5">
        <w:rPr>
          <w:rFonts w:ascii="Times New Roman" w:hAnsi="Times New Roman"/>
          <w:color w:val="000000"/>
          <w:sz w:val="24"/>
          <w:szCs w:val="24"/>
        </w:rPr>
        <w:t xml:space="preserve"> означает, что задача Б не может начаться, пока не закончена задача А. </w:t>
      </w:r>
    </w:p>
    <w:p w14:paraId="7DC5940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1F1C03BC" wp14:editId="10C802FD">
            <wp:extent cx="5445760" cy="887095"/>
            <wp:effectExtent l="0" t="0" r="2540" b="8255"/>
            <wp:docPr id="22" name="Рисунок 22" descr="https://intuit.ru/EDI/26_05_18_2/1527287105-16612/tutorial/524/objects/2/files/02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ntuit.ru/EDI/26_05_18_2/1527287105-16612/tutorial/524/objects/2/files/02_14.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5760" cy="887095"/>
                    </a:xfrm>
                    <a:prstGeom prst="rect">
                      <a:avLst/>
                    </a:prstGeom>
                    <a:noFill/>
                    <a:ln>
                      <a:noFill/>
                    </a:ln>
                  </pic:spPr>
                </pic:pic>
              </a:graphicData>
            </a:graphic>
          </wp:inline>
        </w:drawing>
      </w:r>
    </w:p>
    <w:p w14:paraId="1FCD3F91" w14:textId="77777777" w:rsidR="00C21B78" w:rsidRPr="000475B5" w:rsidRDefault="00C21B78" w:rsidP="00C97B43">
      <w:pPr>
        <w:shd w:val="clear" w:color="auto" w:fill="FFFFFF"/>
        <w:jc w:val="both"/>
        <w:rPr>
          <w:rFonts w:ascii="Times New Roman" w:hAnsi="Times New Roman"/>
          <w:color w:val="000000"/>
          <w:sz w:val="24"/>
          <w:szCs w:val="24"/>
        </w:rPr>
      </w:pPr>
    </w:p>
    <w:p w14:paraId="200C61F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При увеличении длительности предшествующей задачи, время ее окончания пересчитывается и сдвигается на более поздний срок, начало последующей задачи зависит от времени окончания предыдущей задачи и также сдвигается.</w:t>
      </w:r>
    </w:p>
    <w:p w14:paraId="1615F9E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64276685" wp14:editId="5694E883">
            <wp:extent cx="5909310" cy="1112520"/>
            <wp:effectExtent l="0" t="0" r="0" b="0"/>
            <wp:docPr id="21" name="Рисунок 21" descr="https://intuit.ru/EDI/26_05_18_2/1527287105-16612/tutorial/524/objects/2/files/02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ntuit.ru/EDI/26_05_18_2/1527287105-16612/tutorial/524/objects/2/files/02_1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9310" cy="1112520"/>
                    </a:xfrm>
                    <a:prstGeom prst="rect">
                      <a:avLst/>
                    </a:prstGeom>
                    <a:noFill/>
                    <a:ln>
                      <a:noFill/>
                    </a:ln>
                  </pic:spPr>
                </pic:pic>
              </a:graphicData>
            </a:graphic>
          </wp:inline>
        </w:drawing>
      </w:r>
    </w:p>
    <w:p w14:paraId="641FB700" w14:textId="77777777" w:rsidR="00C21B78" w:rsidRPr="000475B5" w:rsidRDefault="00C21B78" w:rsidP="00C97B43">
      <w:pPr>
        <w:shd w:val="clear" w:color="auto" w:fill="FFFFFF"/>
        <w:jc w:val="both"/>
        <w:rPr>
          <w:rFonts w:ascii="Times New Roman" w:hAnsi="Times New Roman"/>
          <w:color w:val="000000"/>
          <w:sz w:val="24"/>
          <w:szCs w:val="24"/>
        </w:rPr>
      </w:pPr>
    </w:p>
    <w:p w14:paraId="2FBC76C8" w14:textId="48BC3BC9"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Начало - начало (НН)</w:t>
      </w:r>
      <w:r w:rsidRPr="000475B5">
        <w:rPr>
          <w:rFonts w:ascii="Times New Roman" w:hAnsi="Times New Roman"/>
          <w:color w:val="000000"/>
          <w:sz w:val="24"/>
          <w:szCs w:val="24"/>
        </w:rPr>
        <w:t> или </w:t>
      </w:r>
      <w:r w:rsidRPr="000475B5">
        <w:rPr>
          <w:rFonts w:ascii="Times New Roman" w:hAnsi="Times New Roman"/>
          <w:b/>
          <w:bCs/>
          <w:color w:val="000000"/>
          <w:sz w:val="24"/>
          <w:szCs w:val="24"/>
        </w:rPr>
        <w:t xml:space="preserve">Start - </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 xml:space="preserve"> - Start (SS)</w:t>
      </w:r>
      <w:r w:rsidRPr="000475B5">
        <w:rPr>
          <w:rFonts w:ascii="Times New Roman" w:hAnsi="Times New Roman"/>
          <w:color w:val="000000"/>
          <w:sz w:val="24"/>
          <w:szCs w:val="24"/>
        </w:rPr>
        <w:t>. Такой вид связи устанавливается для пары </w:t>
      </w:r>
      <w:bookmarkStart w:id="54" w:name="keyword52"/>
      <w:bookmarkEnd w:id="54"/>
      <w:r w:rsidRPr="000475B5">
        <w:rPr>
          <w:rFonts w:ascii="Times New Roman" w:hAnsi="Times New Roman"/>
          <w:i/>
          <w:iCs/>
          <w:color w:val="000000"/>
          <w:sz w:val="24"/>
          <w:szCs w:val="24"/>
        </w:rPr>
        <w:t>работ</w:t>
      </w:r>
      <w:r w:rsidRPr="000475B5">
        <w:rPr>
          <w:rFonts w:ascii="Times New Roman" w:hAnsi="Times New Roman"/>
          <w:color w:val="000000"/>
          <w:sz w:val="24"/>
          <w:szCs w:val="24"/>
        </w:rPr>
        <w:t xml:space="preserve">, которые должны выполняться почти одновременно. В этом случае не требуется завершения предшествующей задачи для начала последующей задачи, но последующая задача должна начаться не раньше начала предшествующей. </w:t>
      </w:r>
    </w:p>
    <w:p w14:paraId="6C25B331"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29A8CE85" wp14:editId="4C07917E">
            <wp:extent cx="5561330" cy="887095"/>
            <wp:effectExtent l="0" t="0" r="1270" b="8255"/>
            <wp:docPr id="20" name="Рисунок 20" descr="https://intuit.ru/EDI/26_05_18_2/1527287105-16612/tutorial/524/objects/2/files/02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ntuit.ru/EDI/26_05_18_2/1527287105-16612/tutorial/524/objects/2/files/02_16.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330" cy="887095"/>
                    </a:xfrm>
                    <a:prstGeom prst="rect">
                      <a:avLst/>
                    </a:prstGeom>
                    <a:noFill/>
                    <a:ln>
                      <a:noFill/>
                    </a:ln>
                  </pic:spPr>
                </pic:pic>
              </a:graphicData>
            </a:graphic>
          </wp:inline>
        </w:drawing>
      </w:r>
    </w:p>
    <w:p w14:paraId="7D584526" w14:textId="77777777" w:rsidR="00C21B78" w:rsidRPr="000475B5" w:rsidRDefault="00C21B78" w:rsidP="00C97B43">
      <w:pPr>
        <w:shd w:val="clear" w:color="auto" w:fill="FFFFFF"/>
        <w:jc w:val="both"/>
        <w:rPr>
          <w:rFonts w:ascii="Times New Roman" w:hAnsi="Times New Roman"/>
          <w:color w:val="000000"/>
          <w:sz w:val="24"/>
          <w:szCs w:val="24"/>
        </w:rPr>
      </w:pPr>
    </w:p>
    <w:p w14:paraId="3E61C7CE"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lastRenderedPageBreak/>
        <w:t>При увеличении длительности предшествующей задачи, время ее окончания пересчитывается, но так как начало последующей задачи зависит только от времени начала предыдущей, то изменение длительности предшествующей задачи не влияет на время начала и окончания последующей задачи.</w:t>
      </w:r>
    </w:p>
    <w:p w14:paraId="483AED3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9656C0F" wp14:editId="22EF5AC3">
            <wp:extent cx="5793740" cy="969010"/>
            <wp:effectExtent l="0" t="0" r="0" b="2540"/>
            <wp:docPr id="19" name="Рисунок 19" descr="https://intuit.ru/EDI/26_05_18_2/1527287105-16612/tutorial/524/objects/2/files/02_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ntuit.ru/EDI/26_05_18_2/1527287105-16612/tutorial/524/objects/2/files/02_17.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3740" cy="969010"/>
                    </a:xfrm>
                    <a:prstGeom prst="rect">
                      <a:avLst/>
                    </a:prstGeom>
                    <a:noFill/>
                    <a:ln>
                      <a:noFill/>
                    </a:ln>
                  </pic:spPr>
                </pic:pic>
              </a:graphicData>
            </a:graphic>
          </wp:inline>
        </w:drawing>
      </w:r>
    </w:p>
    <w:p w14:paraId="17AA7C52" w14:textId="77777777" w:rsidR="00C21B78" w:rsidRPr="000475B5" w:rsidRDefault="00C21B78" w:rsidP="00C97B43">
      <w:pPr>
        <w:shd w:val="clear" w:color="auto" w:fill="FFFFFF"/>
        <w:jc w:val="both"/>
        <w:rPr>
          <w:rFonts w:ascii="Times New Roman" w:hAnsi="Times New Roman"/>
          <w:color w:val="000000"/>
          <w:sz w:val="24"/>
          <w:szCs w:val="24"/>
        </w:rPr>
      </w:pPr>
    </w:p>
    <w:p w14:paraId="02701183" w14:textId="784E58F2"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Окончание - окончание (ОО)</w:t>
      </w:r>
      <w:r w:rsidRPr="000475B5">
        <w:rPr>
          <w:rFonts w:ascii="Times New Roman" w:hAnsi="Times New Roman"/>
          <w:color w:val="000000"/>
          <w:sz w:val="24"/>
          <w:szCs w:val="24"/>
        </w:rPr>
        <w:t> или </w:t>
      </w:r>
      <w:proofErr w:type="spellStart"/>
      <w:r w:rsidRPr="000475B5">
        <w:rPr>
          <w:rFonts w:ascii="Times New Roman" w:hAnsi="Times New Roman"/>
          <w:b/>
          <w:bCs/>
          <w:color w:val="000000"/>
          <w:sz w:val="24"/>
          <w:szCs w:val="24"/>
        </w:rPr>
        <w:t>Finish-to-Finish</w:t>
      </w:r>
      <w:proofErr w:type="spellEnd"/>
      <w:r w:rsidRPr="000475B5">
        <w:rPr>
          <w:rFonts w:ascii="Times New Roman" w:hAnsi="Times New Roman"/>
          <w:b/>
          <w:bCs/>
          <w:color w:val="000000"/>
          <w:sz w:val="24"/>
          <w:szCs w:val="24"/>
        </w:rPr>
        <w:t xml:space="preserve"> (FF)</w:t>
      </w:r>
      <w:r w:rsidRPr="000475B5">
        <w:rPr>
          <w:rFonts w:ascii="Times New Roman" w:hAnsi="Times New Roman"/>
          <w:color w:val="000000"/>
          <w:sz w:val="24"/>
          <w:szCs w:val="24"/>
        </w:rPr>
        <w:t xml:space="preserve">. Окончание последующей задачи контролируется окончанием предшествующей задачи. Последующая задача не может закончиться раньше, чем заканчивается предшествующая задача. </w:t>
      </w:r>
    </w:p>
    <w:p w14:paraId="205C7927"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379A01D" wp14:editId="7C0057FE">
            <wp:extent cx="5315585" cy="839470"/>
            <wp:effectExtent l="0" t="0" r="0" b="0"/>
            <wp:docPr id="18" name="Рисунок 18" descr="https://intuit.ru/EDI/26_05_18_2/1527287105-16612/tutorial/524/objects/2/files/02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ntuit.ru/EDI/26_05_18_2/1527287105-16612/tutorial/524/objects/2/files/02_1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5585" cy="839470"/>
                    </a:xfrm>
                    <a:prstGeom prst="rect">
                      <a:avLst/>
                    </a:prstGeom>
                    <a:noFill/>
                    <a:ln>
                      <a:noFill/>
                    </a:ln>
                  </pic:spPr>
                </pic:pic>
              </a:graphicData>
            </a:graphic>
          </wp:inline>
        </w:drawing>
      </w:r>
    </w:p>
    <w:p w14:paraId="507C3519" w14:textId="36C87F39" w:rsidR="00C21B78" w:rsidRPr="000475B5" w:rsidRDefault="00C21B78" w:rsidP="00C97B43">
      <w:pPr>
        <w:shd w:val="clear" w:color="auto" w:fill="FFFFFF"/>
        <w:jc w:val="both"/>
        <w:rPr>
          <w:rFonts w:ascii="Times New Roman" w:hAnsi="Times New Roman"/>
          <w:color w:val="000000"/>
          <w:sz w:val="24"/>
          <w:szCs w:val="24"/>
        </w:rPr>
      </w:pPr>
    </w:p>
    <w:p w14:paraId="480DEF20" w14:textId="70B72E54"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Начало-окончание (НО)</w:t>
      </w:r>
      <w:r w:rsidRPr="000475B5">
        <w:rPr>
          <w:rFonts w:ascii="Times New Roman" w:hAnsi="Times New Roman"/>
          <w:color w:val="000000"/>
          <w:sz w:val="24"/>
          <w:szCs w:val="24"/>
        </w:rPr>
        <w:t> или </w:t>
      </w:r>
      <w:r w:rsidRPr="000475B5">
        <w:rPr>
          <w:rFonts w:ascii="Times New Roman" w:hAnsi="Times New Roman"/>
          <w:b/>
          <w:bCs/>
          <w:color w:val="000000"/>
          <w:sz w:val="24"/>
          <w:szCs w:val="24"/>
        </w:rPr>
        <w:t>Start-</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 xml:space="preserve"> (SF)</w:t>
      </w:r>
      <w:r w:rsidRPr="000475B5">
        <w:rPr>
          <w:rFonts w:ascii="Times New Roman" w:hAnsi="Times New Roman"/>
          <w:color w:val="000000"/>
          <w:sz w:val="24"/>
          <w:szCs w:val="24"/>
        </w:rPr>
        <w:t xml:space="preserve">. Окончание последующей задачи возможно только после начала предыдущей задачи. </w:t>
      </w:r>
    </w:p>
    <w:p w14:paraId="51ABFB03" w14:textId="26EF327C"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F08368D" wp14:editId="5921B1A3">
            <wp:extent cx="5677535" cy="866775"/>
            <wp:effectExtent l="0" t="0" r="0" b="9525"/>
            <wp:docPr id="16" name="Рисунок 16" descr="https://intuit.ru/EDI/26_05_18_2/1527287105-16612/tutorial/524/objects/2/files/02_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ntuit.ru/EDI/26_05_18_2/1527287105-16612/tutorial/524/objects/2/files/02_2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7535" cy="866775"/>
                    </a:xfrm>
                    <a:prstGeom prst="rect">
                      <a:avLst/>
                    </a:prstGeom>
                    <a:noFill/>
                    <a:ln>
                      <a:noFill/>
                    </a:ln>
                  </pic:spPr>
                </pic:pic>
              </a:graphicData>
            </a:graphic>
          </wp:inline>
        </w:drawing>
      </w:r>
    </w:p>
    <w:p w14:paraId="7219BA7D" w14:textId="77777777" w:rsidR="00C21B78" w:rsidRPr="000475B5" w:rsidRDefault="00C21B78" w:rsidP="00C97B43">
      <w:pPr>
        <w:shd w:val="clear" w:color="auto" w:fill="FFFFFF"/>
        <w:jc w:val="both"/>
        <w:outlineLvl w:val="2"/>
        <w:rPr>
          <w:rFonts w:ascii="Times New Roman" w:hAnsi="Times New Roman"/>
          <w:b/>
          <w:bCs/>
          <w:color w:val="000000"/>
          <w:sz w:val="24"/>
          <w:szCs w:val="24"/>
        </w:rPr>
      </w:pPr>
      <w:bookmarkStart w:id="55" w:name="_Toc67578512"/>
      <w:r w:rsidRPr="000475B5">
        <w:rPr>
          <w:rFonts w:ascii="Times New Roman" w:hAnsi="Times New Roman"/>
          <w:b/>
          <w:bCs/>
          <w:color w:val="000000"/>
          <w:sz w:val="24"/>
          <w:szCs w:val="24"/>
        </w:rPr>
        <w:t>Ввод ограничений</w:t>
      </w:r>
      <w:bookmarkEnd w:id="55"/>
    </w:p>
    <w:p w14:paraId="60143DB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проектах, планируемых от даты начала, </w:t>
      </w:r>
      <w:bookmarkStart w:id="56" w:name="keyword75"/>
      <w:bookmarkEnd w:id="56"/>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все задачи имеют ограничение </w:t>
      </w:r>
      <w:r w:rsidRPr="000475B5">
        <w:rPr>
          <w:rFonts w:ascii="Times New Roman" w:hAnsi="Times New Roman"/>
          <w:b/>
          <w:bCs/>
          <w:color w:val="000000"/>
          <w:sz w:val="24"/>
          <w:szCs w:val="24"/>
        </w:rPr>
        <w:t>КМР (ASAP)</w:t>
      </w:r>
      <w:r w:rsidRPr="000475B5">
        <w:rPr>
          <w:rFonts w:ascii="Times New Roman" w:hAnsi="Times New Roman"/>
          <w:color w:val="000000"/>
          <w:sz w:val="24"/>
          <w:szCs w:val="24"/>
        </w:rPr>
        <w:t>. В проектах, планируемых от даты окончания, </w:t>
      </w:r>
      <w:bookmarkStart w:id="57" w:name="keyword76"/>
      <w:bookmarkEnd w:id="57"/>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все задачи имеют ограничение </w:t>
      </w:r>
      <w:r w:rsidRPr="000475B5">
        <w:rPr>
          <w:rFonts w:ascii="Times New Roman" w:hAnsi="Times New Roman"/>
          <w:b/>
          <w:bCs/>
          <w:color w:val="000000"/>
          <w:sz w:val="24"/>
          <w:szCs w:val="24"/>
        </w:rPr>
        <w:t>КМП (ALAP)</w:t>
      </w:r>
      <w:r w:rsidRPr="000475B5">
        <w:rPr>
          <w:rFonts w:ascii="Times New Roman" w:hAnsi="Times New Roman"/>
          <w:color w:val="000000"/>
          <w:sz w:val="24"/>
          <w:szCs w:val="24"/>
        </w:rPr>
        <w:t>.</w:t>
      </w:r>
    </w:p>
    <w:p w14:paraId="0390ED34"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Изменять ограничения, предлагаемые </w:t>
      </w:r>
      <w:bookmarkStart w:id="58" w:name="keyword77"/>
      <w:bookmarkEnd w:id="58"/>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можно, например, вводя дату начала или окончания задачи в представлении </w:t>
      </w:r>
      <w:bookmarkStart w:id="59" w:name="keyword78"/>
      <w:bookmarkEnd w:id="59"/>
      <w:r w:rsidRPr="000475B5">
        <w:rPr>
          <w:rFonts w:ascii="Times New Roman" w:hAnsi="Times New Roman"/>
          <w:i/>
          <w:iCs/>
          <w:color w:val="000000"/>
          <w:sz w:val="24"/>
          <w:szCs w:val="24"/>
        </w:rPr>
        <w:t xml:space="preserve">Диаграмма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Сразу после этого в </w:t>
      </w:r>
      <w:bookmarkStart w:id="60" w:name="keyword79"/>
      <w:bookmarkEnd w:id="60"/>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 Индикаторы" (</w:t>
      </w:r>
      <w:proofErr w:type="spellStart"/>
      <w:r w:rsidRPr="000475B5">
        <w:rPr>
          <w:rFonts w:ascii="Times New Roman" w:hAnsi="Times New Roman"/>
          <w:b/>
          <w:bCs/>
          <w:color w:val="000000"/>
          <w:sz w:val="24"/>
          <w:szCs w:val="24"/>
        </w:rPr>
        <w:t>Indicators</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отображается специальный значок, указывающий на наличие у задачи ограничения. При подведении указателя мышки к такому значку, появляется пояснение " Эта задача имеет ограничение Окончить Не Позднее"</w:t>
      </w:r>
    </w:p>
    <w:p w14:paraId="69E89531"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80D6BF7" wp14:editId="15F3C770">
            <wp:extent cx="5909310" cy="1235075"/>
            <wp:effectExtent l="0" t="0" r="0" b="3175"/>
            <wp:docPr id="30" name="Рисунок 30" descr="https://intuit.ru/EDI/26_05_18_2/1527287105-16612/tutorial/524/objects/2/files/02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ntuit.ru/EDI/26_05_18_2/1527287105-16612/tutorial/524/objects/2/files/02_23.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9310" cy="1235075"/>
                    </a:xfrm>
                    <a:prstGeom prst="rect">
                      <a:avLst/>
                    </a:prstGeom>
                    <a:noFill/>
                    <a:ln>
                      <a:noFill/>
                    </a:ln>
                  </pic:spPr>
                </pic:pic>
              </a:graphicData>
            </a:graphic>
          </wp:inline>
        </w:drawing>
      </w:r>
    </w:p>
    <w:p w14:paraId="1AB06693" w14:textId="77777777" w:rsidR="00C21B78" w:rsidRPr="000475B5" w:rsidRDefault="00C21B78" w:rsidP="00C97B43">
      <w:pPr>
        <w:shd w:val="clear" w:color="auto" w:fill="FFFFFF"/>
        <w:jc w:val="both"/>
        <w:rPr>
          <w:rFonts w:ascii="Times New Roman" w:hAnsi="Times New Roman"/>
          <w:color w:val="000000"/>
          <w:sz w:val="24"/>
          <w:szCs w:val="24"/>
        </w:rPr>
      </w:pPr>
    </w:p>
    <w:p w14:paraId="7C5BCCD9"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Ограничение может быть установлено с помощью диалогового окна </w:t>
      </w:r>
      <w:r w:rsidRPr="000475B5">
        <w:rPr>
          <w:rFonts w:ascii="Times New Roman" w:hAnsi="Times New Roman"/>
          <w:b/>
          <w:bCs/>
          <w:color w:val="000000"/>
          <w:sz w:val="24"/>
          <w:szCs w:val="24"/>
        </w:rPr>
        <w:t>" Информация о задаче" (Task Information)</w:t>
      </w:r>
      <w:r w:rsidRPr="000475B5">
        <w:rPr>
          <w:rFonts w:ascii="Times New Roman" w:hAnsi="Times New Roman"/>
          <w:color w:val="000000"/>
          <w:sz w:val="24"/>
          <w:szCs w:val="24"/>
        </w:rPr>
        <w:t>. Для отображения диалогового окна необходимо сделать </w:t>
      </w:r>
      <w:bookmarkStart w:id="61" w:name="keyword80"/>
      <w:bookmarkEnd w:id="61"/>
      <w:r w:rsidRPr="000475B5">
        <w:rPr>
          <w:rFonts w:ascii="Times New Roman" w:hAnsi="Times New Roman"/>
          <w:i/>
          <w:iCs/>
          <w:color w:val="000000"/>
          <w:sz w:val="24"/>
          <w:szCs w:val="24"/>
        </w:rPr>
        <w:t>двойной щелчок</w:t>
      </w:r>
      <w:r w:rsidRPr="000475B5">
        <w:rPr>
          <w:rFonts w:ascii="Times New Roman" w:hAnsi="Times New Roman"/>
          <w:color w:val="000000"/>
          <w:sz w:val="24"/>
          <w:szCs w:val="24"/>
        </w:rPr>
        <w:t> на названии задачи или, выделив задачу, щелкнуть кнопку </w:t>
      </w:r>
      <w:r w:rsidRPr="000475B5">
        <w:rPr>
          <w:rFonts w:ascii="Times New Roman" w:hAnsi="Times New Roman"/>
          <w:b/>
          <w:bCs/>
          <w:color w:val="000000"/>
          <w:sz w:val="24"/>
          <w:szCs w:val="24"/>
        </w:rPr>
        <w:t>" Информация о задаче" (Task Information)</w:t>
      </w:r>
      <w:r w:rsidRPr="000475B5">
        <w:rPr>
          <w:rFonts w:ascii="Times New Roman" w:hAnsi="Times New Roman"/>
          <w:color w:val="000000"/>
          <w:sz w:val="24"/>
          <w:szCs w:val="24"/>
        </w:rPr>
        <w:t> на панели </w:t>
      </w:r>
      <w:r w:rsidRPr="000475B5">
        <w:rPr>
          <w:rFonts w:ascii="Times New Roman" w:hAnsi="Times New Roman"/>
          <w:b/>
          <w:bCs/>
          <w:color w:val="000000"/>
          <w:sz w:val="24"/>
          <w:szCs w:val="24"/>
        </w:rPr>
        <w:t>Стандартная</w:t>
      </w:r>
      <w:r w:rsidRPr="000475B5">
        <w:rPr>
          <w:rFonts w:ascii="Times New Roman" w:hAnsi="Times New Roman"/>
          <w:color w:val="000000"/>
          <w:sz w:val="24"/>
          <w:szCs w:val="24"/>
        </w:rPr>
        <w:t>. В диалоговом окне необходимо перейти на вкладку </w:t>
      </w:r>
      <w:r w:rsidRPr="000475B5">
        <w:rPr>
          <w:rFonts w:ascii="Times New Roman" w:hAnsi="Times New Roman"/>
          <w:b/>
          <w:bCs/>
          <w:color w:val="000000"/>
          <w:sz w:val="24"/>
          <w:szCs w:val="24"/>
        </w:rPr>
        <w:t>" Дополнительно" (Advanced)</w:t>
      </w:r>
      <w:r w:rsidRPr="000475B5">
        <w:rPr>
          <w:rFonts w:ascii="Times New Roman" w:hAnsi="Times New Roman"/>
          <w:color w:val="000000"/>
          <w:sz w:val="24"/>
          <w:szCs w:val="24"/>
        </w:rPr>
        <w:t>, в раскрывающемся списке </w:t>
      </w:r>
      <w:r w:rsidRPr="000475B5">
        <w:rPr>
          <w:rFonts w:ascii="Times New Roman" w:hAnsi="Times New Roman"/>
          <w:b/>
          <w:bCs/>
          <w:color w:val="000000"/>
          <w:sz w:val="24"/>
          <w:szCs w:val="24"/>
        </w:rPr>
        <w:t>" Тип ограничения" (</w:t>
      </w:r>
      <w:proofErr w:type="spellStart"/>
      <w:r w:rsidRPr="000475B5">
        <w:rPr>
          <w:rFonts w:ascii="Times New Roman" w:hAnsi="Times New Roman"/>
          <w:b/>
          <w:bCs/>
          <w:color w:val="000000"/>
          <w:sz w:val="24"/>
          <w:szCs w:val="24"/>
        </w:rPr>
        <w:t>Constraint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type</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выбрать нужный </w:t>
      </w:r>
      <w:bookmarkStart w:id="62" w:name="keyword81"/>
      <w:bookmarkEnd w:id="62"/>
      <w:r w:rsidRPr="000475B5">
        <w:rPr>
          <w:rFonts w:ascii="Times New Roman" w:hAnsi="Times New Roman"/>
          <w:i/>
          <w:iCs/>
          <w:color w:val="000000"/>
          <w:sz w:val="24"/>
          <w:szCs w:val="24"/>
        </w:rPr>
        <w:t>тип ограничения</w:t>
      </w:r>
      <w:r w:rsidRPr="000475B5">
        <w:rPr>
          <w:rFonts w:ascii="Times New Roman" w:hAnsi="Times New Roman"/>
          <w:color w:val="000000"/>
          <w:sz w:val="24"/>
          <w:szCs w:val="24"/>
        </w:rPr>
        <w:t>, в списке </w:t>
      </w:r>
      <w:r w:rsidRPr="000475B5">
        <w:rPr>
          <w:rFonts w:ascii="Times New Roman" w:hAnsi="Times New Roman"/>
          <w:b/>
          <w:bCs/>
          <w:color w:val="000000"/>
          <w:sz w:val="24"/>
          <w:szCs w:val="24"/>
        </w:rPr>
        <w:t>Дата ограничения (</w:t>
      </w:r>
      <w:proofErr w:type="spellStart"/>
      <w:r w:rsidRPr="000475B5">
        <w:rPr>
          <w:rFonts w:ascii="Times New Roman" w:hAnsi="Times New Roman"/>
          <w:b/>
          <w:bCs/>
          <w:color w:val="000000"/>
          <w:sz w:val="24"/>
          <w:szCs w:val="24"/>
        </w:rPr>
        <w:t>Constraint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date</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 указать дату. Для отмены ограничения необходимо указать для задачи одно из гибких ограничений - </w:t>
      </w:r>
      <w:r w:rsidRPr="000475B5">
        <w:rPr>
          <w:rFonts w:ascii="Times New Roman" w:hAnsi="Times New Roman"/>
          <w:b/>
          <w:bCs/>
          <w:color w:val="000000"/>
          <w:sz w:val="24"/>
          <w:szCs w:val="24"/>
        </w:rPr>
        <w:t>КМР (ASAP)</w:t>
      </w:r>
      <w:r w:rsidRPr="000475B5">
        <w:rPr>
          <w:rFonts w:ascii="Times New Roman" w:hAnsi="Times New Roman"/>
          <w:color w:val="000000"/>
          <w:sz w:val="24"/>
          <w:szCs w:val="24"/>
        </w:rPr>
        <w:t> или </w:t>
      </w:r>
      <w:r w:rsidRPr="000475B5">
        <w:rPr>
          <w:rFonts w:ascii="Times New Roman" w:hAnsi="Times New Roman"/>
          <w:b/>
          <w:bCs/>
          <w:color w:val="000000"/>
          <w:sz w:val="24"/>
          <w:szCs w:val="24"/>
        </w:rPr>
        <w:t>КМП (ALAP)</w:t>
      </w:r>
      <w:r w:rsidRPr="000475B5">
        <w:rPr>
          <w:rFonts w:ascii="Times New Roman" w:hAnsi="Times New Roman"/>
          <w:color w:val="000000"/>
          <w:sz w:val="24"/>
          <w:szCs w:val="24"/>
        </w:rPr>
        <w:t>, в зависимости от способа планирования.</w:t>
      </w:r>
    </w:p>
    <w:p w14:paraId="56A64ED0" w14:textId="4ADDAA7E"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4436CBF5" wp14:editId="053B5FA8">
            <wp:extent cx="5151755" cy="3535045"/>
            <wp:effectExtent l="0" t="0" r="0" b="8255"/>
            <wp:docPr id="29" name="Рисунок 29" descr="https://intuit.ru/EDI/26_05_18_2/1527287105-16612/tutorial/524/objects/2/files/02_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ntuit.ru/EDI/26_05_18_2/1527287105-16612/tutorial/524/objects/2/files/02_2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51755" cy="3535045"/>
                    </a:xfrm>
                    <a:prstGeom prst="rect">
                      <a:avLst/>
                    </a:prstGeom>
                    <a:noFill/>
                    <a:ln>
                      <a:noFill/>
                    </a:ln>
                  </pic:spPr>
                </pic:pic>
              </a:graphicData>
            </a:graphic>
          </wp:inline>
        </w:drawing>
      </w:r>
    </w:p>
    <w:p w14:paraId="452A6A9D"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представлении </w:t>
      </w:r>
      <w:bookmarkStart w:id="63" w:name="keyword82"/>
      <w:bookmarkEnd w:id="63"/>
      <w:r w:rsidRPr="000475B5">
        <w:rPr>
          <w:rFonts w:ascii="Times New Roman" w:hAnsi="Times New Roman"/>
          <w:i/>
          <w:iCs/>
          <w:color w:val="000000"/>
          <w:sz w:val="24"/>
          <w:szCs w:val="24"/>
        </w:rPr>
        <w:t xml:space="preserve">Диаграмма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можно создавать или изменять ограничения с помощью таблицы </w:t>
      </w:r>
      <w:r w:rsidRPr="000475B5">
        <w:rPr>
          <w:rFonts w:ascii="Times New Roman" w:hAnsi="Times New Roman"/>
          <w:b/>
          <w:bCs/>
          <w:color w:val="000000"/>
          <w:sz w:val="24"/>
          <w:szCs w:val="24"/>
        </w:rPr>
        <w:t>Даты Ограничений (</w:t>
      </w:r>
      <w:proofErr w:type="spellStart"/>
      <w:r w:rsidRPr="000475B5">
        <w:rPr>
          <w:rFonts w:ascii="Times New Roman" w:hAnsi="Times New Roman"/>
          <w:b/>
          <w:bCs/>
          <w:color w:val="000000"/>
          <w:sz w:val="24"/>
          <w:szCs w:val="24"/>
        </w:rPr>
        <w:t>Constraint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Dates</w:t>
      </w:r>
      <w:proofErr w:type="spellEnd"/>
      <w:r w:rsidRPr="000475B5">
        <w:rPr>
          <w:rFonts w:ascii="Times New Roman" w:hAnsi="Times New Roman"/>
          <w:b/>
          <w:bCs/>
          <w:color w:val="000000"/>
          <w:sz w:val="24"/>
          <w:szCs w:val="24"/>
        </w:rPr>
        <w:t>)</w:t>
      </w:r>
    </w:p>
    <w:p w14:paraId="0748D5D7"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1D167DA" wp14:editId="6989FC65">
            <wp:extent cx="5608955" cy="1009650"/>
            <wp:effectExtent l="0" t="0" r="0" b="0"/>
            <wp:docPr id="28" name="Рисунок 28" descr="https://intuit.ru/EDI/26_05_18_2/1527287105-16612/tutorial/524/objects/2/files/02_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ntuit.ru/EDI/26_05_18_2/1527287105-16612/tutorial/524/objects/2/files/02_2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8955" cy="1009650"/>
                    </a:xfrm>
                    <a:prstGeom prst="rect">
                      <a:avLst/>
                    </a:prstGeom>
                    <a:noFill/>
                    <a:ln>
                      <a:noFill/>
                    </a:ln>
                  </pic:spPr>
                </pic:pic>
              </a:graphicData>
            </a:graphic>
          </wp:inline>
        </w:drawing>
      </w:r>
    </w:p>
    <w:p w14:paraId="30CB455E"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установки крайнего срока необходимо вызвать диалоговое окно </w:t>
      </w:r>
      <w:r w:rsidRPr="000475B5">
        <w:rPr>
          <w:rFonts w:ascii="Times New Roman" w:hAnsi="Times New Roman"/>
          <w:b/>
          <w:bCs/>
          <w:color w:val="000000"/>
          <w:sz w:val="24"/>
          <w:szCs w:val="24"/>
        </w:rPr>
        <w:t>" Информация о задаче" (Task Information)</w:t>
      </w:r>
      <w:r w:rsidRPr="000475B5">
        <w:rPr>
          <w:rFonts w:ascii="Times New Roman" w:hAnsi="Times New Roman"/>
          <w:color w:val="000000"/>
          <w:sz w:val="24"/>
          <w:szCs w:val="24"/>
        </w:rPr>
        <w:t> - сделать </w:t>
      </w:r>
      <w:bookmarkStart w:id="64" w:name="keyword87"/>
      <w:bookmarkEnd w:id="64"/>
      <w:r w:rsidRPr="000475B5">
        <w:rPr>
          <w:rFonts w:ascii="Times New Roman" w:hAnsi="Times New Roman"/>
          <w:i/>
          <w:iCs/>
          <w:color w:val="000000"/>
          <w:sz w:val="24"/>
          <w:szCs w:val="24"/>
        </w:rPr>
        <w:t>двойной щелчок</w:t>
      </w:r>
      <w:r w:rsidRPr="000475B5">
        <w:rPr>
          <w:rFonts w:ascii="Times New Roman" w:hAnsi="Times New Roman"/>
          <w:color w:val="000000"/>
          <w:sz w:val="24"/>
          <w:szCs w:val="24"/>
        </w:rPr>
        <w:t> на названии задачи или, выделив задачу, щелкнуть кнопку </w:t>
      </w:r>
      <w:r w:rsidRPr="000475B5">
        <w:rPr>
          <w:rFonts w:ascii="Times New Roman" w:hAnsi="Times New Roman"/>
          <w:b/>
          <w:bCs/>
          <w:color w:val="000000"/>
          <w:sz w:val="24"/>
          <w:szCs w:val="24"/>
        </w:rPr>
        <w:t>" Информация о задаче" (Task Information)</w:t>
      </w:r>
      <w:r w:rsidRPr="000475B5">
        <w:rPr>
          <w:rFonts w:ascii="Times New Roman" w:hAnsi="Times New Roman"/>
          <w:color w:val="000000"/>
          <w:sz w:val="24"/>
          <w:szCs w:val="24"/>
        </w:rPr>
        <w:t> на панели </w:t>
      </w:r>
      <w:r w:rsidRPr="000475B5">
        <w:rPr>
          <w:rFonts w:ascii="Times New Roman" w:hAnsi="Times New Roman"/>
          <w:b/>
          <w:bCs/>
          <w:color w:val="000000"/>
          <w:sz w:val="24"/>
          <w:szCs w:val="24"/>
        </w:rPr>
        <w:t>Стандартная</w:t>
      </w:r>
      <w:r w:rsidRPr="000475B5">
        <w:rPr>
          <w:rFonts w:ascii="Times New Roman" w:hAnsi="Times New Roman"/>
          <w:color w:val="000000"/>
          <w:sz w:val="24"/>
          <w:szCs w:val="24"/>
        </w:rPr>
        <w:t>. В диалоговом окне, на вкладке </w:t>
      </w:r>
      <w:r w:rsidRPr="000475B5">
        <w:rPr>
          <w:rFonts w:ascii="Times New Roman" w:hAnsi="Times New Roman"/>
          <w:b/>
          <w:bCs/>
          <w:color w:val="000000"/>
          <w:sz w:val="24"/>
          <w:szCs w:val="24"/>
        </w:rPr>
        <w:t>" Дополнительно" (Advanced)</w:t>
      </w:r>
      <w:r w:rsidRPr="000475B5">
        <w:rPr>
          <w:rFonts w:ascii="Times New Roman" w:hAnsi="Times New Roman"/>
          <w:color w:val="000000"/>
          <w:sz w:val="24"/>
          <w:szCs w:val="24"/>
        </w:rPr>
        <w:t>, внести (или выбрать в календаре) нужную дату.</w:t>
      </w:r>
    </w:p>
    <w:p w14:paraId="013104A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6DA4A59A" wp14:editId="6071E8E6">
            <wp:extent cx="5657215" cy="3896360"/>
            <wp:effectExtent l="0" t="0" r="635" b="8890"/>
            <wp:docPr id="27" name="Рисунок 27" descr="https://intuit.ru/EDI/26_05_18_2/1527287105-16612/tutorial/524/objects/2/files/02_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ntuit.ru/EDI/26_05_18_2/1527287105-16612/tutorial/524/objects/2/files/02_26.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57215" cy="3896360"/>
                    </a:xfrm>
                    <a:prstGeom prst="rect">
                      <a:avLst/>
                    </a:prstGeom>
                    <a:noFill/>
                    <a:ln>
                      <a:noFill/>
                    </a:ln>
                  </pic:spPr>
                </pic:pic>
              </a:graphicData>
            </a:graphic>
          </wp:inline>
        </w:drawing>
      </w:r>
    </w:p>
    <w:p w14:paraId="508C953F" w14:textId="77777777" w:rsidR="00C21B78" w:rsidRPr="000475B5" w:rsidRDefault="00C21B78" w:rsidP="00C97B43">
      <w:pPr>
        <w:shd w:val="clear" w:color="auto" w:fill="FFFFFF"/>
        <w:jc w:val="both"/>
        <w:rPr>
          <w:rFonts w:ascii="Times New Roman" w:hAnsi="Times New Roman"/>
          <w:color w:val="000000"/>
          <w:sz w:val="24"/>
          <w:szCs w:val="24"/>
        </w:rPr>
      </w:pPr>
    </w:p>
    <w:p w14:paraId="3C46612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 xml:space="preserve">На Диаграмме </w:t>
      </w:r>
      <w:proofErr w:type="spellStart"/>
      <w:r w:rsidRPr="000475B5">
        <w:rPr>
          <w:rFonts w:ascii="Times New Roman" w:hAnsi="Times New Roman"/>
          <w:color w:val="000000"/>
          <w:sz w:val="24"/>
          <w:szCs w:val="24"/>
        </w:rPr>
        <w:t>Ганта</w:t>
      </w:r>
      <w:proofErr w:type="spellEnd"/>
      <w:r w:rsidRPr="000475B5">
        <w:rPr>
          <w:rFonts w:ascii="Times New Roman" w:hAnsi="Times New Roman"/>
          <w:color w:val="000000"/>
          <w:sz w:val="24"/>
          <w:szCs w:val="24"/>
        </w:rPr>
        <w:t xml:space="preserve"> крайний срок отображается специальным значком.</w:t>
      </w:r>
    </w:p>
    <w:p w14:paraId="730A4DF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0D00A563" wp14:editId="6CD574AB">
            <wp:extent cx="5909310" cy="1657985"/>
            <wp:effectExtent l="0" t="0" r="0" b="0"/>
            <wp:docPr id="26" name="Рисунок 26" descr="https://intuit.ru/EDI/26_05_18_2/1527287105-16612/tutorial/524/objects/2/files/02_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ntuit.ru/EDI/26_05_18_2/1527287105-16612/tutorial/524/objects/2/files/02_2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9310" cy="1657985"/>
                    </a:xfrm>
                    <a:prstGeom prst="rect">
                      <a:avLst/>
                    </a:prstGeom>
                    <a:noFill/>
                    <a:ln>
                      <a:noFill/>
                    </a:ln>
                  </pic:spPr>
                </pic:pic>
              </a:graphicData>
            </a:graphic>
          </wp:inline>
        </w:drawing>
      </w:r>
    </w:p>
    <w:p w14:paraId="6D5CED8A" w14:textId="77777777" w:rsidR="00C21B78" w:rsidRPr="000475B5" w:rsidRDefault="00C21B78" w:rsidP="00C97B43">
      <w:pPr>
        <w:shd w:val="clear" w:color="auto" w:fill="FFFFFF"/>
        <w:jc w:val="both"/>
        <w:rPr>
          <w:rFonts w:ascii="Times New Roman" w:hAnsi="Times New Roman"/>
          <w:color w:val="000000"/>
          <w:sz w:val="24"/>
          <w:szCs w:val="24"/>
        </w:rPr>
      </w:pPr>
    </w:p>
    <w:p w14:paraId="6FA72AB5" w14:textId="77777777" w:rsidR="00C21B78" w:rsidRPr="000475B5" w:rsidRDefault="00C21B78" w:rsidP="00C97B43">
      <w:pPr>
        <w:shd w:val="clear" w:color="auto" w:fill="FFFFFF"/>
        <w:jc w:val="both"/>
        <w:outlineLvl w:val="2"/>
        <w:rPr>
          <w:rFonts w:ascii="Times New Roman" w:hAnsi="Times New Roman"/>
          <w:b/>
          <w:bCs/>
          <w:color w:val="000000"/>
          <w:sz w:val="24"/>
          <w:szCs w:val="24"/>
        </w:rPr>
      </w:pPr>
      <w:bookmarkStart w:id="65" w:name="_Toc67578513"/>
      <w:r w:rsidRPr="000475B5">
        <w:rPr>
          <w:rFonts w:ascii="Times New Roman" w:hAnsi="Times New Roman"/>
          <w:b/>
          <w:bCs/>
          <w:color w:val="000000"/>
          <w:sz w:val="24"/>
          <w:szCs w:val="24"/>
        </w:rPr>
        <w:t>Повторяющиеся задачи</w:t>
      </w:r>
      <w:bookmarkEnd w:id="65"/>
    </w:p>
    <w:p w14:paraId="7B1E566A" w14:textId="40CE8581"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 xml:space="preserve">Многие проекты содержат события, которые повторяются с заданной регулярностью. </w:t>
      </w:r>
    </w:p>
    <w:p w14:paraId="55E619A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создания повторяющейся задачи необходимо в представлении </w:t>
      </w:r>
      <w:bookmarkStart w:id="66" w:name="keyword92"/>
      <w:bookmarkEnd w:id="66"/>
      <w:r w:rsidRPr="000475B5">
        <w:rPr>
          <w:rFonts w:ascii="Times New Roman" w:hAnsi="Times New Roman"/>
          <w:i/>
          <w:iCs/>
          <w:color w:val="000000"/>
          <w:sz w:val="24"/>
          <w:szCs w:val="24"/>
        </w:rPr>
        <w:t xml:space="preserve">Диаграмма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выделить ячейку в </w:t>
      </w:r>
      <w:bookmarkStart w:id="67" w:name="keyword93"/>
      <w:bookmarkEnd w:id="67"/>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Task Name</w:t>
      </w:r>
      <w:r w:rsidRPr="000475B5">
        <w:rPr>
          <w:rFonts w:ascii="Times New Roman" w:hAnsi="Times New Roman"/>
          <w:color w:val="000000"/>
          <w:sz w:val="24"/>
          <w:szCs w:val="24"/>
        </w:rPr>
        <w:t>, затем в </w:t>
      </w:r>
      <w:bookmarkStart w:id="68" w:name="keyword94"/>
      <w:bookmarkEnd w:id="68"/>
      <w:r w:rsidRPr="000475B5">
        <w:rPr>
          <w:rFonts w:ascii="Times New Roman" w:hAnsi="Times New Roman"/>
          <w:i/>
          <w:iCs/>
          <w:color w:val="000000"/>
          <w:sz w:val="24"/>
          <w:szCs w:val="24"/>
        </w:rPr>
        <w:t>меню</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Insert</w:t>
      </w:r>
      <w:proofErr w:type="spellEnd"/>
      <w:r w:rsidRPr="000475B5">
        <w:rPr>
          <w:rFonts w:ascii="Times New Roman" w:hAnsi="Times New Roman"/>
          <w:b/>
          <w:bCs/>
          <w:color w:val="000000"/>
          <w:sz w:val="24"/>
          <w:szCs w:val="24"/>
        </w:rPr>
        <w:t xml:space="preserve"> (Вставка) </w:t>
      </w:r>
      <w:r w:rsidRPr="000475B5">
        <w:rPr>
          <w:rFonts w:ascii="Times New Roman" w:hAnsi="Times New Roman"/>
          <w:color w:val="000000"/>
          <w:sz w:val="24"/>
          <w:szCs w:val="24"/>
        </w:rPr>
        <w:t>щелкнуть команду </w:t>
      </w:r>
      <w:proofErr w:type="spellStart"/>
      <w:r w:rsidRPr="000475B5">
        <w:rPr>
          <w:rFonts w:ascii="Times New Roman" w:hAnsi="Times New Roman"/>
          <w:b/>
          <w:bCs/>
          <w:color w:val="000000"/>
          <w:sz w:val="24"/>
          <w:szCs w:val="24"/>
        </w:rPr>
        <w:t>Recurring</w:t>
      </w:r>
      <w:proofErr w:type="spellEnd"/>
      <w:r w:rsidRPr="000475B5">
        <w:rPr>
          <w:rFonts w:ascii="Times New Roman" w:hAnsi="Times New Roman"/>
          <w:b/>
          <w:bCs/>
          <w:color w:val="000000"/>
          <w:sz w:val="24"/>
          <w:szCs w:val="24"/>
        </w:rPr>
        <w:t xml:space="preserve"> Task (Повторяющаяся задача) </w:t>
      </w:r>
      <w:r w:rsidRPr="000475B5">
        <w:rPr>
          <w:rFonts w:ascii="Times New Roman" w:hAnsi="Times New Roman"/>
          <w:color w:val="000000"/>
          <w:sz w:val="24"/>
          <w:szCs w:val="24"/>
        </w:rPr>
        <w:t>. Появится </w:t>
      </w:r>
      <w:bookmarkStart w:id="69" w:name="keyword95"/>
      <w:bookmarkEnd w:id="69"/>
      <w:r w:rsidRPr="000475B5">
        <w:rPr>
          <w:rFonts w:ascii="Times New Roman" w:hAnsi="Times New Roman"/>
          <w:i/>
          <w:iCs/>
          <w:color w:val="000000"/>
          <w:sz w:val="24"/>
          <w:szCs w:val="24"/>
        </w:rPr>
        <w:t>диалоговое окно</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Recurring</w:t>
      </w:r>
      <w:proofErr w:type="spellEnd"/>
      <w:r w:rsidRPr="000475B5">
        <w:rPr>
          <w:rFonts w:ascii="Times New Roman" w:hAnsi="Times New Roman"/>
          <w:b/>
          <w:bCs/>
          <w:color w:val="000000"/>
          <w:sz w:val="24"/>
          <w:szCs w:val="24"/>
        </w:rPr>
        <w:t xml:space="preserve"> Task Information (Информация о повторяющейся задаче) </w:t>
      </w:r>
      <w:r w:rsidRPr="000475B5">
        <w:rPr>
          <w:rFonts w:ascii="Times New Roman" w:hAnsi="Times New Roman"/>
          <w:color w:val="000000"/>
          <w:sz w:val="24"/>
          <w:szCs w:val="24"/>
        </w:rPr>
        <w:t>. В </w:t>
      </w:r>
      <w:bookmarkStart w:id="70" w:name="keyword96"/>
      <w:bookmarkEnd w:id="70"/>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Task Name (Название задачи) </w:t>
      </w:r>
      <w:r w:rsidRPr="000475B5">
        <w:rPr>
          <w:rFonts w:ascii="Times New Roman" w:hAnsi="Times New Roman"/>
          <w:color w:val="000000"/>
          <w:sz w:val="24"/>
          <w:szCs w:val="24"/>
        </w:rPr>
        <w:t>нужно ввести название, например, " заседание Оргкомитета"; в </w:t>
      </w:r>
      <w:bookmarkStart w:id="71" w:name="keyword97"/>
      <w:bookmarkEnd w:id="71"/>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Duration</w:t>
      </w:r>
      <w:proofErr w:type="spellEnd"/>
      <w:r w:rsidRPr="000475B5">
        <w:rPr>
          <w:rFonts w:ascii="Times New Roman" w:hAnsi="Times New Roman"/>
          <w:b/>
          <w:bCs/>
          <w:color w:val="000000"/>
          <w:sz w:val="24"/>
          <w:szCs w:val="24"/>
        </w:rPr>
        <w:t xml:space="preserve"> (Длительность) </w:t>
      </w:r>
      <w:r w:rsidRPr="000475B5">
        <w:rPr>
          <w:rFonts w:ascii="Times New Roman" w:hAnsi="Times New Roman"/>
          <w:color w:val="000000"/>
          <w:sz w:val="24"/>
          <w:szCs w:val="24"/>
        </w:rPr>
        <w:t>- длительность задачи. В группе </w:t>
      </w:r>
      <w:proofErr w:type="spellStart"/>
      <w:r w:rsidRPr="000475B5">
        <w:rPr>
          <w:rFonts w:ascii="Times New Roman" w:hAnsi="Times New Roman"/>
          <w:b/>
          <w:bCs/>
          <w:color w:val="000000"/>
          <w:sz w:val="24"/>
          <w:szCs w:val="24"/>
        </w:rPr>
        <w:t>Recurrence</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pattern</w:t>
      </w:r>
      <w:proofErr w:type="spellEnd"/>
      <w:r w:rsidRPr="000475B5">
        <w:rPr>
          <w:rFonts w:ascii="Times New Roman" w:hAnsi="Times New Roman"/>
          <w:b/>
          <w:bCs/>
          <w:color w:val="000000"/>
          <w:sz w:val="24"/>
          <w:szCs w:val="24"/>
        </w:rPr>
        <w:t xml:space="preserve"> (Повторять) </w:t>
      </w:r>
      <w:r w:rsidRPr="000475B5">
        <w:rPr>
          <w:rFonts w:ascii="Times New Roman" w:hAnsi="Times New Roman"/>
          <w:color w:val="000000"/>
          <w:sz w:val="24"/>
          <w:szCs w:val="24"/>
        </w:rPr>
        <w:t>необходимо установить </w:t>
      </w:r>
      <w:bookmarkStart w:id="72" w:name="keyword98"/>
      <w:bookmarkEnd w:id="72"/>
      <w:r w:rsidRPr="000475B5">
        <w:rPr>
          <w:rFonts w:ascii="Times New Roman" w:hAnsi="Times New Roman"/>
          <w:i/>
          <w:iCs/>
          <w:color w:val="000000"/>
          <w:sz w:val="24"/>
          <w:szCs w:val="24"/>
        </w:rPr>
        <w:t>периодичность</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Daily (Ежедневно), Weekly (Еженедельно), </w:t>
      </w:r>
      <w:proofErr w:type="spellStart"/>
      <w:r w:rsidRPr="000475B5">
        <w:rPr>
          <w:rFonts w:ascii="Times New Roman" w:hAnsi="Times New Roman"/>
          <w:b/>
          <w:bCs/>
          <w:color w:val="000000"/>
          <w:sz w:val="24"/>
          <w:szCs w:val="24"/>
        </w:rPr>
        <w:t>Monthly</w:t>
      </w:r>
      <w:proofErr w:type="spellEnd"/>
      <w:r w:rsidRPr="000475B5">
        <w:rPr>
          <w:rFonts w:ascii="Times New Roman" w:hAnsi="Times New Roman"/>
          <w:b/>
          <w:bCs/>
          <w:color w:val="000000"/>
          <w:sz w:val="24"/>
          <w:szCs w:val="24"/>
        </w:rPr>
        <w:t xml:space="preserve"> (Ежемесячно) </w:t>
      </w:r>
      <w:r w:rsidRPr="000475B5">
        <w:rPr>
          <w:rFonts w:ascii="Times New Roman" w:hAnsi="Times New Roman"/>
          <w:color w:val="000000"/>
          <w:sz w:val="24"/>
          <w:szCs w:val="24"/>
        </w:rPr>
        <w:t>или </w:t>
      </w:r>
      <w:proofErr w:type="spellStart"/>
      <w:r w:rsidRPr="000475B5">
        <w:rPr>
          <w:rFonts w:ascii="Times New Roman" w:hAnsi="Times New Roman"/>
          <w:b/>
          <w:bCs/>
          <w:color w:val="000000"/>
          <w:sz w:val="24"/>
          <w:szCs w:val="24"/>
        </w:rPr>
        <w:t>Yearly</w:t>
      </w:r>
      <w:proofErr w:type="spellEnd"/>
      <w:r w:rsidRPr="000475B5">
        <w:rPr>
          <w:rFonts w:ascii="Times New Roman" w:hAnsi="Times New Roman"/>
          <w:b/>
          <w:bCs/>
          <w:color w:val="000000"/>
          <w:sz w:val="24"/>
          <w:szCs w:val="24"/>
        </w:rPr>
        <w:t xml:space="preserve"> (Ежегодно) </w:t>
      </w:r>
      <w:r w:rsidRPr="000475B5">
        <w:rPr>
          <w:rFonts w:ascii="Times New Roman" w:hAnsi="Times New Roman"/>
          <w:color w:val="000000"/>
          <w:sz w:val="24"/>
          <w:szCs w:val="24"/>
        </w:rPr>
        <w:t>. В зависимости от выбранной периодичности, справа от переключателей появится </w:t>
      </w:r>
      <w:bookmarkStart w:id="73" w:name="keyword99"/>
      <w:bookmarkEnd w:id="73"/>
      <w:r w:rsidRPr="000475B5">
        <w:rPr>
          <w:rFonts w:ascii="Times New Roman" w:hAnsi="Times New Roman"/>
          <w:i/>
          <w:iCs/>
          <w:color w:val="000000"/>
          <w:sz w:val="24"/>
          <w:szCs w:val="24"/>
        </w:rPr>
        <w:t>группа</w:t>
      </w:r>
      <w:r w:rsidRPr="000475B5">
        <w:rPr>
          <w:rFonts w:ascii="Times New Roman" w:hAnsi="Times New Roman"/>
          <w:color w:val="000000"/>
          <w:sz w:val="24"/>
          <w:szCs w:val="24"/>
        </w:rPr>
        <w:t> параметров, уточняющих выбранную частоту. В группе </w:t>
      </w:r>
      <w:r w:rsidRPr="000475B5">
        <w:rPr>
          <w:rFonts w:ascii="Times New Roman" w:hAnsi="Times New Roman"/>
          <w:b/>
          <w:bCs/>
          <w:color w:val="000000"/>
          <w:sz w:val="24"/>
          <w:szCs w:val="24"/>
        </w:rPr>
        <w:t xml:space="preserve">Range </w:t>
      </w:r>
      <w:proofErr w:type="spellStart"/>
      <w:r w:rsidRPr="000475B5">
        <w:rPr>
          <w:rFonts w:ascii="Times New Roman" w:hAnsi="Times New Roman"/>
          <w:b/>
          <w:bCs/>
          <w:color w:val="000000"/>
          <w:sz w:val="24"/>
          <w:szCs w:val="24"/>
        </w:rPr>
        <w:t>of</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recurrence</w:t>
      </w:r>
      <w:proofErr w:type="spellEnd"/>
      <w:r w:rsidRPr="000475B5">
        <w:rPr>
          <w:rFonts w:ascii="Times New Roman" w:hAnsi="Times New Roman"/>
          <w:b/>
          <w:bCs/>
          <w:color w:val="000000"/>
          <w:sz w:val="24"/>
          <w:szCs w:val="24"/>
        </w:rPr>
        <w:t xml:space="preserve"> (Пределы повторения) </w:t>
      </w:r>
      <w:r w:rsidRPr="000475B5">
        <w:rPr>
          <w:rFonts w:ascii="Times New Roman" w:hAnsi="Times New Roman"/>
          <w:color w:val="000000"/>
          <w:sz w:val="24"/>
          <w:szCs w:val="24"/>
        </w:rPr>
        <w:t>необходимо указать дату для первого вхождения повторяющейся задачи - </w:t>
      </w:r>
      <w:bookmarkStart w:id="74" w:name="keyword100"/>
      <w:bookmarkEnd w:id="74"/>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Start (Начало) </w:t>
      </w:r>
      <w:r w:rsidRPr="000475B5">
        <w:rPr>
          <w:rFonts w:ascii="Times New Roman" w:hAnsi="Times New Roman"/>
          <w:color w:val="000000"/>
          <w:sz w:val="24"/>
          <w:szCs w:val="24"/>
        </w:rPr>
        <w:t>, а также установить количество повторений - либо выбрать число повторений (</w:t>
      </w:r>
      <w:bookmarkStart w:id="75" w:name="keyword101"/>
      <w:bookmarkEnd w:id="75"/>
      <w:r w:rsidRPr="000475B5">
        <w:rPr>
          <w:rFonts w:ascii="Times New Roman" w:hAnsi="Times New Roman"/>
          <w:i/>
          <w:iCs/>
          <w:color w:val="000000"/>
          <w:sz w:val="24"/>
          <w:szCs w:val="24"/>
        </w:rPr>
        <w:t>команда</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End </w:t>
      </w:r>
      <w:proofErr w:type="spellStart"/>
      <w:r w:rsidRPr="000475B5">
        <w:rPr>
          <w:rFonts w:ascii="Times New Roman" w:hAnsi="Times New Roman"/>
          <w:b/>
          <w:bCs/>
          <w:color w:val="000000"/>
          <w:sz w:val="24"/>
          <w:szCs w:val="24"/>
        </w:rPr>
        <w:t>After</w:t>
      </w:r>
      <w:proofErr w:type="spellEnd"/>
      <w:r w:rsidRPr="000475B5">
        <w:rPr>
          <w:rFonts w:ascii="Times New Roman" w:hAnsi="Times New Roman"/>
          <w:color w:val="000000"/>
          <w:sz w:val="24"/>
          <w:szCs w:val="24"/>
        </w:rPr>
        <w:t> и ввести количество повторений), либо указать дату окончания этой задачи (</w:t>
      </w:r>
      <w:bookmarkStart w:id="76" w:name="keyword102"/>
      <w:bookmarkEnd w:id="76"/>
      <w:r w:rsidRPr="000475B5">
        <w:rPr>
          <w:rFonts w:ascii="Times New Roman" w:hAnsi="Times New Roman"/>
          <w:i/>
          <w:iCs/>
          <w:color w:val="000000"/>
          <w:sz w:val="24"/>
          <w:szCs w:val="24"/>
        </w:rPr>
        <w:t>команда</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End </w:t>
      </w:r>
      <w:proofErr w:type="spellStart"/>
      <w:r w:rsidRPr="000475B5">
        <w:rPr>
          <w:rFonts w:ascii="Times New Roman" w:hAnsi="Times New Roman"/>
          <w:b/>
          <w:bCs/>
          <w:color w:val="000000"/>
          <w:sz w:val="24"/>
          <w:szCs w:val="24"/>
        </w:rPr>
        <w:t>by</w:t>
      </w:r>
      <w:proofErr w:type="spellEnd"/>
      <w:r w:rsidRPr="000475B5">
        <w:rPr>
          <w:rFonts w:ascii="Times New Roman" w:hAnsi="Times New Roman"/>
          <w:color w:val="000000"/>
          <w:sz w:val="24"/>
          <w:szCs w:val="24"/>
        </w:rPr>
        <w:t> и ввести дату)</w:t>
      </w:r>
    </w:p>
    <w:p w14:paraId="77738404"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7732A810" wp14:editId="6D665E6D">
            <wp:extent cx="5001895" cy="3091180"/>
            <wp:effectExtent l="0" t="0" r="8255" b="0"/>
            <wp:docPr id="24" name="Рисунок 24" descr="https://intuit.ru/EDI/26_05_18_2/1527287105-16612/tutorial/524/objects/2/files/02_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ntuit.ru/EDI/26_05_18_2/1527287105-16612/tutorial/524/objects/2/files/02_29.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1895" cy="3091180"/>
                    </a:xfrm>
                    <a:prstGeom prst="rect">
                      <a:avLst/>
                    </a:prstGeom>
                    <a:noFill/>
                    <a:ln>
                      <a:noFill/>
                    </a:ln>
                  </pic:spPr>
                </pic:pic>
              </a:graphicData>
            </a:graphic>
          </wp:inline>
        </w:drawing>
      </w:r>
    </w:p>
    <w:p w14:paraId="259C97EC" w14:textId="77777777" w:rsidR="00C21B78" w:rsidRPr="000475B5" w:rsidRDefault="00C21B78" w:rsidP="00C97B43">
      <w:pPr>
        <w:shd w:val="clear" w:color="auto" w:fill="FFFFFF"/>
        <w:jc w:val="both"/>
        <w:rPr>
          <w:rFonts w:ascii="Times New Roman" w:hAnsi="Times New Roman"/>
          <w:color w:val="000000"/>
          <w:sz w:val="24"/>
          <w:szCs w:val="24"/>
        </w:rPr>
      </w:pPr>
    </w:p>
    <w:p w14:paraId="037D05FD"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Задача добавляется в план проекта со специальным значком в </w:t>
      </w:r>
      <w:bookmarkStart w:id="77" w:name="keyword103"/>
      <w:bookmarkEnd w:id="77"/>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Indicators</w:t>
      </w:r>
      <w:proofErr w:type="spellEnd"/>
      <w:r w:rsidRPr="000475B5">
        <w:rPr>
          <w:rFonts w:ascii="Times New Roman" w:hAnsi="Times New Roman"/>
          <w:b/>
          <w:bCs/>
          <w:color w:val="000000"/>
          <w:sz w:val="24"/>
          <w:szCs w:val="24"/>
        </w:rPr>
        <w:t xml:space="preserve"> (Индикаторы)</w:t>
      </w:r>
    </w:p>
    <w:p w14:paraId="6E5B78CC"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0B417C1A" wp14:editId="6A42B8B3">
            <wp:extent cx="5240655" cy="1330960"/>
            <wp:effectExtent l="0" t="0" r="0" b="2540"/>
            <wp:docPr id="23" name="Рисунок 23" descr="https://intuit.ru/EDI/26_05_18_2/1527287105-16612/tutorial/524/objects/2/files/02_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ntuit.ru/EDI/26_05_18_2/1527287105-16612/tutorial/524/objects/2/files/02_30.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0655" cy="1330960"/>
                    </a:xfrm>
                    <a:prstGeom prst="rect">
                      <a:avLst/>
                    </a:prstGeom>
                    <a:noFill/>
                    <a:ln>
                      <a:noFill/>
                    </a:ln>
                  </pic:spPr>
                </pic:pic>
              </a:graphicData>
            </a:graphic>
          </wp:inline>
        </w:drawing>
      </w:r>
    </w:p>
    <w:p w14:paraId="46362BA9" w14:textId="77777777" w:rsidR="00C21B78" w:rsidRPr="000475B5" w:rsidRDefault="00C21B78" w:rsidP="00C97B43">
      <w:pPr>
        <w:shd w:val="clear" w:color="auto" w:fill="FFFFFF"/>
        <w:jc w:val="both"/>
        <w:rPr>
          <w:rFonts w:ascii="Times New Roman" w:hAnsi="Times New Roman"/>
          <w:color w:val="000000"/>
          <w:sz w:val="24"/>
          <w:szCs w:val="24"/>
        </w:rPr>
      </w:pPr>
    </w:p>
    <w:p w14:paraId="0A2E19EC" w14:textId="68589521" w:rsidR="00E568B2" w:rsidRPr="000475B5" w:rsidRDefault="00E568B2" w:rsidP="00C97B43">
      <w:pPr>
        <w:pStyle w:val="4"/>
        <w:shd w:val="clear" w:color="auto" w:fill="FFFFFF"/>
        <w:spacing w:before="0" w:beforeAutospacing="0" w:after="0" w:afterAutospacing="0"/>
        <w:jc w:val="both"/>
        <w:rPr>
          <w:color w:val="000000"/>
        </w:rPr>
      </w:pPr>
      <w:bookmarkStart w:id="78" w:name="sect5"/>
      <w:bookmarkEnd w:id="78"/>
      <w:r w:rsidRPr="000475B5">
        <w:rPr>
          <w:color w:val="000000"/>
        </w:rPr>
        <w:t>Практические задания:</w:t>
      </w:r>
    </w:p>
    <w:p w14:paraId="5B55498F" w14:textId="200F68A4"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1</w:t>
      </w:r>
    </w:p>
    <w:p w14:paraId="71F3D5B4"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Создайте новый файл в MS Project. Проверьте, что включено представление </w:t>
      </w:r>
      <w:proofErr w:type="spellStart"/>
      <w:r w:rsidRPr="000475B5">
        <w:rPr>
          <w:b/>
          <w:bCs/>
          <w:color w:val="000000"/>
        </w:rPr>
        <w:t>Gantt</w:t>
      </w:r>
      <w:proofErr w:type="spellEnd"/>
      <w:r w:rsidRPr="000475B5">
        <w:rPr>
          <w:b/>
          <w:bCs/>
          <w:color w:val="000000"/>
        </w:rPr>
        <w:t xml:space="preserve"> </w:t>
      </w:r>
      <w:proofErr w:type="spellStart"/>
      <w:r w:rsidRPr="000475B5">
        <w:rPr>
          <w:b/>
          <w:bCs/>
          <w:color w:val="000000"/>
        </w:rPr>
        <w:t>Chart</w:t>
      </w:r>
      <w:proofErr w:type="spellEnd"/>
      <w:r w:rsidRPr="000475B5">
        <w:rPr>
          <w:b/>
          <w:bCs/>
          <w:color w:val="000000"/>
        </w:rPr>
        <w:t xml:space="preserve"> (диаграмма </w:t>
      </w:r>
      <w:proofErr w:type="spellStart"/>
      <w:r w:rsidRPr="000475B5">
        <w:rPr>
          <w:b/>
          <w:bCs/>
          <w:color w:val="000000"/>
        </w:rPr>
        <w:t>Ганта</w:t>
      </w:r>
      <w:proofErr w:type="spellEnd"/>
      <w:r w:rsidRPr="000475B5">
        <w:rPr>
          <w:b/>
          <w:bCs/>
          <w:color w:val="000000"/>
        </w:rPr>
        <w:t>)</w:t>
      </w:r>
      <w:r w:rsidRPr="000475B5">
        <w:rPr>
          <w:color w:val="000000"/>
        </w:rPr>
        <w:t>, В поле </w:t>
      </w:r>
      <w:r w:rsidRPr="000475B5">
        <w:rPr>
          <w:b/>
          <w:bCs/>
          <w:color w:val="000000"/>
        </w:rPr>
        <w:t>Task Name (Название задачи)</w:t>
      </w:r>
      <w:r w:rsidRPr="000475B5">
        <w:rPr>
          <w:color w:val="000000"/>
        </w:rPr>
        <w:t xml:space="preserve"> введите названия 10 задач учебного проекта (например, "задача1 ", "задача2 " и т.д.). Задачи под номерами 1, 5, 7 преобразуйте в суммарные. Создайте вехи. Измените длительность задач (где это возможно) и проследите за изменением отображения на диаграмме </w:t>
      </w:r>
      <w:proofErr w:type="spellStart"/>
      <w:r w:rsidRPr="000475B5">
        <w:rPr>
          <w:color w:val="000000"/>
        </w:rPr>
        <w:t>Ганта</w:t>
      </w:r>
      <w:proofErr w:type="spellEnd"/>
      <w:r w:rsidRPr="000475B5">
        <w:rPr>
          <w:color w:val="000000"/>
        </w:rPr>
        <w:t>. Отобразите суммарную задачу проекта.</w:t>
      </w:r>
    </w:p>
    <w:p w14:paraId="325A43AB"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2</w:t>
      </w:r>
    </w:p>
    <w:p w14:paraId="4BE2B28A"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Создайте связи между задачами. Связь какого типа будет создана по умолчанию? Попробуйте менять тип связи и удалять связи. Проследите за отображением изменений.</w:t>
      </w:r>
    </w:p>
    <w:p w14:paraId="52E8338B"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3</w:t>
      </w:r>
    </w:p>
    <w:p w14:paraId="310E4C6A"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 xml:space="preserve">Добавьте в проект любое жесткое ограничение для задачи, у которой есть </w:t>
      </w:r>
      <w:proofErr w:type="spellStart"/>
      <w:r w:rsidRPr="000475B5">
        <w:rPr>
          <w:color w:val="000000"/>
        </w:rPr>
        <w:t>предществующая</w:t>
      </w:r>
      <w:proofErr w:type="spellEnd"/>
      <w:r w:rsidRPr="000475B5">
        <w:rPr>
          <w:color w:val="000000"/>
        </w:rPr>
        <w:t>. Измените длительность предшествующей задачи, так чтобы установленное ограничение было нарушено. Измените </w:t>
      </w:r>
      <w:bookmarkStart w:id="79" w:name="keyword109"/>
      <w:bookmarkEnd w:id="79"/>
      <w:r w:rsidRPr="000475B5">
        <w:rPr>
          <w:rStyle w:val="keyword"/>
          <w:i/>
          <w:iCs/>
          <w:color w:val="000000"/>
        </w:rPr>
        <w:t>тип ограничения</w:t>
      </w:r>
      <w:r w:rsidRPr="000475B5">
        <w:rPr>
          <w:color w:val="000000"/>
        </w:rPr>
        <w:t>. Удалите ограничение.</w:t>
      </w:r>
    </w:p>
    <w:p w14:paraId="0C964E16" w14:textId="77777777" w:rsidR="00C21B78" w:rsidRPr="000475B5" w:rsidRDefault="00C21B78" w:rsidP="00C97B43">
      <w:pPr>
        <w:pStyle w:val="4"/>
        <w:shd w:val="clear" w:color="auto" w:fill="FFFFFF"/>
        <w:spacing w:before="0" w:beforeAutospacing="0" w:after="0" w:afterAutospacing="0"/>
        <w:jc w:val="both"/>
        <w:rPr>
          <w:color w:val="000000"/>
        </w:rPr>
      </w:pPr>
      <w:bookmarkStart w:id="80" w:name="sect10"/>
      <w:bookmarkEnd w:id="80"/>
      <w:r w:rsidRPr="000475B5">
        <w:rPr>
          <w:color w:val="000000"/>
        </w:rPr>
        <w:t>Задание 4</w:t>
      </w:r>
    </w:p>
    <w:p w14:paraId="7D3E51B8"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Введите крайний срок для задачи, имеющей предшествующую задачу. Измените длительность предшествующей задачи, так чтобы установленный крайний срок был нарушен. Удалите крайний срок.</w:t>
      </w:r>
    </w:p>
    <w:p w14:paraId="5AD1F4BB"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5</w:t>
      </w:r>
    </w:p>
    <w:p w14:paraId="43A6918F"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Составьте список задач для вашего собственного учебного проекта (например, "Празднование юбилея близкого родственника "). Создайте новый файл в MS Project. Введите названия задач вашего проекта.</w:t>
      </w:r>
    </w:p>
    <w:p w14:paraId="5D54ED63" w14:textId="77777777" w:rsidR="005F6E61" w:rsidRPr="000475B5" w:rsidRDefault="005F6E61" w:rsidP="00C97B43">
      <w:pPr>
        <w:shd w:val="clear" w:color="auto" w:fill="FFFFFF"/>
        <w:jc w:val="both"/>
        <w:rPr>
          <w:rFonts w:ascii="Times New Roman" w:hAnsi="Times New Roman"/>
          <w:b/>
          <w:bCs/>
          <w:color w:val="000000"/>
          <w:kern w:val="36"/>
          <w:sz w:val="24"/>
          <w:szCs w:val="24"/>
        </w:rPr>
      </w:pPr>
    </w:p>
    <w:p w14:paraId="02248014" w14:textId="4BEAC929" w:rsidR="005F6E61" w:rsidRPr="000475B5" w:rsidRDefault="005F6E61"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 xml:space="preserve">Лабораторная работа №3 </w:t>
      </w:r>
    </w:p>
    <w:p w14:paraId="11F85972" w14:textId="78E250A4" w:rsidR="005F6E61" w:rsidRPr="000475B5" w:rsidRDefault="005F6E61"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Планирование ресурсов и создание назначений</w:t>
      </w:r>
    </w:p>
    <w:p w14:paraId="6686F8A8"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для ресурсов определены свойства: </w:t>
      </w:r>
      <w:r w:rsidRPr="000475B5">
        <w:rPr>
          <w:rFonts w:ascii="Times New Roman" w:hAnsi="Times New Roman"/>
          <w:b/>
          <w:bCs/>
          <w:color w:val="000000"/>
          <w:sz w:val="24"/>
          <w:szCs w:val="24"/>
        </w:rPr>
        <w:t>доступность и стоимость</w:t>
      </w:r>
      <w:r w:rsidRPr="000475B5">
        <w:rPr>
          <w:rFonts w:ascii="Times New Roman" w:hAnsi="Times New Roman"/>
          <w:color w:val="000000"/>
          <w:sz w:val="24"/>
          <w:szCs w:val="24"/>
        </w:rPr>
        <w:t>. </w:t>
      </w:r>
      <w:r w:rsidRPr="000475B5">
        <w:rPr>
          <w:rFonts w:ascii="Times New Roman" w:hAnsi="Times New Roman"/>
          <w:b/>
          <w:bCs/>
          <w:color w:val="000000"/>
          <w:sz w:val="24"/>
          <w:szCs w:val="24"/>
        </w:rPr>
        <w:t>Доступность</w:t>
      </w:r>
      <w:r w:rsidRPr="000475B5">
        <w:rPr>
          <w:rFonts w:ascii="Times New Roman" w:hAnsi="Times New Roman"/>
          <w:color w:val="000000"/>
          <w:sz w:val="24"/>
          <w:szCs w:val="24"/>
        </w:rPr>
        <w:t> определяет, когда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может работать над выполнением задач проекта, </w:t>
      </w:r>
      <w:r w:rsidRPr="000475B5">
        <w:rPr>
          <w:rFonts w:ascii="Times New Roman" w:hAnsi="Times New Roman"/>
          <w:b/>
          <w:bCs/>
          <w:color w:val="000000"/>
          <w:sz w:val="24"/>
          <w:szCs w:val="24"/>
        </w:rPr>
        <w:t>стоимость</w:t>
      </w:r>
      <w:r w:rsidRPr="000475B5">
        <w:rPr>
          <w:rFonts w:ascii="Times New Roman" w:hAnsi="Times New Roman"/>
          <w:color w:val="000000"/>
          <w:sz w:val="24"/>
          <w:szCs w:val="24"/>
        </w:rPr>
        <w:t> -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связанные с использованием данного ресурса в проекте.</w:t>
      </w:r>
    </w:p>
    <w:p w14:paraId="62FE2F0E"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работы со списком ресурсов предназначено </w:t>
      </w:r>
      <w:r w:rsidRPr="000475B5">
        <w:rPr>
          <w:rFonts w:ascii="Times New Roman" w:hAnsi="Times New Roman"/>
          <w:i/>
          <w:iCs/>
          <w:color w:val="000000"/>
          <w:sz w:val="24"/>
          <w:szCs w:val="24"/>
        </w:rPr>
        <w:t>представление</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Resource </w:t>
      </w:r>
      <w:proofErr w:type="spellStart"/>
      <w:r w:rsidRPr="000475B5">
        <w:rPr>
          <w:rFonts w:ascii="Times New Roman" w:hAnsi="Times New Roman"/>
          <w:b/>
          <w:bCs/>
          <w:color w:val="000000"/>
          <w:sz w:val="24"/>
          <w:szCs w:val="24"/>
        </w:rPr>
        <w:t>Sheet</w:t>
      </w:r>
      <w:proofErr w:type="spellEnd"/>
      <w:r w:rsidRPr="000475B5">
        <w:rPr>
          <w:rFonts w:ascii="Times New Roman" w:hAnsi="Times New Roman"/>
          <w:b/>
          <w:bCs/>
          <w:color w:val="000000"/>
          <w:sz w:val="24"/>
          <w:szCs w:val="24"/>
        </w:rPr>
        <w:t xml:space="preserve"> (Лист ресурсов) </w:t>
      </w:r>
      <w:r w:rsidRPr="000475B5">
        <w:rPr>
          <w:rFonts w:ascii="Times New Roman" w:hAnsi="Times New Roman"/>
          <w:color w:val="000000"/>
          <w:sz w:val="24"/>
          <w:szCs w:val="24"/>
        </w:rPr>
        <w:t>. Чтобы переключиться в это </w:t>
      </w:r>
      <w:r w:rsidRPr="000475B5">
        <w:rPr>
          <w:rFonts w:ascii="Times New Roman" w:hAnsi="Times New Roman"/>
          <w:i/>
          <w:iCs/>
          <w:color w:val="000000"/>
          <w:sz w:val="24"/>
          <w:szCs w:val="24"/>
        </w:rPr>
        <w:t>представление</w:t>
      </w:r>
      <w:r w:rsidRPr="000475B5">
        <w:rPr>
          <w:rFonts w:ascii="Times New Roman" w:hAnsi="Times New Roman"/>
          <w:color w:val="000000"/>
          <w:sz w:val="24"/>
          <w:szCs w:val="24"/>
        </w:rPr>
        <w:t>, можно в </w:t>
      </w:r>
      <w:r w:rsidRPr="000475B5">
        <w:rPr>
          <w:rFonts w:ascii="Times New Roman" w:hAnsi="Times New Roman"/>
          <w:i/>
          <w:iCs/>
          <w:color w:val="000000"/>
          <w:sz w:val="24"/>
          <w:szCs w:val="24"/>
        </w:rPr>
        <w:t>меню</w:t>
      </w:r>
      <w:r w:rsidRPr="000475B5">
        <w:rPr>
          <w:rFonts w:ascii="Times New Roman" w:hAnsi="Times New Roman"/>
          <w:color w:val="000000"/>
          <w:sz w:val="24"/>
          <w:szCs w:val="24"/>
        </w:rPr>
        <w:t> </w:t>
      </w:r>
      <w:r w:rsidRPr="000475B5">
        <w:rPr>
          <w:rFonts w:ascii="Times New Roman" w:hAnsi="Times New Roman"/>
          <w:b/>
          <w:bCs/>
          <w:color w:val="000000"/>
          <w:sz w:val="24"/>
          <w:szCs w:val="24"/>
        </w:rPr>
        <w:t>View (Вид) </w:t>
      </w:r>
      <w:r w:rsidRPr="000475B5">
        <w:rPr>
          <w:rFonts w:ascii="Times New Roman" w:hAnsi="Times New Roman"/>
          <w:color w:val="000000"/>
          <w:sz w:val="24"/>
          <w:szCs w:val="24"/>
        </w:rPr>
        <w:t>выбрать </w:t>
      </w:r>
      <w:r w:rsidRPr="000475B5">
        <w:rPr>
          <w:rFonts w:ascii="Times New Roman" w:hAnsi="Times New Roman"/>
          <w:b/>
          <w:bCs/>
          <w:color w:val="000000"/>
          <w:sz w:val="24"/>
          <w:szCs w:val="24"/>
        </w:rPr>
        <w:t xml:space="preserve">Resource </w:t>
      </w:r>
      <w:proofErr w:type="spellStart"/>
      <w:r w:rsidRPr="000475B5">
        <w:rPr>
          <w:rFonts w:ascii="Times New Roman" w:hAnsi="Times New Roman"/>
          <w:b/>
          <w:bCs/>
          <w:color w:val="000000"/>
          <w:sz w:val="24"/>
          <w:szCs w:val="24"/>
        </w:rPr>
        <w:t>Sheet</w:t>
      </w:r>
      <w:proofErr w:type="spellEnd"/>
      <w:r w:rsidRPr="000475B5">
        <w:rPr>
          <w:rFonts w:ascii="Times New Roman" w:hAnsi="Times New Roman"/>
          <w:b/>
          <w:bCs/>
          <w:color w:val="000000"/>
          <w:sz w:val="24"/>
          <w:szCs w:val="24"/>
        </w:rPr>
        <w:t xml:space="preserve"> (Лист ресурсов) </w:t>
      </w:r>
      <w:r w:rsidRPr="000475B5">
        <w:rPr>
          <w:rFonts w:ascii="Times New Roman" w:hAnsi="Times New Roman"/>
          <w:color w:val="000000"/>
          <w:sz w:val="24"/>
          <w:szCs w:val="24"/>
        </w:rPr>
        <w:t>. Ввод ресурсов удобно производить, используя таблицу </w:t>
      </w:r>
      <w:proofErr w:type="spellStart"/>
      <w:r w:rsidRPr="000475B5">
        <w:rPr>
          <w:rFonts w:ascii="Times New Roman" w:hAnsi="Times New Roman"/>
          <w:b/>
          <w:bCs/>
          <w:color w:val="000000"/>
          <w:sz w:val="24"/>
          <w:szCs w:val="24"/>
        </w:rPr>
        <w:t>Entry</w:t>
      </w:r>
      <w:proofErr w:type="spellEnd"/>
      <w:r w:rsidRPr="000475B5">
        <w:rPr>
          <w:rFonts w:ascii="Times New Roman" w:hAnsi="Times New Roman"/>
          <w:b/>
          <w:bCs/>
          <w:color w:val="000000"/>
          <w:sz w:val="24"/>
          <w:szCs w:val="24"/>
        </w:rPr>
        <w:t xml:space="preserve"> (Ввод) </w:t>
      </w:r>
      <w:r w:rsidRPr="000475B5">
        <w:rPr>
          <w:rFonts w:ascii="Times New Roman" w:hAnsi="Times New Roman"/>
          <w:color w:val="000000"/>
          <w:sz w:val="24"/>
          <w:szCs w:val="24"/>
        </w:rPr>
        <w:t>.</w:t>
      </w:r>
    </w:p>
    <w:p w14:paraId="4C6006C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Resource Name (Название ресурса) </w:t>
      </w:r>
      <w:r w:rsidRPr="000475B5">
        <w:rPr>
          <w:rFonts w:ascii="Times New Roman" w:hAnsi="Times New Roman"/>
          <w:color w:val="000000"/>
          <w:sz w:val="24"/>
          <w:szCs w:val="24"/>
        </w:rPr>
        <w:t>вводится название ресурса.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поля </w:t>
      </w:r>
      <w:r w:rsidRPr="000475B5">
        <w:rPr>
          <w:rFonts w:ascii="Times New Roman" w:hAnsi="Times New Roman"/>
          <w:b/>
          <w:bCs/>
          <w:color w:val="000000"/>
          <w:sz w:val="24"/>
          <w:szCs w:val="24"/>
        </w:rPr>
        <w:t>Type (Тип) </w:t>
      </w:r>
      <w:r w:rsidRPr="000475B5">
        <w:rPr>
          <w:rFonts w:ascii="Times New Roman" w:hAnsi="Times New Roman"/>
          <w:color w:val="000000"/>
          <w:sz w:val="24"/>
          <w:szCs w:val="24"/>
        </w:rPr>
        <w:t>необходимо выбрать из раскрывающегося списка. В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представлено три типа ресурсов - </w:t>
      </w:r>
      <w:r w:rsidRPr="000475B5">
        <w:rPr>
          <w:rFonts w:ascii="Times New Roman" w:hAnsi="Times New Roman"/>
          <w:b/>
          <w:bCs/>
          <w:color w:val="000000"/>
          <w:sz w:val="24"/>
          <w:szCs w:val="24"/>
        </w:rPr>
        <w:t xml:space="preserve">Work (Трудовой), </w:t>
      </w:r>
      <w:proofErr w:type="spellStart"/>
      <w:r w:rsidRPr="000475B5">
        <w:rPr>
          <w:rFonts w:ascii="Times New Roman" w:hAnsi="Times New Roman"/>
          <w:b/>
          <w:bCs/>
          <w:color w:val="000000"/>
          <w:sz w:val="24"/>
          <w:szCs w:val="24"/>
        </w:rPr>
        <w:t>Material</w:t>
      </w:r>
      <w:proofErr w:type="spellEnd"/>
      <w:r w:rsidRPr="000475B5">
        <w:rPr>
          <w:rFonts w:ascii="Times New Roman" w:hAnsi="Times New Roman"/>
          <w:b/>
          <w:bCs/>
          <w:color w:val="000000"/>
          <w:sz w:val="24"/>
          <w:szCs w:val="24"/>
        </w:rPr>
        <w:t xml:space="preserve"> (Материальный), Cost (Затратный) </w:t>
      </w:r>
      <w:r w:rsidRPr="000475B5">
        <w:rPr>
          <w:rFonts w:ascii="Times New Roman" w:hAnsi="Times New Roman"/>
          <w:color w:val="000000"/>
          <w:sz w:val="24"/>
          <w:szCs w:val="24"/>
        </w:rPr>
        <w:t>.</w:t>
      </w:r>
    </w:p>
    <w:p w14:paraId="1AEFC559"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Трудовые ресурсы</w:t>
      </w:r>
      <w:r w:rsidRPr="000475B5">
        <w:rPr>
          <w:rFonts w:ascii="Times New Roman" w:hAnsi="Times New Roman"/>
          <w:color w:val="000000"/>
          <w:sz w:val="24"/>
          <w:szCs w:val="24"/>
        </w:rPr>
        <w:t> - это исполнители и оборудование, занятые в проекте.</w:t>
      </w:r>
    </w:p>
    <w:p w14:paraId="7B72B9C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Материальные ресурсы</w:t>
      </w:r>
      <w:r w:rsidRPr="000475B5">
        <w:rPr>
          <w:rFonts w:ascii="Times New Roman" w:hAnsi="Times New Roman"/>
          <w:color w:val="000000"/>
          <w:sz w:val="24"/>
          <w:szCs w:val="24"/>
        </w:rPr>
        <w:t> - материалы, потребляемые при выполнении задач проекта.</w:t>
      </w:r>
    </w:p>
    <w:p w14:paraId="7B4CF375"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Затратные ресурсы</w:t>
      </w:r>
      <w:r w:rsidRPr="000475B5">
        <w:rPr>
          <w:rFonts w:ascii="Times New Roman" w:hAnsi="Times New Roman"/>
          <w:color w:val="000000"/>
          <w:sz w:val="24"/>
          <w:szCs w:val="24"/>
        </w:rPr>
        <w:t> -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которые не связаны с использованием трудовых или материальных ресурсов, но должны быть учтены в плане проекта.</w:t>
      </w:r>
    </w:p>
    <w:p w14:paraId="67193D54"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2E0AF98" wp14:editId="70BD3567">
            <wp:extent cx="5850890" cy="628015"/>
            <wp:effectExtent l="0" t="0" r="0" b="635"/>
            <wp:docPr id="42" name="Рисунок 42" descr="https://intuit.ru/EDI/26_05_18_2/1527287105-16612/tutorial/524/objects/3/files/03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uit.ru/EDI/26_05_18_2/1527287105-16612/tutorial/524/objects/3/files/03_0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50890" cy="628015"/>
                    </a:xfrm>
                    <a:prstGeom prst="rect">
                      <a:avLst/>
                    </a:prstGeom>
                    <a:noFill/>
                    <a:ln>
                      <a:noFill/>
                    </a:ln>
                  </pic:spPr>
                </pic:pic>
              </a:graphicData>
            </a:graphic>
          </wp:inline>
        </w:drawing>
      </w:r>
    </w:p>
    <w:p w14:paraId="4E52B7DA" w14:textId="77777777" w:rsidR="00C21B78" w:rsidRPr="000475B5" w:rsidRDefault="00C21B78" w:rsidP="00C97B43">
      <w:pPr>
        <w:shd w:val="clear" w:color="auto" w:fill="FFFFFF"/>
        <w:jc w:val="both"/>
        <w:rPr>
          <w:rFonts w:ascii="Times New Roman" w:hAnsi="Times New Roman"/>
          <w:color w:val="000000"/>
          <w:sz w:val="24"/>
          <w:szCs w:val="24"/>
        </w:rPr>
      </w:pPr>
    </w:p>
    <w:p w14:paraId="5663F518"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Material</w:t>
      </w:r>
      <w:proofErr w:type="spellEnd"/>
      <w:r w:rsidRPr="000475B5">
        <w:rPr>
          <w:rFonts w:ascii="Times New Roman" w:hAnsi="Times New Roman"/>
          <w:b/>
          <w:bCs/>
          <w:color w:val="000000"/>
          <w:sz w:val="24"/>
          <w:szCs w:val="24"/>
        </w:rPr>
        <w:t xml:space="preserve"> Label (Единицы измерения материалов) </w:t>
      </w:r>
      <w:r w:rsidRPr="000475B5">
        <w:rPr>
          <w:rFonts w:ascii="Times New Roman" w:hAnsi="Times New Roman"/>
          <w:color w:val="000000"/>
          <w:sz w:val="24"/>
          <w:szCs w:val="24"/>
        </w:rPr>
        <w:t>доступно только для материальных ресурсов, оно содержит единицы измерения данного ресурса.</w:t>
      </w:r>
    </w:p>
    <w:p w14:paraId="53BE7DD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Max. </w:t>
      </w:r>
      <w:proofErr w:type="spellStart"/>
      <w:r w:rsidRPr="000475B5">
        <w:rPr>
          <w:rFonts w:ascii="Times New Roman" w:hAnsi="Times New Roman"/>
          <w:b/>
          <w:bCs/>
          <w:color w:val="000000"/>
          <w:sz w:val="24"/>
          <w:szCs w:val="24"/>
        </w:rPr>
        <w:t>Units</w:t>
      </w:r>
      <w:proofErr w:type="spellEnd"/>
      <w:r w:rsidRPr="000475B5">
        <w:rPr>
          <w:rFonts w:ascii="Times New Roman" w:hAnsi="Times New Roman"/>
          <w:b/>
          <w:bCs/>
          <w:color w:val="000000"/>
          <w:sz w:val="24"/>
          <w:szCs w:val="24"/>
        </w:rPr>
        <w:t xml:space="preserve"> (Макс. единиц) </w:t>
      </w:r>
      <w:r w:rsidRPr="000475B5">
        <w:rPr>
          <w:rFonts w:ascii="Times New Roman" w:hAnsi="Times New Roman"/>
          <w:color w:val="000000"/>
          <w:sz w:val="24"/>
          <w:szCs w:val="24"/>
        </w:rPr>
        <w:t>определяет максимальную доступность ресурса для проекта.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100% в этом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означает, что данный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будет занят на проекте все свое рабочее время.</w:t>
      </w:r>
    </w:p>
    <w:p w14:paraId="380D862C"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Определение рабочего времени ресурсов</w:t>
      </w:r>
    </w:p>
    <w:p w14:paraId="5A75C293"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Если сотрудник может работать над задачами проекта только половину рабочего дня, то его доступность в поле </w:t>
      </w:r>
      <w:r w:rsidRPr="000475B5">
        <w:rPr>
          <w:rFonts w:ascii="Times New Roman" w:hAnsi="Times New Roman"/>
          <w:b/>
          <w:bCs/>
          <w:color w:val="000000"/>
          <w:sz w:val="24"/>
          <w:szCs w:val="24"/>
        </w:rPr>
        <w:t xml:space="preserve">Max. </w:t>
      </w:r>
      <w:proofErr w:type="spellStart"/>
      <w:r w:rsidRPr="000475B5">
        <w:rPr>
          <w:rFonts w:ascii="Times New Roman" w:hAnsi="Times New Roman"/>
          <w:b/>
          <w:bCs/>
          <w:color w:val="000000"/>
          <w:sz w:val="24"/>
          <w:szCs w:val="24"/>
        </w:rPr>
        <w:t>Units</w:t>
      </w:r>
      <w:proofErr w:type="spellEnd"/>
      <w:r w:rsidRPr="000475B5">
        <w:rPr>
          <w:rFonts w:ascii="Times New Roman" w:hAnsi="Times New Roman"/>
          <w:b/>
          <w:bCs/>
          <w:color w:val="000000"/>
          <w:sz w:val="24"/>
          <w:szCs w:val="24"/>
        </w:rPr>
        <w:t xml:space="preserve"> (Макс. единиц) </w:t>
      </w:r>
      <w:r w:rsidRPr="000475B5">
        <w:rPr>
          <w:rFonts w:ascii="Times New Roman" w:hAnsi="Times New Roman"/>
          <w:color w:val="000000"/>
          <w:sz w:val="24"/>
          <w:szCs w:val="24"/>
        </w:rPr>
        <w:t>устанавливается 50%.</w:t>
      </w:r>
    </w:p>
    <w:p w14:paraId="72B6565E"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диалоговом окне </w:t>
      </w:r>
      <w:r w:rsidRPr="000475B5">
        <w:rPr>
          <w:rFonts w:ascii="Times New Roman" w:hAnsi="Times New Roman"/>
          <w:b/>
          <w:bCs/>
          <w:color w:val="000000"/>
          <w:sz w:val="24"/>
          <w:szCs w:val="24"/>
        </w:rPr>
        <w:t>Resource Information (Информация о ресурсе) </w:t>
      </w:r>
      <w:r w:rsidRPr="000475B5">
        <w:rPr>
          <w:rFonts w:ascii="Times New Roman" w:hAnsi="Times New Roman"/>
          <w:color w:val="000000"/>
          <w:sz w:val="24"/>
          <w:szCs w:val="24"/>
        </w:rPr>
        <w:t>можно установить периоды доступности ресурса. Диалоговое окно вызывается двойным щелчком по ячейке с названием ресурса в представлении </w:t>
      </w:r>
      <w:r w:rsidRPr="000475B5">
        <w:rPr>
          <w:rFonts w:ascii="Times New Roman" w:hAnsi="Times New Roman"/>
          <w:b/>
          <w:bCs/>
          <w:color w:val="000000"/>
          <w:sz w:val="24"/>
          <w:szCs w:val="24"/>
        </w:rPr>
        <w:t xml:space="preserve">Resource </w:t>
      </w:r>
      <w:proofErr w:type="spellStart"/>
      <w:r w:rsidRPr="000475B5">
        <w:rPr>
          <w:rFonts w:ascii="Times New Roman" w:hAnsi="Times New Roman"/>
          <w:b/>
          <w:bCs/>
          <w:color w:val="000000"/>
          <w:sz w:val="24"/>
          <w:szCs w:val="24"/>
        </w:rPr>
        <w:t>Sheet</w:t>
      </w:r>
      <w:proofErr w:type="spellEnd"/>
      <w:r w:rsidRPr="000475B5">
        <w:rPr>
          <w:rFonts w:ascii="Times New Roman" w:hAnsi="Times New Roman"/>
          <w:b/>
          <w:bCs/>
          <w:color w:val="000000"/>
          <w:sz w:val="24"/>
          <w:szCs w:val="24"/>
        </w:rPr>
        <w:t xml:space="preserve"> (Лист ресурсов) </w:t>
      </w:r>
      <w:r w:rsidRPr="000475B5">
        <w:rPr>
          <w:rFonts w:ascii="Times New Roman" w:hAnsi="Times New Roman"/>
          <w:color w:val="000000"/>
          <w:sz w:val="24"/>
          <w:szCs w:val="24"/>
        </w:rPr>
        <w:t>или, выделив название нужного ресурса, щелкнуть по кнопке </w:t>
      </w:r>
      <w:r w:rsidRPr="000475B5">
        <w:rPr>
          <w:rFonts w:ascii="Times New Roman" w:hAnsi="Times New Roman"/>
          <w:b/>
          <w:bCs/>
          <w:color w:val="000000"/>
          <w:sz w:val="24"/>
          <w:szCs w:val="24"/>
        </w:rPr>
        <w:t>Resource Information (Информация о ресурсе) </w:t>
      </w:r>
      <w:r w:rsidRPr="000475B5">
        <w:rPr>
          <w:rFonts w:ascii="Times New Roman" w:hAnsi="Times New Roman"/>
          <w:color w:val="000000"/>
          <w:sz w:val="24"/>
          <w:szCs w:val="24"/>
        </w:rPr>
        <w:t>панели инструментов </w:t>
      </w:r>
      <w:r w:rsidRPr="000475B5">
        <w:rPr>
          <w:rFonts w:ascii="Times New Roman" w:hAnsi="Times New Roman"/>
          <w:b/>
          <w:bCs/>
          <w:color w:val="000000"/>
          <w:sz w:val="24"/>
          <w:szCs w:val="24"/>
        </w:rPr>
        <w:t>Standard (Стандартная) </w:t>
      </w:r>
      <w:r w:rsidRPr="000475B5">
        <w:rPr>
          <w:rFonts w:ascii="Times New Roman" w:hAnsi="Times New Roman"/>
          <w:color w:val="000000"/>
          <w:sz w:val="24"/>
          <w:szCs w:val="24"/>
        </w:rPr>
        <w:t>.</w:t>
      </w:r>
    </w:p>
    <w:p w14:paraId="581C539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25B6B2CC" wp14:editId="6CF5F1AE">
            <wp:extent cx="5727700" cy="3876675"/>
            <wp:effectExtent l="0" t="0" r="6350" b="9525"/>
            <wp:docPr id="43" name="Рисунок 43" descr="https://intuit.ru/EDI/26_05_18_2/1527287105-16612/tutorial/524/objects/3/files/03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3/files/03_0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3876675"/>
                    </a:xfrm>
                    <a:prstGeom prst="rect">
                      <a:avLst/>
                    </a:prstGeom>
                    <a:noFill/>
                    <a:ln>
                      <a:noFill/>
                    </a:ln>
                  </pic:spPr>
                </pic:pic>
              </a:graphicData>
            </a:graphic>
          </wp:inline>
        </w:drawing>
      </w:r>
    </w:p>
    <w:p w14:paraId="51C013BC" w14:textId="77777777" w:rsidR="00C21B78" w:rsidRPr="000475B5" w:rsidRDefault="00C21B78" w:rsidP="00C97B43">
      <w:pPr>
        <w:shd w:val="clear" w:color="auto" w:fill="FFFFFF"/>
        <w:jc w:val="both"/>
        <w:rPr>
          <w:rFonts w:ascii="Times New Roman" w:hAnsi="Times New Roman"/>
          <w:color w:val="000000"/>
          <w:sz w:val="24"/>
          <w:szCs w:val="24"/>
        </w:rPr>
      </w:pPr>
    </w:p>
    <w:p w14:paraId="50C1F68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На вкладке </w:t>
      </w:r>
      <w:r w:rsidRPr="000475B5">
        <w:rPr>
          <w:rFonts w:ascii="Times New Roman" w:hAnsi="Times New Roman"/>
          <w:b/>
          <w:bCs/>
          <w:color w:val="000000"/>
          <w:sz w:val="24"/>
          <w:szCs w:val="24"/>
        </w:rPr>
        <w:t>General (Общая) </w:t>
      </w:r>
      <w:r w:rsidRPr="000475B5">
        <w:rPr>
          <w:rFonts w:ascii="Times New Roman" w:hAnsi="Times New Roman"/>
          <w:color w:val="000000"/>
          <w:sz w:val="24"/>
          <w:szCs w:val="24"/>
        </w:rPr>
        <w:t>отображается таблица </w:t>
      </w:r>
      <w:r w:rsidRPr="000475B5">
        <w:rPr>
          <w:rFonts w:ascii="Times New Roman" w:hAnsi="Times New Roman"/>
          <w:b/>
          <w:bCs/>
          <w:color w:val="000000"/>
          <w:sz w:val="24"/>
          <w:szCs w:val="24"/>
        </w:rPr>
        <w:t xml:space="preserve">Resource </w:t>
      </w:r>
      <w:proofErr w:type="spellStart"/>
      <w:r w:rsidRPr="000475B5">
        <w:rPr>
          <w:rFonts w:ascii="Times New Roman" w:hAnsi="Times New Roman"/>
          <w:b/>
          <w:bCs/>
          <w:color w:val="000000"/>
          <w:sz w:val="24"/>
          <w:szCs w:val="24"/>
        </w:rPr>
        <w:t>Availability</w:t>
      </w:r>
      <w:proofErr w:type="spellEnd"/>
      <w:r w:rsidRPr="000475B5">
        <w:rPr>
          <w:rFonts w:ascii="Times New Roman" w:hAnsi="Times New Roman"/>
          <w:b/>
          <w:bCs/>
          <w:color w:val="000000"/>
          <w:sz w:val="24"/>
          <w:szCs w:val="24"/>
        </w:rPr>
        <w:t xml:space="preserve"> (Доступность ресурса) </w:t>
      </w:r>
      <w:r w:rsidRPr="000475B5">
        <w:rPr>
          <w:rFonts w:ascii="Times New Roman" w:hAnsi="Times New Roman"/>
          <w:color w:val="000000"/>
          <w:sz w:val="24"/>
          <w:szCs w:val="24"/>
        </w:rPr>
        <w:t>. В поле </w:t>
      </w:r>
      <w:proofErr w:type="spellStart"/>
      <w:r w:rsidRPr="000475B5">
        <w:rPr>
          <w:rFonts w:ascii="Times New Roman" w:hAnsi="Times New Roman"/>
          <w:b/>
          <w:bCs/>
          <w:color w:val="000000"/>
          <w:sz w:val="24"/>
          <w:szCs w:val="24"/>
        </w:rPr>
        <w:t>Available</w:t>
      </w:r>
      <w:proofErr w:type="spellEnd"/>
      <w:r w:rsidRPr="000475B5">
        <w:rPr>
          <w:rFonts w:ascii="Times New Roman" w:hAnsi="Times New Roman"/>
          <w:b/>
          <w:bCs/>
          <w:color w:val="000000"/>
          <w:sz w:val="24"/>
          <w:szCs w:val="24"/>
        </w:rPr>
        <w:t xml:space="preserve"> From (Доступен с) </w:t>
      </w:r>
      <w:r w:rsidRPr="000475B5">
        <w:rPr>
          <w:rFonts w:ascii="Times New Roman" w:hAnsi="Times New Roman"/>
          <w:color w:val="000000"/>
          <w:sz w:val="24"/>
          <w:szCs w:val="24"/>
        </w:rPr>
        <w:t>необходимо указать дату начала периода доступности, т.е. дату ввода ресурса в проект, в поле </w:t>
      </w:r>
      <w:proofErr w:type="spellStart"/>
      <w:r w:rsidRPr="000475B5">
        <w:rPr>
          <w:rFonts w:ascii="Times New Roman" w:hAnsi="Times New Roman"/>
          <w:b/>
          <w:bCs/>
          <w:color w:val="000000"/>
          <w:sz w:val="24"/>
          <w:szCs w:val="24"/>
        </w:rPr>
        <w:t>Available</w:t>
      </w:r>
      <w:proofErr w:type="spellEnd"/>
      <w:r w:rsidRPr="000475B5">
        <w:rPr>
          <w:rFonts w:ascii="Times New Roman" w:hAnsi="Times New Roman"/>
          <w:b/>
          <w:bCs/>
          <w:color w:val="000000"/>
          <w:sz w:val="24"/>
          <w:szCs w:val="24"/>
        </w:rPr>
        <w:t xml:space="preserve"> To (Доступен до) </w:t>
      </w:r>
      <w:r w:rsidRPr="000475B5">
        <w:rPr>
          <w:rFonts w:ascii="Times New Roman" w:hAnsi="Times New Roman"/>
          <w:color w:val="000000"/>
          <w:sz w:val="24"/>
          <w:szCs w:val="24"/>
        </w:rPr>
        <w:t>- дату окончания периода доступности, в поле </w:t>
      </w:r>
      <w:r w:rsidRPr="000475B5">
        <w:rPr>
          <w:rFonts w:ascii="Times New Roman" w:hAnsi="Times New Roman"/>
          <w:b/>
          <w:bCs/>
          <w:color w:val="000000"/>
          <w:sz w:val="24"/>
          <w:szCs w:val="24"/>
        </w:rPr>
        <w:t xml:space="preserve">Max. </w:t>
      </w:r>
      <w:proofErr w:type="spellStart"/>
      <w:r w:rsidRPr="000475B5">
        <w:rPr>
          <w:rFonts w:ascii="Times New Roman" w:hAnsi="Times New Roman"/>
          <w:b/>
          <w:bCs/>
          <w:color w:val="000000"/>
          <w:sz w:val="24"/>
          <w:szCs w:val="24"/>
        </w:rPr>
        <w:t>Units</w:t>
      </w:r>
      <w:proofErr w:type="spellEnd"/>
      <w:r w:rsidRPr="000475B5">
        <w:rPr>
          <w:rFonts w:ascii="Times New Roman" w:hAnsi="Times New Roman"/>
          <w:b/>
          <w:bCs/>
          <w:color w:val="000000"/>
          <w:sz w:val="24"/>
          <w:szCs w:val="24"/>
        </w:rPr>
        <w:t xml:space="preserve"> (Макс. единиц) </w:t>
      </w:r>
      <w:r w:rsidRPr="000475B5">
        <w:rPr>
          <w:rFonts w:ascii="Times New Roman" w:hAnsi="Times New Roman"/>
          <w:color w:val="000000"/>
          <w:sz w:val="24"/>
          <w:szCs w:val="24"/>
        </w:rPr>
        <w:t>- значение доступности. По умолчанию, значением двух первых полей является </w:t>
      </w:r>
      <w:r w:rsidRPr="000475B5">
        <w:rPr>
          <w:rFonts w:ascii="Times New Roman" w:hAnsi="Times New Roman"/>
          <w:b/>
          <w:bCs/>
          <w:color w:val="000000"/>
          <w:sz w:val="24"/>
          <w:szCs w:val="24"/>
        </w:rPr>
        <w:t>NA (НД)</w:t>
      </w:r>
    </w:p>
    <w:p w14:paraId="3C1A7939"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2459B8B" wp14:editId="336CFCBD">
            <wp:extent cx="3141345" cy="1284605"/>
            <wp:effectExtent l="0" t="0" r="1905" b="0"/>
            <wp:docPr id="44" name="Рисунок 44" descr="https://intuit.ru/EDI/26_05_18_2/1527287105-16612/tutorial/524/objects/3/files/03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uit.ru/EDI/26_05_18_2/1527287105-16612/tutorial/524/objects/3/files/03_03.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41345" cy="1284605"/>
                    </a:xfrm>
                    <a:prstGeom prst="rect">
                      <a:avLst/>
                    </a:prstGeom>
                    <a:noFill/>
                    <a:ln>
                      <a:noFill/>
                    </a:ln>
                  </pic:spPr>
                </pic:pic>
              </a:graphicData>
            </a:graphic>
          </wp:inline>
        </w:drawing>
      </w:r>
    </w:p>
    <w:p w14:paraId="5EA948B0" w14:textId="77777777" w:rsidR="00C21B78" w:rsidRPr="000475B5" w:rsidRDefault="00C21B78" w:rsidP="00C97B43">
      <w:pPr>
        <w:shd w:val="clear" w:color="auto" w:fill="FFFFFF"/>
        <w:jc w:val="both"/>
        <w:rPr>
          <w:rFonts w:ascii="Times New Roman" w:hAnsi="Times New Roman"/>
          <w:color w:val="000000"/>
          <w:sz w:val="24"/>
          <w:szCs w:val="24"/>
        </w:rPr>
      </w:pPr>
    </w:p>
    <w:p w14:paraId="1F565EA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определения рабочего времени и выходных дней ресурса, может быть создан собственный календарь ресурса. Для работы с календарем необходимо из диалогового окна </w:t>
      </w:r>
      <w:r w:rsidRPr="000475B5">
        <w:rPr>
          <w:rFonts w:ascii="Times New Roman" w:hAnsi="Times New Roman"/>
          <w:b/>
          <w:bCs/>
          <w:color w:val="000000"/>
          <w:sz w:val="24"/>
          <w:szCs w:val="24"/>
        </w:rPr>
        <w:t>Resource Information (Информация о ресурсе) </w:t>
      </w:r>
      <w:r w:rsidRPr="000475B5">
        <w:rPr>
          <w:rFonts w:ascii="Times New Roman" w:hAnsi="Times New Roman"/>
          <w:color w:val="000000"/>
          <w:sz w:val="24"/>
          <w:szCs w:val="24"/>
        </w:rPr>
        <w:t>, перейдя на вкладку </w:t>
      </w:r>
      <w:proofErr w:type="spellStart"/>
      <w:r w:rsidRPr="000475B5">
        <w:rPr>
          <w:rFonts w:ascii="Times New Roman" w:hAnsi="Times New Roman"/>
          <w:b/>
          <w:bCs/>
          <w:color w:val="000000"/>
          <w:sz w:val="24"/>
          <w:szCs w:val="24"/>
        </w:rPr>
        <w:t>Working</w:t>
      </w:r>
      <w:proofErr w:type="spellEnd"/>
      <w:r w:rsidRPr="000475B5">
        <w:rPr>
          <w:rFonts w:ascii="Times New Roman" w:hAnsi="Times New Roman"/>
          <w:b/>
          <w:bCs/>
          <w:color w:val="000000"/>
          <w:sz w:val="24"/>
          <w:szCs w:val="24"/>
        </w:rPr>
        <w:t xml:space="preserve"> Time (Рабочее время) </w:t>
      </w:r>
      <w:r w:rsidRPr="000475B5">
        <w:rPr>
          <w:rFonts w:ascii="Times New Roman" w:hAnsi="Times New Roman"/>
          <w:color w:val="000000"/>
          <w:sz w:val="24"/>
          <w:szCs w:val="24"/>
        </w:rPr>
        <w:t>. Другой способ: в меню </w:t>
      </w:r>
      <w:r w:rsidRPr="000475B5">
        <w:rPr>
          <w:rFonts w:ascii="Times New Roman" w:hAnsi="Times New Roman"/>
          <w:b/>
          <w:bCs/>
          <w:color w:val="000000"/>
          <w:sz w:val="24"/>
          <w:szCs w:val="24"/>
        </w:rPr>
        <w:t>Tools (Сервис) </w:t>
      </w:r>
      <w:r w:rsidRPr="000475B5">
        <w:rPr>
          <w:rFonts w:ascii="Times New Roman" w:hAnsi="Times New Roman"/>
          <w:color w:val="000000"/>
          <w:sz w:val="24"/>
          <w:szCs w:val="24"/>
        </w:rPr>
        <w:t>выбрать команду </w:t>
      </w:r>
      <w:r w:rsidRPr="000475B5">
        <w:rPr>
          <w:rFonts w:ascii="Times New Roman" w:hAnsi="Times New Roman"/>
          <w:b/>
          <w:bCs/>
          <w:color w:val="000000"/>
          <w:sz w:val="24"/>
          <w:szCs w:val="24"/>
        </w:rPr>
        <w:t xml:space="preserve">Change </w:t>
      </w:r>
      <w:proofErr w:type="spellStart"/>
      <w:r w:rsidRPr="000475B5">
        <w:rPr>
          <w:rFonts w:ascii="Times New Roman" w:hAnsi="Times New Roman"/>
          <w:b/>
          <w:bCs/>
          <w:color w:val="000000"/>
          <w:sz w:val="24"/>
          <w:szCs w:val="24"/>
        </w:rPr>
        <w:t>Working</w:t>
      </w:r>
      <w:proofErr w:type="spellEnd"/>
      <w:r w:rsidRPr="000475B5">
        <w:rPr>
          <w:rFonts w:ascii="Times New Roman" w:hAnsi="Times New Roman"/>
          <w:b/>
          <w:bCs/>
          <w:color w:val="000000"/>
          <w:sz w:val="24"/>
          <w:szCs w:val="24"/>
        </w:rPr>
        <w:t xml:space="preserve"> Time (Изменить рабочее время) </w:t>
      </w:r>
      <w:r w:rsidRPr="000475B5">
        <w:rPr>
          <w:rFonts w:ascii="Times New Roman" w:hAnsi="Times New Roman"/>
          <w:color w:val="000000"/>
          <w:sz w:val="24"/>
          <w:szCs w:val="24"/>
        </w:rPr>
        <w:t>, в появившемся диалоговом окне в раскрывающемся списке </w:t>
      </w:r>
      <w:r w:rsidRPr="000475B5">
        <w:rPr>
          <w:rFonts w:ascii="Times New Roman" w:hAnsi="Times New Roman"/>
          <w:b/>
          <w:bCs/>
          <w:color w:val="000000"/>
          <w:sz w:val="24"/>
          <w:szCs w:val="24"/>
        </w:rPr>
        <w:t>For (Для) </w:t>
      </w:r>
      <w:r w:rsidRPr="000475B5">
        <w:rPr>
          <w:rFonts w:ascii="Times New Roman" w:hAnsi="Times New Roman"/>
          <w:color w:val="000000"/>
          <w:sz w:val="24"/>
          <w:szCs w:val="24"/>
        </w:rPr>
        <w:t>выбрать название нужного ресурса. В календаре ресурса необходимо зафиксировать особенности рабочего графика ресурса.</w:t>
      </w:r>
    </w:p>
    <w:p w14:paraId="4F792665"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Назначения</w:t>
      </w:r>
    </w:p>
    <w:p w14:paraId="252DDDD1"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Для назначения ресурсов необходимо в представлении </w:t>
      </w:r>
      <w:proofErr w:type="spellStart"/>
      <w:r w:rsidRPr="000475B5">
        <w:rPr>
          <w:b/>
          <w:bCs/>
          <w:color w:val="000000"/>
        </w:rPr>
        <w:t>Gantt</w:t>
      </w:r>
      <w:proofErr w:type="spellEnd"/>
      <w:r w:rsidRPr="000475B5">
        <w:rPr>
          <w:b/>
          <w:bCs/>
          <w:color w:val="000000"/>
        </w:rPr>
        <w:t xml:space="preserve"> </w:t>
      </w:r>
      <w:proofErr w:type="spellStart"/>
      <w:r w:rsidRPr="000475B5">
        <w:rPr>
          <w:b/>
          <w:bCs/>
          <w:color w:val="000000"/>
        </w:rPr>
        <w:t>Chart</w:t>
      </w:r>
      <w:proofErr w:type="spellEnd"/>
      <w:r w:rsidRPr="000475B5">
        <w:rPr>
          <w:b/>
          <w:bCs/>
          <w:color w:val="000000"/>
        </w:rPr>
        <w:t xml:space="preserve"> (Диаграмма </w:t>
      </w:r>
      <w:proofErr w:type="spellStart"/>
      <w:r w:rsidRPr="000475B5">
        <w:rPr>
          <w:b/>
          <w:bCs/>
          <w:color w:val="000000"/>
        </w:rPr>
        <w:t>Ганта</w:t>
      </w:r>
      <w:proofErr w:type="spellEnd"/>
      <w:r w:rsidRPr="000475B5">
        <w:rPr>
          <w:b/>
          <w:bCs/>
          <w:color w:val="000000"/>
        </w:rPr>
        <w:t>) </w:t>
      </w:r>
      <w:r w:rsidRPr="000475B5">
        <w:rPr>
          <w:color w:val="000000"/>
        </w:rPr>
        <w:t>щелкнуть по кнопке </w:t>
      </w:r>
      <w:proofErr w:type="spellStart"/>
      <w:r w:rsidRPr="000475B5">
        <w:rPr>
          <w:b/>
          <w:bCs/>
          <w:color w:val="000000"/>
        </w:rPr>
        <w:t>Assign</w:t>
      </w:r>
      <w:proofErr w:type="spellEnd"/>
      <w:r w:rsidRPr="000475B5">
        <w:rPr>
          <w:b/>
          <w:bCs/>
          <w:color w:val="000000"/>
        </w:rPr>
        <w:t xml:space="preserve"> Resources (Назначить ресурсы) </w:t>
      </w:r>
      <w:r w:rsidRPr="000475B5">
        <w:rPr>
          <w:color w:val="000000"/>
        </w:rPr>
        <w:t>на панели инструментов </w:t>
      </w:r>
      <w:r w:rsidRPr="000475B5">
        <w:rPr>
          <w:b/>
          <w:bCs/>
          <w:color w:val="000000"/>
        </w:rPr>
        <w:t>Standard (Стандартная) </w:t>
      </w:r>
      <w:r w:rsidRPr="000475B5">
        <w:rPr>
          <w:color w:val="000000"/>
        </w:rPr>
        <w:t>. Появится диалоговое окно </w:t>
      </w:r>
      <w:proofErr w:type="spellStart"/>
      <w:r w:rsidRPr="000475B5">
        <w:rPr>
          <w:b/>
          <w:bCs/>
          <w:color w:val="000000"/>
        </w:rPr>
        <w:t>Assign</w:t>
      </w:r>
      <w:proofErr w:type="spellEnd"/>
      <w:r w:rsidRPr="000475B5">
        <w:rPr>
          <w:b/>
          <w:bCs/>
          <w:color w:val="000000"/>
        </w:rPr>
        <w:t xml:space="preserve"> Resources (Назначить ресурсы) </w:t>
      </w:r>
      <w:r w:rsidRPr="000475B5">
        <w:rPr>
          <w:color w:val="000000"/>
        </w:rPr>
        <w:t>, в котором отображаются все созданные для проекта ресурсы. Далее, выделив название задачи, необходимо выбрать в представленном списке ресурсов нужное название и щелкнуть по кнопке </w:t>
      </w:r>
      <w:proofErr w:type="spellStart"/>
      <w:r w:rsidRPr="000475B5">
        <w:rPr>
          <w:b/>
          <w:bCs/>
          <w:color w:val="000000"/>
        </w:rPr>
        <w:t>Assign</w:t>
      </w:r>
      <w:proofErr w:type="spellEnd"/>
      <w:r w:rsidRPr="000475B5">
        <w:rPr>
          <w:b/>
          <w:bCs/>
          <w:color w:val="000000"/>
        </w:rPr>
        <w:t xml:space="preserve"> (Назначить) </w:t>
      </w:r>
      <w:r w:rsidRPr="000475B5">
        <w:rPr>
          <w:color w:val="000000"/>
        </w:rPr>
        <w:t>диалогового окна. Все назначенные ресурсы помечаются в списке галочкой.</w:t>
      </w:r>
    </w:p>
    <w:p w14:paraId="6BA363E7"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lastRenderedPageBreak/>
        <w:t>Для удаления назначения необходимо выделить задачу, на которую назначен ресурс, в диалоговом окне </w:t>
      </w:r>
      <w:proofErr w:type="spellStart"/>
      <w:r w:rsidRPr="000475B5">
        <w:rPr>
          <w:b/>
          <w:bCs/>
          <w:color w:val="000000"/>
        </w:rPr>
        <w:t>Assign</w:t>
      </w:r>
      <w:proofErr w:type="spellEnd"/>
      <w:r w:rsidRPr="000475B5">
        <w:rPr>
          <w:b/>
          <w:bCs/>
          <w:color w:val="000000"/>
        </w:rPr>
        <w:t xml:space="preserve"> Resources (Назначить ресурсы) </w:t>
      </w:r>
      <w:r w:rsidRPr="000475B5">
        <w:rPr>
          <w:color w:val="000000"/>
        </w:rPr>
        <w:t>выделить ресурс и щелкнуть по кнопке </w:t>
      </w:r>
      <w:proofErr w:type="spellStart"/>
      <w:r w:rsidRPr="000475B5">
        <w:rPr>
          <w:b/>
          <w:bCs/>
          <w:color w:val="000000"/>
        </w:rPr>
        <w:t>Remove</w:t>
      </w:r>
      <w:proofErr w:type="spellEnd"/>
      <w:r w:rsidRPr="000475B5">
        <w:rPr>
          <w:b/>
          <w:bCs/>
          <w:color w:val="000000"/>
        </w:rPr>
        <w:t xml:space="preserve"> (Удалить) </w:t>
      </w:r>
      <w:r w:rsidRPr="000475B5">
        <w:rPr>
          <w:color w:val="000000"/>
        </w:rPr>
        <w:t>диалогового окна.</w:t>
      </w:r>
    </w:p>
    <w:p w14:paraId="763C91F8"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Ресурсы на задачу могут быть назначены и из диалогового окна </w:t>
      </w:r>
      <w:r w:rsidRPr="000475B5">
        <w:rPr>
          <w:b/>
          <w:bCs/>
          <w:color w:val="000000"/>
        </w:rPr>
        <w:t>Task Information (Информация о задаче) </w:t>
      </w:r>
      <w:r w:rsidRPr="000475B5">
        <w:rPr>
          <w:color w:val="000000"/>
        </w:rPr>
        <w:t>. На вкладке </w:t>
      </w:r>
      <w:r w:rsidRPr="000475B5">
        <w:rPr>
          <w:b/>
          <w:bCs/>
          <w:color w:val="000000"/>
        </w:rPr>
        <w:t>Resources (Ресурсы) </w:t>
      </w:r>
      <w:r w:rsidRPr="000475B5">
        <w:rPr>
          <w:color w:val="000000"/>
        </w:rPr>
        <w:t>отображается таблица, состоящая из трех столбцов: </w:t>
      </w:r>
      <w:r w:rsidRPr="000475B5">
        <w:rPr>
          <w:b/>
          <w:bCs/>
          <w:color w:val="000000"/>
        </w:rPr>
        <w:t xml:space="preserve">Resource Name (Название ресурса), </w:t>
      </w:r>
      <w:proofErr w:type="spellStart"/>
      <w:r w:rsidRPr="000475B5">
        <w:rPr>
          <w:b/>
          <w:bCs/>
          <w:color w:val="000000"/>
        </w:rPr>
        <w:t>Units</w:t>
      </w:r>
      <w:proofErr w:type="spellEnd"/>
      <w:r w:rsidRPr="000475B5">
        <w:rPr>
          <w:b/>
          <w:bCs/>
          <w:color w:val="000000"/>
        </w:rPr>
        <w:t xml:space="preserve"> (Единицы), Cost (Затраты) </w:t>
      </w:r>
      <w:r w:rsidRPr="000475B5">
        <w:rPr>
          <w:color w:val="000000"/>
        </w:rPr>
        <w:t>. Для трудовых ресурсов единицы измерения - проценты или десятичные числа (при этом 100% соответствует 1 и означает полную занятость исполнителя на данной задаче).</w:t>
      </w:r>
    </w:p>
    <w:p w14:paraId="0CB8DD72" w14:textId="6FA6BC2C" w:rsidR="00A63F71" w:rsidRPr="000475B5" w:rsidRDefault="00C21B78" w:rsidP="00C97B43">
      <w:pPr>
        <w:pStyle w:val="a9"/>
        <w:shd w:val="clear" w:color="auto" w:fill="FFFFFF"/>
        <w:spacing w:before="0" w:beforeAutospacing="0" w:after="0" w:afterAutospacing="0"/>
        <w:jc w:val="both"/>
        <w:rPr>
          <w:color w:val="000000"/>
        </w:rPr>
      </w:pPr>
      <w:r w:rsidRPr="000475B5">
        <w:rPr>
          <w:color w:val="000000"/>
        </w:rPr>
        <w:t>При назначении материальных ресурсов в поле </w:t>
      </w:r>
      <w:proofErr w:type="spellStart"/>
      <w:r w:rsidRPr="000475B5">
        <w:rPr>
          <w:b/>
          <w:bCs/>
          <w:color w:val="000000"/>
        </w:rPr>
        <w:t>Units</w:t>
      </w:r>
      <w:proofErr w:type="spellEnd"/>
      <w:r w:rsidRPr="000475B5">
        <w:rPr>
          <w:b/>
          <w:bCs/>
          <w:color w:val="000000"/>
        </w:rPr>
        <w:t xml:space="preserve"> (Единицы) </w:t>
      </w:r>
      <w:r w:rsidRPr="000475B5">
        <w:rPr>
          <w:color w:val="000000"/>
        </w:rPr>
        <w:t>вводится значение, обозначающее количество (объем) данного ресурса в единицах, указанных в поле </w:t>
      </w:r>
      <w:proofErr w:type="spellStart"/>
      <w:r w:rsidRPr="000475B5">
        <w:rPr>
          <w:b/>
          <w:bCs/>
          <w:color w:val="000000"/>
        </w:rPr>
        <w:t>Material</w:t>
      </w:r>
      <w:proofErr w:type="spellEnd"/>
      <w:r w:rsidRPr="000475B5">
        <w:rPr>
          <w:b/>
          <w:bCs/>
          <w:color w:val="000000"/>
        </w:rPr>
        <w:t xml:space="preserve"> Label (Единицы измерения материалов) </w:t>
      </w:r>
      <w:r w:rsidRPr="000475B5">
        <w:rPr>
          <w:color w:val="000000"/>
        </w:rPr>
        <w:t>. Объем выделяемых ресурсов (или норма потребления ресурсов) может быть фиксированным или переменным. При фиксированном объеме (норме потребления) на решение задачи выделяется указанное количество ресурсов, и оно не зависит от длительности задачи. Формат ввода: число, например, число " 5 " в поле </w:t>
      </w:r>
      <w:proofErr w:type="spellStart"/>
      <w:r w:rsidRPr="000475B5">
        <w:rPr>
          <w:b/>
          <w:bCs/>
          <w:color w:val="000000"/>
        </w:rPr>
        <w:t>Units</w:t>
      </w:r>
      <w:proofErr w:type="spellEnd"/>
      <w:r w:rsidRPr="000475B5">
        <w:rPr>
          <w:b/>
          <w:bCs/>
          <w:color w:val="000000"/>
        </w:rPr>
        <w:t xml:space="preserve"> (Единицы) </w:t>
      </w:r>
      <w:r w:rsidRPr="000475B5">
        <w:rPr>
          <w:color w:val="000000"/>
        </w:rPr>
        <w:t>будет означать фиксированную норму потребления для данного ресурса - 5 единиц данного ресурса на все время выполнения задачи. Переменный объем (норма потребления) зависит от длительности задачи.</w:t>
      </w:r>
    </w:p>
    <w:p w14:paraId="3A2D7E74" w14:textId="2C1D1283"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Тип задачи указывает, какой из параметров задачи фиксирован: трудозатраты, объем ресурсов или длительность, и как изменение одного из свободных параметров задачи влияет на значение другого. В MS Project существует три типа задач:</w:t>
      </w:r>
    </w:p>
    <w:p w14:paraId="7E58EA99" w14:textId="77777777" w:rsidR="00C21B78" w:rsidRPr="000475B5" w:rsidRDefault="00C21B78" w:rsidP="00C97B43">
      <w:pPr>
        <w:widowControl/>
        <w:numPr>
          <w:ilvl w:val="0"/>
          <w:numId w:val="11"/>
        </w:numPr>
        <w:suppressAutoHyphens w:val="0"/>
        <w:ind w:left="120"/>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Fixed</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Units</w:t>
      </w:r>
      <w:proofErr w:type="spellEnd"/>
      <w:r w:rsidRPr="000475B5">
        <w:rPr>
          <w:rFonts w:ascii="Times New Roman" w:hAnsi="Times New Roman"/>
          <w:b/>
          <w:bCs/>
          <w:color w:val="000000"/>
          <w:sz w:val="24"/>
          <w:szCs w:val="24"/>
        </w:rPr>
        <w:t xml:space="preserve"> (Фиксированный объем ресурсов)</w:t>
      </w:r>
      <w:r w:rsidRPr="000475B5">
        <w:rPr>
          <w:rFonts w:ascii="Times New Roman" w:hAnsi="Times New Roman"/>
          <w:color w:val="000000"/>
          <w:sz w:val="24"/>
          <w:szCs w:val="24"/>
        </w:rPr>
        <w:t>,</w:t>
      </w:r>
    </w:p>
    <w:p w14:paraId="342CF435" w14:textId="77777777" w:rsidR="00C21B78" w:rsidRPr="000475B5" w:rsidRDefault="00C21B78" w:rsidP="00C97B43">
      <w:pPr>
        <w:widowControl/>
        <w:numPr>
          <w:ilvl w:val="0"/>
          <w:numId w:val="11"/>
        </w:numPr>
        <w:suppressAutoHyphens w:val="0"/>
        <w:ind w:left="120"/>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Fixed</w:t>
      </w:r>
      <w:proofErr w:type="spellEnd"/>
      <w:r w:rsidRPr="000475B5">
        <w:rPr>
          <w:rFonts w:ascii="Times New Roman" w:hAnsi="Times New Roman"/>
          <w:b/>
          <w:bCs/>
          <w:color w:val="000000"/>
          <w:sz w:val="24"/>
          <w:szCs w:val="24"/>
        </w:rPr>
        <w:t xml:space="preserve"> Work (Фиксированные трудозатраты)</w:t>
      </w:r>
      <w:r w:rsidRPr="000475B5">
        <w:rPr>
          <w:rFonts w:ascii="Times New Roman" w:hAnsi="Times New Roman"/>
          <w:color w:val="000000"/>
          <w:sz w:val="24"/>
          <w:szCs w:val="24"/>
        </w:rPr>
        <w:t>,</w:t>
      </w:r>
    </w:p>
    <w:p w14:paraId="3BA15C36" w14:textId="77777777" w:rsidR="00C21B78" w:rsidRPr="000475B5" w:rsidRDefault="00C21B78" w:rsidP="00C97B43">
      <w:pPr>
        <w:widowControl/>
        <w:numPr>
          <w:ilvl w:val="0"/>
          <w:numId w:val="11"/>
        </w:numPr>
        <w:suppressAutoHyphens w:val="0"/>
        <w:ind w:left="120"/>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Fixed</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Duration</w:t>
      </w:r>
      <w:proofErr w:type="spellEnd"/>
      <w:r w:rsidRPr="000475B5">
        <w:rPr>
          <w:rFonts w:ascii="Times New Roman" w:hAnsi="Times New Roman"/>
          <w:b/>
          <w:bCs/>
          <w:color w:val="000000"/>
          <w:sz w:val="24"/>
          <w:szCs w:val="24"/>
        </w:rPr>
        <w:t xml:space="preserve"> (Фиксированная длительность)</w:t>
      </w:r>
      <w:r w:rsidRPr="000475B5">
        <w:rPr>
          <w:rFonts w:ascii="Times New Roman" w:hAnsi="Times New Roman"/>
          <w:color w:val="000000"/>
          <w:sz w:val="24"/>
          <w:szCs w:val="24"/>
        </w:rPr>
        <w:t>.</w:t>
      </w:r>
    </w:p>
    <w:p w14:paraId="385B5DFB"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Тип задачи устанавливается на вкладке </w:t>
      </w:r>
      <w:r w:rsidRPr="000475B5">
        <w:rPr>
          <w:b/>
          <w:bCs/>
          <w:color w:val="000000"/>
        </w:rPr>
        <w:t>Advanced (Дополнительно) </w:t>
      </w:r>
      <w:r w:rsidRPr="000475B5">
        <w:rPr>
          <w:color w:val="000000"/>
        </w:rPr>
        <w:t>диалогового окна </w:t>
      </w:r>
      <w:r w:rsidRPr="000475B5">
        <w:rPr>
          <w:b/>
          <w:bCs/>
          <w:color w:val="000000"/>
        </w:rPr>
        <w:t>Task Information (Информация о задаче)</w:t>
      </w:r>
    </w:p>
    <w:p w14:paraId="24314246"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77289EF2" wp14:editId="6C66A445">
            <wp:extent cx="5099050" cy="3477895"/>
            <wp:effectExtent l="0" t="0" r="6350" b="8255"/>
            <wp:docPr id="45" name="Рисунок 45" descr="https://intuit.ru/EDI/26_05_18_2/1527287105-16612/tutorial/524/objects/3/files/03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uit.ru/EDI/26_05_18_2/1527287105-16612/tutorial/524/objects/3/files/03_04.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99050" cy="3477895"/>
                    </a:xfrm>
                    <a:prstGeom prst="rect">
                      <a:avLst/>
                    </a:prstGeom>
                    <a:noFill/>
                    <a:ln>
                      <a:noFill/>
                    </a:ln>
                  </pic:spPr>
                </pic:pic>
              </a:graphicData>
            </a:graphic>
          </wp:inline>
        </w:drawing>
      </w:r>
    </w:p>
    <w:p w14:paraId="10C833FA" w14:textId="77777777" w:rsidR="00C21B78" w:rsidRPr="000475B5" w:rsidRDefault="00C21B78" w:rsidP="00C97B43">
      <w:pPr>
        <w:shd w:val="clear" w:color="auto" w:fill="FFFFFF"/>
        <w:jc w:val="both"/>
        <w:rPr>
          <w:rFonts w:ascii="Times New Roman" w:hAnsi="Times New Roman"/>
          <w:color w:val="000000"/>
          <w:sz w:val="24"/>
          <w:szCs w:val="24"/>
        </w:rPr>
      </w:pPr>
    </w:p>
    <w:p w14:paraId="29B047E3"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Фиксированный объем работ</w:t>
      </w:r>
    </w:p>
    <w:p w14:paraId="6AC2A687"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 xml:space="preserve">При увеличении или уменьшении количества ресурсов, назначенных на задачу, MS Project уменьшает или увеличивает длительность задачи в зависимости от количества ресурсов, назначенных на выполнение задачи, при этом трудозатраты не изменяются. Этот способ </w:t>
      </w:r>
      <w:r w:rsidRPr="000475B5">
        <w:rPr>
          <w:color w:val="000000"/>
        </w:rPr>
        <w:lastRenderedPageBreak/>
        <w:t>планирования называется планированием с фиксированным объемом работ, этот способ используется в MS Project по умолчанию, как только ресурсы назначены на задачи.</w:t>
      </w:r>
    </w:p>
    <w:p w14:paraId="46DFC8B9"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Календарь задачи</w:t>
      </w:r>
    </w:p>
    <w:p w14:paraId="12244EAE"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Задачи могут иметь свой календарь, не совпадающий с календарем проекта. Календарь задачи может быть установлен на вкладке </w:t>
      </w:r>
      <w:r w:rsidRPr="000475B5">
        <w:rPr>
          <w:b/>
          <w:bCs/>
          <w:color w:val="000000"/>
        </w:rPr>
        <w:t>Advanced (Дополнительно) </w:t>
      </w:r>
      <w:r w:rsidRPr="000475B5">
        <w:rPr>
          <w:color w:val="000000"/>
        </w:rPr>
        <w:t>диалогового окна </w:t>
      </w:r>
      <w:r w:rsidRPr="000475B5">
        <w:rPr>
          <w:b/>
          <w:bCs/>
          <w:color w:val="000000"/>
        </w:rPr>
        <w:t>Task Information (Информация о задаче) </w:t>
      </w:r>
      <w:r w:rsidRPr="000475B5">
        <w:rPr>
          <w:color w:val="000000"/>
        </w:rPr>
        <w:t>. Календарь задачи может не совпадать с календарем ресурсов, назначенных на выполнение задачи. По умолчанию, календарь ресурса имеет приоритет над календарем задачи, для смены приоритета необходимо на вкладке </w:t>
      </w:r>
      <w:r w:rsidRPr="000475B5">
        <w:rPr>
          <w:b/>
          <w:bCs/>
          <w:color w:val="000000"/>
        </w:rPr>
        <w:t>Advanced (Дополнительно) </w:t>
      </w:r>
      <w:r w:rsidRPr="000475B5">
        <w:rPr>
          <w:color w:val="000000"/>
        </w:rPr>
        <w:t>диалогового окна </w:t>
      </w:r>
      <w:r w:rsidRPr="000475B5">
        <w:rPr>
          <w:b/>
          <w:bCs/>
          <w:color w:val="000000"/>
        </w:rPr>
        <w:t>Task Information (Информация о задаче) </w:t>
      </w:r>
      <w:r w:rsidRPr="000475B5">
        <w:rPr>
          <w:color w:val="000000"/>
        </w:rPr>
        <w:t>установить флажок </w:t>
      </w:r>
      <w:proofErr w:type="spellStart"/>
      <w:r w:rsidRPr="000475B5">
        <w:rPr>
          <w:b/>
          <w:bCs/>
          <w:color w:val="000000"/>
        </w:rPr>
        <w:t>Scheduling</w:t>
      </w:r>
      <w:proofErr w:type="spellEnd"/>
      <w:r w:rsidRPr="000475B5">
        <w:rPr>
          <w:b/>
          <w:bCs/>
          <w:color w:val="000000"/>
        </w:rPr>
        <w:t xml:space="preserve"> </w:t>
      </w:r>
      <w:proofErr w:type="spellStart"/>
      <w:r w:rsidRPr="000475B5">
        <w:rPr>
          <w:b/>
          <w:bCs/>
          <w:color w:val="000000"/>
        </w:rPr>
        <w:t>ignores</w:t>
      </w:r>
      <w:proofErr w:type="spellEnd"/>
      <w:r w:rsidRPr="000475B5">
        <w:rPr>
          <w:b/>
          <w:bCs/>
          <w:color w:val="000000"/>
        </w:rPr>
        <w:t xml:space="preserve"> </w:t>
      </w:r>
      <w:proofErr w:type="spellStart"/>
      <w:r w:rsidRPr="000475B5">
        <w:rPr>
          <w:b/>
          <w:bCs/>
          <w:color w:val="000000"/>
        </w:rPr>
        <w:t>resource</w:t>
      </w:r>
      <w:proofErr w:type="spellEnd"/>
      <w:r w:rsidRPr="000475B5">
        <w:rPr>
          <w:b/>
          <w:bCs/>
          <w:color w:val="000000"/>
        </w:rPr>
        <w:t xml:space="preserve"> </w:t>
      </w:r>
      <w:proofErr w:type="spellStart"/>
      <w:r w:rsidRPr="000475B5">
        <w:rPr>
          <w:b/>
          <w:bCs/>
          <w:color w:val="000000"/>
        </w:rPr>
        <w:t>calendars</w:t>
      </w:r>
      <w:proofErr w:type="spellEnd"/>
      <w:r w:rsidRPr="000475B5">
        <w:rPr>
          <w:b/>
          <w:bCs/>
          <w:color w:val="000000"/>
        </w:rPr>
        <w:t xml:space="preserve"> (Не учитывать календари ресурсов при планировании) </w:t>
      </w:r>
      <w:r w:rsidRPr="000475B5">
        <w:rPr>
          <w:color w:val="000000"/>
        </w:rPr>
        <w:t>.</w:t>
      </w:r>
    </w:p>
    <w:p w14:paraId="15EB2B27"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Свойства назначений</w:t>
      </w:r>
    </w:p>
    <w:p w14:paraId="79E324A5"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Свойства назначений могут быть изменены с помощью диалогового окна </w:t>
      </w:r>
      <w:proofErr w:type="spellStart"/>
      <w:r w:rsidRPr="000475B5">
        <w:rPr>
          <w:b/>
          <w:bCs/>
          <w:color w:val="000000"/>
        </w:rPr>
        <w:t>Assignment</w:t>
      </w:r>
      <w:proofErr w:type="spellEnd"/>
      <w:r w:rsidRPr="000475B5">
        <w:rPr>
          <w:b/>
          <w:bCs/>
          <w:color w:val="000000"/>
        </w:rPr>
        <w:t xml:space="preserve"> Information (Информация о назначении) </w:t>
      </w:r>
      <w:r w:rsidRPr="000475B5">
        <w:rPr>
          <w:color w:val="000000"/>
        </w:rPr>
        <w:t>. Диалоговое окно вызывается в представлении </w:t>
      </w:r>
      <w:r w:rsidRPr="000475B5">
        <w:rPr>
          <w:b/>
          <w:bCs/>
          <w:color w:val="000000"/>
        </w:rPr>
        <w:t xml:space="preserve">Task </w:t>
      </w:r>
      <w:proofErr w:type="spellStart"/>
      <w:r w:rsidRPr="000475B5">
        <w:rPr>
          <w:b/>
          <w:bCs/>
          <w:color w:val="000000"/>
        </w:rPr>
        <w:t>Usage</w:t>
      </w:r>
      <w:proofErr w:type="spellEnd"/>
      <w:r w:rsidRPr="000475B5">
        <w:rPr>
          <w:b/>
          <w:bCs/>
          <w:color w:val="000000"/>
        </w:rPr>
        <w:t xml:space="preserve"> (Использование задач) </w:t>
      </w:r>
      <w:r w:rsidRPr="000475B5">
        <w:rPr>
          <w:color w:val="000000"/>
        </w:rPr>
        <w:t>двойным щелчком на назначении или, выделив ресурс, щелкнуть по кнопке </w:t>
      </w:r>
      <w:proofErr w:type="spellStart"/>
      <w:r w:rsidRPr="000475B5">
        <w:rPr>
          <w:b/>
          <w:bCs/>
          <w:color w:val="000000"/>
        </w:rPr>
        <w:t>Assignment</w:t>
      </w:r>
      <w:proofErr w:type="spellEnd"/>
      <w:r w:rsidRPr="000475B5">
        <w:rPr>
          <w:b/>
          <w:bCs/>
          <w:color w:val="000000"/>
        </w:rPr>
        <w:t xml:space="preserve"> Information (Информация о назначении) </w:t>
      </w:r>
      <w:r w:rsidRPr="000475B5">
        <w:rPr>
          <w:color w:val="000000"/>
        </w:rPr>
        <w:t>на панели инструментов </w:t>
      </w:r>
      <w:r w:rsidRPr="000475B5">
        <w:rPr>
          <w:b/>
          <w:bCs/>
          <w:color w:val="000000"/>
        </w:rPr>
        <w:t>Standard (Стандартная) </w:t>
      </w:r>
      <w:r w:rsidRPr="000475B5">
        <w:rPr>
          <w:color w:val="000000"/>
        </w:rPr>
        <w:t>.</w:t>
      </w:r>
    </w:p>
    <w:p w14:paraId="1A01D7F6"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8B8DCBC" wp14:editId="26F8E0E7">
            <wp:extent cx="4925695" cy="3259455"/>
            <wp:effectExtent l="0" t="0" r="8255" b="0"/>
            <wp:docPr id="46" name="Рисунок 46" descr="https://intuit.ru/EDI/26_05_18_2/1527287105-16612/tutorial/524/objects/3/files/03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ntuit.ru/EDI/26_05_18_2/1527287105-16612/tutorial/524/objects/3/files/03_05.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695" cy="3259455"/>
                    </a:xfrm>
                    <a:prstGeom prst="rect">
                      <a:avLst/>
                    </a:prstGeom>
                    <a:noFill/>
                    <a:ln>
                      <a:noFill/>
                    </a:ln>
                  </pic:spPr>
                </pic:pic>
              </a:graphicData>
            </a:graphic>
          </wp:inline>
        </w:drawing>
      </w:r>
    </w:p>
    <w:p w14:paraId="53C6C252" w14:textId="77777777" w:rsidR="00C21B78" w:rsidRPr="000475B5" w:rsidRDefault="00C21B78" w:rsidP="00C97B43">
      <w:pPr>
        <w:shd w:val="clear" w:color="auto" w:fill="FFFFFF"/>
        <w:jc w:val="both"/>
        <w:rPr>
          <w:rFonts w:ascii="Times New Roman" w:hAnsi="Times New Roman"/>
          <w:color w:val="000000"/>
          <w:sz w:val="24"/>
          <w:szCs w:val="24"/>
        </w:rPr>
      </w:pPr>
    </w:p>
    <w:p w14:paraId="0B19A859"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Вкладка </w:t>
      </w:r>
      <w:r w:rsidRPr="000475B5">
        <w:rPr>
          <w:b/>
          <w:bCs/>
          <w:color w:val="000000"/>
        </w:rPr>
        <w:t>General (Общая) </w:t>
      </w:r>
      <w:r w:rsidRPr="000475B5">
        <w:rPr>
          <w:color w:val="000000"/>
        </w:rPr>
        <w:t>содержит поля, в которые может быть внесена информация о доступности ресурсов в разные периоды времени. На этой же вкладке можно изменить </w:t>
      </w:r>
      <w:r w:rsidRPr="000475B5">
        <w:rPr>
          <w:b/>
          <w:bCs/>
          <w:color w:val="000000"/>
        </w:rPr>
        <w:t>профиль загрузки. Профиль загрузки</w:t>
      </w:r>
      <w:r w:rsidRPr="000475B5">
        <w:rPr>
          <w:color w:val="000000"/>
        </w:rPr>
        <w:t> показывает, как трудозатраты ресурса распределены во времени. Раскрывающийся список </w:t>
      </w:r>
      <w:r w:rsidRPr="000475B5">
        <w:rPr>
          <w:b/>
          <w:bCs/>
          <w:color w:val="000000"/>
        </w:rPr>
        <w:t xml:space="preserve">Work </w:t>
      </w:r>
      <w:proofErr w:type="spellStart"/>
      <w:r w:rsidRPr="000475B5">
        <w:rPr>
          <w:b/>
          <w:bCs/>
          <w:color w:val="000000"/>
        </w:rPr>
        <w:t>contour</w:t>
      </w:r>
      <w:proofErr w:type="spellEnd"/>
      <w:r w:rsidRPr="000475B5">
        <w:rPr>
          <w:b/>
          <w:bCs/>
          <w:color w:val="000000"/>
        </w:rPr>
        <w:t xml:space="preserve"> (Профиль загрузки) </w:t>
      </w:r>
      <w:r w:rsidRPr="000475B5">
        <w:rPr>
          <w:color w:val="000000"/>
        </w:rPr>
        <w:t>содержит восемь возможных типов профилей загрузки. По умолчанию, устанавливается профиль загрузки </w:t>
      </w:r>
      <w:proofErr w:type="spellStart"/>
      <w:r w:rsidRPr="000475B5">
        <w:rPr>
          <w:b/>
          <w:bCs/>
          <w:color w:val="000000"/>
        </w:rPr>
        <w:t>Flat</w:t>
      </w:r>
      <w:proofErr w:type="spellEnd"/>
      <w:r w:rsidRPr="000475B5">
        <w:rPr>
          <w:b/>
          <w:bCs/>
          <w:color w:val="000000"/>
        </w:rPr>
        <w:t xml:space="preserve"> (Плоский) </w:t>
      </w:r>
      <w:r w:rsidRPr="000475B5">
        <w:rPr>
          <w:color w:val="000000"/>
        </w:rPr>
        <w:t>, означающий равномерное распределение нагрузки исполнителя. Если специфика задачи требует различных трудозатрат на разных этапах выполнения, можно для ресурса выбрать профиль загрузки, соответствующий требованиям задачи. </w:t>
      </w:r>
      <w:r w:rsidRPr="000475B5">
        <w:rPr>
          <w:b/>
          <w:bCs/>
          <w:color w:val="000000"/>
        </w:rPr>
        <w:t xml:space="preserve">Back </w:t>
      </w:r>
      <w:proofErr w:type="spellStart"/>
      <w:r w:rsidRPr="000475B5">
        <w:rPr>
          <w:b/>
          <w:bCs/>
          <w:color w:val="000000"/>
        </w:rPr>
        <w:t>Loaded</w:t>
      </w:r>
      <w:proofErr w:type="spellEnd"/>
      <w:r w:rsidRPr="000475B5">
        <w:rPr>
          <w:b/>
          <w:bCs/>
          <w:color w:val="000000"/>
        </w:rPr>
        <w:t xml:space="preserve"> (Загрузка в конце) </w:t>
      </w:r>
      <w:r w:rsidRPr="000475B5">
        <w:rPr>
          <w:color w:val="000000"/>
        </w:rPr>
        <w:t>- большая часть нагрузки выпадает на последний этапы задачи, </w:t>
      </w:r>
      <w:r w:rsidRPr="000475B5">
        <w:rPr>
          <w:b/>
          <w:bCs/>
          <w:color w:val="000000"/>
        </w:rPr>
        <w:t xml:space="preserve">Front </w:t>
      </w:r>
      <w:proofErr w:type="spellStart"/>
      <w:r w:rsidRPr="000475B5">
        <w:rPr>
          <w:b/>
          <w:bCs/>
          <w:color w:val="000000"/>
        </w:rPr>
        <w:t>Loaded</w:t>
      </w:r>
      <w:proofErr w:type="spellEnd"/>
      <w:r w:rsidRPr="000475B5">
        <w:rPr>
          <w:b/>
          <w:bCs/>
          <w:color w:val="000000"/>
        </w:rPr>
        <w:t xml:space="preserve"> (Загрузка в начале) </w:t>
      </w:r>
      <w:r w:rsidRPr="000475B5">
        <w:rPr>
          <w:color w:val="000000"/>
        </w:rPr>
        <w:t>- большая часть нагрузки распределена на начальный этапы задачи, </w:t>
      </w:r>
      <w:r w:rsidRPr="000475B5">
        <w:rPr>
          <w:b/>
          <w:bCs/>
          <w:color w:val="000000"/>
        </w:rPr>
        <w:t xml:space="preserve">Double </w:t>
      </w:r>
      <w:proofErr w:type="spellStart"/>
      <w:r w:rsidRPr="000475B5">
        <w:rPr>
          <w:b/>
          <w:bCs/>
          <w:color w:val="000000"/>
        </w:rPr>
        <w:t>Peak</w:t>
      </w:r>
      <w:proofErr w:type="spellEnd"/>
      <w:r w:rsidRPr="000475B5">
        <w:rPr>
          <w:b/>
          <w:bCs/>
          <w:color w:val="000000"/>
        </w:rPr>
        <w:t xml:space="preserve"> (Двойной пик) </w:t>
      </w:r>
      <w:r w:rsidRPr="000475B5">
        <w:rPr>
          <w:color w:val="000000"/>
        </w:rPr>
        <w:t>- два пика в середине задачи, </w:t>
      </w:r>
      <w:proofErr w:type="spellStart"/>
      <w:r w:rsidRPr="000475B5">
        <w:rPr>
          <w:b/>
          <w:bCs/>
          <w:color w:val="000000"/>
        </w:rPr>
        <w:t>Early</w:t>
      </w:r>
      <w:proofErr w:type="spellEnd"/>
      <w:r w:rsidRPr="000475B5">
        <w:rPr>
          <w:b/>
          <w:bCs/>
          <w:color w:val="000000"/>
        </w:rPr>
        <w:t xml:space="preserve"> </w:t>
      </w:r>
      <w:proofErr w:type="spellStart"/>
      <w:r w:rsidRPr="000475B5">
        <w:rPr>
          <w:b/>
          <w:bCs/>
          <w:color w:val="000000"/>
        </w:rPr>
        <w:t>Peak</w:t>
      </w:r>
      <w:proofErr w:type="spellEnd"/>
      <w:r w:rsidRPr="000475B5">
        <w:rPr>
          <w:b/>
          <w:bCs/>
          <w:color w:val="000000"/>
        </w:rPr>
        <w:t xml:space="preserve"> (Ранний пик) </w:t>
      </w:r>
      <w:r w:rsidRPr="000475B5">
        <w:rPr>
          <w:color w:val="000000"/>
        </w:rPr>
        <w:t>- пик загрузки в начале задачи, </w:t>
      </w:r>
      <w:proofErr w:type="spellStart"/>
      <w:r w:rsidRPr="000475B5">
        <w:rPr>
          <w:b/>
          <w:bCs/>
          <w:color w:val="000000"/>
        </w:rPr>
        <w:t>Late</w:t>
      </w:r>
      <w:proofErr w:type="spellEnd"/>
      <w:r w:rsidRPr="000475B5">
        <w:rPr>
          <w:b/>
          <w:bCs/>
          <w:color w:val="000000"/>
        </w:rPr>
        <w:t xml:space="preserve"> </w:t>
      </w:r>
      <w:proofErr w:type="spellStart"/>
      <w:r w:rsidRPr="000475B5">
        <w:rPr>
          <w:b/>
          <w:bCs/>
          <w:color w:val="000000"/>
        </w:rPr>
        <w:t>Peak</w:t>
      </w:r>
      <w:proofErr w:type="spellEnd"/>
      <w:r w:rsidRPr="000475B5">
        <w:rPr>
          <w:b/>
          <w:bCs/>
          <w:color w:val="000000"/>
        </w:rPr>
        <w:t xml:space="preserve"> (Поздний пик) </w:t>
      </w:r>
      <w:r w:rsidRPr="000475B5">
        <w:rPr>
          <w:color w:val="000000"/>
        </w:rPr>
        <w:t>- пик загрузки в конце задачи, </w:t>
      </w:r>
      <w:r w:rsidRPr="000475B5">
        <w:rPr>
          <w:b/>
          <w:bCs/>
          <w:color w:val="000000"/>
        </w:rPr>
        <w:t>Bell (Колокол) </w:t>
      </w:r>
      <w:r w:rsidRPr="000475B5">
        <w:rPr>
          <w:color w:val="000000"/>
        </w:rPr>
        <w:t>- пик нагрузки в середине периода выполнения задачи, </w:t>
      </w:r>
      <w:proofErr w:type="spellStart"/>
      <w:r w:rsidRPr="000475B5">
        <w:rPr>
          <w:b/>
          <w:bCs/>
          <w:color w:val="000000"/>
        </w:rPr>
        <w:t>Turtle</w:t>
      </w:r>
      <w:proofErr w:type="spellEnd"/>
      <w:r w:rsidRPr="000475B5">
        <w:rPr>
          <w:b/>
          <w:bCs/>
          <w:color w:val="000000"/>
        </w:rPr>
        <w:t xml:space="preserve"> (Черепаха) </w:t>
      </w:r>
      <w:r w:rsidRPr="000475B5">
        <w:rPr>
          <w:color w:val="000000"/>
        </w:rPr>
        <w:t>- уровень нагрузки плавно увеличивается к середине периода выполнения задачи, затем плавно уменьшается .</w:t>
      </w:r>
    </w:p>
    <w:p w14:paraId="725C08AA"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34D8D822" wp14:editId="7DE85E80">
            <wp:extent cx="1856740" cy="1828800"/>
            <wp:effectExtent l="0" t="0" r="0" b="0"/>
            <wp:docPr id="47" name="Рисунок 47" descr="https://intuit.ru/EDI/26_05_18_2/1527287105-16612/tutorial/524/objects/3/files/03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uit.ru/EDI/26_05_18_2/1527287105-16612/tutorial/524/objects/3/files/03_06.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56740" cy="1828800"/>
                    </a:xfrm>
                    <a:prstGeom prst="rect">
                      <a:avLst/>
                    </a:prstGeom>
                    <a:noFill/>
                    <a:ln>
                      <a:noFill/>
                    </a:ln>
                  </pic:spPr>
                </pic:pic>
              </a:graphicData>
            </a:graphic>
          </wp:inline>
        </w:drawing>
      </w:r>
    </w:p>
    <w:p w14:paraId="4FC553A6" w14:textId="77777777" w:rsidR="00C21B78" w:rsidRPr="000475B5" w:rsidRDefault="00C21B78" w:rsidP="00C97B43">
      <w:pPr>
        <w:shd w:val="clear" w:color="auto" w:fill="FFFFFF"/>
        <w:jc w:val="both"/>
        <w:rPr>
          <w:rFonts w:ascii="Times New Roman" w:hAnsi="Times New Roman"/>
          <w:color w:val="000000"/>
          <w:sz w:val="24"/>
          <w:szCs w:val="24"/>
        </w:rPr>
      </w:pPr>
    </w:p>
    <w:p w14:paraId="6026E4BD"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В зависимости от установленного профиля нагрузки в поле </w:t>
      </w:r>
      <w:proofErr w:type="spellStart"/>
      <w:r w:rsidRPr="000475B5">
        <w:rPr>
          <w:b/>
          <w:bCs/>
          <w:color w:val="000000"/>
        </w:rPr>
        <w:t>Indicators</w:t>
      </w:r>
      <w:proofErr w:type="spellEnd"/>
      <w:r w:rsidRPr="000475B5">
        <w:rPr>
          <w:b/>
          <w:bCs/>
          <w:color w:val="000000"/>
        </w:rPr>
        <w:t xml:space="preserve"> (Индикаторы) </w:t>
      </w:r>
      <w:r w:rsidRPr="000475B5">
        <w:rPr>
          <w:color w:val="000000"/>
        </w:rPr>
        <w:t>появляется соответствующий профилю значок и меняется распределение нагрузки ресурса по времени. На примере показано применение профилей </w:t>
      </w:r>
      <w:r w:rsidRPr="000475B5">
        <w:rPr>
          <w:b/>
          <w:bCs/>
          <w:color w:val="000000"/>
        </w:rPr>
        <w:t xml:space="preserve">Back </w:t>
      </w:r>
      <w:proofErr w:type="spellStart"/>
      <w:r w:rsidRPr="000475B5">
        <w:rPr>
          <w:b/>
          <w:bCs/>
          <w:color w:val="000000"/>
        </w:rPr>
        <w:t>Loaded</w:t>
      </w:r>
      <w:proofErr w:type="spellEnd"/>
      <w:r w:rsidRPr="000475B5">
        <w:rPr>
          <w:b/>
          <w:bCs/>
          <w:color w:val="000000"/>
        </w:rPr>
        <w:t xml:space="preserve"> (Загрузка в конце), Front </w:t>
      </w:r>
      <w:proofErr w:type="spellStart"/>
      <w:r w:rsidRPr="000475B5">
        <w:rPr>
          <w:b/>
          <w:bCs/>
          <w:color w:val="000000"/>
        </w:rPr>
        <w:t>Loaded</w:t>
      </w:r>
      <w:proofErr w:type="spellEnd"/>
      <w:r w:rsidRPr="000475B5">
        <w:rPr>
          <w:b/>
          <w:bCs/>
          <w:color w:val="000000"/>
        </w:rPr>
        <w:t xml:space="preserve"> (Загрузка в начале), </w:t>
      </w:r>
      <w:proofErr w:type="spellStart"/>
      <w:r w:rsidRPr="000475B5">
        <w:rPr>
          <w:b/>
          <w:bCs/>
          <w:color w:val="000000"/>
        </w:rPr>
        <w:t>Turtle</w:t>
      </w:r>
      <w:proofErr w:type="spellEnd"/>
      <w:r w:rsidRPr="000475B5">
        <w:rPr>
          <w:b/>
          <w:bCs/>
          <w:color w:val="000000"/>
        </w:rPr>
        <w:t xml:space="preserve"> (Черепаха) </w:t>
      </w:r>
      <w:r w:rsidRPr="000475B5">
        <w:rPr>
          <w:color w:val="000000"/>
        </w:rPr>
        <w:t>. Для отображения использовано представление </w:t>
      </w:r>
      <w:r w:rsidRPr="000475B5">
        <w:rPr>
          <w:b/>
          <w:bCs/>
          <w:color w:val="000000"/>
        </w:rPr>
        <w:t xml:space="preserve">Task </w:t>
      </w:r>
      <w:proofErr w:type="spellStart"/>
      <w:r w:rsidRPr="000475B5">
        <w:rPr>
          <w:b/>
          <w:bCs/>
          <w:color w:val="000000"/>
        </w:rPr>
        <w:t>Usage</w:t>
      </w:r>
      <w:proofErr w:type="spellEnd"/>
      <w:r w:rsidRPr="000475B5">
        <w:rPr>
          <w:b/>
          <w:bCs/>
          <w:color w:val="000000"/>
        </w:rPr>
        <w:t xml:space="preserve"> (Использование задач) </w:t>
      </w:r>
      <w:r w:rsidRPr="000475B5">
        <w:rPr>
          <w:color w:val="000000"/>
        </w:rPr>
        <w:t>.</w:t>
      </w:r>
    </w:p>
    <w:p w14:paraId="4F2213E8"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67E3FA5" wp14:editId="445C938E">
            <wp:extent cx="5749925" cy="1104900"/>
            <wp:effectExtent l="0" t="0" r="3175" b="0"/>
            <wp:docPr id="48" name="Рисунок 48" descr="https://intuit.ru/EDI/26_05_18_2/1527287105-16612/tutorial/524/objects/3/files/03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ntuit.ru/EDI/26_05_18_2/1527287105-16612/tutorial/524/objects/3/files/03_07.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9925" cy="1104900"/>
                    </a:xfrm>
                    <a:prstGeom prst="rect">
                      <a:avLst/>
                    </a:prstGeom>
                    <a:noFill/>
                    <a:ln>
                      <a:noFill/>
                    </a:ln>
                  </pic:spPr>
                </pic:pic>
              </a:graphicData>
            </a:graphic>
          </wp:inline>
        </w:drawing>
      </w:r>
    </w:p>
    <w:p w14:paraId="69627EAD" w14:textId="77777777" w:rsidR="00C21B78" w:rsidRPr="000475B5" w:rsidRDefault="00C21B78" w:rsidP="00C97B43">
      <w:pPr>
        <w:shd w:val="clear" w:color="auto" w:fill="FFFFFF"/>
        <w:jc w:val="both"/>
        <w:rPr>
          <w:rFonts w:ascii="Times New Roman" w:hAnsi="Times New Roman"/>
          <w:color w:val="000000"/>
          <w:sz w:val="24"/>
          <w:szCs w:val="24"/>
        </w:rPr>
      </w:pPr>
    </w:p>
    <w:p w14:paraId="02A2930F"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Вкладка </w:t>
      </w:r>
      <w:r w:rsidRPr="000475B5">
        <w:rPr>
          <w:b/>
          <w:bCs/>
          <w:color w:val="000000"/>
        </w:rPr>
        <w:t>General (Общая) </w:t>
      </w:r>
      <w:r w:rsidRPr="000475B5">
        <w:rPr>
          <w:color w:val="000000"/>
        </w:rPr>
        <w:t>диалогового окна </w:t>
      </w:r>
      <w:proofErr w:type="spellStart"/>
      <w:r w:rsidRPr="000475B5">
        <w:rPr>
          <w:b/>
          <w:bCs/>
          <w:color w:val="000000"/>
        </w:rPr>
        <w:t>Assignment</w:t>
      </w:r>
      <w:proofErr w:type="spellEnd"/>
      <w:r w:rsidRPr="000475B5">
        <w:rPr>
          <w:b/>
          <w:bCs/>
          <w:color w:val="000000"/>
        </w:rPr>
        <w:t xml:space="preserve"> Information (Информация о назначении) </w:t>
      </w:r>
      <w:r w:rsidRPr="000475B5">
        <w:rPr>
          <w:color w:val="000000"/>
        </w:rPr>
        <w:t>содержит поля </w:t>
      </w:r>
      <w:r w:rsidRPr="000475B5">
        <w:rPr>
          <w:b/>
          <w:bCs/>
          <w:color w:val="000000"/>
        </w:rPr>
        <w:t>Start (Начало) </w:t>
      </w:r>
      <w:r w:rsidRPr="000475B5">
        <w:rPr>
          <w:color w:val="000000"/>
        </w:rPr>
        <w:t>и </w:t>
      </w:r>
      <w:proofErr w:type="spellStart"/>
      <w:r w:rsidRPr="000475B5">
        <w:rPr>
          <w:b/>
          <w:bCs/>
          <w:color w:val="000000"/>
        </w:rPr>
        <w:t>Finish</w:t>
      </w:r>
      <w:proofErr w:type="spellEnd"/>
      <w:r w:rsidRPr="000475B5">
        <w:rPr>
          <w:b/>
          <w:bCs/>
          <w:color w:val="000000"/>
        </w:rPr>
        <w:t xml:space="preserve"> (Окончание) </w:t>
      </w:r>
      <w:r w:rsidRPr="000475B5">
        <w:rPr>
          <w:color w:val="000000"/>
        </w:rPr>
        <w:t>. По умолчанию, значения этих полей заполняются датами начала и окончания задачи. Если период работы ресурса над задачей определяется другими датами - значения полей </w:t>
      </w:r>
      <w:r w:rsidRPr="000475B5">
        <w:rPr>
          <w:b/>
          <w:bCs/>
          <w:color w:val="000000"/>
        </w:rPr>
        <w:t xml:space="preserve">Start (Начало) и </w:t>
      </w:r>
      <w:proofErr w:type="spellStart"/>
      <w:r w:rsidRPr="000475B5">
        <w:rPr>
          <w:b/>
          <w:bCs/>
          <w:color w:val="000000"/>
        </w:rPr>
        <w:t>Finish</w:t>
      </w:r>
      <w:proofErr w:type="spellEnd"/>
      <w:r w:rsidRPr="000475B5">
        <w:rPr>
          <w:b/>
          <w:bCs/>
          <w:color w:val="000000"/>
        </w:rPr>
        <w:t xml:space="preserve"> (Окончание) </w:t>
      </w:r>
      <w:r w:rsidRPr="000475B5">
        <w:rPr>
          <w:color w:val="000000"/>
        </w:rPr>
        <w:t>могут быть отредактированы.</w:t>
      </w:r>
    </w:p>
    <w:p w14:paraId="2C3FEF8A" w14:textId="3F7AD1C2" w:rsidR="00C21B78" w:rsidRPr="000475B5" w:rsidRDefault="00E568B2" w:rsidP="00C97B43">
      <w:pPr>
        <w:pStyle w:val="3"/>
        <w:shd w:val="clear" w:color="auto" w:fill="FFFFFF"/>
        <w:spacing w:before="0" w:beforeAutospacing="0" w:after="0" w:afterAutospacing="0"/>
        <w:jc w:val="both"/>
        <w:rPr>
          <w:color w:val="000000"/>
          <w:sz w:val="24"/>
          <w:szCs w:val="24"/>
        </w:rPr>
      </w:pPr>
      <w:bookmarkStart w:id="81" w:name="_Toc67578514"/>
      <w:r w:rsidRPr="000475B5">
        <w:rPr>
          <w:color w:val="000000"/>
          <w:sz w:val="24"/>
          <w:szCs w:val="24"/>
        </w:rPr>
        <w:t>Практические задания:</w:t>
      </w:r>
      <w:bookmarkEnd w:id="81"/>
    </w:p>
    <w:p w14:paraId="2BD55D39"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1</w:t>
      </w:r>
    </w:p>
    <w:p w14:paraId="33661040"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Откройте файл с учебным проектом. Перейдите в представление </w:t>
      </w:r>
      <w:r w:rsidRPr="000475B5">
        <w:rPr>
          <w:b/>
          <w:bCs/>
          <w:color w:val="000000"/>
        </w:rPr>
        <w:t xml:space="preserve">Resource </w:t>
      </w:r>
      <w:proofErr w:type="spellStart"/>
      <w:r w:rsidRPr="000475B5">
        <w:rPr>
          <w:b/>
          <w:bCs/>
          <w:color w:val="000000"/>
        </w:rPr>
        <w:t>Sheet</w:t>
      </w:r>
      <w:proofErr w:type="spellEnd"/>
      <w:r w:rsidRPr="000475B5">
        <w:rPr>
          <w:b/>
          <w:bCs/>
          <w:color w:val="000000"/>
        </w:rPr>
        <w:t xml:space="preserve"> (Лист ресурсов)</w:t>
      </w:r>
      <w:r w:rsidRPr="000475B5">
        <w:rPr>
          <w:color w:val="000000"/>
        </w:rPr>
        <w:t>, таблица - </w:t>
      </w:r>
      <w:proofErr w:type="spellStart"/>
      <w:r w:rsidRPr="000475B5">
        <w:rPr>
          <w:b/>
          <w:bCs/>
          <w:color w:val="000000"/>
        </w:rPr>
        <w:t>Entry</w:t>
      </w:r>
      <w:proofErr w:type="spellEnd"/>
      <w:r w:rsidRPr="000475B5">
        <w:rPr>
          <w:b/>
          <w:bCs/>
          <w:color w:val="000000"/>
        </w:rPr>
        <w:t xml:space="preserve"> (Ввод)</w:t>
      </w:r>
      <w:r w:rsidRPr="000475B5">
        <w:rPr>
          <w:color w:val="000000"/>
        </w:rPr>
        <w:t>. Введите названия ресурсов: "Иванов И.И ", установите для него тип ресурса "трудовой "; "Сорокина С.Т. " - тип "трудовой "; "оператор " - тип "трудовой "; "бумага " - тип "материальный ". Подумайте, какие еще ресурсы необходимы для выполнения вашего проекта, внесите их в список, укажите их тип.</w:t>
      </w:r>
    </w:p>
    <w:p w14:paraId="6D8A3818"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2</w:t>
      </w:r>
    </w:p>
    <w:p w14:paraId="6A96F08B"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Вызовите диалоговое окно </w:t>
      </w:r>
      <w:r w:rsidRPr="000475B5">
        <w:rPr>
          <w:b/>
          <w:bCs/>
          <w:color w:val="000000"/>
        </w:rPr>
        <w:t>Resource Information (Информация о ресурсе)</w:t>
      </w:r>
      <w:r w:rsidRPr="000475B5">
        <w:rPr>
          <w:color w:val="000000"/>
        </w:rPr>
        <w:t> для ресурса "Иванов И.И. ". Установите для него периоды доступности: от даты начала проекта, на срок две недели - 50%; затем ресурс недоступен в течение 7 дней, затем доступен 100% до окончания проекта.</w:t>
      </w:r>
    </w:p>
    <w:p w14:paraId="3B970034"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3</w:t>
      </w:r>
    </w:p>
    <w:p w14:paraId="2AEFA076"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Назначьте ресурсы "Иванов И.И. ", "Сорокина С.Т. "на задачи вашего учебного проекта. Используйте для этого разные способы.</w:t>
      </w:r>
    </w:p>
    <w:p w14:paraId="45EB92FA"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4</w:t>
      </w:r>
    </w:p>
    <w:p w14:paraId="79725EED"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Для задачи учебного проекта установите тип </w:t>
      </w:r>
      <w:proofErr w:type="spellStart"/>
      <w:r w:rsidRPr="000475B5">
        <w:rPr>
          <w:b/>
          <w:bCs/>
          <w:color w:val="000000"/>
        </w:rPr>
        <w:t>Fixed</w:t>
      </w:r>
      <w:proofErr w:type="spellEnd"/>
      <w:r w:rsidRPr="000475B5">
        <w:rPr>
          <w:b/>
          <w:bCs/>
          <w:color w:val="000000"/>
        </w:rPr>
        <w:t xml:space="preserve"> </w:t>
      </w:r>
      <w:proofErr w:type="spellStart"/>
      <w:r w:rsidRPr="000475B5">
        <w:rPr>
          <w:b/>
          <w:bCs/>
          <w:color w:val="000000"/>
        </w:rPr>
        <w:t>Duration</w:t>
      </w:r>
      <w:proofErr w:type="spellEnd"/>
      <w:r w:rsidRPr="000475B5">
        <w:rPr>
          <w:b/>
          <w:bCs/>
          <w:color w:val="000000"/>
        </w:rPr>
        <w:t xml:space="preserve"> (Фиксированная длительность)</w:t>
      </w:r>
      <w:r w:rsidRPr="000475B5">
        <w:rPr>
          <w:color w:val="000000"/>
        </w:rPr>
        <w:t>. Назначьте дополнительные ресурсы на задачу. Проследите за изменениями. Это же задание выполните, установив другой тип задачи. Сравните результаты.</w:t>
      </w:r>
    </w:p>
    <w:p w14:paraId="33B0AFB2"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5</w:t>
      </w:r>
    </w:p>
    <w:p w14:paraId="1C511469" w14:textId="069EEDF3" w:rsidR="00C21B78" w:rsidRDefault="00C21B78" w:rsidP="00C97B43">
      <w:pPr>
        <w:pStyle w:val="a9"/>
        <w:shd w:val="clear" w:color="auto" w:fill="FFFFFF"/>
        <w:spacing w:before="0" w:beforeAutospacing="0" w:after="0" w:afterAutospacing="0"/>
        <w:jc w:val="both"/>
        <w:rPr>
          <w:color w:val="000000"/>
        </w:rPr>
      </w:pPr>
      <w:r w:rsidRPr="000475B5">
        <w:rPr>
          <w:color w:val="000000"/>
        </w:rPr>
        <w:t>Перейдите в представление </w:t>
      </w:r>
      <w:r w:rsidRPr="000475B5">
        <w:rPr>
          <w:b/>
          <w:bCs/>
          <w:color w:val="000000"/>
        </w:rPr>
        <w:t xml:space="preserve">Task </w:t>
      </w:r>
      <w:proofErr w:type="spellStart"/>
      <w:r w:rsidRPr="000475B5">
        <w:rPr>
          <w:b/>
          <w:bCs/>
          <w:color w:val="000000"/>
        </w:rPr>
        <w:t>Usage</w:t>
      </w:r>
      <w:proofErr w:type="spellEnd"/>
      <w:r w:rsidRPr="000475B5">
        <w:rPr>
          <w:b/>
          <w:bCs/>
          <w:color w:val="000000"/>
        </w:rPr>
        <w:t xml:space="preserve"> (Использование задач)</w:t>
      </w:r>
      <w:r w:rsidRPr="000475B5">
        <w:rPr>
          <w:color w:val="000000"/>
        </w:rPr>
        <w:t>, вызовите </w:t>
      </w:r>
      <w:proofErr w:type="spellStart"/>
      <w:r w:rsidRPr="000475B5">
        <w:rPr>
          <w:b/>
          <w:bCs/>
          <w:color w:val="000000"/>
        </w:rPr>
        <w:t>Assignment</w:t>
      </w:r>
      <w:proofErr w:type="spellEnd"/>
      <w:r w:rsidRPr="000475B5">
        <w:rPr>
          <w:b/>
          <w:bCs/>
          <w:color w:val="000000"/>
        </w:rPr>
        <w:t xml:space="preserve"> Information (Информация о назначении)</w:t>
      </w:r>
      <w:r w:rsidRPr="000475B5">
        <w:rPr>
          <w:color w:val="000000"/>
        </w:rPr>
        <w:t> для назначения. Измените профиль загрузки ресурса на </w:t>
      </w:r>
      <w:r w:rsidRPr="000475B5">
        <w:rPr>
          <w:b/>
          <w:bCs/>
          <w:color w:val="000000"/>
        </w:rPr>
        <w:t xml:space="preserve">Front </w:t>
      </w:r>
      <w:proofErr w:type="spellStart"/>
      <w:r w:rsidRPr="000475B5">
        <w:rPr>
          <w:b/>
          <w:bCs/>
          <w:color w:val="000000"/>
        </w:rPr>
        <w:t>Loaded</w:t>
      </w:r>
      <w:proofErr w:type="spellEnd"/>
      <w:r w:rsidRPr="000475B5">
        <w:rPr>
          <w:b/>
          <w:bCs/>
          <w:color w:val="000000"/>
        </w:rPr>
        <w:t xml:space="preserve"> (Загрузка в начале)</w:t>
      </w:r>
      <w:r w:rsidRPr="000475B5">
        <w:rPr>
          <w:color w:val="000000"/>
        </w:rPr>
        <w:t xml:space="preserve">. Проследите за изменением нагрузки ресурса </w:t>
      </w:r>
      <w:r w:rsidRPr="000475B5">
        <w:rPr>
          <w:color w:val="000000"/>
        </w:rPr>
        <w:lastRenderedPageBreak/>
        <w:t>по времени. Для оставшихся назначений установите другие профили загрузки, сравните распределение загрузки по времени для различных профилей.</w:t>
      </w:r>
    </w:p>
    <w:p w14:paraId="1A1B3FAC" w14:textId="77777777" w:rsidR="00A63F71" w:rsidRPr="000475B5" w:rsidRDefault="00A63F71" w:rsidP="00C97B43">
      <w:pPr>
        <w:pStyle w:val="a9"/>
        <w:shd w:val="clear" w:color="auto" w:fill="FFFFFF"/>
        <w:spacing w:before="0" w:beforeAutospacing="0" w:after="0" w:afterAutospacing="0"/>
        <w:jc w:val="both"/>
        <w:rPr>
          <w:color w:val="000000"/>
        </w:rPr>
      </w:pPr>
    </w:p>
    <w:p w14:paraId="1C7C4ADA" w14:textId="4C3E21AE" w:rsidR="00E568B2" w:rsidRPr="00A63F71" w:rsidRDefault="00E568B2"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Лабораторная работа №4 Внесение план пр</w:t>
      </w:r>
      <w:r w:rsidR="00A63F71">
        <w:rPr>
          <w:rFonts w:ascii="Times New Roman" w:hAnsi="Times New Roman"/>
          <w:b/>
          <w:bCs/>
          <w:color w:val="000000"/>
          <w:kern w:val="36"/>
          <w:sz w:val="24"/>
          <w:szCs w:val="24"/>
        </w:rPr>
        <w:t>оекта дополнительной информации</w:t>
      </w:r>
    </w:p>
    <w:p w14:paraId="10F0B073" w14:textId="6590487E" w:rsidR="00C21B78" w:rsidRPr="008658ED" w:rsidRDefault="00C21B78" w:rsidP="00C97B43">
      <w:pPr>
        <w:shd w:val="clear" w:color="auto" w:fill="FFFFFF"/>
        <w:jc w:val="both"/>
        <w:outlineLvl w:val="2"/>
        <w:rPr>
          <w:rFonts w:ascii="Times New Roman" w:hAnsi="Times New Roman"/>
          <w:b/>
          <w:bCs/>
          <w:color w:val="000000"/>
          <w:sz w:val="24"/>
          <w:szCs w:val="24"/>
        </w:rPr>
      </w:pPr>
      <w:bookmarkStart w:id="82" w:name="_Toc67578515"/>
      <w:r w:rsidRPr="000475B5">
        <w:rPr>
          <w:rFonts w:ascii="Times New Roman" w:hAnsi="Times New Roman"/>
          <w:b/>
          <w:bCs/>
          <w:color w:val="000000"/>
          <w:sz w:val="24"/>
          <w:szCs w:val="24"/>
        </w:rPr>
        <w:t>Код структуры задач</w:t>
      </w:r>
      <w:bookmarkEnd w:id="82"/>
    </w:p>
    <w:p w14:paraId="7CADE565" w14:textId="34E27CA4"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создания нового кода или изменения существующего надо открыть специальное окно в </w:t>
      </w:r>
      <w:r w:rsidRPr="000475B5">
        <w:rPr>
          <w:rFonts w:ascii="Times New Roman" w:hAnsi="Times New Roman"/>
          <w:i/>
          <w:iCs/>
          <w:color w:val="000000"/>
          <w:sz w:val="24"/>
          <w:szCs w:val="24"/>
        </w:rPr>
        <w:t>меню</w:t>
      </w:r>
      <w:r w:rsidRPr="000475B5">
        <w:rPr>
          <w:rFonts w:ascii="Times New Roman" w:hAnsi="Times New Roman"/>
          <w:color w:val="000000"/>
          <w:sz w:val="24"/>
          <w:szCs w:val="24"/>
        </w:rPr>
        <w:t> команд </w:t>
      </w:r>
      <w:r w:rsidRPr="000475B5">
        <w:rPr>
          <w:rFonts w:ascii="Times New Roman" w:hAnsi="Times New Roman"/>
          <w:b/>
          <w:bCs/>
          <w:color w:val="000000"/>
          <w:sz w:val="24"/>
          <w:szCs w:val="24"/>
        </w:rPr>
        <w:t xml:space="preserve">Project &gt; WBS &gt; </w:t>
      </w:r>
      <w:proofErr w:type="spellStart"/>
      <w:r w:rsidRPr="000475B5">
        <w:rPr>
          <w:rFonts w:ascii="Times New Roman" w:hAnsi="Times New Roman"/>
          <w:b/>
          <w:bCs/>
          <w:color w:val="000000"/>
          <w:sz w:val="24"/>
          <w:szCs w:val="24"/>
        </w:rPr>
        <w:t>Define</w:t>
      </w:r>
      <w:proofErr w:type="spellEnd"/>
      <w:r w:rsidRPr="000475B5">
        <w:rPr>
          <w:rFonts w:ascii="Times New Roman" w:hAnsi="Times New Roman"/>
          <w:b/>
          <w:bCs/>
          <w:color w:val="000000"/>
          <w:sz w:val="24"/>
          <w:szCs w:val="24"/>
        </w:rPr>
        <w:t xml:space="preserve"> Code (Проект&gt;СДР&gt;Определить код)</w:t>
      </w:r>
      <w:r w:rsidRPr="000475B5">
        <w:rPr>
          <w:rFonts w:ascii="Times New Roman" w:hAnsi="Times New Roman"/>
          <w:color w:val="000000"/>
          <w:sz w:val="24"/>
          <w:szCs w:val="24"/>
        </w:rPr>
        <w:t>.</w:t>
      </w:r>
    </w:p>
    <w:p w14:paraId="4138BEF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40ED96FA" wp14:editId="75C5C165">
            <wp:extent cx="5041265" cy="4084955"/>
            <wp:effectExtent l="0" t="0" r="6985" b="0"/>
            <wp:docPr id="50" name="Рисунок 50" descr="https://intuit.ru/EDI/26_05_18_2/1527287105-16612/tutorial/524/objects/4/files/04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4/files/04_0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41265" cy="4084955"/>
                    </a:xfrm>
                    <a:prstGeom prst="rect">
                      <a:avLst/>
                    </a:prstGeom>
                    <a:noFill/>
                    <a:ln>
                      <a:noFill/>
                    </a:ln>
                  </pic:spPr>
                </pic:pic>
              </a:graphicData>
            </a:graphic>
          </wp:inline>
        </w:drawing>
      </w:r>
    </w:p>
    <w:p w14:paraId="3902107F" w14:textId="77777777" w:rsidR="00C21B78" w:rsidRPr="000475B5" w:rsidRDefault="00C21B78" w:rsidP="00C97B43">
      <w:pPr>
        <w:shd w:val="clear" w:color="auto" w:fill="FFFFFF"/>
        <w:jc w:val="both"/>
        <w:rPr>
          <w:rFonts w:ascii="Times New Roman" w:hAnsi="Times New Roman"/>
          <w:color w:val="000000"/>
          <w:sz w:val="24"/>
          <w:szCs w:val="24"/>
        </w:rPr>
      </w:pPr>
    </w:p>
    <w:p w14:paraId="539D3242"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Приоритет задач и группы ресурсов</w:t>
      </w:r>
    </w:p>
    <w:p w14:paraId="509DF06F"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Приоритет отражает важность исполнения задачи для проекта. Эта числовая величина, меняющаяся от 1 до 1000. По умолчанию, установленный в диалоговом окне сведений о проекте, приоритет равен 500. Изменить его можно на вкладке </w:t>
      </w:r>
      <w:proofErr w:type="spellStart"/>
      <w:r w:rsidRPr="000475B5">
        <w:rPr>
          <w:rFonts w:ascii="Times New Roman" w:hAnsi="Times New Roman"/>
          <w:b/>
          <w:bCs/>
          <w:color w:val="000000"/>
          <w:sz w:val="24"/>
          <w:szCs w:val="24"/>
        </w:rPr>
        <w:t>Genera</w:t>
      </w:r>
      <w:proofErr w:type="spellEnd"/>
      <w:r w:rsidRPr="000475B5">
        <w:rPr>
          <w:rFonts w:ascii="Times New Roman" w:hAnsi="Times New Roman"/>
          <w:b/>
          <w:bCs/>
          <w:color w:val="000000"/>
          <w:sz w:val="24"/>
          <w:szCs w:val="24"/>
        </w:rPr>
        <w:t xml:space="preserve"> l(Общие)</w:t>
      </w:r>
      <w:r w:rsidRPr="000475B5">
        <w:rPr>
          <w:rFonts w:ascii="Times New Roman" w:hAnsi="Times New Roman"/>
          <w:color w:val="000000"/>
          <w:sz w:val="24"/>
          <w:szCs w:val="24"/>
        </w:rPr>
        <w:t> диалогового окна сведений о задаче. Если исполнение некоторых задач можно отложить, то им присваивается низкий приоритет.</w:t>
      </w:r>
    </w:p>
    <w:p w14:paraId="561D9FB9"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Информация о группе ресурса вводится в поле </w:t>
      </w:r>
      <w:r w:rsidRPr="000475B5">
        <w:rPr>
          <w:rFonts w:ascii="Times New Roman" w:hAnsi="Times New Roman"/>
          <w:b/>
          <w:bCs/>
          <w:color w:val="000000"/>
          <w:sz w:val="24"/>
          <w:szCs w:val="24"/>
        </w:rPr>
        <w:t>Group (Группа)</w:t>
      </w:r>
      <w:r w:rsidRPr="000475B5">
        <w:rPr>
          <w:rFonts w:ascii="Times New Roman" w:hAnsi="Times New Roman"/>
          <w:color w:val="000000"/>
          <w:sz w:val="24"/>
          <w:szCs w:val="24"/>
        </w:rPr>
        <w:t> вкладки </w:t>
      </w:r>
      <w:r w:rsidRPr="000475B5">
        <w:rPr>
          <w:rFonts w:ascii="Times New Roman" w:hAnsi="Times New Roman"/>
          <w:b/>
          <w:bCs/>
          <w:color w:val="000000"/>
          <w:sz w:val="24"/>
          <w:szCs w:val="24"/>
        </w:rPr>
        <w:t>General (Общие)</w:t>
      </w:r>
      <w:r w:rsidRPr="000475B5">
        <w:rPr>
          <w:rFonts w:ascii="Times New Roman" w:hAnsi="Times New Roman"/>
          <w:color w:val="000000"/>
          <w:sz w:val="24"/>
          <w:szCs w:val="24"/>
        </w:rPr>
        <w:t> диалогового окна сведений о ресурсе или таблицы </w:t>
      </w:r>
      <w:proofErr w:type="spellStart"/>
      <w:r w:rsidRPr="000475B5">
        <w:rPr>
          <w:rFonts w:ascii="Times New Roman" w:hAnsi="Times New Roman"/>
          <w:b/>
          <w:bCs/>
          <w:color w:val="000000"/>
          <w:sz w:val="24"/>
          <w:szCs w:val="24"/>
        </w:rPr>
        <w:t>Entry</w:t>
      </w:r>
      <w:proofErr w:type="spellEnd"/>
      <w:r w:rsidRPr="000475B5">
        <w:rPr>
          <w:rFonts w:ascii="Times New Roman" w:hAnsi="Times New Roman"/>
          <w:b/>
          <w:bCs/>
          <w:color w:val="000000"/>
          <w:sz w:val="24"/>
          <w:szCs w:val="24"/>
        </w:rPr>
        <w:t xml:space="preserve"> (Ввод)</w:t>
      </w:r>
      <w:r w:rsidRPr="000475B5">
        <w:rPr>
          <w:rFonts w:ascii="Times New Roman" w:hAnsi="Times New Roman"/>
          <w:color w:val="000000"/>
          <w:sz w:val="24"/>
          <w:szCs w:val="24"/>
        </w:rPr>
        <w:t> представления </w:t>
      </w:r>
      <w:r w:rsidRPr="000475B5">
        <w:rPr>
          <w:rFonts w:ascii="Times New Roman" w:hAnsi="Times New Roman"/>
          <w:b/>
          <w:bCs/>
          <w:color w:val="000000"/>
          <w:sz w:val="24"/>
          <w:szCs w:val="24"/>
        </w:rPr>
        <w:t xml:space="preserve">Resource </w:t>
      </w:r>
      <w:proofErr w:type="spellStart"/>
      <w:r w:rsidRPr="000475B5">
        <w:rPr>
          <w:rFonts w:ascii="Times New Roman" w:hAnsi="Times New Roman"/>
          <w:b/>
          <w:bCs/>
          <w:color w:val="000000"/>
          <w:sz w:val="24"/>
          <w:szCs w:val="24"/>
        </w:rPr>
        <w:t>Sheet</w:t>
      </w:r>
      <w:proofErr w:type="spellEnd"/>
      <w:r w:rsidRPr="000475B5">
        <w:rPr>
          <w:rFonts w:ascii="Times New Roman" w:hAnsi="Times New Roman"/>
          <w:b/>
          <w:bCs/>
          <w:color w:val="000000"/>
          <w:sz w:val="24"/>
          <w:szCs w:val="24"/>
        </w:rPr>
        <w:t xml:space="preserve"> (Лист ресурсов)</w:t>
      </w:r>
      <w:r w:rsidRPr="000475B5">
        <w:rPr>
          <w:rFonts w:ascii="Times New Roman" w:hAnsi="Times New Roman"/>
          <w:color w:val="000000"/>
          <w:sz w:val="24"/>
          <w:szCs w:val="24"/>
        </w:rPr>
        <w:t>. Эта информация может потребоваться при определении перегрузки ресурса, или для сортировки.</w:t>
      </w:r>
    </w:p>
    <w:p w14:paraId="49856E66"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3E993D6C" wp14:editId="17D62A49">
            <wp:extent cx="5628640" cy="4251325"/>
            <wp:effectExtent l="0" t="0" r="0" b="0"/>
            <wp:docPr id="51" name="Рисунок 51" descr="https://intuit.ru/EDI/26_05_18_2/1527287105-16612/tutorial/524/objects/4/files/04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uit.ru/EDI/26_05_18_2/1527287105-16612/tutorial/524/objects/4/files/04_02.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28640" cy="4251325"/>
                    </a:xfrm>
                    <a:prstGeom prst="rect">
                      <a:avLst/>
                    </a:prstGeom>
                    <a:noFill/>
                    <a:ln>
                      <a:noFill/>
                    </a:ln>
                  </pic:spPr>
                </pic:pic>
              </a:graphicData>
            </a:graphic>
          </wp:inline>
        </w:drawing>
      </w:r>
    </w:p>
    <w:p w14:paraId="1EE91201"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Заметки и документы</w:t>
      </w:r>
    </w:p>
    <w:p w14:paraId="6E6466C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Чтобы сопроводить какую-либо задачу или ресурс заметкой или документом нужно использовать вкладку </w:t>
      </w:r>
      <w:r w:rsidRPr="000475B5">
        <w:rPr>
          <w:rFonts w:ascii="Times New Roman" w:hAnsi="Times New Roman"/>
          <w:b/>
          <w:bCs/>
          <w:color w:val="000000"/>
          <w:sz w:val="24"/>
          <w:szCs w:val="24"/>
        </w:rPr>
        <w:t>Notes (Заметки)</w:t>
      </w:r>
      <w:r w:rsidRPr="000475B5">
        <w:rPr>
          <w:rFonts w:ascii="Times New Roman" w:hAnsi="Times New Roman"/>
          <w:color w:val="000000"/>
          <w:sz w:val="24"/>
          <w:szCs w:val="24"/>
        </w:rPr>
        <w:t> диалогового окна сведений о задаче или ресурсе.</w:t>
      </w:r>
    </w:p>
    <w:p w14:paraId="1CC71BBC"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0E20E207" wp14:editId="1E8BE02A">
            <wp:extent cx="5711825" cy="3562350"/>
            <wp:effectExtent l="0" t="0" r="3175" b="0"/>
            <wp:docPr id="52" name="Рисунок 52" descr="https://intuit.ru/EDI/26_05_18_2/1527287105-16612/tutorial/524/objects/4/files/04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uit.ru/EDI/26_05_18_2/1527287105-16612/tutorial/524/objects/4/files/04_03.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1825" cy="3562350"/>
                    </a:xfrm>
                    <a:prstGeom prst="rect">
                      <a:avLst/>
                    </a:prstGeom>
                    <a:noFill/>
                    <a:ln>
                      <a:noFill/>
                    </a:ln>
                  </pic:spPr>
                </pic:pic>
              </a:graphicData>
            </a:graphic>
          </wp:inline>
        </w:drawing>
      </w:r>
    </w:p>
    <w:p w14:paraId="1D7FCD7F" w14:textId="77777777" w:rsidR="00C21B78" w:rsidRPr="000475B5" w:rsidRDefault="00C21B78" w:rsidP="00C97B43">
      <w:pPr>
        <w:shd w:val="clear" w:color="auto" w:fill="FFFFFF"/>
        <w:jc w:val="both"/>
        <w:rPr>
          <w:rFonts w:ascii="Times New Roman" w:hAnsi="Times New Roman"/>
          <w:color w:val="000000"/>
          <w:sz w:val="24"/>
          <w:szCs w:val="24"/>
        </w:rPr>
      </w:pPr>
    </w:p>
    <w:p w14:paraId="4AFB3E94" w14:textId="4E594066"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редактирования заметок можно добавить соответствующий столбец в таблицу, или использовать поле </w:t>
      </w:r>
      <w:r w:rsidRPr="000475B5">
        <w:rPr>
          <w:rFonts w:ascii="Times New Roman" w:hAnsi="Times New Roman"/>
          <w:b/>
          <w:bCs/>
          <w:color w:val="000000"/>
          <w:sz w:val="24"/>
          <w:szCs w:val="24"/>
        </w:rPr>
        <w:t>Notes (Заметки)</w:t>
      </w:r>
      <w:r w:rsidRPr="000475B5">
        <w:rPr>
          <w:rFonts w:ascii="Times New Roman" w:hAnsi="Times New Roman"/>
          <w:color w:val="000000"/>
          <w:sz w:val="24"/>
          <w:szCs w:val="24"/>
        </w:rPr>
        <w:t>. Чтобы связанный с задачей файл был виден его можно вставить прямо в </w:t>
      </w:r>
      <w:r w:rsidRPr="000475B5">
        <w:rPr>
          <w:rFonts w:ascii="Times New Roman" w:hAnsi="Times New Roman"/>
          <w:i/>
          <w:iCs/>
          <w:color w:val="000000"/>
          <w:sz w:val="24"/>
          <w:szCs w:val="24"/>
        </w:rPr>
        <w:t xml:space="preserve">диаграмму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используя команду </w:t>
      </w:r>
      <w:proofErr w:type="spellStart"/>
      <w:r w:rsidRPr="000475B5">
        <w:rPr>
          <w:rFonts w:ascii="Times New Roman" w:hAnsi="Times New Roman"/>
          <w:b/>
          <w:bCs/>
          <w:color w:val="000000"/>
          <w:sz w:val="24"/>
          <w:szCs w:val="24"/>
        </w:rPr>
        <w:t>Insert</w:t>
      </w:r>
      <w:proofErr w:type="spellEnd"/>
      <w:r w:rsidRPr="000475B5">
        <w:rPr>
          <w:rFonts w:ascii="Times New Roman" w:hAnsi="Times New Roman"/>
          <w:b/>
          <w:bCs/>
          <w:color w:val="000000"/>
          <w:sz w:val="24"/>
          <w:szCs w:val="24"/>
        </w:rPr>
        <w:t xml:space="preserve"> &gt; Object (Вставка&gt;Объект)</w:t>
      </w:r>
      <w:r w:rsidRPr="000475B5">
        <w:rPr>
          <w:rFonts w:ascii="Times New Roman" w:hAnsi="Times New Roman"/>
          <w:color w:val="000000"/>
          <w:sz w:val="24"/>
          <w:szCs w:val="24"/>
        </w:rPr>
        <w:t xml:space="preserve">. В открывшемся окне есть два переключателя, они позволяют выбрать, каким образом будет </w:t>
      </w:r>
      <w:r w:rsidRPr="000475B5">
        <w:rPr>
          <w:rFonts w:ascii="Times New Roman" w:hAnsi="Times New Roman"/>
          <w:color w:val="000000"/>
          <w:sz w:val="24"/>
          <w:szCs w:val="24"/>
        </w:rPr>
        <w:lastRenderedPageBreak/>
        <w:t>вставлен объект. Если выбран пункт "создать новый объект", то откроется специальное приложение для выбранного типа объекта. Если выбран пункт "вставить из файла", то появится поле для ввода пути к файлу. При установке флажка </w:t>
      </w:r>
      <w:r w:rsidRPr="000475B5">
        <w:rPr>
          <w:rFonts w:ascii="Times New Roman" w:hAnsi="Times New Roman"/>
          <w:b/>
          <w:bCs/>
          <w:color w:val="000000"/>
          <w:sz w:val="24"/>
          <w:szCs w:val="24"/>
        </w:rPr>
        <w:t>Link (Связь с файлом)</w:t>
      </w:r>
      <w:r w:rsidRPr="000475B5">
        <w:rPr>
          <w:rFonts w:ascii="Times New Roman" w:hAnsi="Times New Roman"/>
          <w:color w:val="000000"/>
          <w:sz w:val="24"/>
          <w:szCs w:val="24"/>
        </w:rPr>
        <w:t xml:space="preserve"> пути к файлу будут обновляться при изменении исходного файла. </w:t>
      </w:r>
    </w:p>
    <w:p w14:paraId="239C8B82"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772378E1" wp14:editId="26E156D6">
            <wp:extent cx="5599430" cy="3687445"/>
            <wp:effectExtent l="0" t="0" r="1270" b="8255"/>
            <wp:docPr id="53" name="Рисунок 53" descr="https://intuit.ru/EDI/26_05_18_2/1527287105-16612/tutorial/524/objects/4/files/04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ntuit.ru/EDI/26_05_18_2/1527287105-16612/tutorial/524/objects/4/files/04_04.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99430" cy="3687445"/>
                    </a:xfrm>
                    <a:prstGeom prst="rect">
                      <a:avLst/>
                    </a:prstGeom>
                    <a:noFill/>
                    <a:ln>
                      <a:noFill/>
                    </a:ln>
                  </pic:spPr>
                </pic:pic>
              </a:graphicData>
            </a:graphic>
          </wp:inline>
        </w:drawing>
      </w:r>
    </w:p>
    <w:p w14:paraId="47A0C89A" w14:textId="77777777" w:rsidR="00C21B78" w:rsidRPr="000475B5" w:rsidRDefault="00C21B78" w:rsidP="00C97B43">
      <w:pPr>
        <w:shd w:val="clear" w:color="auto" w:fill="FFFFFF"/>
        <w:jc w:val="both"/>
        <w:rPr>
          <w:rFonts w:ascii="Times New Roman" w:hAnsi="Times New Roman"/>
          <w:color w:val="000000"/>
          <w:sz w:val="24"/>
          <w:szCs w:val="24"/>
        </w:rPr>
      </w:pPr>
    </w:p>
    <w:p w14:paraId="754551F2"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Гиперссылки</w:t>
      </w:r>
    </w:p>
    <w:p w14:paraId="7F65B8E8" w14:textId="51085D80"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создания связи между гиперссылкой и объектом в плане (задачей, ресурсом, назначением), надо выделить строку с объектом и использовать команду </w:t>
      </w:r>
      <w:proofErr w:type="spellStart"/>
      <w:r w:rsidRPr="000475B5">
        <w:rPr>
          <w:rFonts w:ascii="Times New Roman" w:hAnsi="Times New Roman"/>
          <w:b/>
          <w:bCs/>
          <w:color w:val="000000"/>
          <w:sz w:val="24"/>
          <w:szCs w:val="24"/>
        </w:rPr>
        <w:t>Hyperlink</w:t>
      </w:r>
      <w:proofErr w:type="spellEnd"/>
      <w:r w:rsidRPr="000475B5">
        <w:rPr>
          <w:rFonts w:ascii="Times New Roman" w:hAnsi="Times New Roman"/>
          <w:b/>
          <w:bCs/>
          <w:color w:val="000000"/>
          <w:sz w:val="24"/>
          <w:szCs w:val="24"/>
        </w:rPr>
        <w:t xml:space="preserve"> (Гиперссылка)</w:t>
      </w:r>
      <w:r w:rsidRPr="000475B5">
        <w:rPr>
          <w:rFonts w:ascii="Times New Roman" w:hAnsi="Times New Roman"/>
          <w:color w:val="000000"/>
          <w:sz w:val="24"/>
          <w:szCs w:val="24"/>
        </w:rPr>
        <w:t> меню </w:t>
      </w:r>
      <w:proofErr w:type="spellStart"/>
      <w:r w:rsidRPr="000475B5">
        <w:rPr>
          <w:rFonts w:ascii="Times New Roman" w:hAnsi="Times New Roman"/>
          <w:b/>
          <w:bCs/>
          <w:color w:val="000000"/>
          <w:sz w:val="24"/>
          <w:szCs w:val="24"/>
        </w:rPr>
        <w:t>Insert</w:t>
      </w:r>
      <w:proofErr w:type="spellEnd"/>
      <w:r w:rsidRPr="000475B5">
        <w:rPr>
          <w:rFonts w:ascii="Times New Roman" w:hAnsi="Times New Roman"/>
          <w:b/>
          <w:bCs/>
          <w:color w:val="000000"/>
          <w:sz w:val="24"/>
          <w:szCs w:val="24"/>
        </w:rPr>
        <w:t xml:space="preserve"> (Вставка)</w:t>
      </w:r>
      <w:r w:rsidRPr="000475B5">
        <w:rPr>
          <w:rFonts w:ascii="Times New Roman" w:hAnsi="Times New Roman"/>
          <w:color w:val="000000"/>
          <w:sz w:val="24"/>
          <w:szCs w:val="24"/>
        </w:rPr>
        <w:t> или контекстного меню. С помощью кнопок справа можно выбрать тип ссылки: ссылка на файл в Интернете; ссылка на задачу, ресурс, или представление в текущем плане; ссылка на новый документ; ссылка для создания электронного сообщения. При создании ссылки на файл в интернете можно выбрать файл в текущей папке или в списке недавно открытых файлов. В поле </w:t>
      </w:r>
      <w:r w:rsidRPr="000475B5">
        <w:rPr>
          <w:rFonts w:ascii="Times New Roman" w:hAnsi="Times New Roman"/>
          <w:b/>
          <w:bCs/>
          <w:color w:val="000000"/>
          <w:sz w:val="24"/>
          <w:szCs w:val="24"/>
        </w:rPr>
        <w:t xml:space="preserve">Text </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display</w:t>
      </w:r>
      <w:proofErr w:type="spellEnd"/>
      <w:r w:rsidRPr="000475B5">
        <w:rPr>
          <w:rFonts w:ascii="Times New Roman" w:hAnsi="Times New Roman"/>
          <w:b/>
          <w:bCs/>
          <w:color w:val="000000"/>
          <w:sz w:val="24"/>
          <w:szCs w:val="24"/>
        </w:rPr>
        <w:t xml:space="preserve"> (Текст)</w:t>
      </w:r>
      <w:r w:rsidRPr="000475B5">
        <w:rPr>
          <w:rFonts w:ascii="Times New Roman" w:hAnsi="Times New Roman"/>
          <w:color w:val="000000"/>
          <w:sz w:val="24"/>
          <w:szCs w:val="24"/>
        </w:rPr>
        <w:t> надо указать текст, который будет отображаться в виде ссылки. Можно также кнопкой </w:t>
      </w:r>
      <w:proofErr w:type="spellStart"/>
      <w:r w:rsidRPr="000475B5">
        <w:rPr>
          <w:rFonts w:ascii="Times New Roman" w:hAnsi="Times New Roman"/>
          <w:b/>
          <w:bCs/>
          <w:color w:val="000000"/>
          <w:sz w:val="24"/>
          <w:szCs w:val="24"/>
        </w:rPr>
        <w:t>Screen</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Tip</w:t>
      </w:r>
      <w:proofErr w:type="spellEnd"/>
      <w:r w:rsidRPr="000475B5">
        <w:rPr>
          <w:rFonts w:ascii="Times New Roman" w:hAnsi="Times New Roman"/>
          <w:b/>
          <w:bCs/>
          <w:color w:val="000000"/>
          <w:sz w:val="24"/>
          <w:szCs w:val="24"/>
        </w:rPr>
        <w:t xml:space="preserve"> (Подсказка)</w:t>
      </w:r>
      <w:r w:rsidRPr="000475B5">
        <w:rPr>
          <w:rFonts w:ascii="Times New Roman" w:hAnsi="Times New Roman"/>
          <w:color w:val="000000"/>
          <w:sz w:val="24"/>
          <w:szCs w:val="24"/>
        </w:rPr>
        <w:t> ввести текст, который будет появляться при наведении курсора.</w:t>
      </w:r>
    </w:p>
    <w:p w14:paraId="7C739031"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2DCD1667" wp14:editId="2FE12BE9">
            <wp:extent cx="5694045" cy="3028315"/>
            <wp:effectExtent l="0" t="0" r="1905" b="635"/>
            <wp:docPr id="54" name="Рисунок 54" descr="https://intuit.ru/EDI/26_05_18_2/1527287105-16612/tutorial/524/objects/4/files/04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uit.ru/EDI/26_05_18_2/1527287105-16612/tutorial/524/objects/4/files/04_05.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94045" cy="3028315"/>
                    </a:xfrm>
                    <a:prstGeom prst="rect">
                      <a:avLst/>
                    </a:prstGeom>
                    <a:noFill/>
                    <a:ln>
                      <a:noFill/>
                    </a:ln>
                  </pic:spPr>
                </pic:pic>
              </a:graphicData>
            </a:graphic>
          </wp:inline>
        </w:drawing>
      </w:r>
    </w:p>
    <w:p w14:paraId="786FA800" w14:textId="77777777" w:rsidR="00C21B78" w:rsidRPr="000475B5" w:rsidRDefault="00C21B78" w:rsidP="00C97B43">
      <w:pPr>
        <w:shd w:val="clear" w:color="auto" w:fill="FFFFFF"/>
        <w:jc w:val="both"/>
        <w:rPr>
          <w:rFonts w:ascii="Times New Roman" w:hAnsi="Times New Roman"/>
          <w:color w:val="000000"/>
          <w:sz w:val="24"/>
          <w:szCs w:val="24"/>
        </w:rPr>
      </w:pPr>
    </w:p>
    <w:p w14:paraId="324A129B"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Настраиваемые поля</w:t>
      </w:r>
    </w:p>
    <w:p w14:paraId="45FCCB65"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Как создать настраиваемое поле рассмотрим на примере файла project1.mpp. Работа с настраиваемыми полями происходит в диалоговом окне </w:t>
      </w:r>
      <w:proofErr w:type="spellStart"/>
      <w:r w:rsidRPr="000475B5">
        <w:rPr>
          <w:rFonts w:ascii="Times New Roman" w:hAnsi="Times New Roman"/>
          <w:b/>
          <w:bCs/>
          <w:color w:val="000000"/>
          <w:sz w:val="24"/>
          <w:szCs w:val="24"/>
        </w:rPr>
        <w:t>Custom</w:t>
      </w:r>
      <w:proofErr w:type="spellEnd"/>
      <w:r w:rsidRPr="000475B5">
        <w:rPr>
          <w:rFonts w:ascii="Times New Roman" w:hAnsi="Times New Roman"/>
          <w:b/>
          <w:bCs/>
          <w:color w:val="000000"/>
          <w:sz w:val="24"/>
          <w:szCs w:val="24"/>
        </w:rPr>
        <w:t xml:space="preserve"> Fields (Настройка полей)</w:t>
      </w:r>
      <w:r w:rsidRPr="000475B5">
        <w:rPr>
          <w:rFonts w:ascii="Times New Roman" w:hAnsi="Times New Roman"/>
          <w:color w:val="000000"/>
          <w:sz w:val="24"/>
          <w:szCs w:val="24"/>
        </w:rPr>
        <w:t>, его можно либо вызвать одноименной командой из контекстного меню при выделенной колонке, или </w:t>
      </w:r>
      <w:r w:rsidRPr="000475B5">
        <w:rPr>
          <w:rFonts w:ascii="Times New Roman" w:hAnsi="Times New Roman"/>
          <w:b/>
          <w:bCs/>
          <w:color w:val="000000"/>
          <w:sz w:val="24"/>
          <w:szCs w:val="24"/>
        </w:rPr>
        <w:t xml:space="preserve">Tools &gt; </w:t>
      </w:r>
      <w:proofErr w:type="spellStart"/>
      <w:r w:rsidRPr="000475B5">
        <w:rPr>
          <w:rFonts w:ascii="Times New Roman" w:hAnsi="Times New Roman"/>
          <w:b/>
          <w:bCs/>
          <w:color w:val="000000"/>
          <w:sz w:val="24"/>
          <w:szCs w:val="24"/>
        </w:rPr>
        <w:t>Customize</w:t>
      </w:r>
      <w:proofErr w:type="spellEnd"/>
      <w:r w:rsidRPr="000475B5">
        <w:rPr>
          <w:rFonts w:ascii="Times New Roman" w:hAnsi="Times New Roman"/>
          <w:b/>
          <w:bCs/>
          <w:color w:val="000000"/>
          <w:sz w:val="24"/>
          <w:szCs w:val="24"/>
        </w:rPr>
        <w:t xml:space="preserve"> &gt; Fields (Сервис&gt;Настройка &gt;Поля)</w:t>
      </w:r>
      <w:r w:rsidRPr="000475B5">
        <w:rPr>
          <w:rFonts w:ascii="Times New Roman" w:hAnsi="Times New Roman"/>
          <w:color w:val="000000"/>
          <w:sz w:val="24"/>
          <w:szCs w:val="24"/>
        </w:rPr>
        <w:t>. Во внутренние таблицы уже включен набор полей, которые можно настроить по своему способу. Эти поля могут относиться либо к ресурсам, либо к задачам, и отличаются они по типам данных, которые в них можно хранить.</w:t>
      </w:r>
    </w:p>
    <w:p w14:paraId="2E7E68AE"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6C5E4FDA" wp14:editId="792A3F99">
            <wp:extent cx="5658485" cy="3432175"/>
            <wp:effectExtent l="0" t="0" r="0" b="0"/>
            <wp:docPr id="55" name="Рисунок 55" descr="https://intuit.ru/EDI/26_05_18_2/1527287105-16612/tutorial/524/objects/4/files/04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ntuit.ru/EDI/26_05_18_2/1527287105-16612/tutorial/524/objects/4/files/04_06.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58485" cy="3432175"/>
                    </a:xfrm>
                    <a:prstGeom prst="rect">
                      <a:avLst/>
                    </a:prstGeom>
                    <a:noFill/>
                    <a:ln>
                      <a:noFill/>
                    </a:ln>
                  </pic:spPr>
                </pic:pic>
              </a:graphicData>
            </a:graphic>
          </wp:inline>
        </w:drawing>
      </w:r>
    </w:p>
    <w:p w14:paraId="4282B174" w14:textId="77777777" w:rsidR="00C21B78" w:rsidRPr="000475B5" w:rsidRDefault="00C21B78" w:rsidP="00C97B43">
      <w:pPr>
        <w:shd w:val="clear" w:color="auto" w:fill="FFFFFF"/>
        <w:jc w:val="both"/>
        <w:rPr>
          <w:rFonts w:ascii="Times New Roman" w:hAnsi="Times New Roman"/>
          <w:color w:val="000000"/>
          <w:sz w:val="24"/>
          <w:szCs w:val="24"/>
        </w:rPr>
      </w:pPr>
    </w:p>
    <w:p w14:paraId="2ADE8B9B"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Заполнять поля можно двумя способами. Первый, добавив его в таблицу, редактировать данные так же, как и во всех остальных полях. Второй, использовать вкладку </w:t>
      </w:r>
      <w:proofErr w:type="spellStart"/>
      <w:r w:rsidRPr="000475B5">
        <w:rPr>
          <w:rFonts w:ascii="Times New Roman" w:hAnsi="Times New Roman"/>
          <w:b/>
          <w:bCs/>
          <w:color w:val="000000"/>
          <w:sz w:val="24"/>
          <w:szCs w:val="24"/>
        </w:rPr>
        <w:t>Custom</w:t>
      </w:r>
      <w:proofErr w:type="spellEnd"/>
      <w:r w:rsidRPr="000475B5">
        <w:rPr>
          <w:rFonts w:ascii="Times New Roman" w:hAnsi="Times New Roman"/>
          <w:b/>
          <w:bCs/>
          <w:color w:val="000000"/>
          <w:sz w:val="24"/>
          <w:szCs w:val="24"/>
        </w:rPr>
        <w:t xml:space="preserve"> Fields (Настройка полей)</w:t>
      </w:r>
      <w:r w:rsidRPr="000475B5">
        <w:rPr>
          <w:rFonts w:ascii="Times New Roman" w:hAnsi="Times New Roman"/>
          <w:color w:val="000000"/>
          <w:sz w:val="24"/>
          <w:szCs w:val="24"/>
        </w:rPr>
        <w:t> диалогового окна сведений о задаче или ресурсе. На ней будут отображены все уже существующие поля.</w:t>
      </w:r>
    </w:p>
    <w:p w14:paraId="369E7254"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 xml:space="preserve">Отображать содержимое настраиваемого поля можно не только в таблице (создав новую </w:t>
      </w:r>
      <w:r w:rsidRPr="000475B5">
        <w:rPr>
          <w:rFonts w:ascii="Times New Roman" w:hAnsi="Times New Roman"/>
          <w:color w:val="000000"/>
          <w:sz w:val="24"/>
          <w:szCs w:val="24"/>
        </w:rPr>
        <w:lastRenderedPageBreak/>
        <w:t>колонку), но и прямо на </w:t>
      </w:r>
      <w:r w:rsidRPr="000475B5">
        <w:rPr>
          <w:rFonts w:ascii="Times New Roman" w:hAnsi="Times New Roman"/>
          <w:i/>
          <w:iCs/>
          <w:color w:val="000000"/>
          <w:sz w:val="24"/>
          <w:szCs w:val="24"/>
        </w:rPr>
        <w:t xml:space="preserve">диаграмме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рядом с задачами. Сделать это можно в диалоговом окне настройки стилей отрезков. Оно открывается после двойного щелчка по отрезку левой кнопкой. В нем надо выбрать текстовую информацию и положение текста. Можно также изменить шрифт или его стиль.</w:t>
      </w:r>
    </w:p>
    <w:p w14:paraId="7794E31E"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Использование формул</w:t>
      </w:r>
    </w:p>
    <w:p w14:paraId="25D9F79A" w14:textId="7234B135"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Особенно интересна и удобна возможность изменять значения настраиваемых полей автоматически с помощью формул.</w:t>
      </w:r>
    </w:p>
    <w:p w14:paraId="0729F494" w14:textId="5EE58338"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64D6D5E1" wp14:editId="20D7F7F9">
            <wp:extent cx="5801360" cy="4197985"/>
            <wp:effectExtent l="0" t="0" r="8890" b="0"/>
            <wp:docPr id="56" name="Рисунок 56" descr="https://intuit.ru/EDI/26_05_18_2/1527287105-16612/tutorial/524/objects/4/files/04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ntuit.ru/EDI/26_05_18_2/1527287105-16612/tutorial/524/objects/4/files/04_07.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01360" cy="4197985"/>
                    </a:xfrm>
                    <a:prstGeom prst="rect">
                      <a:avLst/>
                    </a:prstGeom>
                    <a:noFill/>
                    <a:ln>
                      <a:noFill/>
                    </a:ln>
                  </pic:spPr>
                </pic:pic>
              </a:graphicData>
            </a:graphic>
          </wp:inline>
        </w:drawing>
      </w:r>
    </w:p>
    <w:p w14:paraId="5E5BD542" w14:textId="77777777" w:rsidR="00C21B78" w:rsidRPr="000475B5" w:rsidRDefault="00C21B78"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Использование индикаторов</w:t>
      </w:r>
    </w:p>
    <w:p w14:paraId="0411294F" w14:textId="0AA2DDC0"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настраиваемом поле можно использовать не только текстовые и</w:t>
      </w:r>
      <w:r w:rsidR="00A63F71">
        <w:rPr>
          <w:rFonts w:ascii="Times New Roman" w:hAnsi="Times New Roman"/>
          <w:color w:val="000000"/>
          <w:sz w:val="24"/>
          <w:szCs w:val="24"/>
        </w:rPr>
        <w:t xml:space="preserve"> цифровые данные, но и рисунки. </w:t>
      </w:r>
      <w:r w:rsidRPr="000475B5">
        <w:rPr>
          <w:rFonts w:ascii="Times New Roman" w:hAnsi="Times New Roman"/>
          <w:color w:val="000000"/>
          <w:sz w:val="24"/>
          <w:szCs w:val="24"/>
        </w:rPr>
        <w:t xml:space="preserve">В принципе, индикатор можно отобразить и в самом поле "Общее время редактирования статьи", но мы создадим новое поле типа "флаг", чтобы показать, как работать с полями такого типа. В диалоговом окне переименуем поле </w:t>
      </w:r>
      <w:proofErr w:type="spellStart"/>
      <w:r w:rsidRPr="000475B5">
        <w:rPr>
          <w:rFonts w:ascii="Times New Roman" w:hAnsi="Times New Roman"/>
          <w:color w:val="000000"/>
          <w:sz w:val="24"/>
          <w:szCs w:val="24"/>
        </w:rPr>
        <w:t>Flag</w:t>
      </w:r>
      <w:proofErr w:type="spellEnd"/>
      <w:r w:rsidRPr="000475B5">
        <w:rPr>
          <w:rFonts w:ascii="Times New Roman" w:hAnsi="Times New Roman"/>
          <w:color w:val="000000"/>
          <w:sz w:val="24"/>
          <w:szCs w:val="24"/>
        </w:rPr>
        <w:t xml:space="preserve"> 1(Флаг1) в "Обновлена". Затем в окне настройки формулы для него введем формулу </w:t>
      </w:r>
      <w:r w:rsidRPr="000475B5">
        <w:rPr>
          <w:rFonts w:ascii="Times New Roman" w:hAnsi="Times New Roman"/>
          <w:color w:val="8B0000"/>
          <w:sz w:val="24"/>
          <w:szCs w:val="24"/>
        </w:rPr>
        <w:t>[Duration2]=[Work] ([Длительность2]=[Трудозатраты])</w:t>
      </w:r>
      <w:r w:rsidRPr="000475B5">
        <w:rPr>
          <w:rFonts w:ascii="Times New Roman" w:hAnsi="Times New Roman"/>
          <w:color w:val="000000"/>
          <w:sz w:val="24"/>
          <w:szCs w:val="24"/>
        </w:rPr>
        <w:t xml:space="preserve">. Поля-флаги могут содержать только значение </w:t>
      </w:r>
      <w:proofErr w:type="spellStart"/>
      <w:r w:rsidRPr="000475B5">
        <w:rPr>
          <w:rFonts w:ascii="Times New Roman" w:hAnsi="Times New Roman"/>
          <w:color w:val="000000"/>
          <w:sz w:val="24"/>
          <w:szCs w:val="24"/>
        </w:rPr>
        <w:t>Yes</w:t>
      </w:r>
      <w:proofErr w:type="spellEnd"/>
      <w:r w:rsidRPr="000475B5">
        <w:rPr>
          <w:rFonts w:ascii="Times New Roman" w:hAnsi="Times New Roman"/>
          <w:color w:val="000000"/>
          <w:sz w:val="24"/>
          <w:szCs w:val="24"/>
        </w:rPr>
        <w:t xml:space="preserve"> "Да" или </w:t>
      </w:r>
      <w:proofErr w:type="spellStart"/>
      <w:r w:rsidRPr="000475B5">
        <w:rPr>
          <w:rFonts w:ascii="Times New Roman" w:hAnsi="Times New Roman"/>
          <w:color w:val="000000"/>
          <w:sz w:val="24"/>
          <w:szCs w:val="24"/>
        </w:rPr>
        <w:t>No"Нет</w:t>
      </w:r>
      <w:proofErr w:type="spellEnd"/>
      <w:r w:rsidRPr="000475B5">
        <w:rPr>
          <w:rFonts w:ascii="Times New Roman" w:hAnsi="Times New Roman"/>
          <w:color w:val="000000"/>
          <w:sz w:val="24"/>
          <w:szCs w:val="24"/>
        </w:rPr>
        <w:t>". Если общее время редактирования статьи равняется трудозатратам, то поле будет содержать значение "Да". Для отображения индикатора в окне настройки поля выберем для </w:t>
      </w:r>
      <w:proofErr w:type="spellStart"/>
      <w:r w:rsidRPr="000475B5">
        <w:rPr>
          <w:rFonts w:ascii="Times New Roman" w:hAnsi="Times New Roman"/>
          <w:b/>
          <w:bCs/>
          <w:color w:val="000000"/>
          <w:sz w:val="24"/>
          <w:szCs w:val="24"/>
        </w:rPr>
        <w:t>Values</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to</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display</w:t>
      </w:r>
      <w:proofErr w:type="spellEnd"/>
      <w:r w:rsidRPr="000475B5">
        <w:rPr>
          <w:rFonts w:ascii="Times New Roman" w:hAnsi="Times New Roman"/>
          <w:b/>
          <w:bCs/>
          <w:color w:val="000000"/>
          <w:sz w:val="24"/>
          <w:szCs w:val="24"/>
        </w:rPr>
        <w:t xml:space="preserve"> (Отображаемые значения)</w:t>
      </w:r>
      <w:r w:rsidRPr="000475B5">
        <w:rPr>
          <w:rFonts w:ascii="Times New Roman" w:hAnsi="Times New Roman"/>
          <w:color w:val="000000"/>
          <w:sz w:val="24"/>
          <w:szCs w:val="24"/>
        </w:rPr>
        <w:t> кнопку </w:t>
      </w:r>
      <w:proofErr w:type="spellStart"/>
      <w:r w:rsidRPr="000475B5">
        <w:rPr>
          <w:rFonts w:ascii="Times New Roman" w:hAnsi="Times New Roman"/>
          <w:b/>
          <w:bCs/>
          <w:color w:val="000000"/>
          <w:sz w:val="24"/>
          <w:szCs w:val="24"/>
        </w:rPr>
        <w:t>Graphical</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Indicators</w:t>
      </w:r>
      <w:proofErr w:type="spellEnd"/>
      <w:r w:rsidRPr="000475B5">
        <w:rPr>
          <w:rFonts w:ascii="Times New Roman" w:hAnsi="Times New Roman"/>
          <w:b/>
          <w:bCs/>
          <w:color w:val="000000"/>
          <w:sz w:val="24"/>
          <w:szCs w:val="24"/>
        </w:rPr>
        <w:t xml:space="preserve"> (Графические индикаторы)</w:t>
      </w:r>
      <w:r w:rsidR="00543A5A">
        <w:rPr>
          <w:rFonts w:ascii="Times New Roman" w:hAnsi="Times New Roman"/>
          <w:color w:val="000000"/>
          <w:sz w:val="24"/>
          <w:szCs w:val="24"/>
        </w:rPr>
        <w:t>.</w:t>
      </w:r>
    </w:p>
    <w:p w14:paraId="216A777F"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1850E021" wp14:editId="71B30F34">
            <wp:extent cx="5688330" cy="3402330"/>
            <wp:effectExtent l="0" t="0" r="7620" b="7620"/>
            <wp:docPr id="57" name="Рисунок 57" descr="https://intuit.ru/EDI/26_05_18_2/1527287105-16612/tutorial/524/objects/4/files/04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ntuit.ru/EDI/26_05_18_2/1527287105-16612/tutorial/524/objects/4/files/04_08.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88330" cy="3402330"/>
                    </a:xfrm>
                    <a:prstGeom prst="rect">
                      <a:avLst/>
                    </a:prstGeom>
                    <a:noFill/>
                    <a:ln>
                      <a:noFill/>
                    </a:ln>
                  </pic:spPr>
                </pic:pic>
              </a:graphicData>
            </a:graphic>
          </wp:inline>
        </w:drawing>
      </w:r>
    </w:p>
    <w:p w14:paraId="0C76F4AB" w14:textId="77777777" w:rsidR="00C21B78" w:rsidRPr="000475B5" w:rsidRDefault="00C21B78" w:rsidP="00C97B43">
      <w:pPr>
        <w:shd w:val="clear" w:color="auto" w:fill="FFFFFF"/>
        <w:jc w:val="both"/>
        <w:rPr>
          <w:rFonts w:ascii="Times New Roman" w:hAnsi="Times New Roman"/>
          <w:color w:val="000000"/>
          <w:sz w:val="24"/>
          <w:szCs w:val="24"/>
        </w:rPr>
      </w:pPr>
    </w:p>
    <w:p w14:paraId="4A94FA12" w14:textId="425DF272"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Если нужно увидеть значение поля, скрытого индикатором, то следует установить флажок </w:t>
      </w:r>
      <w:r w:rsidRPr="000475B5">
        <w:rPr>
          <w:rFonts w:ascii="Times New Roman" w:hAnsi="Times New Roman"/>
          <w:b/>
          <w:bCs/>
          <w:color w:val="000000"/>
          <w:sz w:val="24"/>
          <w:szCs w:val="24"/>
        </w:rPr>
        <w:t xml:space="preserve">Show </w:t>
      </w:r>
      <w:proofErr w:type="spellStart"/>
      <w:r w:rsidRPr="000475B5">
        <w:rPr>
          <w:rFonts w:ascii="Times New Roman" w:hAnsi="Times New Roman"/>
          <w:b/>
          <w:bCs/>
          <w:color w:val="000000"/>
          <w:sz w:val="24"/>
          <w:szCs w:val="24"/>
        </w:rPr>
        <w:t>data</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values</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in</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ToolTips</w:t>
      </w:r>
      <w:proofErr w:type="spellEnd"/>
      <w:r w:rsidRPr="000475B5">
        <w:rPr>
          <w:rFonts w:ascii="Times New Roman" w:hAnsi="Times New Roman"/>
          <w:b/>
          <w:bCs/>
          <w:color w:val="000000"/>
          <w:sz w:val="24"/>
          <w:szCs w:val="24"/>
        </w:rPr>
        <w:t xml:space="preserve"> (Показывать значения данных во всплывающих подсказках)</w:t>
      </w:r>
      <w:r w:rsidRPr="000475B5">
        <w:rPr>
          <w:rFonts w:ascii="Times New Roman" w:hAnsi="Times New Roman"/>
          <w:color w:val="000000"/>
          <w:sz w:val="24"/>
          <w:szCs w:val="24"/>
        </w:rPr>
        <w:t xml:space="preserve">. </w:t>
      </w:r>
    </w:p>
    <w:p w14:paraId="504A55FC"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7D5B2716" wp14:editId="2CF77818">
            <wp:extent cx="5694045" cy="2113915"/>
            <wp:effectExtent l="0" t="0" r="1905" b="635"/>
            <wp:docPr id="58" name="Рисунок 58" descr="https://intuit.ru/EDI/26_05_18_2/1527287105-16612/tutorial/524/objects/4/files/04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ntuit.ru/EDI/26_05_18_2/1527287105-16612/tutorial/524/objects/4/files/04_09.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94045" cy="2113915"/>
                    </a:xfrm>
                    <a:prstGeom prst="rect">
                      <a:avLst/>
                    </a:prstGeom>
                    <a:noFill/>
                    <a:ln>
                      <a:noFill/>
                    </a:ln>
                  </pic:spPr>
                </pic:pic>
              </a:graphicData>
            </a:graphic>
          </wp:inline>
        </w:drawing>
      </w:r>
    </w:p>
    <w:p w14:paraId="4ED18F65"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Настраиваемые коды структур</w:t>
      </w:r>
    </w:p>
    <w:p w14:paraId="65ECC4C8" w14:textId="16A5ECEE" w:rsidR="00C21B78" w:rsidRPr="000475B5" w:rsidRDefault="008658ED" w:rsidP="00C97B43">
      <w:pPr>
        <w:pStyle w:val="a9"/>
        <w:shd w:val="clear" w:color="auto" w:fill="FFFFFF"/>
        <w:spacing w:before="0" w:beforeAutospacing="0" w:after="0" w:afterAutospacing="0"/>
        <w:jc w:val="both"/>
        <w:rPr>
          <w:color w:val="000000"/>
        </w:rPr>
      </w:pPr>
      <w:r>
        <w:rPr>
          <w:color w:val="000000"/>
        </w:rPr>
        <w:t xml:space="preserve">В </w:t>
      </w:r>
      <w:r w:rsidR="00C21B78" w:rsidRPr="000475B5">
        <w:rPr>
          <w:color w:val="000000"/>
        </w:rPr>
        <w:t>диалоговом окне выбрать нужный </w:t>
      </w:r>
      <w:proofErr w:type="spellStart"/>
      <w:r w:rsidR="00C21B78" w:rsidRPr="000475B5">
        <w:rPr>
          <w:b/>
          <w:bCs/>
          <w:color w:val="000000"/>
        </w:rPr>
        <w:t>Outline</w:t>
      </w:r>
      <w:proofErr w:type="spellEnd"/>
      <w:r w:rsidR="00C21B78" w:rsidRPr="000475B5">
        <w:rPr>
          <w:b/>
          <w:bCs/>
          <w:color w:val="000000"/>
        </w:rPr>
        <w:t xml:space="preserve"> Code (Настраиваемый код)</w:t>
      </w:r>
      <w:r w:rsidR="00C21B78" w:rsidRPr="000475B5">
        <w:rPr>
          <w:color w:val="000000"/>
        </w:rPr>
        <w:t>, для удобства его можно переименовать. Например, организуем для ресурсов настраиваемый код структуры по отделам и должностям. Новый код необходимо настроить. Для этого следует нажать кнопку </w:t>
      </w:r>
      <w:proofErr w:type="spellStart"/>
      <w:r w:rsidR="00C21B78" w:rsidRPr="000475B5">
        <w:rPr>
          <w:b/>
          <w:bCs/>
          <w:color w:val="000000"/>
        </w:rPr>
        <w:t>Lookup</w:t>
      </w:r>
      <w:proofErr w:type="spellEnd"/>
      <w:r w:rsidR="00C21B78" w:rsidRPr="000475B5">
        <w:rPr>
          <w:b/>
          <w:bCs/>
          <w:color w:val="000000"/>
        </w:rPr>
        <w:t xml:space="preserve"> (Подстановка)</w:t>
      </w:r>
      <w:r w:rsidR="00C21B78" w:rsidRPr="000475B5">
        <w:rPr>
          <w:color w:val="000000"/>
        </w:rPr>
        <w:t> и в раскрывшемся окне, выбрав верхний блок </w:t>
      </w:r>
      <w:r w:rsidR="00C21B78" w:rsidRPr="000475B5">
        <w:rPr>
          <w:b/>
          <w:bCs/>
          <w:color w:val="000000"/>
        </w:rPr>
        <w:t xml:space="preserve">Code </w:t>
      </w:r>
      <w:proofErr w:type="spellStart"/>
      <w:r w:rsidR="00C21B78" w:rsidRPr="000475B5">
        <w:rPr>
          <w:b/>
          <w:bCs/>
          <w:color w:val="000000"/>
        </w:rPr>
        <w:t>Mask</w:t>
      </w:r>
      <w:proofErr w:type="spellEnd"/>
      <w:r w:rsidR="00C21B78" w:rsidRPr="000475B5">
        <w:rPr>
          <w:b/>
          <w:bCs/>
          <w:color w:val="000000"/>
        </w:rPr>
        <w:t xml:space="preserve"> (Маска кода)</w:t>
      </w:r>
      <w:r w:rsidR="00C21B78" w:rsidRPr="000475B5">
        <w:rPr>
          <w:color w:val="000000"/>
        </w:rPr>
        <w:t>, нажать на кнопку </w:t>
      </w:r>
      <w:proofErr w:type="spellStart"/>
      <w:r w:rsidR="00C21B78" w:rsidRPr="000475B5">
        <w:rPr>
          <w:b/>
          <w:bCs/>
          <w:color w:val="000000"/>
        </w:rPr>
        <w:t>Edit</w:t>
      </w:r>
      <w:proofErr w:type="spellEnd"/>
      <w:r w:rsidR="00C21B78" w:rsidRPr="000475B5">
        <w:rPr>
          <w:b/>
          <w:bCs/>
          <w:color w:val="000000"/>
        </w:rPr>
        <w:t xml:space="preserve"> </w:t>
      </w:r>
      <w:proofErr w:type="spellStart"/>
      <w:r w:rsidR="00C21B78" w:rsidRPr="000475B5">
        <w:rPr>
          <w:b/>
          <w:bCs/>
          <w:color w:val="000000"/>
        </w:rPr>
        <w:t>Mask</w:t>
      </w:r>
      <w:proofErr w:type="spellEnd"/>
      <w:r w:rsidR="00C21B78" w:rsidRPr="000475B5">
        <w:rPr>
          <w:b/>
          <w:bCs/>
          <w:color w:val="000000"/>
        </w:rPr>
        <w:t xml:space="preserve"> (Редактировать маску)</w:t>
      </w:r>
      <w:r w:rsidR="00C21B78" w:rsidRPr="000475B5">
        <w:rPr>
          <w:color w:val="000000"/>
        </w:rPr>
        <w:t>. Первое из них </w:t>
      </w:r>
      <w:proofErr w:type="spellStart"/>
      <w:r w:rsidR="00C21B78" w:rsidRPr="000475B5">
        <w:rPr>
          <w:b/>
          <w:bCs/>
          <w:color w:val="000000"/>
        </w:rPr>
        <w:t>Outline</w:t>
      </w:r>
      <w:proofErr w:type="spellEnd"/>
      <w:r w:rsidR="00C21B78" w:rsidRPr="000475B5">
        <w:rPr>
          <w:b/>
          <w:bCs/>
          <w:color w:val="000000"/>
        </w:rPr>
        <w:t xml:space="preserve"> Code (Настраиваемый код)</w:t>
      </w:r>
      <w:r w:rsidR="00C21B78" w:rsidRPr="000475B5">
        <w:rPr>
          <w:color w:val="000000"/>
        </w:rPr>
        <w:t> содержит значения для подстановки, отображаемые в списке при заполнении поля. Второе поле называется </w:t>
      </w:r>
      <w:proofErr w:type="spellStart"/>
      <w:r w:rsidR="00C21B78" w:rsidRPr="000475B5">
        <w:rPr>
          <w:b/>
          <w:bCs/>
          <w:color w:val="000000"/>
        </w:rPr>
        <w:t>Description</w:t>
      </w:r>
      <w:proofErr w:type="spellEnd"/>
      <w:r w:rsidR="00C21B78" w:rsidRPr="000475B5">
        <w:rPr>
          <w:b/>
          <w:bCs/>
          <w:color w:val="000000"/>
        </w:rPr>
        <w:t xml:space="preserve"> (Описание)</w:t>
      </w:r>
      <w:r w:rsidR="00C21B78" w:rsidRPr="000475B5">
        <w:rPr>
          <w:color w:val="000000"/>
        </w:rPr>
        <w:t> и содержит описание поля, или расшифровку кодов. Именно описание кода будет использовано программой при сортировке данных по коду, а также отображаться при их группировке.</w:t>
      </w:r>
    </w:p>
    <w:p w14:paraId="47462990" w14:textId="7777777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2CC7095C" wp14:editId="6ABEE3B0">
            <wp:extent cx="5694045" cy="4631690"/>
            <wp:effectExtent l="0" t="0" r="1905" b="0"/>
            <wp:docPr id="59" name="Рисунок 59" descr="https://intuit.ru/EDI/26_05_18_2/1527287105-16612/tutorial/524/objects/4/files/04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ntuit.ru/EDI/26_05_18_2/1527287105-16612/tutorial/524/objects/4/files/04_10.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94045" cy="4631690"/>
                    </a:xfrm>
                    <a:prstGeom prst="rect">
                      <a:avLst/>
                    </a:prstGeom>
                    <a:noFill/>
                    <a:ln>
                      <a:noFill/>
                    </a:ln>
                  </pic:spPr>
                </pic:pic>
              </a:graphicData>
            </a:graphic>
          </wp:inline>
        </w:drawing>
      </w:r>
    </w:p>
    <w:p w14:paraId="69B54B48" w14:textId="77777777" w:rsidR="00C21B78" w:rsidRPr="000475B5" w:rsidRDefault="00C21B78" w:rsidP="00C97B43">
      <w:pPr>
        <w:shd w:val="clear" w:color="auto" w:fill="FFFFFF"/>
        <w:jc w:val="both"/>
        <w:rPr>
          <w:rFonts w:ascii="Times New Roman" w:hAnsi="Times New Roman"/>
          <w:color w:val="000000"/>
          <w:sz w:val="24"/>
          <w:szCs w:val="24"/>
        </w:rPr>
      </w:pPr>
    </w:p>
    <w:p w14:paraId="6B15FE6B"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Если установить флажок в кнопке </w:t>
      </w:r>
      <w:proofErr w:type="spellStart"/>
      <w:r w:rsidRPr="000475B5">
        <w:rPr>
          <w:b/>
          <w:bCs/>
          <w:color w:val="000000"/>
        </w:rPr>
        <w:t>Use</w:t>
      </w:r>
      <w:proofErr w:type="spellEnd"/>
      <w:r w:rsidRPr="000475B5">
        <w:rPr>
          <w:b/>
          <w:bCs/>
          <w:color w:val="000000"/>
        </w:rPr>
        <w:t xml:space="preserve"> a </w:t>
      </w:r>
      <w:proofErr w:type="spellStart"/>
      <w:r w:rsidRPr="000475B5">
        <w:rPr>
          <w:b/>
          <w:bCs/>
          <w:color w:val="000000"/>
        </w:rPr>
        <w:t>value</w:t>
      </w:r>
      <w:proofErr w:type="spellEnd"/>
      <w:r w:rsidRPr="000475B5">
        <w:rPr>
          <w:b/>
          <w:bCs/>
          <w:color w:val="000000"/>
        </w:rPr>
        <w:t xml:space="preserve"> </w:t>
      </w:r>
      <w:proofErr w:type="spellStart"/>
      <w:r w:rsidRPr="000475B5">
        <w:rPr>
          <w:b/>
          <w:bCs/>
          <w:color w:val="000000"/>
        </w:rPr>
        <w:t>from</w:t>
      </w:r>
      <w:proofErr w:type="spellEnd"/>
      <w:r w:rsidRPr="000475B5">
        <w:rPr>
          <w:b/>
          <w:bCs/>
          <w:color w:val="000000"/>
        </w:rPr>
        <w:t xml:space="preserve"> a </w:t>
      </w:r>
      <w:proofErr w:type="spellStart"/>
      <w:r w:rsidRPr="000475B5">
        <w:rPr>
          <w:b/>
          <w:bCs/>
          <w:color w:val="000000"/>
        </w:rPr>
        <w:t>table</w:t>
      </w:r>
      <w:proofErr w:type="spellEnd"/>
      <w:r w:rsidRPr="000475B5">
        <w:rPr>
          <w:b/>
          <w:bCs/>
          <w:color w:val="000000"/>
        </w:rPr>
        <w:t xml:space="preserve"> </w:t>
      </w:r>
      <w:proofErr w:type="spellStart"/>
      <w:r w:rsidRPr="000475B5">
        <w:rPr>
          <w:b/>
          <w:bCs/>
          <w:color w:val="000000"/>
        </w:rPr>
        <w:t>as</w:t>
      </w:r>
      <w:proofErr w:type="spellEnd"/>
      <w:r w:rsidRPr="000475B5">
        <w:rPr>
          <w:b/>
          <w:bCs/>
          <w:color w:val="000000"/>
        </w:rPr>
        <w:t xml:space="preserve"> a </w:t>
      </w:r>
      <w:proofErr w:type="spellStart"/>
      <w:r w:rsidRPr="000475B5">
        <w:rPr>
          <w:b/>
          <w:bCs/>
          <w:color w:val="000000"/>
        </w:rPr>
        <w:t>default</w:t>
      </w:r>
      <w:proofErr w:type="spellEnd"/>
      <w:r w:rsidRPr="000475B5">
        <w:rPr>
          <w:b/>
          <w:bCs/>
          <w:color w:val="000000"/>
        </w:rPr>
        <w:t xml:space="preserve"> </w:t>
      </w:r>
      <w:proofErr w:type="spellStart"/>
      <w:r w:rsidRPr="000475B5">
        <w:rPr>
          <w:b/>
          <w:bCs/>
          <w:color w:val="000000"/>
        </w:rPr>
        <w:t>entry</w:t>
      </w:r>
      <w:proofErr w:type="spellEnd"/>
      <w:r w:rsidRPr="000475B5">
        <w:rPr>
          <w:b/>
          <w:bCs/>
          <w:color w:val="000000"/>
        </w:rPr>
        <w:t xml:space="preserve"> </w:t>
      </w:r>
      <w:proofErr w:type="spellStart"/>
      <w:r w:rsidRPr="000475B5">
        <w:rPr>
          <w:b/>
          <w:bCs/>
          <w:color w:val="000000"/>
        </w:rPr>
        <w:t>for</w:t>
      </w:r>
      <w:proofErr w:type="spellEnd"/>
      <w:r w:rsidRPr="000475B5">
        <w:rPr>
          <w:b/>
          <w:bCs/>
          <w:color w:val="000000"/>
        </w:rPr>
        <w:t xml:space="preserve"> </w:t>
      </w:r>
      <w:proofErr w:type="spellStart"/>
      <w:r w:rsidRPr="000475B5">
        <w:rPr>
          <w:b/>
          <w:bCs/>
          <w:color w:val="000000"/>
        </w:rPr>
        <w:t>the</w:t>
      </w:r>
      <w:proofErr w:type="spellEnd"/>
      <w:r w:rsidRPr="000475B5">
        <w:rPr>
          <w:b/>
          <w:bCs/>
          <w:color w:val="000000"/>
        </w:rPr>
        <w:t xml:space="preserve"> </w:t>
      </w:r>
      <w:proofErr w:type="spellStart"/>
      <w:r w:rsidRPr="000475B5">
        <w:rPr>
          <w:b/>
          <w:bCs/>
          <w:color w:val="000000"/>
        </w:rPr>
        <w:t>field</w:t>
      </w:r>
      <w:proofErr w:type="spellEnd"/>
      <w:r w:rsidRPr="000475B5">
        <w:rPr>
          <w:b/>
          <w:bCs/>
          <w:color w:val="000000"/>
        </w:rPr>
        <w:t xml:space="preserve"> (Использовать значение из таблицы как значение по умолчанию)</w:t>
      </w:r>
      <w:r w:rsidRPr="000475B5">
        <w:rPr>
          <w:color w:val="000000"/>
        </w:rPr>
        <w:t>, то программа будет устанавливать выбранное значение по умолчанию для всех новых ресурсов. Существует также возможность сортировки по значениям кода при отображении в таблице. Для этого надо использовать кнопку </w:t>
      </w:r>
      <w:r w:rsidRPr="000475B5">
        <w:rPr>
          <w:b/>
          <w:bCs/>
          <w:color w:val="000000"/>
        </w:rPr>
        <w:t xml:space="preserve">Display </w:t>
      </w:r>
      <w:proofErr w:type="spellStart"/>
      <w:r w:rsidRPr="000475B5">
        <w:rPr>
          <w:b/>
          <w:bCs/>
          <w:color w:val="000000"/>
        </w:rPr>
        <w:t>order</w:t>
      </w:r>
      <w:proofErr w:type="spellEnd"/>
      <w:r w:rsidRPr="000475B5">
        <w:rPr>
          <w:b/>
          <w:bCs/>
          <w:color w:val="000000"/>
        </w:rPr>
        <w:t xml:space="preserve"> </w:t>
      </w:r>
      <w:proofErr w:type="spellStart"/>
      <w:r w:rsidRPr="000475B5">
        <w:rPr>
          <w:b/>
          <w:bCs/>
          <w:color w:val="000000"/>
        </w:rPr>
        <w:t>for</w:t>
      </w:r>
      <w:proofErr w:type="spellEnd"/>
      <w:r w:rsidRPr="000475B5">
        <w:rPr>
          <w:b/>
          <w:bCs/>
          <w:color w:val="000000"/>
        </w:rPr>
        <w:t xml:space="preserve"> </w:t>
      </w:r>
      <w:proofErr w:type="spellStart"/>
      <w:r w:rsidRPr="000475B5">
        <w:rPr>
          <w:b/>
          <w:bCs/>
          <w:color w:val="000000"/>
        </w:rPr>
        <w:t>lookup</w:t>
      </w:r>
      <w:proofErr w:type="spellEnd"/>
      <w:r w:rsidRPr="000475B5">
        <w:rPr>
          <w:b/>
          <w:bCs/>
          <w:color w:val="000000"/>
        </w:rPr>
        <w:t xml:space="preserve"> </w:t>
      </w:r>
      <w:proofErr w:type="spellStart"/>
      <w:r w:rsidRPr="000475B5">
        <w:rPr>
          <w:b/>
          <w:bCs/>
          <w:color w:val="000000"/>
        </w:rPr>
        <w:t>table</w:t>
      </w:r>
      <w:proofErr w:type="spellEnd"/>
      <w:r w:rsidRPr="000475B5">
        <w:rPr>
          <w:b/>
          <w:bCs/>
          <w:color w:val="000000"/>
        </w:rPr>
        <w:t xml:space="preserve"> (Порядок отображения в таблице подстановки)</w:t>
      </w:r>
      <w:r w:rsidRPr="000475B5">
        <w:rPr>
          <w:color w:val="000000"/>
        </w:rPr>
        <w:t>. Раздел </w:t>
      </w:r>
      <w:r w:rsidRPr="000475B5">
        <w:rPr>
          <w:b/>
          <w:bCs/>
          <w:color w:val="000000"/>
        </w:rPr>
        <w:t xml:space="preserve">Data </w:t>
      </w:r>
      <w:proofErr w:type="spellStart"/>
      <w:r w:rsidRPr="000475B5">
        <w:rPr>
          <w:b/>
          <w:bCs/>
          <w:color w:val="000000"/>
        </w:rPr>
        <w:t>entry</w:t>
      </w:r>
      <w:proofErr w:type="spellEnd"/>
      <w:r w:rsidRPr="000475B5">
        <w:rPr>
          <w:b/>
          <w:bCs/>
          <w:color w:val="000000"/>
        </w:rPr>
        <w:t xml:space="preserve"> </w:t>
      </w:r>
      <w:proofErr w:type="spellStart"/>
      <w:r w:rsidRPr="000475B5">
        <w:rPr>
          <w:b/>
          <w:bCs/>
          <w:color w:val="000000"/>
        </w:rPr>
        <w:t>options</w:t>
      </w:r>
      <w:proofErr w:type="spellEnd"/>
      <w:r w:rsidRPr="000475B5">
        <w:rPr>
          <w:b/>
          <w:bCs/>
          <w:color w:val="000000"/>
        </w:rPr>
        <w:t xml:space="preserve"> (Параметры ввода данных)</w:t>
      </w:r>
      <w:r w:rsidRPr="000475B5">
        <w:rPr>
          <w:color w:val="000000"/>
        </w:rPr>
        <w:t> позволяет при вводе нового ресурса использовать новые коды, еще не заданные в таблице подстановки.</w:t>
      </w:r>
    </w:p>
    <w:p w14:paraId="1CDB22F0" w14:textId="381F1F07" w:rsidR="00C21B78" w:rsidRPr="000475B5" w:rsidRDefault="00C21B78"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3831CBE7" wp14:editId="69682526">
            <wp:extent cx="5106670" cy="5908040"/>
            <wp:effectExtent l="0" t="0" r="0" b="0"/>
            <wp:docPr id="60" name="Рисунок 60" descr="https://intuit.ru/EDI/26_05_18_2/1527287105-16612/tutorial/524/objects/4/files/04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ntuit.ru/EDI/26_05_18_2/1527287105-16612/tutorial/524/objects/4/files/04_1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06670" cy="5908040"/>
                    </a:xfrm>
                    <a:prstGeom prst="rect">
                      <a:avLst/>
                    </a:prstGeom>
                    <a:noFill/>
                    <a:ln>
                      <a:noFill/>
                    </a:ln>
                  </pic:spPr>
                </pic:pic>
              </a:graphicData>
            </a:graphic>
          </wp:inline>
        </w:drawing>
      </w:r>
    </w:p>
    <w:p w14:paraId="1DD806D7" w14:textId="77777777" w:rsidR="00C21B78" w:rsidRPr="000475B5" w:rsidRDefault="00C21B78" w:rsidP="00C97B43">
      <w:pPr>
        <w:shd w:val="clear" w:color="auto" w:fill="FFFFFF"/>
        <w:jc w:val="both"/>
        <w:rPr>
          <w:rFonts w:ascii="Times New Roman" w:hAnsi="Times New Roman"/>
          <w:color w:val="000000"/>
          <w:sz w:val="24"/>
          <w:szCs w:val="24"/>
        </w:rPr>
      </w:pPr>
    </w:p>
    <w:p w14:paraId="32E1E558" w14:textId="2C424749" w:rsidR="00C21B78" w:rsidRPr="000475B5" w:rsidRDefault="00E568B2" w:rsidP="00C97B43">
      <w:pPr>
        <w:pStyle w:val="3"/>
        <w:shd w:val="clear" w:color="auto" w:fill="FFFFFF"/>
        <w:spacing w:before="0" w:beforeAutospacing="0" w:after="0" w:afterAutospacing="0"/>
        <w:jc w:val="both"/>
        <w:rPr>
          <w:color w:val="000000"/>
          <w:sz w:val="24"/>
          <w:szCs w:val="24"/>
        </w:rPr>
      </w:pPr>
      <w:bookmarkStart w:id="83" w:name="_Toc67578516"/>
      <w:r w:rsidRPr="000475B5">
        <w:rPr>
          <w:color w:val="000000"/>
          <w:sz w:val="24"/>
          <w:szCs w:val="24"/>
        </w:rPr>
        <w:t>Практические задания:</w:t>
      </w:r>
      <w:bookmarkEnd w:id="83"/>
    </w:p>
    <w:p w14:paraId="1F282EE6"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1</w:t>
      </w:r>
    </w:p>
    <w:p w14:paraId="639BDD6F"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Откройте учебный файл. Создайте в нем </w:t>
      </w:r>
      <w:r w:rsidRPr="000475B5">
        <w:rPr>
          <w:rStyle w:val="keyword"/>
          <w:i/>
          <w:iCs/>
          <w:color w:val="000000"/>
        </w:rPr>
        <w:t>WBS</w:t>
      </w:r>
      <w:r w:rsidRPr="000475B5">
        <w:rPr>
          <w:color w:val="000000"/>
        </w:rPr>
        <w:t> (СДР) (при определении кода создайте не менее четырех уровней структуры). Перенумеруйте задачи.</w:t>
      </w:r>
    </w:p>
    <w:p w14:paraId="6D8AC7C9"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2</w:t>
      </w:r>
    </w:p>
    <w:p w14:paraId="001F4968"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Попробуйте изменить код </w:t>
      </w:r>
      <w:r w:rsidRPr="000475B5">
        <w:rPr>
          <w:rStyle w:val="keyword"/>
          <w:i/>
          <w:iCs/>
          <w:color w:val="000000"/>
        </w:rPr>
        <w:t>WBS</w:t>
      </w:r>
      <w:r w:rsidRPr="000475B5">
        <w:rPr>
          <w:color w:val="000000"/>
        </w:rPr>
        <w:t> для какой-нибудь задачи второго уровня, и посмотрите, каким образом изменятся коды у вложенных задач.</w:t>
      </w:r>
    </w:p>
    <w:p w14:paraId="4B4FD719" w14:textId="77777777" w:rsidR="00C21B78" w:rsidRPr="000475B5" w:rsidRDefault="00C21B78" w:rsidP="00C97B43">
      <w:pPr>
        <w:pStyle w:val="4"/>
        <w:shd w:val="clear" w:color="auto" w:fill="FFFFFF"/>
        <w:spacing w:before="0" w:beforeAutospacing="0" w:after="0" w:afterAutospacing="0"/>
        <w:jc w:val="both"/>
        <w:rPr>
          <w:color w:val="000000"/>
        </w:rPr>
      </w:pPr>
      <w:r w:rsidRPr="000475B5">
        <w:rPr>
          <w:color w:val="000000"/>
        </w:rPr>
        <w:t>Задание 3</w:t>
      </w:r>
    </w:p>
    <w:p w14:paraId="50FBBC64"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Создайте текстовую заметку для задачи "первое заседание оргкомитета", содержащую повестку дня для заседания.</w:t>
      </w:r>
    </w:p>
    <w:p w14:paraId="6477162D" w14:textId="77777777" w:rsidR="00C21B78" w:rsidRPr="000475B5" w:rsidRDefault="00C21B78" w:rsidP="00C97B43">
      <w:pPr>
        <w:pStyle w:val="4"/>
        <w:shd w:val="clear" w:color="auto" w:fill="FFFFFF"/>
        <w:spacing w:before="0" w:beforeAutospacing="0" w:after="0" w:afterAutospacing="0"/>
        <w:jc w:val="both"/>
        <w:rPr>
          <w:color w:val="000000"/>
        </w:rPr>
      </w:pPr>
      <w:bookmarkStart w:id="84" w:name="sect16"/>
      <w:bookmarkEnd w:id="84"/>
      <w:r w:rsidRPr="000475B5">
        <w:rPr>
          <w:color w:val="000000"/>
        </w:rPr>
        <w:t>Задание 4</w:t>
      </w:r>
    </w:p>
    <w:p w14:paraId="479AB1FC"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Создайте заметку в </w:t>
      </w:r>
      <w:r w:rsidRPr="000475B5">
        <w:rPr>
          <w:rStyle w:val="keyword"/>
          <w:i/>
          <w:iCs/>
          <w:color w:val="000000"/>
        </w:rPr>
        <w:t xml:space="preserve">диаграмме </w:t>
      </w:r>
      <w:proofErr w:type="spellStart"/>
      <w:r w:rsidRPr="000475B5">
        <w:rPr>
          <w:rStyle w:val="keyword"/>
          <w:i/>
          <w:iCs/>
          <w:color w:val="000000"/>
        </w:rPr>
        <w:t>Ганта</w:t>
      </w:r>
      <w:proofErr w:type="spellEnd"/>
      <w:r w:rsidRPr="000475B5">
        <w:rPr>
          <w:color w:val="000000"/>
        </w:rPr>
        <w:t> к задаче "рассылка первого сообщения", содержащую </w:t>
      </w:r>
      <w:r w:rsidRPr="000475B5">
        <w:rPr>
          <w:rStyle w:val="keyword"/>
          <w:i/>
          <w:iCs/>
          <w:color w:val="000000"/>
        </w:rPr>
        <w:t>список рассылки</w:t>
      </w:r>
      <w:r w:rsidRPr="000475B5">
        <w:rPr>
          <w:color w:val="000000"/>
        </w:rPr>
        <w:t> и находящуюся в предварительно созданном файле. Отформатируйте объект ссылки, связав его с задачей.</w:t>
      </w:r>
    </w:p>
    <w:p w14:paraId="14AAF122" w14:textId="77777777" w:rsidR="00C21B78" w:rsidRPr="000475B5" w:rsidRDefault="00C21B78" w:rsidP="00C97B43">
      <w:pPr>
        <w:pStyle w:val="4"/>
        <w:shd w:val="clear" w:color="auto" w:fill="FFFFFF"/>
        <w:spacing w:before="0" w:beforeAutospacing="0" w:after="0" w:afterAutospacing="0"/>
        <w:jc w:val="both"/>
        <w:rPr>
          <w:color w:val="000000"/>
        </w:rPr>
      </w:pPr>
      <w:bookmarkStart w:id="85" w:name="sect17"/>
      <w:bookmarkEnd w:id="85"/>
      <w:r w:rsidRPr="000475B5">
        <w:rPr>
          <w:color w:val="000000"/>
        </w:rPr>
        <w:t>Задание 5</w:t>
      </w:r>
    </w:p>
    <w:p w14:paraId="7CF15DFE"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t>Создайте в </w:t>
      </w:r>
      <w:r w:rsidRPr="000475B5">
        <w:rPr>
          <w:rStyle w:val="keyword"/>
          <w:i/>
          <w:iCs/>
          <w:color w:val="000000"/>
        </w:rPr>
        <w:t xml:space="preserve">диаграмме </w:t>
      </w:r>
      <w:proofErr w:type="spellStart"/>
      <w:r w:rsidRPr="000475B5">
        <w:rPr>
          <w:rStyle w:val="keyword"/>
          <w:i/>
          <w:iCs/>
          <w:color w:val="000000"/>
        </w:rPr>
        <w:t>Ганта</w:t>
      </w:r>
      <w:proofErr w:type="spellEnd"/>
      <w:r w:rsidRPr="000475B5">
        <w:rPr>
          <w:color w:val="000000"/>
        </w:rPr>
        <w:t> объект, связанный с датой.</w:t>
      </w:r>
    </w:p>
    <w:p w14:paraId="52AFE5C3" w14:textId="77777777" w:rsidR="00C21B78" w:rsidRPr="000475B5" w:rsidRDefault="00C21B78" w:rsidP="00C97B43">
      <w:pPr>
        <w:pStyle w:val="4"/>
        <w:shd w:val="clear" w:color="auto" w:fill="FFFFFF"/>
        <w:spacing w:before="0" w:beforeAutospacing="0" w:after="0" w:afterAutospacing="0"/>
        <w:jc w:val="both"/>
        <w:rPr>
          <w:color w:val="000000"/>
        </w:rPr>
      </w:pPr>
      <w:bookmarkStart w:id="86" w:name="sect18"/>
      <w:bookmarkEnd w:id="86"/>
      <w:r w:rsidRPr="000475B5">
        <w:rPr>
          <w:color w:val="000000"/>
        </w:rPr>
        <w:t>Задание 6</w:t>
      </w:r>
    </w:p>
    <w:p w14:paraId="410E59DC" w14:textId="77777777" w:rsidR="00C21B78" w:rsidRPr="000475B5" w:rsidRDefault="00C21B78" w:rsidP="00C97B43">
      <w:pPr>
        <w:pStyle w:val="a9"/>
        <w:shd w:val="clear" w:color="auto" w:fill="FFFFFF"/>
        <w:spacing w:before="0" w:beforeAutospacing="0" w:after="0" w:afterAutospacing="0"/>
        <w:jc w:val="both"/>
        <w:rPr>
          <w:color w:val="000000"/>
        </w:rPr>
      </w:pPr>
      <w:r w:rsidRPr="000475B5">
        <w:rPr>
          <w:color w:val="000000"/>
        </w:rPr>
        <w:lastRenderedPageBreak/>
        <w:t xml:space="preserve">Создайте в задачах ссылки: 1) на страницу в Интернете; 2) на главного редактора (предварительно уточните его идентификатор) в представлении Resource </w:t>
      </w:r>
      <w:proofErr w:type="spellStart"/>
      <w:r w:rsidRPr="000475B5">
        <w:rPr>
          <w:color w:val="000000"/>
        </w:rPr>
        <w:t>Sheet</w:t>
      </w:r>
      <w:proofErr w:type="spellEnd"/>
      <w:r w:rsidRPr="000475B5">
        <w:rPr>
          <w:color w:val="000000"/>
        </w:rPr>
        <w:t xml:space="preserve"> (Лист ресурсов) этого проекта.</w:t>
      </w:r>
    </w:p>
    <w:p w14:paraId="3E6EEEBC" w14:textId="2ACF4414" w:rsidR="00631AFC" w:rsidRPr="000475B5" w:rsidRDefault="00631AFC" w:rsidP="00C97B43">
      <w:pPr>
        <w:tabs>
          <w:tab w:val="left" w:pos="2835"/>
        </w:tabs>
        <w:jc w:val="both"/>
        <w:rPr>
          <w:rFonts w:ascii="Times New Roman" w:hAnsi="Times New Roman"/>
          <w:sz w:val="24"/>
          <w:szCs w:val="24"/>
        </w:rPr>
      </w:pPr>
    </w:p>
    <w:p w14:paraId="239C837E" w14:textId="177268FB" w:rsidR="00631AFC" w:rsidRPr="000475B5" w:rsidRDefault="003147A1"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Лабораторная работа №5 Планирование стоимости проекта</w:t>
      </w:r>
    </w:p>
    <w:p w14:paraId="2B690F52"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87" w:name="_Toc67578517"/>
      <w:r w:rsidRPr="000475B5">
        <w:rPr>
          <w:rFonts w:ascii="Times New Roman" w:hAnsi="Times New Roman"/>
          <w:b/>
          <w:bCs/>
          <w:color w:val="000000"/>
          <w:sz w:val="24"/>
          <w:szCs w:val="24"/>
        </w:rPr>
        <w:t>Методы планирования стоимости проекта</w:t>
      </w:r>
      <w:bookmarkEnd w:id="87"/>
    </w:p>
    <w:p w14:paraId="4506F90F" w14:textId="77777777" w:rsidR="00631AFC" w:rsidRPr="000475B5" w:rsidRDefault="00631AFC" w:rsidP="00C97B43">
      <w:pPr>
        <w:shd w:val="clear" w:color="auto" w:fill="FFFFFF"/>
        <w:jc w:val="both"/>
        <w:rPr>
          <w:rFonts w:ascii="Times New Roman" w:hAnsi="Times New Roman"/>
          <w:color w:val="000000"/>
          <w:sz w:val="24"/>
          <w:szCs w:val="24"/>
        </w:rPr>
      </w:pPr>
      <w:proofErr w:type="spellStart"/>
      <w:r w:rsidRPr="000475B5">
        <w:rPr>
          <w:rFonts w:ascii="Times New Roman" w:hAnsi="Times New Roman"/>
          <w:color w:val="000000"/>
          <w:sz w:val="24"/>
          <w:szCs w:val="24"/>
        </w:rPr>
        <w:t>Cтоимость</w:t>
      </w:r>
      <w:proofErr w:type="spellEnd"/>
      <w:r w:rsidRPr="000475B5">
        <w:rPr>
          <w:rFonts w:ascii="Times New Roman" w:hAnsi="Times New Roman"/>
          <w:color w:val="000000"/>
          <w:sz w:val="24"/>
          <w:szCs w:val="24"/>
        </w:rPr>
        <w:t xml:space="preserve"> проекта в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рассчитывается </w:t>
      </w:r>
      <w:r w:rsidRPr="000475B5">
        <w:rPr>
          <w:rFonts w:ascii="Times New Roman" w:hAnsi="Times New Roman"/>
          <w:i/>
          <w:iCs/>
          <w:color w:val="000000"/>
          <w:sz w:val="24"/>
          <w:szCs w:val="24"/>
        </w:rPr>
        <w:t>по</w:t>
      </w:r>
      <w:r w:rsidRPr="000475B5">
        <w:rPr>
          <w:rFonts w:ascii="Times New Roman" w:hAnsi="Times New Roman"/>
          <w:color w:val="000000"/>
          <w:sz w:val="24"/>
          <w:szCs w:val="24"/>
        </w:rPr>
        <w:t> следующим формулам:</w:t>
      </w:r>
    </w:p>
    <w:p w14:paraId="378D84F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Общая стоимость проекта</w:t>
      </w:r>
      <w:r w:rsidRPr="000475B5">
        <w:rPr>
          <w:rFonts w:ascii="Times New Roman" w:hAnsi="Times New Roman"/>
          <w:color w:val="000000"/>
          <w:sz w:val="24"/>
          <w:szCs w:val="24"/>
        </w:rPr>
        <w:t> = Фиксированная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ресурсов и задач +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назначений.</w:t>
      </w:r>
    </w:p>
    <w:p w14:paraId="4B340E9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Стоимость назначения</w:t>
      </w:r>
      <w:r w:rsidRPr="000475B5">
        <w:rPr>
          <w:rFonts w:ascii="Times New Roman" w:hAnsi="Times New Roman"/>
          <w:color w:val="000000"/>
          <w:sz w:val="24"/>
          <w:szCs w:val="24"/>
        </w:rPr>
        <w:t> =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ресурса * длительность назначения (при почасовой ставке)</w:t>
      </w:r>
    </w:p>
    <w:p w14:paraId="27209C89"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или</w:t>
      </w:r>
    </w:p>
    <w:p w14:paraId="2921F9E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Стоимость назначения</w:t>
      </w:r>
      <w:r w:rsidRPr="000475B5">
        <w:rPr>
          <w:rFonts w:ascii="Times New Roman" w:hAnsi="Times New Roman"/>
          <w:color w:val="000000"/>
          <w:sz w:val="24"/>
          <w:szCs w:val="24"/>
        </w:rPr>
        <w:t> = фиксированная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ресурса.</w:t>
      </w:r>
    </w:p>
    <w:p w14:paraId="177CED5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Таким образом, если для каждого ресурса определить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его использование,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автоматически рассчитает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для каждого назначения ресурсов на отдельные задачи, затем рассчитает сумму затрат для каждой задачи и, наконец, общие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проект.</w:t>
      </w:r>
    </w:p>
    <w:p w14:paraId="2EAA9F1D"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88" w:name="_Toc67578518"/>
      <w:r w:rsidRPr="000475B5">
        <w:rPr>
          <w:rFonts w:ascii="Times New Roman" w:hAnsi="Times New Roman"/>
          <w:b/>
          <w:bCs/>
          <w:color w:val="000000"/>
          <w:sz w:val="24"/>
          <w:szCs w:val="24"/>
        </w:rPr>
        <w:t>Что понимается в MS Project под термином ресурсы: трудовые и материальные</w:t>
      </w:r>
      <w:bookmarkEnd w:id="88"/>
    </w:p>
    <w:p w14:paraId="62A6FA51"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Трудовые ресурсы</w:t>
      </w:r>
      <w:r w:rsidRPr="000475B5">
        <w:rPr>
          <w:rFonts w:ascii="Times New Roman" w:hAnsi="Times New Roman"/>
          <w:color w:val="000000"/>
          <w:sz w:val="24"/>
          <w:szCs w:val="24"/>
        </w:rPr>
        <w:t> – это люди, сооружения и оборудования.</w:t>
      </w:r>
    </w:p>
    <w:p w14:paraId="3ADDED0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Особенность трудовых ресурсов в том, что после окончания задачи они не заканчиваются и могут быть назначены для исполнения работы над другими задачами.</w:t>
      </w:r>
    </w:p>
    <w:p w14:paraId="6EDA6208"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Материальные ресурсы</w:t>
      </w:r>
      <w:r w:rsidRPr="000475B5">
        <w:rPr>
          <w:rFonts w:ascii="Times New Roman" w:hAnsi="Times New Roman"/>
          <w:color w:val="000000"/>
          <w:sz w:val="24"/>
          <w:szCs w:val="24"/>
        </w:rPr>
        <w:t> – это материалы и сырье. Они в процессе выполнения задачи используются полностью и после окончания не доступны для назначения другим задачам.</w:t>
      </w:r>
    </w:p>
    <w:p w14:paraId="4AEFB3D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Единичные и групповые ресурсы</w:t>
      </w:r>
      <w:r w:rsidRPr="000475B5">
        <w:rPr>
          <w:rFonts w:ascii="Times New Roman" w:hAnsi="Times New Roman"/>
          <w:color w:val="000000"/>
          <w:sz w:val="24"/>
          <w:szCs w:val="24"/>
        </w:rPr>
        <w:t>.</w:t>
      </w:r>
    </w:p>
    <w:p w14:paraId="68D3C89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Единичные ресурсы</w:t>
      </w:r>
      <w:r w:rsidRPr="000475B5">
        <w:rPr>
          <w:rFonts w:ascii="Times New Roman" w:hAnsi="Times New Roman"/>
          <w:color w:val="000000"/>
          <w:sz w:val="24"/>
          <w:szCs w:val="24"/>
        </w:rPr>
        <w:t> – это отдельные люди или оборудование.</w:t>
      </w:r>
    </w:p>
    <w:p w14:paraId="1FC29E7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Групповые (объединенные) ресурсы</w:t>
      </w:r>
      <w:r w:rsidRPr="000475B5">
        <w:rPr>
          <w:rFonts w:ascii="Times New Roman" w:hAnsi="Times New Roman"/>
          <w:color w:val="000000"/>
          <w:sz w:val="24"/>
          <w:szCs w:val="24"/>
        </w:rPr>
        <w:t> – это множество идентичных или взаимозаменяемых ресурсов. Например: редакторы или секретари. Все отдельные ресурсы, входящие в объединенный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должны иметь одинаковые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и использовать один календарь ресурсов, определенный для этой группы. Нельзя для них назначать отдельные ставки и указывать отдельное нерабочее время.</w:t>
      </w:r>
    </w:p>
    <w:p w14:paraId="08455C9A"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89" w:name="_Toc67578519"/>
      <w:r w:rsidRPr="000475B5">
        <w:rPr>
          <w:rFonts w:ascii="Times New Roman" w:hAnsi="Times New Roman"/>
          <w:b/>
          <w:bCs/>
          <w:color w:val="000000"/>
          <w:sz w:val="24"/>
          <w:szCs w:val="24"/>
        </w:rPr>
        <w:t>Что такое затраты и какие различают затраты: фиксированные, на трудовые ресурсы и общие</w:t>
      </w:r>
      <w:bookmarkEnd w:id="89"/>
    </w:p>
    <w:p w14:paraId="67FE239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Фиксированные затраты</w:t>
      </w:r>
      <w:r w:rsidRPr="000475B5">
        <w:rPr>
          <w:rFonts w:ascii="Times New Roman" w:hAnsi="Times New Roman"/>
          <w:color w:val="000000"/>
          <w:sz w:val="24"/>
          <w:szCs w:val="24"/>
        </w:rPr>
        <w:t> – это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связанные с задачей напрямую. Например: сборы на получение разрешения на строительство.</w:t>
      </w:r>
    </w:p>
    <w:p w14:paraId="1BA9033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Затраты на трудовые ресурсы </w:t>
      </w:r>
      <w:r w:rsidRPr="000475B5">
        <w:rPr>
          <w:rFonts w:ascii="Times New Roman" w:hAnsi="Times New Roman"/>
          <w:color w:val="000000"/>
          <w:sz w:val="24"/>
          <w:szCs w:val="24"/>
        </w:rPr>
        <w:t>- это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каждого ресурса, назначенного задаче. Связаны со временем работы или с усилиями, затраченными на назначение и с затратами времени использования ресурса.</w:t>
      </w:r>
    </w:p>
    <w:p w14:paraId="3DEC61BE"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Общие затраты</w:t>
      </w:r>
      <w:r w:rsidRPr="000475B5">
        <w:rPr>
          <w:rFonts w:ascii="Times New Roman" w:hAnsi="Times New Roman"/>
          <w:color w:val="000000"/>
          <w:sz w:val="24"/>
          <w:szCs w:val="24"/>
        </w:rPr>
        <w:t> – сумма затрат на ресурсы и фиксированных затрат.</w:t>
      </w:r>
    </w:p>
    <w:p w14:paraId="306E81ED"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0" w:name="_Toc67578520"/>
      <w:r w:rsidRPr="000475B5">
        <w:rPr>
          <w:rFonts w:ascii="Times New Roman" w:hAnsi="Times New Roman"/>
          <w:b/>
          <w:bCs/>
          <w:color w:val="000000"/>
          <w:sz w:val="24"/>
          <w:szCs w:val="24"/>
        </w:rPr>
        <w:t>Как вычисляются затраты на трудовые ресурсы</w:t>
      </w:r>
      <w:bookmarkEnd w:id="90"/>
    </w:p>
    <w:p w14:paraId="1A7B3B0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трудовые ресурсы вычисляются </w:t>
      </w:r>
      <w:r w:rsidRPr="000475B5">
        <w:rPr>
          <w:rFonts w:ascii="Times New Roman" w:hAnsi="Times New Roman"/>
          <w:i/>
          <w:iCs/>
          <w:color w:val="000000"/>
          <w:sz w:val="24"/>
          <w:szCs w:val="24"/>
        </w:rPr>
        <w:t>по</w:t>
      </w:r>
      <w:r w:rsidRPr="000475B5">
        <w:rPr>
          <w:rFonts w:ascii="Times New Roman" w:hAnsi="Times New Roman"/>
          <w:color w:val="000000"/>
          <w:sz w:val="24"/>
          <w:szCs w:val="24"/>
        </w:rPr>
        <w:t> формуле</w:t>
      </w:r>
    </w:p>
    <w:p w14:paraId="0493BAB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Затраты на ресурсы</w:t>
      </w:r>
      <w:r w:rsidRPr="000475B5">
        <w:rPr>
          <w:rFonts w:ascii="Times New Roman" w:hAnsi="Times New Roman"/>
          <w:color w:val="000000"/>
          <w:sz w:val="24"/>
          <w:szCs w:val="24"/>
        </w:rPr>
        <w:t> =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единицы времени ресурса * количество времени, которое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тратит на выполнение задачи.</w:t>
      </w:r>
    </w:p>
    <w:p w14:paraId="326F6D3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Например: если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стоит 50 руб. в час. и назначен на 5 часов, то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составят 250 руб.</w:t>
      </w:r>
    </w:p>
    <w:p w14:paraId="77BD327D"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1" w:name="_Toc67578521"/>
      <w:r w:rsidRPr="000475B5">
        <w:rPr>
          <w:rFonts w:ascii="Times New Roman" w:hAnsi="Times New Roman"/>
          <w:b/>
          <w:bCs/>
          <w:color w:val="000000"/>
          <w:sz w:val="24"/>
          <w:szCs w:val="24"/>
        </w:rPr>
        <w:t>Как вычисляются затраты на задачу</w:t>
      </w:r>
      <w:bookmarkEnd w:id="91"/>
    </w:p>
    <w:p w14:paraId="3046D401"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Если задаче назначить несколько ресурсов, то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задачу будут равны сумме затрат назначений.</w:t>
      </w:r>
    </w:p>
    <w:p w14:paraId="2840081A"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2" w:name="_Toc67578522"/>
      <w:r w:rsidRPr="000475B5">
        <w:rPr>
          <w:rFonts w:ascii="Times New Roman" w:hAnsi="Times New Roman"/>
          <w:b/>
          <w:bCs/>
          <w:color w:val="000000"/>
          <w:sz w:val="24"/>
          <w:szCs w:val="24"/>
        </w:rPr>
        <w:t>Как вычисляются затраты на материальные ресурсы</w:t>
      </w:r>
      <w:bookmarkEnd w:id="92"/>
    </w:p>
    <w:p w14:paraId="3B8389D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материальные ресурсы прямо не связаны с длительностью задачи, не зависят от нее.</w:t>
      </w:r>
    </w:p>
    <w:p w14:paraId="404BC00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Затраты на материальные ресурсы</w:t>
      </w:r>
      <w:r w:rsidRPr="000475B5">
        <w:rPr>
          <w:rFonts w:ascii="Times New Roman" w:hAnsi="Times New Roman"/>
          <w:color w:val="000000"/>
          <w:sz w:val="24"/>
          <w:szCs w:val="24"/>
        </w:rPr>
        <w:t> = количество единиц ресурса *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единицы ресурса.</w:t>
      </w:r>
    </w:p>
    <w:p w14:paraId="35123B29"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lastRenderedPageBreak/>
        <w:t>Например: количество метров ткани *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метр ткани</w:t>
      </w:r>
    </w:p>
    <w:p w14:paraId="17746857"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3" w:name="_Toc67578523"/>
      <w:r w:rsidRPr="000475B5">
        <w:rPr>
          <w:rFonts w:ascii="Times New Roman" w:hAnsi="Times New Roman"/>
          <w:b/>
          <w:bCs/>
          <w:color w:val="000000"/>
          <w:sz w:val="24"/>
          <w:szCs w:val="24"/>
        </w:rPr>
        <w:t>Определение стоимости ресурсов</w:t>
      </w:r>
      <w:bookmarkEnd w:id="93"/>
    </w:p>
    <w:p w14:paraId="67D3A04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среде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cтоимость</w:t>
      </w:r>
      <w:proofErr w:type="spellEnd"/>
      <w:r w:rsidRPr="000475B5">
        <w:rPr>
          <w:rFonts w:ascii="Times New Roman" w:hAnsi="Times New Roman"/>
          <w:color w:val="000000"/>
          <w:sz w:val="24"/>
          <w:szCs w:val="24"/>
        </w:rPr>
        <w:t xml:space="preserve"> использования ресурса определяется в окне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information</w:t>
      </w:r>
      <w:proofErr w:type="spellEnd"/>
      <w:r w:rsidRPr="000475B5">
        <w:rPr>
          <w:rFonts w:ascii="Times New Roman" w:hAnsi="Times New Roman"/>
          <w:color w:val="000000"/>
          <w:sz w:val="24"/>
          <w:szCs w:val="24"/>
        </w:rPr>
        <w:t> (</w:t>
      </w:r>
      <w:r w:rsidRPr="000475B5">
        <w:rPr>
          <w:rFonts w:ascii="Times New Roman" w:hAnsi="Times New Roman"/>
          <w:i/>
          <w:iCs/>
          <w:color w:val="000000"/>
          <w:sz w:val="24"/>
          <w:szCs w:val="24"/>
        </w:rPr>
        <w:t>Информация</w:t>
      </w:r>
      <w:r w:rsidRPr="000475B5">
        <w:rPr>
          <w:rFonts w:ascii="Times New Roman" w:hAnsi="Times New Roman"/>
          <w:color w:val="000000"/>
          <w:sz w:val="24"/>
          <w:szCs w:val="24"/>
        </w:rPr>
        <w:t xml:space="preserve"> о ресурсе) на вкладке </w:t>
      </w:r>
      <w:proofErr w:type="spellStart"/>
      <w:r w:rsidRPr="000475B5">
        <w:rPr>
          <w:rFonts w:ascii="Times New Roman" w:hAnsi="Times New Roman"/>
          <w:color w:val="000000"/>
          <w:sz w:val="24"/>
          <w:szCs w:val="24"/>
        </w:rPr>
        <w:t>Costs</w:t>
      </w:r>
      <w:proofErr w:type="spellEnd"/>
      <w:r w:rsidRPr="000475B5">
        <w:rPr>
          <w:rFonts w:ascii="Times New Roman" w:hAnsi="Times New Roman"/>
          <w:color w:val="000000"/>
          <w:sz w:val="24"/>
          <w:szCs w:val="24"/>
        </w:rPr>
        <w:t xml:space="preserve">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посредством ввода значений в Таблицы норм затрат.</w:t>
      </w:r>
    </w:p>
    <w:p w14:paraId="3CB8B95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разделе Cost </w:t>
      </w:r>
      <w:proofErr w:type="spellStart"/>
      <w:r w:rsidRPr="000475B5">
        <w:rPr>
          <w:rFonts w:ascii="Times New Roman" w:hAnsi="Times New Roman"/>
          <w:i/>
          <w:iCs/>
          <w:color w:val="000000"/>
          <w:sz w:val="24"/>
          <w:szCs w:val="24"/>
        </w:rPr>
        <w:t>rate</w:t>
      </w:r>
      <w:proofErr w:type="spellEnd"/>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table</w:t>
      </w:r>
      <w:proofErr w:type="spellEnd"/>
      <w:r w:rsidRPr="000475B5">
        <w:rPr>
          <w:rFonts w:ascii="Times New Roman" w:hAnsi="Times New Roman"/>
          <w:color w:val="000000"/>
          <w:sz w:val="24"/>
          <w:szCs w:val="24"/>
        </w:rPr>
        <w:t> (Таблицы норм затрат) имеется 5 таблиц норм затрат с одинаковой структурой - содержат вкладки A, B, C, D и E.</w:t>
      </w:r>
    </w:p>
    <w:p w14:paraId="15ABB1A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9D7F4BF" wp14:editId="4CD52E02">
            <wp:extent cx="5908040" cy="4411980"/>
            <wp:effectExtent l="0" t="0" r="0" b="7620"/>
            <wp:docPr id="62" name="Рисунок 62" descr="https://intuit.ru/EDI/26_05_18_2/1527287105-16612/tutorial/524/objects/5/files/05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uit.ru/EDI/26_05_18_2/1527287105-16612/tutorial/524/objects/5/files/05_0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08040" cy="4411980"/>
                    </a:xfrm>
                    <a:prstGeom prst="rect">
                      <a:avLst/>
                    </a:prstGeom>
                    <a:noFill/>
                    <a:ln>
                      <a:noFill/>
                    </a:ln>
                  </pic:spPr>
                </pic:pic>
              </a:graphicData>
            </a:graphic>
          </wp:inline>
        </w:drawing>
      </w:r>
    </w:p>
    <w:p w14:paraId="76CBF69D" w14:textId="77777777" w:rsidR="00631AFC" w:rsidRPr="000475B5" w:rsidRDefault="00631AFC" w:rsidP="00C97B43">
      <w:pPr>
        <w:shd w:val="clear" w:color="auto" w:fill="FFFFFF"/>
        <w:jc w:val="both"/>
        <w:rPr>
          <w:rFonts w:ascii="Times New Roman" w:hAnsi="Times New Roman"/>
          <w:color w:val="000000"/>
          <w:sz w:val="24"/>
          <w:szCs w:val="24"/>
        </w:rPr>
      </w:pPr>
    </w:p>
    <w:p w14:paraId="09C0CAC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таблице для ресурса в формате число/</w:t>
      </w:r>
      <w:r w:rsidRPr="000475B5">
        <w:rPr>
          <w:rFonts w:ascii="Times New Roman" w:hAnsi="Times New Roman"/>
          <w:i/>
          <w:iCs/>
          <w:color w:val="000000"/>
          <w:sz w:val="24"/>
          <w:szCs w:val="24"/>
        </w:rPr>
        <w:t>единица</w:t>
      </w:r>
      <w:r w:rsidRPr="000475B5">
        <w:rPr>
          <w:rFonts w:ascii="Times New Roman" w:hAnsi="Times New Roman"/>
          <w:color w:val="000000"/>
          <w:sz w:val="24"/>
          <w:szCs w:val="24"/>
        </w:rPr>
        <w:t> времени можно указать ставки оплаты ресурса:</w:t>
      </w:r>
    </w:p>
    <w:p w14:paraId="443074A2" w14:textId="77777777" w:rsidR="00631AFC" w:rsidRPr="000475B5" w:rsidRDefault="00631AFC" w:rsidP="00C97B43">
      <w:pPr>
        <w:widowControl/>
        <w:numPr>
          <w:ilvl w:val="0"/>
          <w:numId w:val="18"/>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Стандартная ставка (поле Standart Rate) - для работы в обычное рабочее время</w:t>
      </w:r>
    </w:p>
    <w:p w14:paraId="11F74F1C" w14:textId="77777777" w:rsidR="00631AFC" w:rsidRPr="000475B5" w:rsidRDefault="00631AFC" w:rsidP="00C97B43">
      <w:pPr>
        <w:widowControl/>
        <w:numPr>
          <w:ilvl w:val="0"/>
          <w:numId w:val="18"/>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Ставка сверхурочных (поле </w:t>
      </w:r>
      <w:proofErr w:type="spellStart"/>
      <w:r w:rsidRPr="000475B5">
        <w:rPr>
          <w:rFonts w:ascii="Times New Roman" w:hAnsi="Times New Roman"/>
          <w:color w:val="000000"/>
          <w:sz w:val="24"/>
          <w:szCs w:val="24"/>
        </w:rPr>
        <w:t>Overtime</w:t>
      </w:r>
      <w:proofErr w:type="spellEnd"/>
      <w:r w:rsidRPr="000475B5">
        <w:rPr>
          <w:rFonts w:ascii="Times New Roman" w:hAnsi="Times New Roman"/>
          <w:color w:val="000000"/>
          <w:sz w:val="24"/>
          <w:szCs w:val="24"/>
        </w:rPr>
        <w:t xml:space="preserve"> Rate) - для работы в сверхурочное время</w:t>
      </w:r>
    </w:p>
    <w:p w14:paraId="57A299FF" w14:textId="77777777" w:rsidR="00631AFC" w:rsidRPr="000475B5" w:rsidRDefault="00631AFC" w:rsidP="00C97B43">
      <w:pPr>
        <w:widowControl/>
        <w:numPr>
          <w:ilvl w:val="0"/>
          <w:numId w:val="18"/>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Затраты на использование (поле </w:t>
      </w:r>
      <w:proofErr w:type="spellStart"/>
      <w:r w:rsidRPr="000475B5">
        <w:rPr>
          <w:rFonts w:ascii="Times New Roman" w:hAnsi="Times New Roman"/>
          <w:color w:val="000000"/>
          <w:sz w:val="24"/>
          <w:szCs w:val="24"/>
        </w:rPr>
        <w:t>Per</w:t>
      </w:r>
      <w:proofErr w:type="spellEnd"/>
      <w:r w:rsidRPr="000475B5">
        <w:rPr>
          <w:rFonts w:ascii="Times New Roman" w:hAnsi="Times New Roman"/>
          <w:color w:val="000000"/>
          <w:sz w:val="24"/>
          <w:szCs w:val="24"/>
        </w:rPr>
        <w:t xml:space="preserve"> </w:t>
      </w:r>
      <w:proofErr w:type="spellStart"/>
      <w:r w:rsidRPr="000475B5">
        <w:rPr>
          <w:rFonts w:ascii="Times New Roman" w:hAnsi="Times New Roman"/>
          <w:color w:val="000000"/>
          <w:sz w:val="24"/>
          <w:szCs w:val="24"/>
        </w:rPr>
        <w:t>Use</w:t>
      </w:r>
      <w:proofErr w:type="spellEnd"/>
      <w:r w:rsidRPr="000475B5">
        <w:rPr>
          <w:rFonts w:ascii="Times New Roman" w:hAnsi="Times New Roman"/>
          <w:color w:val="000000"/>
          <w:sz w:val="24"/>
          <w:szCs w:val="24"/>
        </w:rPr>
        <w:t xml:space="preserve"> Cost) (специальные затраты на назначение, которые не зависят от количества рабочих часов)</w:t>
      </w:r>
    </w:p>
    <w:p w14:paraId="6501E300"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4" w:name="_Toc67578524"/>
      <w:r w:rsidRPr="000475B5">
        <w:rPr>
          <w:rFonts w:ascii="Times New Roman" w:hAnsi="Times New Roman"/>
          <w:b/>
          <w:bCs/>
          <w:color w:val="000000"/>
          <w:sz w:val="24"/>
          <w:szCs w:val="24"/>
        </w:rPr>
        <w:t>Расчет стоимости назначения</w:t>
      </w:r>
      <w:bookmarkEnd w:id="94"/>
    </w:p>
    <w:p w14:paraId="146E533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При назначении ресурса на задачу его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вычисляется автоматически </w:t>
      </w:r>
      <w:r w:rsidRPr="000475B5">
        <w:rPr>
          <w:rFonts w:ascii="Times New Roman" w:hAnsi="Times New Roman"/>
          <w:i/>
          <w:iCs/>
          <w:color w:val="000000"/>
          <w:sz w:val="24"/>
          <w:szCs w:val="24"/>
        </w:rPr>
        <w:t>по</w:t>
      </w:r>
      <w:r w:rsidRPr="000475B5">
        <w:rPr>
          <w:rFonts w:ascii="Times New Roman" w:hAnsi="Times New Roman"/>
          <w:color w:val="000000"/>
          <w:sz w:val="24"/>
          <w:szCs w:val="24"/>
        </w:rPr>
        <w:t> формуле:</w:t>
      </w:r>
    </w:p>
    <w:p w14:paraId="677C15A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Стоимость назначения</w:t>
      </w:r>
      <w:r w:rsidRPr="000475B5">
        <w:rPr>
          <w:rFonts w:ascii="Times New Roman" w:hAnsi="Times New Roman"/>
          <w:color w:val="000000"/>
          <w:sz w:val="24"/>
          <w:szCs w:val="24"/>
        </w:rPr>
        <w:t> = ставка ресурса * трудозатраты +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использование ресурса.</w:t>
      </w:r>
    </w:p>
    <w:p w14:paraId="3365BB09"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2952EEC6" wp14:editId="6D9EF8EB">
            <wp:extent cx="5908040" cy="4399915"/>
            <wp:effectExtent l="0" t="0" r="0" b="635"/>
            <wp:docPr id="63" name="Рисунок 63" descr="https://intuit.ru/EDI/26_05_18_2/1527287105-16612/tutorial/524/objects/5/files/05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uit.ru/EDI/26_05_18_2/1527287105-16612/tutorial/524/objects/5/files/05_02.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08040" cy="4399915"/>
                    </a:xfrm>
                    <a:prstGeom prst="rect">
                      <a:avLst/>
                    </a:prstGeom>
                    <a:noFill/>
                    <a:ln>
                      <a:noFill/>
                    </a:ln>
                  </pic:spPr>
                </pic:pic>
              </a:graphicData>
            </a:graphic>
          </wp:inline>
        </w:drawing>
      </w:r>
    </w:p>
    <w:p w14:paraId="60C50D0D" w14:textId="77777777" w:rsidR="00631AFC" w:rsidRPr="000475B5" w:rsidRDefault="00631AFC" w:rsidP="00C97B43">
      <w:pPr>
        <w:shd w:val="clear" w:color="auto" w:fill="FFFFFF"/>
        <w:jc w:val="both"/>
        <w:rPr>
          <w:rFonts w:ascii="Times New Roman" w:hAnsi="Times New Roman"/>
          <w:color w:val="000000"/>
          <w:sz w:val="24"/>
          <w:szCs w:val="24"/>
        </w:rPr>
      </w:pPr>
    </w:p>
    <w:p w14:paraId="4E64C595"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5" w:name="_Toc67578525"/>
      <w:r w:rsidRPr="000475B5">
        <w:rPr>
          <w:rFonts w:ascii="Times New Roman" w:hAnsi="Times New Roman"/>
          <w:b/>
          <w:bCs/>
          <w:color w:val="000000"/>
          <w:sz w:val="24"/>
          <w:szCs w:val="24"/>
        </w:rPr>
        <w:t>Расчет стоимости задач</w:t>
      </w:r>
      <w:bookmarkEnd w:id="95"/>
    </w:p>
    <w:p w14:paraId="0AFCBD2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среде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cтоимость</w:t>
      </w:r>
      <w:proofErr w:type="spellEnd"/>
      <w:r w:rsidRPr="000475B5">
        <w:rPr>
          <w:rFonts w:ascii="Times New Roman" w:hAnsi="Times New Roman"/>
          <w:color w:val="000000"/>
          <w:sz w:val="24"/>
          <w:szCs w:val="24"/>
        </w:rPr>
        <w:t xml:space="preserve"> задачи рассчитывается </w:t>
      </w:r>
      <w:r w:rsidRPr="000475B5">
        <w:rPr>
          <w:rFonts w:ascii="Times New Roman" w:hAnsi="Times New Roman"/>
          <w:i/>
          <w:iCs/>
          <w:color w:val="000000"/>
          <w:sz w:val="24"/>
          <w:szCs w:val="24"/>
        </w:rPr>
        <w:t>по</w:t>
      </w:r>
      <w:r w:rsidRPr="000475B5">
        <w:rPr>
          <w:rFonts w:ascii="Times New Roman" w:hAnsi="Times New Roman"/>
          <w:color w:val="000000"/>
          <w:sz w:val="24"/>
          <w:szCs w:val="24"/>
        </w:rPr>
        <w:t> формуле:</w:t>
      </w:r>
    </w:p>
    <w:p w14:paraId="1CF21BE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Стоимость задачи</w:t>
      </w:r>
      <w:r w:rsidRPr="000475B5">
        <w:rPr>
          <w:rFonts w:ascii="Times New Roman" w:hAnsi="Times New Roman"/>
          <w:color w:val="000000"/>
          <w:sz w:val="24"/>
          <w:szCs w:val="24"/>
        </w:rPr>
        <w:t> = сумма стоимости назначений + фиксированные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w:t>
      </w:r>
    </w:p>
    <w:p w14:paraId="0F24208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b/>
          <w:bCs/>
          <w:color w:val="000000"/>
          <w:sz w:val="24"/>
          <w:szCs w:val="24"/>
        </w:rPr>
        <w:t>Фиксированные затраты (</w:t>
      </w:r>
      <w:proofErr w:type="spellStart"/>
      <w:r w:rsidRPr="000475B5">
        <w:rPr>
          <w:rFonts w:ascii="Times New Roman" w:hAnsi="Times New Roman"/>
          <w:b/>
          <w:bCs/>
          <w:color w:val="000000"/>
          <w:sz w:val="24"/>
          <w:szCs w:val="24"/>
        </w:rPr>
        <w:t>fixed</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cost</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 это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не связанные с использованием проектных ресурсов. Они не зависят от трудозатрат.</w:t>
      </w:r>
    </w:p>
    <w:p w14:paraId="78002E0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Можно ввести фиксированные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в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Fixed</w:t>
      </w:r>
      <w:proofErr w:type="spellEnd"/>
      <w:r w:rsidRPr="000475B5">
        <w:rPr>
          <w:rFonts w:ascii="Times New Roman" w:hAnsi="Times New Roman"/>
          <w:color w:val="000000"/>
          <w:sz w:val="24"/>
          <w:szCs w:val="24"/>
        </w:rPr>
        <w:t> Cost (Фиксированные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в таблице Cost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Чтобы открыть таблицу Cost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нужно выбрать из </w:t>
      </w:r>
      <w:r w:rsidRPr="000475B5">
        <w:rPr>
          <w:rFonts w:ascii="Times New Roman" w:hAnsi="Times New Roman"/>
          <w:i/>
          <w:iCs/>
          <w:color w:val="000000"/>
          <w:sz w:val="24"/>
          <w:szCs w:val="24"/>
        </w:rPr>
        <w:t>меню</w:t>
      </w:r>
      <w:r w:rsidRPr="000475B5">
        <w:rPr>
          <w:rFonts w:ascii="Times New Roman" w:hAnsi="Times New Roman"/>
          <w:color w:val="000000"/>
          <w:sz w:val="24"/>
          <w:szCs w:val="24"/>
        </w:rPr>
        <w:t> View- &gt;</w:t>
      </w:r>
      <w:proofErr w:type="spellStart"/>
      <w:r w:rsidRPr="000475B5">
        <w:rPr>
          <w:rFonts w:ascii="Times New Roman" w:hAnsi="Times New Roman"/>
          <w:i/>
          <w:iCs/>
          <w:color w:val="000000"/>
          <w:sz w:val="24"/>
          <w:szCs w:val="24"/>
        </w:rPr>
        <w:t>Table</w:t>
      </w:r>
      <w:proofErr w:type="spellEnd"/>
      <w:r w:rsidRPr="000475B5">
        <w:rPr>
          <w:rFonts w:ascii="Times New Roman" w:hAnsi="Times New Roman"/>
          <w:color w:val="000000"/>
          <w:sz w:val="24"/>
          <w:szCs w:val="24"/>
        </w:rPr>
        <w:t> - &gt;Cost.</w:t>
      </w:r>
    </w:p>
    <w:p w14:paraId="39F1FC9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06C04B28" wp14:editId="1A0FF3B5">
            <wp:extent cx="5908040" cy="4417695"/>
            <wp:effectExtent l="0" t="0" r="0" b="1905"/>
            <wp:docPr id="64" name="Рисунок 64" descr="https://intuit.ru/EDI/26_05_18_2/1527287105-16612/tutorial/524/objects/5/files/05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ntuit.ru/EDI/26_05_18_2/1527287105-16612/tutorial/524/objects/5/files/05_03.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8040" cy="4417695"/>
                    </a:xfrm>
                    <a:prstGeom prst="rect">
                      <a:avLst/>
                    </a:prstGeom>
                    <a:noFill/>
                    <a:ln>
                      <a:noFill/>
                    </a:ln>
                  </pic:spPr>
                </pic:pic>
              </a:graphicData>
            </a:graphic>
          </wp:inline>
        </w:drawing>
      </w:r>
    </w:p>
    <w:p w14:paraId="1372E147" w14:textId="77777777" w:rsidR="00631AFC" w:rsidRPr="000475B5" w:rsidRDefault="00631AFC" w:rsidP="00C97B43">
      <w:pPr>
        <w:shd w:val="clear" w:color="auto" w:fill="FFFFFF"/>
        <w:jc w:val="both"/>
        <w:rPr>
          <w:rFonts w:ascii="Times New Roman" w:hAnsi="Times New Roman"/>
          <w:color w:val="000000"/>
          <w:sz w:val="24"/>
          <w:szCs w:val="24"/>
        </w:rPr>
      </w:pPr>
    </w:p>
    <w:p w14:paraId="393926C7"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6" w:name="_Toc67578526"/>
      <w:r w:rsidRPr="000475B5">
        <w:rPr>
          <w:rFonts w:ascii="Times New Roman" w:hAnsi="Times New Roman"/>
          <w:b/>
          <w:bCs/>
          <w:color w:val="000000"/>
          <w:sz w:val="24"/>
          <w:szCs w:val="24"/>
        </w:rPr>
        <w:t>Методы начисления затрат</w:t>
      </w:r>
      <w:bookmarkEnd w:id="96"/>
    </w:p>
    <w:p w14:paraId="60916CC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При планировании стоимости проекта необходимо определить режим расходования бюджета на протяжении проекта. Для этого надо назначить порядок или способ оплаты </w:t>
      </w:r>
      <w:r w:rsidRPr="000475B5">
        <w:rPr>
          <w:rFonts w:ascii="Times New Roman" w:hAnsi="Times New Roman"/>
          <w:i/>
          <w:iCs/>
          <w:color w:val="000000"/>
          <w:sz w:val="24"/>
          <w:szCs w:val="24"/>
        </w:rPr>
        <w:t>работ</w:t>
      </w:r>
      <w:r w:rsidRPr="000475B5">
        <w:rPr>
          <w:rFonts w:ascii="Times New Roman" w:hAnsi="Times New Roman"/>
          <w:color w:val="000000"/>
          <w:sz w:val="24"/>
          <w:szCs w:val="24"/>
        </w:rPr>
        <w:t>.</w:t>
      </w:r>
    </w:p>
    <w:p w14:paraId="4607930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Способы оплаты </w:t>
      </w:r>
      <w:r w:rsidRPr="000475B5">
        <w:rPr>
          <w:rFonts w:ascii="Times New Roman" w:hAnsi="Times New Roman"/>
          <w:i/>
          <w:iCs/>
          <w:color w:val="000000"/>
          <w:sz w:val="24"/>
          <w:szCs w:val="24"/>
        </w:rPr>
        <w:t>работ</w:t>
      </w:r>
      <w:r w:rsidRPr="000475B5">
        <w:rPr>
          <w:rFonts w:ascii="Times New Roman" w:hAnsi="Times New Roman"/>
          <w:color w:val="000000"/>
          <w:sz w:val="24"/>
          <w:szCs w:val="24"/>
        </w:rPr>
        <w:t> могут быть следующие:</w:t>
      </w:r>
    </w:p>
    <w:p w14:paraId="2BA0EB08" w14:textId="77777777" w:rsidR="00631AFC" w:rsidRPr="000475B5" w:rsidRDefault="00631AFC" w:rsidP="00C97B43">
      <w:pPr>
        <w:widowControl/>
        <w:numPr>
          <w:ilvl w:val="0"/>
          <w:numId w:val="1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предоплата,</w:t>
      </w:r>
    </w:p>
    <w:p w14:paraId="57656A2C" w14:textId="77777777" w:rsidR="00631AFC" w:rsidRPr="000475B5" w:rsidRDefault="00631AFC" w:rsidP="00C97B43">
      <w:pPr>
        <w:widowControl/>
        <w:numPr>
          <w:ilvl w:val="0"/>
          <w:numId w:val="1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оплата по факту завершения работ,</w:t>
      </w:r>
    </w:p>
    <w:p w14:paraId="68A6F2C6" w14:textId="77777777" w:rsidR="00631AFC" w:rsidRPr="000475B5" w:rsidRDefault="00631AFC" w:rsidP="00C97B43">
      <w:pPr>
        <w:widowControl/>
        <w:numPr>
          <w:ilvl w:val="0"/>
          <w:numId w:val="1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оплата по мере выполнения работ.</w:t>
      </w:r>
    </w:p>
    <w:p w14:paraId="67BC792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Способы оплаты могут задаваться.</w:t>
      </w:r>
    </w:p>
    <w:p w14:paraId="447FFA1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указания способа оплаты нужно выбрать вкладку Cost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в окне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r w:rsidRPr="000475B5">
        <w:rPr>
          <w:rFonts w:ascii="Times New Roman" w:hAnsi="Times New Roman"/>
          <w:i/>
          <w:iCs/>
          <w:color w:val="000000"/>
          <w:sz w:val="24"/>
          <w:szCs w:val="24"/>
        </w:rPr>
        <w:t>Information</w:t>
      </w:r>
      <w:r w:rsidRPr="000475B5">
        <w:rPr>
          <w:rFonts w:ascii="Times New Roman" w:hAnsi="Times New Roman"/>
          <w:color w:val="000000"/>
          <w:sz w:val="24"/>
          <w:szCs w:val="24"/>
        </w:rPr>
        <w:t> (</w:t>
      </w:r>
      <w:r w:rsidRPr="000475B5">
        <w:rPr>
          <w:rFonts w:ascii="Times New Roman" w:hAnsi="Times New Roman"/>
          <w:i/>
          <w:iCs/>
          <w:color w:val="000000"/>
          <w:sz w:val="24"/>
          <w:szCs w:val="24"/>
        </w:rPr>
        <w:t>Информация</w:t>
      </w:r>
      <w:r w:rsidRPr="000475B5">
        <w:rPr>
          <w:rFonts w:ascii="Times New Roman" w:hAnsi="Times New Roman"/>
          <w:color w:val="000000"/>
          <w:sz w:val="24"/>
          <w:szCs w:val="24"/>
        </w:rPr>
        <w:t xml:space="preserve"> о ресурсе) и сделать назначение в списке Cost </w:t>
      </w:r>
      <w:proofErr w:type="spellStart"/>
      <w:r w:rsidRPr="000475B5">
        <w:rPr>
          <w:rFonts w:ascii="Times New Roman" w:hAnsi="Times New Roman"/>
          <w:color w:val="000000"/>
          <w:sz w:val="24"/>
          <w:szCs w:val="24"/>
        </w:rPr>
        <w:t>Accrual</w:t>
      </w:r>
      <w:proofErr w:type="spellEnd"/>
      <w:r w:rsidRPr="000475B5">
        <w:rPr>
          <w:rFonts w:ascii="Times New Roman" w:hAnsi="Times New Roman"/>
          <w:color w:val="000000"/>
          <w:sz w:val="24"/>
          <w:szCs w:val="24"/>
        </w:rPr>
        <w:t xml:space="preserve"> (Начисление затрат):</w:t>
      </w:r>
    </w:p>
    <w:p w14:paraId="7CA973E1" w14:textId="77777777" w:rsidR="00631AFC" w:rsidRPr="000475B5" w:rsidRDefault="00631AFC" w:rsidP="00C97B43">
      <w:pPr>
        <w:widowControl/>
        <w:numPr>
          <w:ilvl w:val="0"/>
          <w:numId w:val="20"/>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Start (Оплата в начале проекта),</w:t>
      </w:r>
    </w:p>
    <w:p w14:paraId="0BCF7BCC" w14:textId="77777777" w:rsidR="00631AFC" w:rsidRPr="000475B5" w:rsidRDefault="00631AFC" w:rsidP="00C97B43">
      <w:pPr>
        <w:widowControl/>
        <w:numPr>
          <w:ilvl w:val="0"/>
          <w:numId w:val="20"/>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End (Оплата по окончании проекта),</w:t>
      </w:r>
    </w:p>
    <w:p w14:paraId="31CCFABB" w14:textId="77777777" w:rsidR="00631AFC" w:rsidRPr="000475B5" w:rsidRDefault="00631AFC" w:rsidP="00C97B43">
      <w:pPr>
        <w:widowControl/>
        <w:numPr>
          <w:ilvl w:val="0"/>
          <w:numId w:val="20"/>
        </w:numPr>
        <w:suppressAutoHyphens w:val="0"/>
        <w:ind w:left="120"/>
        <w:jc w:val="both"/>
        <w:rPr>
          <w:rFonts w:ascii="Times New Roman" w:hAnsi="Times New Roman"/>
          <w:color w:val="000000"/>
          <w:sz w:val="24"/>
          <w:szCs w:val="24"/>
        </w:rPr>
      </w:pPr>
      <w:proofErr w:type="spellStart"/>
      <w:r w:rsidRPr="000475B5">
        <w:rPr>
          <w:rFonts w:ascii="Times New Roman" w:hAnsi="Times New Roman"/>
          <w:color w:val="000000"/>
          <w:sz w:val="24"/>
          <w:szCs w:val="24"/>
        </w:rPr>
        <w:t>Prorated</w:t>
      </w:r>
      <w:proofErr w:type="spellEnd"/>
      <w:r w:rsidRPr="000475B5">
        <w:rPr>
          <w:rFonts w:ascii="Times New Roman" w:hAnsi="Times New Roman"/>
          <w:color w:val="000000"/>
          <w:sz w:val="24"/>
          <w:szCs w:val="24"/>
        </w:rPr>
        <w:t xml:space="preserve"> (Пропорциональная оплата в период проекта).</w:t>
      </w:r>
    </w:p>
    <w:p w14:paraId="1FBBA59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710526BD" wp14:editId="6DAC2581">
            <wp:extent cx="5908040" cy="4441190"/>
            <wp:effectExtent l="0" t="0" r="0" b="0"/>
            <wp:docPr id="65" name="Рисунок 65" descr="https://intuit.ru/EDI/26_05_18_2/1527287105-16612/tutorial/524/objects/5/files/05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ntuit.ru/EDI/26_05_18_2/1527287105-16612/tutorial/524/objects/5/files/05_04.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08040" cy="4441190"/>
                    </a:xfrm>
                    <a:prstGeom prst="rect">
                      <a:avLst/>
                    </a:prstGeom>
                    <a:noFill/>
                    <a:ln>
                      <a:noFill/>
                    </a:ln>
                  </pic:spPr>
                </pic:pic>
              </a:graphicData>
            </a:graphic>
          </wp:inline>
        </w:drawing>
      </w:r>
    </w:p>
    <w:p w14:paraId="7CCB3FAE" w14:textId="77777777" w:rsidR="00631AFC" w:rsidRPr="000475B5" w:rsidRDefault="00631AFC" w:rsidP="00C97B43">
      <w:pPr>
        <w:shd w:val="clear" w:color="auto" w:fill="FFFFFF"/>
        <w:jc w:val="both"/>
        <w:rPr>
          <w:rFonts w:ascii="Times New Roman" w:hAnsi="Times New Roman"/>
          <w:color w:val="000000"/>
          <w:sz w:val="24"/>
          <w:szCs w:val="24"/>
        </w:rPr>
      </w:pPr>
    </w:p>
    <w:p w14:paraId="1C56E329"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Метод начисления</w:t>
      </w:r>
      <w:r w:rsidRPr="000475B5">
        <w:rPr>
          <w:rFonts w:ascii="Times New Roman" w:hAnsi="Times New Roman"/>
          <w:color w:val="000000"/>
          <w:sz w:val="24"/>
          <w:szCs w:val="24"/>
        </w:rPr>
        <w:t> фиксированных затрат указывается в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Fixed</w:t>
      </w:r>
      <w:proofErr w:type="spellEnd"/>
      <w:r w:rsidRPr="000475B5">
        <w:rPr>
          <w:rFonts w:ascii="Times New Roman" w:hAnsi="Times New Roman"/>
          <w:color w:val="000000"/>
          <w:sz w:val="24"/>
          <w:szCs w:val="24"/>
        </w:rPr>
        <w:t xml:space="preserve"> Cost </w:t>
      </w:r>
      <w:proofErr w:type="spellStart"/>
      <w:r w:rsidRPr="000475B5">
        <w:rPr>
          <w:rFonts w:ascii="Times New Roman" w:hAnsi="Times New Roman"/>
          <w:color w:val="000000"/>
          <w:sz w:val="24"/>
          <w:szCs w:val="24"/>
        </w:rPr>
        <w:t>Accrual</w:t>
      </w:r>
      <w:proofErr w:type="spellEnd"/>
      <w:r w:rsidRPr="000475B5">
        <w:rPr>
          <w:rFonts w:ascii="Times New Roman" w:hAnsi="Times New Roman"/>
          <w:color w:val="000000"/>
          <w:sz w:val="24"/>
          <w:szCs w:val="24"/>
        </w:rPr>
        <w:t xml:space="preserve"> (Начисление фиксированных затрат) для каждой задачи. </w:t>
      </w:r>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 в списке </w:t>
      </w:r>
      <w:proofErr w:type="spellStart"/>
      <w:r w:rsidRPr="000475B5">
        <w:rPr>
          <w:rFonts w:ascii="Times New Roman" w:hAnsi="Times New Roman"/>
          <w:i/>
          <w:iCs/>
          <w:color w:val="000000"/>
          <w:sz w:val="24"/>
          <w:szCs w:val="24"/>
        </w:rPr>
        <w:t>Default</w:t>
      </w:r>
      <w:proofErr w:type="spellEnd"/>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Fixed</w:t>
      </w:r>
      <w:proofErr w:type="spellEnd"/>
      <w:r w:rsidRPr="000475B5">
        <w:rPr>
          <w:rFonts w:ascii="Times New Roman" w:hAnsi="Times New Roman"/>
          <w:color w:val="000000"/>
          <w:sz w:val="24"/>
          <w:szCs w:val="24"/>
        </w:rPr>
        <w:t xml:space="preserve"> Cost </w:t>
      </w:r>
      <w:proofErr w:type="spellStart"/>
      <w:r w:rsidRPr="000475B5">
        <w:rPr>
          <w:rFonts w:ascii="Times New Roman" w:hAnsi="Times New Roman"/>
          <w:color w:val="000000"/>
          <w:sz w:val="24"/>
          <w:szCs w:val="24"/>
        </w:rPr>
        <w:t>Accrual</w:t>
      </w:r>
      <w:proofErr w:type="spellEnd"/>
      <w:r w:rsidRPr="000475B5">
        <w:rPr>
          <w:rFonts w:ascii="Times New Roman" w:hAnsi="Times New Roman"/>
          <w:color w:val="000000"/>
          <w:sz w:val="24"/>
          <w:szCs w:val="24"/>
        </w:rPr>
        <w:t xml:space="preserve"> на вкладке </w:t>
      </w:r>
      <w:proofErr w:type="spellStart"/>
      <w:r w:rsidRPr="000475B5">
        <w:rPr>
          <w:rFonts w:ascii="Times New Roman" w:hAnsi="Times New Roman"/>
          <w:i/>
          <w:iCs/>
          <w:color w:val="000000"/>
          <w:sz w:val="24"/>
          <w:szCs w:val="24"/>
        </w:rPr>
        <w:t>Calculation</w:t>
      </w:r>
      <w:proofErr w:type="spellEnd"/>
      <w:r w:rsidRPr="000475B5">
        <w:rPr>
          <w:rFonts w:ascii="Times New Roman" w:hAnsi="Times New Roman"/>
          <w:color w:val="000000"/>
          <w:sz w:val="24"/>
          <w:szCs w:val="24"/>
        </w:rPr>
        <w:t> в окне Tools/</w:t>
      </w:r>
      <w:proofErr w:type="spellStart"/>
      <w:r w:rsidRPr="000475B5">
        <w:rPr>
          <w:rFonts w:ascii="Times New Roman" w:hAnsi="Times New Roman"/>
          <w:color w:val="000000"/>
          <w:sz w:val="24"/>
          <w:szCs w:val="24"/>
        </w:rPr>
        <w:t>Options</w:t>
      </w:r>
      <w:proofErr w:type="spellEnd"/>
      <w:r w:rsidRPr="000475B5">
        <w:rPr>
          <w:rFonts w:ascii="Times New Roman" w:hAnsi="Times New Roman"/>
          <w:color w:val="000000"/>
          <w:sz w:val="24"/>
          <w:szCs w:val="24"/>
        </w:rPr>
        <w:t>.</w:t>
      </w:r>
    </w:p>
    <w:p w14:paraId="4C555391"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0027C805" wp14:editId="11310890">
            <wp:extent cx="5908040" cy="4429760"/>
            <wp:effectExtent l="0" t="0" r="0" b="8890"/>
            <wp:docPr id="66" name="Рисунок 66" descr="https://intuit.ru/EDI/26_05_18_2/1527287105-16612/tutorial/524/objects/5/files/05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ntuit.ru/EDI/26_05_18_2/1527287105-16612/tutorial/524/objects/5/files/05_05.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08040" cy="4429760"/>
                    </a:xfrm>
                    <a:prstGeom prst="rect">
                      <a:avLst/>
                    </a:prstGeom>
                    <a:noFill/>
                    <a:ln>
                      <a:noFill/>
                    </a:ln>
                  </pic:spPr>
                </pic:pic>
              </a:graphicData>
            </a:graphic>
          </wp:inline>
        </w:drawing>
      </w:r>
    </w:p>
    <w:p w14:paraId="0073B9F2" w14:textId="77777777" w:rsidR="00631AFC" w:rsidRPr="000475B5" w:rsidRDefault="00631AFC" w:rsidP="00C97B43">
      <w:pPr>
        <w:shd w:val="clear" w:color="auto" w:fill="FFFFFF"/>
        <w:jc w:val="both"/>
        <w:rPr>
          <w:rFonts w:ascii="Times New Roman" w:hAnsi="Times New Roman"/>
          <w:color w:val="000000"/>
          <w:sz w:val="24"/>
          <w:szCs w:val="24"/>
        </w:rPr>
      </w:pPr>
    </w:p>
    <w:p w14:paraId="2A58F8AF" w14:textId="12C07548" w:rsidR="00631AFC" w:rsidRPr="000475B5" w:rsidRDefault="00E568B2" w:rsidP="00C97B43">
      <w:pPr>
        <w:pStyle w:val="3"/>
        <w:shd w:val="clear" w:color="auto" w:fill="FFFFFF"/>
        <w:spacing w:before="0" w:beforeAutospacing="0" w:after="0" w:afterAutospacing="0"/>
        <w:jc w:val="both"/>
        <w:rPr>
          <w:color w:val="000000"/>
          <w:sz w:val="24"/>
          <w:szCs w:val="24"/>
        </w:rPr>
      </w:pPr>
      <w:bookmarkStart w:id="97" w:name="_Toc67578527"/>
      <w:r w:rsidRPr="000475B5">
        <w:rPr>
          <w:color w:val="000000"/>
          <w:sz w:val="24"/>
          <w:szCs w:val="24"/>
        </w:rPr>
        <w:t>Практические задания:</w:t>
      </w:r>
      <w:bookmarkEnd w:id="97"/>
    </w:p>
    <w:p w14:paraId="3249080C"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1</w:t>
      </w:r>
    </w:p>
    <w:p w14:paraId="36C69039"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Для каждого ресурса, обозначенного в проекте, определите затраты на его использование. Для этого выполните следующее:</w:t>
      </w:r>
    </w:p>
    <w:p w14:paraId="7A97A8B4" w14:textId="77777777" w:rsidR="00631AFC" w:rsidRPr="000475B5" w:rsidRDefault="00631AFC" w:rsidP="00C97B43">
      <w:pPr>
        <w:widowControl/>
        <w:numPr>
          <w:ilvl w:val="0"/>
          <w:numId w:val="22"/>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выделите ресурс и откройте окно Resource </w:t>
      </w:r>
      <w:proofErr w:type="spellStart"/>
      <w:r w:rsidRPr="000475B5">
        <w:rPr>
          <w:rFonts w:ascii="Times New Roman" w:hAnsi="Times New Roman"/>
          <w:color w:val="000000"/>
          <w:sz w:val="24"/>
          <w:szCs w:val="24"/>
        </w:rPr>
        <w:t>information</w:t>
      </w:r>
      <w:proofErr w:type="spellEnd"/>
      <w:r w:rsidRPr="000475B5">
        <w:rPr>
          <w:rFonts w:ascii="Times New Roman" w:hAnsi="Times New Roman"/>
          <w:color w:val="000000"/>
          <w:sz w:val="24"/>
          <w:szCs w:val="24"/>
        </w:rPr>
        <w:t xml:space="preserve"> (Информация о ресурсе);</w:t>
      </w:r>
    </w:p>
    <w:p w14:paraId="273004F7" w14:textId="77777777" w:rsidR="00631AFC" w:rsidRPr="000475B5" w:rsidRDefault="00631AFC" w:rsidP="00C97B43">
      <w:pPr>
        <w:widowControl/>
        <w:numPr>
          <w:ilvl w:val="0"/>
          <w:numId w:val="22"/>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откройте вкладку </w:t>
      </w:r>
      <w:proofErr w:type="spellStart"/>
      <w:r w:rsidRPr="000475B5">
        <w:rPr>
          <w:rFonts w:ascii="Times New Roman" w:hAnsi="Times New Roman"/>
          <w:color w:val="000000"/>
          <w:sz w:val="24"/>
          <w:szCs w:val="24"/>
        </w:rPr>
        <w:t>Costs</w:t>
      </w:r>
      <w:proofErr w:type="spellEnd"/>
      <w:r w:rsidRPr="000475B5">
        <w:rPr>
          <w:rFonts w:ascii="Times New Roman" w:hAnsi="Times New Roman"/>
          <w:color w:val="000000"/>
          <w:sz w:val="24"/>
          <w:szCs w:val="24"/>
        </w:rPr>
        <w:t xml:space="preserve"> (Затраты);</w:t>
      </w:r>
    </w:p>
    <w:p w14:paraId="783B5011" w14:textId="77777777" w:rsidR="00631AFC" w:rsidRPr="000475B5" w:rsidRDefault="00631AFC" w:rsidP="00C97B43">
      <w:pPr>
        <w:widowControl/>
        <w:numPr>
          <w:ilvl w:val="0"/>
          <w:numId w:val="22"/>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в Таблицы норм затрат А и В </w:t>
      </w:r>
      <w:proofErr w:type="spellStart"/>
      <w:r w:rsidRPr="000475B5">
        <w:rPr>
          <w:rFonts w:ascii="Times New Roman" w:hAnsi="Times New Roman"/>
          <w:color w:val="000000"/>
          <w:sz w:val="24"/>
          <w:szCs w:val="24"/>
        </w:rPr>
        <w:t>в</w:t>
      </w:r>
      <w:proofErr w:type="spellEnd"/>
      <w:r w:rsidRPr="000475B5">
        <w:rPr>
          <w:rFonts w:ascii="Times New Roman" w:hAnsi="Times New Roman"/>
          <w:color w:val="000000"/>
          <w:sz w:val="24"/>
          <w:szCs w:val="24"/>
        </w:rPr>
        <w:t xml:space="preserve"> формате укажите ставки оплаты ресурса: стандартную ставку (поле Standart Rate), ставку сверхурочных (поле </w:t>
      </w:r>
      <w:proofErr w:type="spellStart"/>
      <w:r w:rsidRPr="000475B5">
        <w:rPr>
          <w:rFonts w:ascii="Times New Roman" w:hAnsi="Times New Roman"/>
          <w:color w:val="000000"/>
          <w:sz w:val="24"/>
          <w:szCs w:val="24"/>
        </w:rPr>
        <w:t>Overtime</w:t>
      </w:r>
      <w:proofErr w:type="spellEnd"/>
      <w:r w:rsidRPr="000475B5">
        <w:rPr>
          <w:rFonts w:ascii="Times New Roman" w:hAnsi="Times New Roman"/>
          <w:color w:val="000000"/>
          <w:sz w:val="24"/>
          <w:szCs w:val="24"/>
        </w:rPr>
        <w:t xml:space="preserve"> Rate), затраты на использование (поле </w:t>
      </w:r>
      <w:proofErr w:type="spellStart"/>
      <w:r w:rsidRPr="000475B5">
        <w:rPr>
          <w:rFonts w:ascii="Times New Roman" w:hAnsi="Times New Roman"/>
          <w:color w:val="000000"/>
          <w:sz w:val="24"/>
          <w:szCs w:val="24"/>
        </w:rPr>
        <w:t>Per</w:t>
      </w:r>
      <w:proofErr w:type="spellEnd"/>
      <w:r w:rsidRPr="000475B5">
        <w:rPr>
          <w:rFonts w:ascii="Times New Roman" w:hAnsi="Times New Roman"/>
          <w:color w:val="000000"/>
          <w:sz w:val="24"/>
          <w:szCs w:val="24"/>
        </w:rPr>
        <w:t xml:space="preserve"> </w:t>
      </w:r>
      <w:proofErr w:type="spellStart"/>
      <w:r w:rsidRPr="000475B5">
        <w:rPr>
          <w:rFonts w:ascii="Times New Roman" w:hAnsi="Times New Roman"/>
          <w:color w:val="000000"/>
          <w:sz w:val="24"/>
          <w:szCs w:val="24"/>
        </w:rPr>
        <w:t>Use</w:t>
      </w:r>
      <w:proofErr w:type="spellEnd"/>
      <w:r w:rsidRPr="000475B5">
        <w:rPr>
          <w:rFonts w:ascii="Times New Roman" w:hAnsi="Times New Roman"/>
          <w:color w:val="000000"/>
          <w:sz w:val="24"/>
          <w:szCs w:val="24"/>
        </w:rPr>
        <w:t xml:space="preserve"> Cost).</w:t>
      </w:r>
    </w:p>
    <w:p w14:paraId="167BA24D"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2</w:t>
      </w:r>
    </w:p>
    <w:p w14:paraId="200E1CD8"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Используйте поле </w:t>
      </w:r>
      <w:proofErr w:type="spellStart"/>
      <w:r w:rsidRPr="000475B5">
        <w:rPr>
          <w:color w:val="000000"/>
        </w:rPr>
        <w:t>Effective</w:t>
      </w:r>
      <w:proofErr w:type="spellEnd"/>
      <w:r w:rsidRPr="000475B5">
        <w:rPr>
          <w:color w:val="000000"/>
        </w:rPr>
        <w:t xml:space="preserve"> </w:t>
      </w:r>
      <w:proofErr w:type="spellStart"/>
      <w:r w:rsidRPr="000475B5">
        <w:rPr>
          <w:color w:val="000000"/>
        </w:rPr>
        <w:t>Date</w:t>
      </w:r>
      <w:proofErr w:type="spellEnd"/>
      <w:r w:rsidRPr="000475B5">
        <w:rPr>
          <w:color w:val="000000"/>
        </w:rPr>
        <w:t xml:space="preserve"> (Дата действия) и следующие, начиная со второй, строки таблицы для указания даты и новых ставок оплаты ресурса.</w:t>
      </w:r>
    </w:p>
    <w:p w14:paraId="58755F23"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3</w:t>
      </w:r>
    </w:p>
    <w:p w14:paraId="29CFA54C"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Назначьте ресурсы на задачи. При назначении ресурсов указывайте Таблицу норм затрат А. Посмотрите, как система рассчитает стоимость назначения каждого ресурса.</w:t>
      </w:r>
    </w:p>
    <w:p w14:paraId="1E051773"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4</w:t>
      </w:r>
    </w:p>
    <w:p w14:paraId="44614B27"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Измените параметры назначения ресурсов: в окне назначении ресурсов </w:t>
      </w:r>
      <w:proofErr w:type="spellStart"/>
      <w:r w:rsidRPr="000475B5">
        <w:rPr>
          <w:color w:val="000000"/>
        </w:rPr>
        <w:t>Assignment</w:t>
      </w:r>
      <w:proofErr w:type="spellEnd"/>
      <w:r w:rsidRPr="000475B5">
        <w:rPr>
          <w:color w:val="000000"/>
        </w:rPr>
        <w:t xml:space="preserve"> Information(Информация о назначении) укажите другую Таблицу норм затрат В. Посмотрите, как изменится стоимость назначения каждого ресурса.</w:t>
      </w:r>
    </w:p>
    <w:p w14:paraId="638CEFBB"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5</w:t>
      </w:r>
    </w:p>
    <w:p w14:paraId="30D5CD99"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Измените ставки оплаты ресурса. Посмотрите, как изменится стоимость назначения каждого ресурса.</w:t>
      </w:r>
    </w:p>
    <w:p w14:paraId="153D394E"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6</w:t>
      </w:r>
    </w:p>
    <w:p w14:paraId="68CC2D31"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Измените Фиксированные затраты (</w:t>
      </w:r>
      <w:proofErr w:type="spellStart"/>
      <w:r w:rsidRPr="000475B5">
        <w:rPr>
          <w:color w:val="000000"/>
        </w:rPr>
        <w:t>fixed</w:t>
      </w:r>
      <w:proofErr w:type="spellEnd"/>
      <w:r w:rsidRPr="000475B5">
        <w:rPr>
          <w:color w:val="000000"/>
        </w:rPr>
        <w:t xml:space="preserve"> </w:t>
      </w:r>
      <w:proofErr w:type="spellStart"/>
      <w:r w:rsidRPr="000475B5">
        <w:rPr>
          <w:color w:val="000000"/>
        </w:rPr>
        <w:t>cost</w:t>
      </w:r>
      <w:proofErr w:type="spellEnd"/>
      <w:r w:rsidRPr="000475B5">
        <w:rPr>
          <w:color w:val="000000"/>
        </w:rPr>
        <w:t xml:space="preserve">) на задачу. Используйте для этого поле </w:t>
      </w:r>
      <w:proofErr w:type="spellStart"/>
      <w:r w:rsidRPr="000475B5">
        <w:rPr>
          <w:color w:val="000000"/>
        </w:rPr>
        <w:t>Fixed</w:t>
      </w:r>
      <w:proofErr w:type="spellEnd"/>
      <w:r w:rsidRPr="000475B5">
        <w:rPr>
          <w:color w:val="000000"/>
        </w:rPr>
        <w:t xml:space="preserve"> Cost (Фиксированные затраты) в таблице Cost (Затраты). Посмотрите, как рассчиталась стоимость задачи.</w:t>
      </w:r>
    </w:p>
    <w:p w14:paraId="7BEE920E" w14:textId="77777777" w:rsidR="00631AFC" w:rsidRPr="000475B5" w:rsidRDefault="00631AFC" w:rsidP="00C97B43">
      <w:pPr>
        <w:pStyle w:val="4"/>
        <w:shd w:val="clear" w:color="auto" w:fill="FFFFFF"/>
        <w:spacing w:before="0" w:beforeAutospacing="0" w:after="0" w:afterAutospacing="0"/>
        <w:jc w:val="both"/>
        <w:rPr>
          <w:color w:val="000000"/>
        </w:rPr>
      </w:pPr>
      <w:bookmarkStart w:id="98" w:name="sect19"/>
      <w:bookmarkEnd w:id="98"/>
      <w:r w:rsidRPr="000475B5">
        <w:rPr>
          <w:color w:val="000000"/>
        </w:rPr>
        <w:lastRenderedPageBreak/>
        <w:t>Задание 7</w:t>
      </w:r>
    </w:p>
    <w:p w14:paraId="0A661A73"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Определите режим расходования бюджета в течение проекта. Назначьте порядок оплаты работ. Посмотрите, какие изменения в проекте вызывает смена способа оплаты работ.</w:t>
      </w:r>
    </w:p>
    <w:p w14:paraId="101FA036" w14:textId="747496F6" w:rsidR="003147A1" w:rsidRPr="000475B5" w:rsidRDefault="003147A1" w:rsidP="00C97B43">
      <w:pPr>
        <w:shd w:val="clear" w:color="auto" w:fill="FFFFFF"/>
        <w:jc w:val="both"/>
        <w:rPr>
          <w:rFonts w:ascii="Times New Roman" w:hAnsi="Times New Roman"/>
          <w:b/>
          <w:bCs/>
          <w:color w:val="000000"/>
          <w:kern w:val="36"/>
          <w:sz w:val="24"/>
          <w:szCs w:val="24"/>
        </w:rPr>
      </w:pPr>
    </w:p>
    <w:p w14:paraId="1C2510AF" w14:textId="2327EDF7" w:rsidR="00631AFC" w:rsidRPr="00A63F71" w:rsidRDefault="003147A1"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Лабораторная работа</w:t>
      </w:r>
      <w:r w:rsidR="00A63F71">
        <w:rPr>
          <w:rFonts w:ascii="Times New Roman" w:hAnsi="Times New Roman"/>
          <w:b/>
          <w:bCs/>
          <w:color w:val="000000"/>
          <w:kern w:val="36"/>
          <w:sz w:val="24"/>
          <w:szCs w:val="24"/>
        </w:rPr>
        <w:t xml:space="preserve"> №6 Анализ доступности ресурсов</w:t>
      </w:r>
    </w:p>
    <w:p w14:paraId="4CB59E92"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99" w:name="_Toc67578528"/>
      <w:r w:rsidRPr="000475B5">
        <w:rPr>
          <w:rFonts w:ascii="Times New Roman" w:hAnsi="Times New Roman"/>
          <w:b/>
          <w:bCs/>
          <w:color w:val="000000"/>
          <w:sz w:val="24"/>
          <w:szCs w:val="24"/>
        </w:rPr>
        <w:t>Доступность ресурса. Расчет доступности ресурса</w:t>
      </w:r>
      <w:bookmarkEnd w:id="99"/>
    </w:p>
    <w:p w14:paraId="6E911A35"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Доступность ресурса есть максимальная способность ресурса выполнять работу.</w:t>
      </w:r>
    </w:p>
    <w:p w14:paraId="4FA7606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среде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доступность ресурса контролируется при помощи параметра Максимальные единицы (</w:t>
      </w:r>
      <w:proofErr w:type="spellStart"/>
      <w:r w:rsidRPr="000475B5">
        <w:rPr>
          <w:rFonts w:ascii="Times New Roman" w:hAnsi="Times New Roman"/>
          <w:i/>
          <w:iCs/>
          <w:color w:val="000000"/>
          <w:sz w:val="24"/>
          <w:szCs w:val="24"/>
        </w:rPr>
        <w:t>Max</w:t>
      </w:r>
      <w:r w:rsidRPr="000475B5">
        <w:rPr>
          <w:rFonts w:ascii="Times New Roman" w:hAnsi="Times New Roman"/>
          <w:color w:val="000000"/>
          <w:sz w:val="24"/>
          <w:szCs w:val="24"/>
        </w:rPr>
        <w:t>.Units</w:t>
      </w:r>
      <w:proofErr w:type="spellEnd"/>
      <w:r w:rsidRPr="000475B5">
        <w:rPr>
          <w:rFonts w:ascii="Times New Roman" w:hAnsi="Times New Roman"/>
          <w:color w:val="000000"/>
          <w:sz w:val="24"/>
          <w:szCs w:val="24"/>
        </w:rPr>
        <w:t>).</w:t>
      </w:r>
    </w:p>
    <w:p w14:paraId="632976A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Максимальные единицы могут выражаться:</w:t>
      </w:r>
    </w:p>
    <w:p w14:paraId="48B8CEF6" w14:textId="77777777" w:rsidR="00631AFC" w:rsidRPr="000475B5" w:rsidRDefault="00631AFC" w:rsidP="00C97B43">
      <w:pPr>
        <w:widowControl/>
        <w:numPr>
          <w:ilvl w:val="0"/>
          <w:numId w:val="23"/>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в числах (например, 3 единицы) или</w:t>
      </w:r>
    </w:p>
    <w:p w14:paraId="74E8905A" w14:textId="77777777" w:rsidR="00631AFC" w:rsidRPr="000475B5" w:rsidRDefault="00631AFC" w:rsidP="00C97B43">
      <w:pPr>
        <w:widowControl/>
        <w:numPr>
          <w:ilvl w:val="0"/>
          <w:numId w:val="23"/>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процентах (300% единиц)</w:t>
      </w:r>
    </w:p>
    <w:p w14:paraId="18F6B67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Количество времени, которое </w:t>
      </w: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доступен во время проекта, определяется следующими значениями:</w:t>
      </w:r>
    </w:p>
    <w:p w14:paraId="4BC3EBE5" w14:textId="77777777" w:rsidR="00631AFC" w:rsidRPr="000475B5" w:rsidRDefault="00631AFC" w:rsidP="00C97B43">
      <w:pPr>
        <w:widowControl/>
        <w:numPr>
          <w:ilvl w:val="0"/>
          <w:numId w:val="24"/>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количество единиц ресурса, доступных в определенный период времени</w:t>
      </w:r>
    </w:p>
    <w:p w14:paraId="363D8E2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доступность ресурса </w:t>
      </w:r>
      <w:r w:rsidRPr="000475B5">
        <w:rPr>
          <w:rFonts w:ascii="Times New Roman" w:hAnsi="Times New Roman"/>
          <w:i/>
          <w:iCs/>
          <w:color w:val="000000"/>
          <w:sz w:val="24"/>
          <w:szCs w:val="24"/>
        </w:rPr>
        <w:t>по</w:t>
      </w:r>
      <w:r w:rsidRPr="000475B5">
        <w:rPr>
          <w:rFonts w:ascii="Times New Roman" w:hAnsi="Times New Roman"/>
          <w:color w:val="000000"/>
          <w:sz w:val="24"/>
          <w:szCs w:val="24"/>
        </w:rPr>
        <w:t> времени настраивается на сетке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Availability</w:t>
      </w:r>
      <w:proofErr w:type="spellEnd"/>
      <w:r w:rsidRPr="000475B5">
        <w:rPr>
          <w:rFonts w:ascii="Times New Roman" w:hAnsi="Times New Roman"/>
          <w:color w:val="000000"/>
          <w:sz w:val="24"/>
          <w:szCs w:val="24"/>
        </w:rPr>
        <w:t> во вкладке Общие (</w:t>
      </w:r>
      <w:r w:rsidRPr="000475B5">
        <w:rPr>
          <w:rFonts w:ascii="Times New Roman" w:hAnsi="Times New Roman"/>
          <w:i/>
          <w:iCs/>
          <w:color w:val="000000"/>
          <w:sz w:val="24"/>
          <w:szCs w:val="24"/>
        </w:rPr>
        <w:t>General</w:t>
      </w:r>
      <w:r w:rsidRPr="000475B5">
        <w:rPr>
          <w:rFonts w:ascii="Times New Roman" w:hAnsi="Times New Roman"/>
          <w:color w:val="000000"/>
          <w:sz w:val="24"/>
          <w:szCs w:val="24"/>
        </w:rPr>
        <w:t>) окна Сведения о ресурсе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r w:rsidRPr="000475B5">
        <w:rPr>
          <w:rFonts w:ascii="Times New Roman" w:hAnsi="Times New Roman"/>
          <w:i/>
          <w:iCs/>
          <w:color w:val="000000"/>
          <w:sz w:val="24"/>
          <w:szCs w:val="24"/>
        </w:rPr>
        <w:t>Information</w:t>
      </w:r>
      <w:r w:rsidRPr="000475B5">
        <w:rPr>
          <w:rFonts w:ascii="Times New Roman" w:hAnsi="Times New Roman"/>
          <w:color w:val="000000"/>
          <w:sz w:val="24"/>
          <w:szCs w:val="24"/>
        </w:rPr>
        <w:t>)</w:t>
      </w:r>
    </w:p>
    <w:p w14:paraId="72833F7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2ED3F3A6" wp14:editId="1436FC0D">
            <wp:extent cx="5694045" cy="4257040"/>
            <wp:effectExtent l="0" t="0" r="1905" b="0"/>
            <wp:docPr id="67" name="Рисунок 67" descr="https://intuit.ru/EDI/26_05_18_2/1527287105-16612/tutorial/524/objects/6/files/06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uit.ru/EDI/26_05_18_2/1527287105-16612/tutorial/524/objects/6/files/06_01.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94045" cy="4257040"/>
                    </a:xfrm>
                    <a:prstGeom prst="rect">
                      <a:avLst/>
                    </a:prstGeom>
                    <a:noFill/>
                    <a:ln>
                      <a:noFill/>
                    </a:ln>
                  </pic:spPr>
                </pic:pic>
              </a:graphicData>
            </a:graphic>
          </wp:inline>
        </w:drawing>
      </w:r>
    </w:p>
    <w:p w14:paraId="30269525" w14:textId="77777777" w:rsidR="00631AFC" w:rsidRPr="000475B5" w:rsidRDefault="00631AFC" w:rsidP="00C97B43">
      <w:pPr>
        <w:shd w:val="clear" w:color="auto" w:fill="FFFFFF"/>
        <w:jc w:val="both"/>
        <w:rPr>
          <w:rFonts w:ascii="Times New Roman" w:hAnsi="Times New Roman"/>
          <w:color w:val="000000"/>
          <w:sz w:val="24"/>
          <w:szCs w:val="24"/>
        </w:rPr>
      </w:pPr>
    </w:p>
    <w:p w14:paraId="533468E8" w14:textId="77777777" w:rsidR="00631AFC" w:rsidRPr="000475B5" w:rsidRDefault="00631AFC" w:rsidP="00C97B43">
      <w:pPr>
        <w:widowControl/>
        <w:numPr>
          <w:ilvl w:val="0"/>
          <w:numId w:val="25"/>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количество рабочего времени, которое указано в календаре ресурса для определенного периода времени.</w:t>
      </w:r>
    </w:p>
    <w:p w14:paraId="1CA97C8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Определяется в окне </w:t>
      </w:r>
      <w:r w:rsidRPr="000475B5">
        <w:rPr>
          <w:rFonts w:ascii="Times New Roman" w:hAnsi="Times New Roman"/>
          <w:i/>
          <w:iCs/>
          <w:color w:val="000000"/>
          <w:sz w:val="24"/>
          <w:szCs w:val="24"/>
        </w:rPr>
        <w:t>Change</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Working</w:t>
      </w:r>
      <w:proofErr w:type="spellEnd"/>
      <w:r w:rsidRPr="000475B5">
        <w:rPr>
          <w:rFonts w:ascii="Times New Roman" w:hAnsi="Times New Roman"/>
          <w:color w:val="000000"/>
          <w:sz w:val="24"/>
          <w:szCs w:val="24"/>
        </w:rPr>
        <w:t> </w:t>
      </w:r>
      <w:r w:rsidRPr="000475B5">
        <w:rPr>
          <w:rFonts w:ascii="Times New Roman" w:hAnsi="Times New Roman"/>
          <w:i/>
          <w:iCs/>
          <w:color w:val="000000"/>
          <w:sz w:val="24"/>
          <w:szCs w:val="24"/>
        </w:rPr>
        <w:t>Time</w:t>
      </w:r>
      <w:r w:rsidRPr="000475B5">
        <w:rPr>
          <w:rFonts w:ascii="Times New Roman" w:hAnsi="Times New Roman"/>
          <w:color w:val="000000"/>
          <w:sz w:val="24"/>
          <w:szCs w:val="24"/>
        </w:rPr>
        <w:t> (Рабочее время) диалогового окна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r w:rsidRPr="000475B5">
        <w:rPr>
          <w:rFonts w:ascii="Times New Roman" w:hAnsi="Times New Roman"/>
          <w:i/>
          <w:iCs/>
          <w:color w:val="000000"/>
          <w:sz w:val="24"/>
          <w:szCs w:val="24"/>
        </w:rPr>
        <w:t>Information</w:t>
      </w:r>
      <w:r w:rsidRPr="000475B5">
        <w:rPr>
          <w:rFonts w:ascii="Times New Roman" w:hAnsi="Times New Roman"/>
          <w:color w:val="000000"/>
          <w:sz w:val="24"/>
          <w:szCs w:val="24"/>
        </w:rPr>
        <w:t> (Сведения о ресурсе).</w:t>
      </w:r>
    </w:p>
    <w:p w14:paraId="2D1AFE4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1C7042E9" wp14:editId="19C3A35D">
            <wp:extent cx="5658485" cy="4239260"/>
            <wp:effectExtent l="0" t="0" r="0" b="8890"/>
            <wp:docPr id="68" name="Рисунок 68" descr="https://intuit.ru/EDI/26_05_18_2/1527287105-16612/tutorial/524/objects/6/files/06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6/files/06_0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58485" cy="4239260"/>
                    </a:xfrm>
                    <a:prstGeom prst="rect">
                      <a:avLst/>
                    </a:prstGeom>
                    <a:noFill/>
                    <a:ln>
                      <a:noFill/>
                    </a:ln>
                  </pic:spPr>
                </pic:pic>
              </a:graphicData>
            </a:graphic>
          </wp:inline>
        </w:drawing>
      </w:r>
    </w:p>
    <w:p w14:paraId="7F994B85" w14:textId="77777777" w:rsidR="00631AFC" w:rsidRPr="000475B5" w:rsidRDefault="00631AFC" w:rsidP="00C97B43">
      <w:pPr>
        <w:shd w:val="clear" w:color="auto" w:fill="FFFFFF"/>
        <w:jc w:val="both"/>
        <w:rPr>
          <w:rFonts w:ascii="Times New Roman" w:hAnsi="Times New Roman"/>
          <w:color w:val="000000"/>
          <w:sz w:val="24"/>
          <w:szCs w:val="24"/>
        </w:rPr>
      </w:pPr>
    </w:p>
    <w:p w14:paraId="3FB3D7D4" w14:textId="77777777" w:rsidR="00631AFC" w:rsidRPr="000475B5" w:rsidRDefault="00631AFC" w:rsidP="00C97B43">
      <w:pPr>
        <w:shd w:val="clear" w:color="auto" w:fill="FFFFFF"/>
        <w:jc w:val="both"/>
        <w:rPr>
          <w:rFonts w:ascii="Times New Roman" w:hAnsi="Times New Roman"/>
          <w:color w:val="000000"/>
          <w:sz w:val="24"/>
          <w:szCs w:val="24"/>
        </w:rPr>
      </w:pPr>
      <w:proofErr w:type="spellStart"/>
      <w:r w:rsidRPr="000475B5">
        <w:rPr>
          <w:rFonts w:ascii="Times New Roman" w:hAnsi="Times New Roman"/>
          <w:color w:val="000000"/>
          <w:sz w:val="24"/>
          <w:szCs w:val="24"/>
        </w:rPr>
        <w:t>Cуществует</w:t>
      </w:r>
      <w:proofErr w:type="spellEnd"/>
      <w:r w:rsidRPr="000475B5">
        <w:rPr>
          <w:rFonts w:ascii="Times New Roman" w:hAnsi="Times New Roman"/>
          <w:color w:val="000000"/>
          <w:sz w:val="24"/>
          <w:szCs w:val="24"/>
        </w:rPr>
        <w:t xml:space="preserve"> три состояния ресурса:</w:t>
      </w:r>
    </w:p>
    <w:p w14:paraId="716BA5C5" w14:textId="77777777" w:rsidR="00631AFC" w:rsidRPr="000475B5" w:rsidRDefault="00631AFC" w:rsidP="00C97B43">
      <w:pPr>
        <w:widowControl/>
        <w:numPr>
          <w:ilvl w:val="0"/>
          <w:numId w:val="2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С неполным выделением (</w:t>
      </w:r>
      <w:proofErr w:type="spellStart"/>
      <w:r w:rsidRPr="000475B5">
        <w:rPr>
          <w:rFonts w:ascii="Times New Roman" w:hAnsi="Times New Roman"/>
          <w:color w:val="000000"/>
          <w:sz w:val="24"/>
          <w:szCs w:val="24"/>
        </w:rPr>
        <w:t>underallocated</w:t>
      </w:r>
      <w:proofErr w:type="spellEnd"/>
      <w:r w:rsidRPr="000475B5">
        <w:rPr>
          <w:rFonts w:ascii="Times New Roman" w:hAnsi="Times New Roman"/>
          <w:color w:val="000000"/>
          <w:sz w:val="24"/>
          <w:szCs w:val="24"/>
        </w:rPr>
        <w:t>)</w:t>
      </w:r>
    </w:p>
    <w:p w14:paraId="49C37AE4" w14:textId="77777777" w:rsidR="00631AFC" w:rsidRPr="000475B5" w:rsidRDefault="00631AFC" w:rsidP="00C97B43">
      <w:pPr>
        <w:widowControl/>
        <w:numPr>
          <w:ilvl w:val="0"/>
          <w:numId w:val="2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С полным выделением (</w:t>
      </w:r>
      <w:proofErr w:type="spellStart"/>
      <w:r w:rsidRPr="000475B5">
        <w:rPr>
          <w:rFonts w:ascii="Times New Roman" w:hAnsi="Times New Roman"/>
          <w:color w:val="000000"/>
          <w:sz w:val="24"/>
          <w:szCs w:val="24"/>
        </w:rPr>
        <w:t>fully</w:t>
      </w:r>
      <w:proofErr w:type="spellEnd"/>
      <w:r w:rsidRPr="000475B5">
        <w:rPr>
          <w:rFonts w:ascii="Times New Roman" w:hAnsi="Times New Roman"/>
          <w:color w:val="000000"/>
          <w:sz w:val="24"/>
          <w:szCs w:val="24"/>
        </w:rPr>
        <w:t xml:space="preserve"> </w:t>
      </w:r>
      <w:proofErr w:type="spellStart"/>
      <w:r w:rsidRPr="000475B5">
        <w:rPr>
          <w:rFonts w:ascii="Times New Roman" w:hAnsi="Times New Roman"/>
          <w:color w:val="000000"/>
          <w:sz w:val="24"/>
          <w:szCs w:val="24"/>
        </w:rPr>
        <w:t>allocated</w:t>
      </w:r>
      <w:proofErr w:type="spellEnd"/>
      <w:r w:rsidRPr="000475B5">
        <w:rPr>
          <w:rFonts w:ascii="Times New Roman" w:hAnsi="Times New Roman"/>
          <w:color w:val="000000"/>
          <w:sz w:val="24"/>
          <w:szCs w:val="24"/>
        </w:rPr>
        <w:t>)</w:t>
      </w:r>
    </w:p>
    <w:p w14:paraId="6B4E4E46" w14:textId="77777777" w:rsidR="00631AFC" w:rsidRPr="000475B5" w:rsidRDefault="00631AFC" w:rsidP="00C97B43">
      <w:pPr>
        <w:widowControl/>
        <w:numPr>
          <w:ilvl w:val="0"/>
          <w:numId w:val="2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C превышением доступности (</w:t>
      </w:r>
      <w:proofErr w:type="spellStart"/>
      <w:r w:rsidRPr="000475B5">
        <w:rPr>
          <w:rFonts w:ascii="Times New Roman" w:hAnsi="Times New Roman"/>
          <w:color w:val="000000"/>
          <w:sz w:val="24"/>
          <w:szCs w:val="24"/>
        </w:rPr>
        <w:t>overallocated</w:t>
      </w:r>
      <w:proofErr w:type="spellEnd"/>
      <w:r w:rsidRPr="000475B5">
        <w:rPr>
          <w:rFonts w:ascii="Times New Roman" w:hAnsi="Times New Roman"/>
          <w:color w:val="000000"/>
          <w:sz w:val="24"/>
          <w:szCs w:val="24"/>
        </w:rPr>
        <w:t>)</w:t>
      </w:r>
    </w:p>
    <w:p w14:paraId="361DBE4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находится в состоянии </w:t>
      </w:r>
      <w:r w:rsidRPr="000475B5">
        <w:rPr>
          <w:rFonts w:ascii="Times New Roman" w:hAnsi="Times New Roman"/>
          <w:b/>
          <w:bCs/>
          <w:color w:val="000000"/>
          <w:sz w:val="24"/>
          <w:szCs w:val="24"/>
        </w:rPr>
        <w:t>с неполным выделением (</w:t>
      </w:r>
      <w:proofErr w:type="spellStart"/>
      <w:r w:rsidRPr="000475B5">
        <w:rPr>
          <w:rFonts w:ascii="Times New Roman" w:hAnsi="Times New Roman"/>
          <w:b/>
          <w:bCs/>
          <w:color w:val="000000"/>
          <w:sz w:val="24"/>
          <w:szCs w:val="24"/>
        </w:rPr>
        <w:t>underallocated</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если максимальная </w:t>
      </w:r>
      <w:r w:rsidRPr="000475B5">
        <w:rPr>
          <w:rFonts w:ascii="Times New Roman" w:hAnsi="Times New Roman"/>
          <w:i/>
          <w:iCs/>
          <w:color w:val="000000"/>
          <w:sz w:val="24"/>
          <w:szCs w:val="24"/>
        </w:rPr>
        <w:t>производительность</w:t>
      </w:r>
      <w:r w:rsidRPr="000475B5">
        <w:rPr>
          <w:rFonts w:ascii="Times New Roman" w:hAnsi="Times New Roman"/>
          <w:color w:val="000000"/>
          <w:sz w:val="24"/>
          <w:szCs w:val="24"/>
        </w:rPr>
        <w:t> ресурса не заполнена назначениями.</w:t>
      </w:r>
    </w:p>
    <w:p w14:paraId="23FE2DF9"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находится в состоянии </w:t>
      </w:r>
      <w:r w:rsidRPr="000475B5">
        <w:rPr>
          <w:rFonts w:ascii="Times New Roman" w:hAnsi="Times New Roman"/>
          <w:b/>
          <w:bCs/>
          <w:color w:val="000000"/>
          <w:sz w:val="24"/>
          <w:szCs w:val="24"/>
        </w:rPr>
        <w:t>с полным выделением (</w:t>
      </w:r>
      <w:proofErr w:type="spellStart"/>
      <w:r w:rsidRPr="000475B5">
        <w:rPr>
          <w:rFonts w:ascii="Times New Roman" w:hAnsi="Times New Roman"/>
          <w:b/>
          <w:bCs/>
          <w:color w:val="000000"/>
          <w:sz w:val="24"/>
          <w:szCs w:val="24"/>
        </w:rPr>
        <w:t>fully</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allocated</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если максимальная </w:t>
      </w:r>
      <w:r w:rsidRPr="000475B5">
        <w:rPr>
          <w:rFonts w:ascii="Times New Roman" w:hAnsi="Times New Roman"/>
          <w:i/>
          <w:iCs/>
          <w:color w:val="000000"/>
          <w:sz w:val="24"/>
          <w:szCs w:val="24"/>
        </w:rPr>
        <w:t>производительность</w:t>
      </w:r>
      <w:r w:rsidRPr="000475B5">
        <w:rPr>
          <w:rFonts w:ascii="Times New Roman" w:hAnsi="Times New Roman"/>
          <w:color w:val="000000"/>
          <w:sz w:val="24"/>
          <w:szCs w:val="24"/>
        </w:rPr>
        <w:t> ресурса точно заполнена назначениями.</w:t>
      </w:r>
    </w:p>
    <w:p w14:paraId="699D203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Ресурс</w:t>
      </w:r>
      <w:r w:rsidRPr="000475B5">
        <w:rPr>
          <w:rFonts w:ascii="Times New Roman" w:hAnsi="Times New Roman"/>
          <w:color w:val="000000"/>
          <w:sz w:val="24"/>
          <w:szCs w:val="24"/>
        </w:rPr>
        <w:t> находится в состоянии </w:t>
      </w:r>
      <w:r w:rsidRPr="000475B5">
        <w:rPr>
          <w:rFonts w:ascii="Times New Roman" w:hAnsi="Times New Roman"/>
          <w:b/>
          <w:bCs/>
          <w:color w:val="000000"/>
          <w:sz w:val="24"/>
          <w:szCs w:val="24"/>
        </w:rPr>
        <w:t>с превышением доступности (</w:t>
      </w:r>
      <w:proofErr w:type="spellStart"/>
      <w:r w:rsidRPr="000475B5">
        <w:rPr>
          <w:rFonts w:ascii="Times New Roman" w:hAnsi="Times New Roman"/>
          <w:b/>
          <w:bCs/>
          <w:color w:val="000000"/>
          <w:sz w:val="24"/>
          <w:szCs w:val="24"/>
        </w:rPr>
        <w:t>overallocated</w:t>
      </w:r>
      <w:proofErr w:type="spellEnd"/>
      <w:r w:rsidRPr="000475B5">
        <w:rPr>
          <w:rFonts w:ascii="Times New Roman" w:hAnsi="Times New Roman"/>
          <w:b/>
          <w:bCs/>
          <w:color w:val="000000"/>
          <w:sz w:val="24"/>
          <w:szCs w:val="24"/>
        </w:rPr>
        <w:t>)</w:t>
      </w:r>
      <w:r w:rsidRPr="000475B5">
        <w:rPr>
          <w:rFonts w:ascii="Times New Roman" w:hAnsi="Times New Roman"/>
          <w:color w:val="000000"/>
          <w:sz w:val="24"/>
          <w:szCs w:val="24"/>
        </w:rPr>
        <w:t>, если максимальная </w:t>
      </w:r>
      <w:r w:rsidRPr="000475B5">
        <w:rPr>
          <w:rFonts w:ascii="Times New Roman" w:hAnsi="Times New Roman"/>
          <w:i/>
          <w:iCs/>
          <w:color w:val="000000"/>
          <w:sz w:val="24"/>
          <w:szCs w:val="24"/>
        </w:rPr>
        <w:t>производительность</w:t>
      </w:r>
      <w:r w:rsidRPr="000475B5">
        <w:rPr>
          <w:rFonts w:ascii="Times New Roman" w:hAnsi="Times New Roman"/>
          <w:color w:val="000000"/>
          <w:sz w:val="24"/>
          <w:szCs w:val="24"/>
        </w:rPr>
        <w:t> ресурса превышена назначениями.</w:t>
      </w:r>
    </w:p>
    <w:p w14:paraId="32B1569A"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00" w:name="_Toc67578529"/>
      <w:r w:rsidRPr="000475B5">
        <w:rPr>
          <w:rFonts w:ascii="Times New Roman" w:hAnsi="Times New Roman"/>
          <w:b/>
          <w:bCs/>
          <w:color w:val="000000"/>
          <w:sz w:val="24"/>
          <w:szCs w:val="24"/>
        </w:rPr>
        <w:t>Просмотр превышения доступности ресурсов</w:t>
      </w:r>
      <w:bookmarkEnd w:id="100"/>
    </w:p>
    <w:p w14:paraId="5854244A"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Ресурсы с превышением доступности можно просматривать в представлениях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proofErr w:type="spellStart"/>
      <w:r w:rsidRPr="000475B5">
        <w:rPr>
          <w:rFonts w:ascii="Times New Roman" w:hAnsi="Times New Roman"/>
          <w:i/>
          <w:iCs/>
          <w:color w:val="000000"/>
          <w:sz w:val="24"/>
          <w:szCs w:val="24"/>
        </w:rPr>
        <w:t>Sheet</w:t>
      </w:r>
      <w:proofErr w:type="spellEnd"/>
      <w:r w:rsidRPr="000475B5">
        <w:rPr>
          <w:rFonts w:ascii="Times New Roman" w:hAnsi="Times New Roman"/>
          <w:color w:val="000000"/>
          <w:sz w:val="24"/>
          <w:szCs w:val="24"/>
        </w:rPr>
        <w:t> (</w:t>
      </w:r>
      <w:r w:rsidRPr="000475B5">
        <w:rPr>
          <w:rFonts w:ascii="Times New Roman" w:hAnsi="Times New Roman"/>
          <w:i/>
          <w:iCs/>
          <w:color w:val="000000"/>
          <w:sz w:val="24"/>
          <w:szCs w:val="24"/>
        </w:rPr>
        <w:t>Лист</w:t>
      </w:r>
      <w:r w:rsidRPr="000475B5">
        <w:rPr>
          <w:rFonts w:ascii="Times New Roman" w:hAnsi="Times New Roman"/>
          <w:color w:val="000000"/>
          <w:sz w:val="24"/>
          <w:szCs w:val="24"/>
        </w:rPr>
        <w:t> ресурсов), </w:t>
      </w:r>
      <w:r w:rsidRPr="000475B5">
        <w:rPr>
          <w:rFonts w:ascii="Times New Roman" w:hAnsi="Times New Roman"/>
          <w:i/>
          <w:iCs/>
          <w:color w:val="000000"/>
          <w:sz w:val="24"/>
          <w:szCs w:val="24"/>
        </w:rPr>
        <w:t xml:space="preserve">Resource </w:t>
      </w:r>
      <w:proofErr w:type="spellStart"/>
      <w:r w:rsidRPr="000475B5">
        <w:rPr>
          <w:rFonts w:ascii="Times New Roman" w:hAnsi="Times New Roman"/>
          <w:i/>
          <w:iCs/>
          <w:color w:val="000000"/>
          <w:sz w:val="24"/>
          <w:szCs w:val="24"/>
        </w:rPr>
        <w:t>Usage</w:t>
      </w:r>
      <w:proofErr w:type="spellEnd"/>
      <w:r w:rsidRPr="000475B5">
        <w:rPr>
          <w:rFonts w:ascii="Times New Roman" w:hAnsi="Times New Roman"/>
          <w:color w:val="000000"/>
          <w:sz w:val="24"/>
          <w:szCs w:val="24"/>
        </w:rPr>
        <w:t> (Использование ресурсов) и </w:t>
      </w:r>
      <w:r w:rsidRPr="000475B5">
        <w:rPr>
          <w:rFonts w:ascii="Times New Roman" w:hAnsi="Times New Roman"/>
          <w:i/>
          <w:iCs/>
          <w:color w:val="000000"/>
          <w:sz w:val="24"/>
          <w:szCs w:val="24"/>
        </w:rPr>
        <w:t xml:space="preserve">Resource </w:t>
      </w:r>
      <w:proofErr w:type="spellStart"/>
      <w:r w:rsidRPr="000475B5">
        <w:rPr>
          <w:rFonts w:ascii="Times New Roman" w:hAnsi="Times New Roman"/>
          <w:i/>
          <w:iCs/>
          <w:color w:val="000000"/>
          <w:sz w:val="24"/>
          <w:szCs w:val="24"/>
        </w:rPr>
        <w:t>Allocation</w:t>
      </w:r>
      <w:proofErr w:type="spellEnd"/>
      <w:r w:rsidRPr="000475B5">
        <w:rPr>
          <w:rFonts w:ascii="Times New Roman" w:hAnsi="Times New Roman"/>
          <w:color w:val="000000"/>
          <w:sz w:val="24"/>
          <w:szCs w:val="24"/>
        </w:rPr>
        <w:t> (Выделение ресурсов).</w:t>
      </w:r>
    </w:p>
    <w:p w14:paraId="2F011CA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 ресурсы с превышением доступности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выделяет шрифтом красного цвета.</w:t>
      </w:r>
    </w:p>
    <w:p w14:paraId="58B3F59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MS </w:t>
      </w:r>
      <w:r w:rsidRPr="000475B5">
        <w:rPr>
          <w:rFonts w:ascii="Times New Roman" w:hAnsi="Times New Roman"/>
          <w:i/>
          <w:iCs/>
          <w:color w:val="000000"/>
          <w:sz w:val="24"/>
          <w:szCs w:val="24"/>
        </w:rPr>
        <w:t>Project</w:t>
      </w:r>
      <w:r w:rsidRPr="000475B5">
        <w:rPr>
          <w:rFonts w:ascii="Times New Roman" w:hAnsi="Times New Roman"/>
          <w:color w:val="000000"/>
          <w:sz w:val="24"/>
          <w:szCs w:val="24"/>
        </w:rPr>
        <w:t xml:space="preserve"> есть несколько полей, значимых с точки зрения превышения доступности </w:t>
      </w:r>
      <w:proofErr w:type="spellStart"/>
      <w:r w:rsidRPr="000475B5">
        <w:rPr>
          <w:rFonts w:ascii="Times New Roman" w:hAnsi="Times New Roman"/>
          <w:color w:val="000000"/>
          <w:sz w:val="24"/>
          <w:szCs w:val="24"/>
        </w:rPr>
        <w:t>ресурсов.Это</w:t>
      </w:r>
      <w:proofErr w:type="spellEnd"/>
      <w:r w:rsidRPr="000475B5">
        <w:rPr>
          <w:rFonts w:ascii="Times New Roman" w:hAnsi="Times New Roman"/>
          <w:color w:val="000000"/>
          <w:sz w:val="24"/>
          <w:szCs w:val="24"/>
        </w:rPr>
        <w:t>:</w:t>
      </w:r>
    </w:p>
    <w:p w14:paraId="0AE2CA41" w14:textId="77777777" w:rsidR="00631AFC" w:rsidRPr="000475B5" w:rsidRDefault="00631AFC" w:rsidP="00C97B43">
      <w:pPr>
        <w:widowControl/>
        <w:numPr>
          <w:ilvl w:val="0"/>
          <w:numId w:val="2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поле </w:t>
      </w:r>
      <w:proofErr w:type="spellStart"/>
      <w:r w:rsidRPr="000475B5">
        <w:rPr>
          <w:rFonts w:ascii="Times New Roman" w:hAnsi="Times New Roman"/>
          <w:b/>
          <w:bCs/>
          <w:color w:val="000000"/>
          <w:sz w:val="24"/>
          <w:szCs w:val="24"/>
        </w:rPr>
        <w:t>Max.Units</w:t>
      </w:r>
      <w:proofErr w:type="spellEnd"/>
      <w:r w:rsidRPr="000475B5">
        <w:rPr>
          <w:rFonts w:ascii="Times New Roman" w:hAnsi="Times New Roman"/>
          <w:color w:val="000000"/>
          <w:sz w:val="24"/>
          <w:szCs w:val="24"/>
        </w:rPr>
        <w:t> (Максимальных единиц);</w:t>
      </w:r>
    </w:p>
    <w:p w14:paraId="3975CBE6" w14:textId="77777777" w:rsidR="00631AFC" w:rsidRPr="000475B5" w:rsidRDefault="00631AFC" w:rsidP="00C97B43">
      <w:pPr>
        <w:widowControl/>
        <w:numPr>
          <w:ilvl w:val="0"/>
          <w:numId w:val="2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вычисляемое поле </w:t>
      </w:r>
      <w:proofErr w:type="spellStart"/>
      <w:r w:rsidRPr="000475B5">
        <w:rPr>
          <w:rFonts w:ascii="Times New Roman" w:hAnsi="Times New Roman"/>
          <w:b/>
          <w:bCs/>
          <w:color w:val="000000"/>
          <w:sz w:val="24"/>
          <w:szCs w:val="24"/>
        </w:rPr>
        <w:t>Peak</w:t>
      </w:r>
      <w:proofErr w:type="spellEnd"/>
      <w:r w:rsidRPr="000475B5">
        <w:rPr>
          <w:rFonts w:ascii="Times New Roman" w:hAnsi="Times New Roman"/>
          <w:color w:val="000000"/>
          <w:sz w:val="24"/>
          <w:szCs w:val="24"/>
        </w:rPr>
        <w:t> (Пиковая нагрузка).</w:t>
      </w:r>
    </w:p>
    <w:p w14:paraId="771BF771" w14:textId="77777777" w:rsidR="00631AFC" w:rsidRPr="000475B5" w:rsidRDefault="00631AFC" w:rsidP="00C97B43">
      <w:pPr>
        <w:widowControl/>
        <w:numPr>
          <w:ilvl w:val="0"/>
          <w:numId w:val="2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поле </w:t>
      </w:r>
      <w:proofErr w:type="spellStart"/>
      <w:r w:rsidRPr="000475B5">
        <w:rPr>
          <w:rFonts w:ascii="Times New Roman" w:hAnsi="Times New Roman"/>
          <w:b/>
          <w:bCs/>
          <w:color w:val="000000"/>
          <w:sz w:val="24"/>
          <w:szCs w:val="24"/>
        </w:rPr>
        <w:t>Overallocated</w:t>
      </w:r>
      <w:proofErr w:type="spellEnd"/>
      <w:r w:rsidRPr="000475B5">
        <w:rPr>
          <w:rFonts w:ascii="Times New Roman" w:hAnsi="Times New Roman"/>
          <w:b/>
          <w:bCs/>
          <w:color w:val="000000"/>
          <w:sz w:val="24"/>
          <w:szCs w:val="24"/>
        </w:rPr>
        <w:t> </w:t>
      </w:r>
      <w:r w:rsidRPr="000475B5">
        <w:rPr>
          <w:rFonts w:ascii="Times New Roman" w:hAnsi="Times New Roman"/>
          <w:color w:val="000000"/>
          <w:sz w:val="24"/>
          <w:szCs w:val="24"/>
        </w:rPr>
        <w:t>(Превышение доступности)</w:t>
      </w:r>
    </w:p>
    <w:p w14:paraId="0B8601E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015EDB8A" wp14:editId="2F18EBD1">
            <wp:extent cx="5691505" cy="4235450"/>
            <wp:effectExtent l="0" t="0" r="4445" b="0"/>
            <wp:docPr id="69" name="Рисунок 69" descr="https://intuit.ru/EDI/26_05_18_2/1527287105-16612/tutorial/524/objects/6/files/06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ntuit.ru/EDI/26_05_18_2/1527287105-16612/tutorial/524/objects/6/files/06_03.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91505" cy="4235450"/>
                    </a:xfrm>
                    <a:prstGeom prst="rect">
                      <a:avLst/>
                    </a:prstGeom>
                    <a:noFill/>
                    <a:ln>
                      <a:noFill/>
                    </a:ln>
                  </pic:spPr>
                </pic:pic>
              </a:graphicData>
            </a:graphic>
          </wp:inline>
        </w:drawing>
      </w:r>
    </w:p>
    <w:p w14:paraId="2F04982C" w14:textId="77777777" w:rsidR="00631AFC" w:rsidRPr="000475B5" w:rsidRDefault="00631AFC" w:rsidP="00C97B43">
      <w:pPr>
        <w:shd w:val="clear" w:color="auto" w:fill="FFFFFF"/>
        <w:jc w:val="both"/>
        <w:rPr>
          <w:rFonts w:ascii="Times New Roman" w:hAnsi="Times New Roman"/>
          <w:color w:val="000000"/>
          <w:sz w:val="24"/>
          <w:szCs w:val="24"/>
        </w:rPr>
      </w:pPr>
    </w:p>
    <w:p w14:paraId="5E4E96DD"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01" w:name="_Toc67578530"/>
      <w:r w:rsidRPr="000475B5">
        <w:rPr>
          <w:rFonts w:ascii="Times New Roman" w:hAnsi="Times New Roman"/>
          <w:b/>
          <w:bCs/>
          <w:color w:val="000000"/>
          <w:sz w:val="24"/>
          <w:szCs w:val="24"/>
        </w:rPr>
        <w:t>Фильтрация ресурсов с превышением доступности. Критерий "чувствительности выравнивания"</w:t>
      </w:r>
      <w:bookmarkEnd w:id="101"/>
    </w:p>
    <w:p w14:paraId="07FE960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Список</w:t>
      </w:r>
      <w:r w:rsidRPr="000475B5">
        <w:rPr>
          <w:rFonts w:ascii="Times New Roman" w:hAnsi="Times New Roman"/>
          <w:color w:val="000000"/>
          <w:sz w:val="24"/>
          <w:szCs w:val="24"/>
        </w:rPr>
        <w:t xml:space="preserve"> ресурсов с превышением доступности можно отфильтровать. Для этого можно применить фильтр </w:t>
      </w:r>
      <w:proofErr w:type="spellStart"/>
      <w:r w:rsidRPr="000475B5">
        <w:rPr>
          <w:rFonts w:ascii="Times New Roman" w:hAnsi="Times New Roman"/>
          <w:color w:val="000000"/>
          <w:sz w:val="24"/>
          <w:szCs w:val="24"/>
        </w:rPr>
        <w:t>Overallocated</w:t>
      </w:r>
      <w:proofErr w:type="spellEnd"/>
      <w:r w:rsidRPr="000475B5">
        <w:rPr>
          <w:rFonts w:ascii="Times New Roman" w:hAnsi="Times New Roman"/>
          <w:color w:val="000000"/>
          <w:sz w:val="24"/>
          <w:szCs w:val="24"/>
        </w:rPr>
        <w:t xml:space="preserve"> Resources:</w:t>
      </w:r>
    </w:p>
    <w:p w14:paraId="4CCF0434" w14:textId="77777777" w:rsidR="00631AFC" w:rsidRPr="000475B5" w:rsidRDefault="00631AFC" w:rsidP="00C97B43">
      <w:pPr>
        <w:shd w:val="clear" w:color="auto" w:fill="FFFFFF"/>
        <w:jc w:val="both"/>
        <w:rPr>
          <w:rFonts w:ascii="Times New Roman" w:hAnsi="Times New Roman"/>
          <w:color w:val="000000"/>
          <w:sz w:val="24"/>
          <w:szCs w:val="24"/>
          <w:lang w:val="en-US"/>
        </w:rPr>
      </w:pPr>
      <w:r w:rsidRPr="000475B5">
        <w:rPr>
          <w:rFonts w:ascii="Times New Roman" w:hAnsi="Times New Roman"/>
          <w:color w:val="000000"/>
          <w:sz w:val="24"/>
          <w:szCs w:val="24"/>
          <w:lang w:val="en-US"/>
        </w:rPr>
        <w:t>(</w:t>
      </w:r>
      <w:r w:rsidRPr="000475B5">
        <w:rPr>
          <w:rFonts w:ascii="Times New Roman" w:hAnsi="Times New Roman"/>
          <w:i/>
          <w:iCs/>
          <w:color w:val="000000"/>
          <w:sz w:val="24"/>
          <w:szCs w:val="24"/>
          <w:lang w:val="en-US"/>
        </w:rPr>
        <w:t>Project</w:t>
      </w:r>
      <w:r w:rsidRPr="000475B5">
        <w:rPr>
          <w:rFonts w:ascii="Times New Roman" w:hAnsi="Times New Roman"/>
          <w:color w:val="000000"/>
          <w:sz w:val="24"/>
          <w:szCs w:val="24"/>
          <w:lang w:val="en-US"/>
        </w:rPr>
        <w:t> - &gt;</w:t>
      </w:r>
      <w:r w:rsidRPr="000475B5">
        <w:rPr>
          <w:rFonts w:ascii="Times New Roman" w:hAnsi="Times New Roman"/>
          <w:i/>
          <w:iCs/>
          <w:color w:val="000000"/>
          <w:sz w:val="24"/>
          <w:szCs w:val="24"/>
          <w:lang w:val="en-US"/>
        </w:rPr>
        <w:t>Filtered</w:t>
      </w:r>
      <w:r w:rsidRPr="000475B5">
        <w:rPr>
          <w:rFonts w:ascii="Times New Roman" w:hAnsi="Times New Roman"/>
          <w:color w:val="000000"/>
          <w:sz w:val="24"/>
          <w:szCs w:val="24"/>
          <w:lang w:val="en-US"/>
        </w:rPr>
        <w:t> For -&gt; Overallocated Resources).</w:t>
      </w:r>
    </w:p>
    <w:p w14:paraId="3CE1216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6A1B6A9F" wp14:editId="38D635DC">
            <wp:extent cx="5676900" cy="4279265"/>
            <wp:effectExtent l="0" t="0" r="0" b="6985"/>
            <wp:docPr id="70" name="Рисунок 70" descr="https://intuit.ru/EDI/26_05_18_2/1527287105-16612/tutorial/524/objects/6/files/06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ntuit.ru/EDI/26_05_18_2/1527287105-16612/tutorial/524/objects/6/files/06_04.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76900" cy="4279265"/>
                    </a:xfrm>
                    <a:prstGeom prst="rect">
                      <a:avLst/>
                    </a:prstGeom>
                    <a:noFill/>
                    <a:ln>
                      <a:noFill/>
                    </a:ln>
                  </pic:spPr>
                </pic:pic>
              </a:graphicData>
            </a:graphic>
          </wp:inline>
        </w:drawing>
      </w:r>
    </w:p>
    <w:p w14:paraId="23CC009B" w14:textId="77777777" w:rsidR="00631AFC" w:rsidRPr="000475B5" w:rsidRDefault="00631AFC" w:rsidP="00C97B43">
      <w:pPr>
        <w:shd w:val="clear" w:color="auto" w:fill="FFFFFF"/>
        <w:jc w:val="both"/>
        <w:rPr>
          <w:rFonts w:ascii="Times New Roman" w:hAnsi="Times New Roman"/>
          <w:color w:val="000000"/>
          <w:sz w:val="24"/>
          <w:szCs w:val="24"/>
        </w:rPr>
      </w:pPr>
    </w:p>
    <w:p w14:paraId="6440020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Чтобы снять фильтр, нужно выполнить:</w:t>
      </w:r>
    </w:p>
    <w:p w14:paraId="069A26C7" w14:textId="77777777" w:rsidR="00631AFC" w:rsidRPr="000475B5" w:rsidRDefault="00631AFC" w:rsidP="00C97B43">
      <w:pPr>
        <w:shd w:val="clear" w:color="auto" w:fill="FFFFFF"/>
        <w:jc w:val="both"/>
        <w:rPr>
          <w:rFonts w:ascii="Times New Roman" w:hAnsi="Times New Roman"/>
          <w:color w:val="000000"/>
          <w:sz w:val="24"/>
          <w:szCs w:val="24"/>
          <w:lang w:val="en-US"/>
        </w:rPr>
      </w:pPr>
      <w:r w:rsidRPr="000475B5">
        <w:rPr>
          <w:rFonts w:ascii="Times New Roman" w:hAnsi="Times New Roman"/>
          <w:color w:val="000000"/>
          <w:sz w:val="24"/>
          <w:szCs w:val="24"/>
          <w:lang w:val="en-US"/>
        </w:rPr>
        <w:t>(</w:t>
      </w:r>
      <w:r w:rsidRPr="000475B5">
        <w:rPr>
          <w:rFonts w:ascii="Times New Roman" w:hAnsi="Times New Roman"/>
          <w:i/>
          <w:iCs/>
          <w:color w:val="000000"/>
          <w:sz w:val="24"/>
          <w:szCs w:val="24"/>
          <w:lang w:val="en-US"/>
        </w:rPr>
        <w:t>Project</w:t>
      </w:r>
      <w:r w:rsidRPr="000475B5">
        <w:rPr>
          <w:rFonts w:ascii="Times New Roman" w:hAnsi="Times New Roman"/>
          <w:color w:val="000000"/>
          <w:sz w:val="24"/>
          <w:szCs w:val="24"/>
          <w:lang w:val="en-US"/>
        </w:rPr>
        <w:t> -&gt; </w:t>
      </w:r>
      <w:r w:rsidRPr="000475B5">
        <w:rPr>
          <w:rFonts w:ascii="Times New Roman" w:hAnsi="Times New Roman"/>
          <w:i/>
          <w:iCs/>
          <w:color w:val="000000"/>
          <w:sz w:val="24"/>
          <w:szCs w:val="24"/>
          <w:lang w:val="en-US"/>
        </w:rPr>
        <w:t>Filtered</w:t>
      </w:r>
      <w:r w:rsidRPr="000475B5">
        <w:rPr>
          <w:rFonts w:ascii="Times New Roman" w:hAnsi="Times New Roman"/>
          <w:color w:val="000000"/>
          <w:sz w:val="24"/>
          <w:szCs w:val="24"/>
          <w:lang w:val="en-US"/>
        </w:rPr>
        <w:t> For - &gt;</w:t>
      </w:r>
      <w:r w:rsidRPr="000475B5">
        <w:rPr>
          <w:rFonts w:ascii="Times New Roman" w:hAnsi="Times New Roman"/>
          <w:i/>
          <w:iCs/>
          <w:color w:val="000000"/>
          <w:sz w:val="24"/>
          <w:szCs w:val="24"/>
          <w:lang w:val="en-US"/>
        </w:rPr>
        <w:t>All</w:t>
      </w:r>
      <w:r w:rsidRPr="000475B5">
        <w:rPr>
          <w:rFonts w:ascii="Times New Roman" w:hAnsi="Times New Roman"/>
          <w:color w:val="000000"/>
          <w:sz w:val="24"/>
          <w:szCs w:val="24"/>
          <w:lang w:val="en-US"/>
        </w:rPr>
        <w:t> Resources).</w:t>
      </w:r>
    </w:p>
    <w:p w14:paraId="2474746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Критерий чувствительности можно установить в диалоговом окне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Leveling</w:t>
      </w:r>
      <w:proofErr w:type="spellEnd"/>
      <w:r w:rsidRPr="000475B5">
        <w:rPr>
          <w:rFonts w:ascii="Times New Roman" w:hAnsi="Times New Roman"/>
          <w:color w:val="000000"/>
          <w:sz w:val="24"/>
          <w:szCs w:val="24"/>
        </w:rPr>
        <w:t xml:space="preserve"> (Выравнивание загрузки ресурсов). Для этого надо выбрать команду Tools-&gt;</w:t>
      </w:r>
      <w:r w:rsidRPr="000475B5">
        <w:rPr>
          <w:rFonts w:ascii="Times New Roman" w:hAnsi="Times New Roman"/>
          <w:i/>
          <w:iCs/>
          <w:color w:val="000000"/>
          <w:sz w:val="24"/>
          <w:szCs w:val="24"/>
        </w:rPr>
        <w:t>Level</w:t>
      </w:r>
      <w:r w:rsidRPr="000475B5">
        <w:rPr>
          <w:rFonts w:ascii="Times New Roman" w:hAnsi="Times New Roman"/>
          <w:color w:val="000000"/>
          <w:sz w:val="24"/>
          <w:szCs w:val="24"/>
        </w:rPr>
        <w:t> Resources (Выравнивание загрузки ресурсов) и установить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в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i/>
          <w:iCs/>
          <w:color w:val="000000"/>
          <w:sz w:val="24"/>
          <w:szCs w:val="24"/>
        </w:rPr>
        <w:t>Look</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for</w:t>
      </w:r>
      <w:proofErr w:type="spellEnd"/>
      <w:r w:rsidRPr="000475B5">
        <w:rPr>
          <w:rFonts w:ascii="Times New Roman" w:hAnsi="Times New Roman"/>
          <w:color w:val="000000"/>
          <w:sz w:val="24"/>
          <w:szCs w:val="24"/>
        </w:rPr>
        <w:t xml:space="preserve"> </w:t>
      </w:r>
      <w:proofErr w:type="spellStart"/>
      <w:r w:rsidRPr="000475B5">
        <w:rPr>
          <w:rFonts w:ascii="Times New Roman" w:hAnsi="Times New Roman"/>
          <w:color w:val="000000"/>
          <w:sz w:val="24"/>
          <w:szCs w:val="24"/>
        </w:rPr>
        <w:t>Overallocation</w:t>
      </w:r>
      <w:proofErr w:type="spellEnd"/>
      <w:r w:rsidRPr="000475B5">
        <w:rPr>
          <w:rFonts w:ascii="Times New Roman" w:hAnsi="Times New Roman"/>
          <w:color w:val="000000"/>
          <w:sz w:val="24"/>
          <w:szCs w:val="24"/>
        </w:rPr>
        <w:t xml:space="preserve"> </w:t>
      </w:r>
      <w:proofErr w:type="spellStart"/>
      <w:r w:rsidRPr="000475B5">
        <w:rPr>
          <w:rFonts w:ascii="Times New Roman" w:hAnsi="Times New Roman"/>
          <w:color w:val="000000"/>
          <w:sz w:val="24"/>
          <w:szCs w:val="24"/>
        </w:rPr>
        <w:t>on</w:t>
      </w:r>
      <w:proofErr w:type="spellEnd"/>
      <w:r w:rsidRPr="000475B5">
        <w:rPr>
          <w:rFonts w:ascii="Times New Roman" w:hAnsi="Times New Roman"/>
          <w:color w:val="000000"/>
          <w:sz w:val="24"/>
          <w:szCs w:val="24"/>
        </w:rPr>
        <w:t xml:space="preserve"> a (</w:t>
      </w:r>
      <w:r w:rsidRPr="000475B5">
        <w:rPr>
          <w:rFonts w:ascii="Times New Roman" w:hAnsi="Times New Roman"/>
          <w:i/>
          <w:iCs/>
          <w:color w:val="000000"/>
          <w:sz w:val="24"/>
          <w:szCs w:val="24"/>
        </w:rPr>
        <w:t>Поиск</w:t>
      </w:r>
      <w:r w:rsidRPr="000475B5">
        <w:rPr>
          <w:rFonts w:ascii="Times New Roman" w:hAnsi="Times New Roman"/>
          <w:color w:val="000000"/>
          <w:sz w:val="24"/>
          <w:szCs w:val="24"/>
        </w:rPr>
        <w:t> превышений доступности) выбором из </w:t>
      </w:r>
      <w:r w:rsidRPr="000475B5">
        <w:rPr>
          <w:rFonts w:ascii="Times New Roman" w:hAnsi="Times New Roman"/>
          <w:i/>
          <w:iCs/>
          <w:color w:val="000000"/>
          <w:sz w:val="24"/>
          <w:szCs w:val="24"/>
        </w:rPr>
        <w:t>множества</w:t>
      </w:r>
      <w:r w:rsidRPr="000475B5">
        <w:rPr>
          <w:rFonts w:ascii="Times New Roman" w:hAnsi="Times New Roman"/>
          <w:color w:val="000000"/>
          <w:sz w:val="24"/>
          <w:szCs w:val="24"/>
        </w:rPr>
        <w:t> значений:</w:t>
      </w:r>
    </w:p>
    <w:p w14:paraId="22A344D4" w14:textId="77777777" w:rsidR="00631AFC" w:rsidRPr="000475B5" w:rsidRDefault="00631AFC" w:rsidP="00C97B43">
      <w:pPr>
        <w:widowControl/>
        <w:numPr>
          <w:ilvl w:val="0"/>
          <w:numId w:val="30"/>
        </w:numPr>
        <w:suppressAutoHyphens w:val="0"/>
        <w:ind w:left="120"/>
        <w:jc w:val="both"/>
        <w:rPr>
          <w:rFonts w:ascii="Times New Roman" w:hAnsi="Times New Roman"/>
          <w:color w:val="000000"/>
          <w:sz w:val="24"/>
          <w:szCs w:val="24"/>
          <w:lang w:val="en-US"/>
        </w:rPr>
      </w:pPr>
      <w:r w:rsidRPr="000475B5">
        <w:rPr>
          <w:rFonts w:ascii="Times New Roman" w:hAnsi="Times New Roman"/>
          <w:color w:val="000000"/>
          <w:sz w:val="24"/>
          <w:szCs w:val="24"/>
          <w:lang w:val="en-US"/>
        </w:rPr>
        <w:t>Minute by Minute (</w:t>
      </w:r>
      <w:r w:rsidRPr="000475B5">
        <w:rPr>
          <w:rFonts w:ascii="Times New Roman" w:hAnsi="Times New Roman"/>
          <w:color w:val="000000"/>
          <w:sz w:val="24"/>
          <w:szCs w:val="24"/>
        </w:rPr>
        <w:t>По</w:t>
      </w:r>
      <w:r w:rsidRPr="000475B5">
        <w:rPr>
          <w:rFonts w:ascii="Times New Roman" w:hAnsi="Times New Roman"/>
          <w:color w:val="000000"/>
          <w:sz w:val="24"/>
          <w:szCs w:val="24"/>
          <w:lang w:val="en-US"/>
        </w:rPr>
        <w:t xml:space="preserve"> </w:t>
      </w:r>
      <w:r w:rsidRPr="000475B5">
        <w:rPr>
          <w:rFonts w:ascii="Times New Roman" w:hAnsi="Times New Roman"/>
          <w:color w:val="000000"/>
          <w:sz w:val="24"/>
          <w:szCs w:val="24"/>
        </w:rPr>
        <w:t>минутам</w:t>
      </w:r>
      <w:r w:rsidRPr="000475B5">
        <w:rPr>
          <w:rFonts w:ascii="Times New Roman" w:hAnsi="Times New Roman"/>
          <w:color w:val="000000"/>
          <w:sz w:val="24"/>
          <w:szCs w:val="24"/>
          <w:lang w:val="en-US"/>
        </w:rPr>
        <w:t>),</w:t>
      </w:r>
    </w:p>
    <w:p w14:paraId="6C943A93" w14:textId="77777777" w:rsidR="00631AFC" w:rsidRPr="000475B5" w:rsidRDefault="00631AFC" w:rsidP="00C97B43">
      <w:pPr>
        <w:widowControl/>
        <w:numPr>
          <w:ilvl w:val="0"/>
          <w:numId w:val="30"/>
        </w:numPr>
        <w:suppressAutoHyphens w:val="0"/>
        <w:ind w:left="120"/>
        <w:jc w:val="both"/>
        <w:rPr>
          <w:rFonts w:ascii="Times New Roman" w:hAnsi="Times New Roman"/>
          <w:color w:val="000000"/>
          <w:sz w:val="24"/>
          <w:szCs w:val="24"/>
          <w:lang w:val="en-US"/>
        </w:rPr>
      </w:pPr>
      <w:r w:rsidRPr="000475B5">
        <w:rPr>
          <w:rFonts w:ascii="Times New Roman" w:hAnsi="Times New Roman"/>
          <w:color w:val="000000"/>
          <w:sz w:val="24"/>
          <w:szCs w:val="24"/>
          <w:lang w:val="en-US"/>
        </w:rPr>
        <w:t>Hour by Hour (</w:t>
      </w:r>
      <w:r w:rsidRPr="000475B5">
        <w:rPr>
          <w:rFonts w:ascii="Times New Roman" w:hAnsi="Times New Roman"/>
          <w:color w:val="000000"/>
          <w:sz w:val="24"/>
          <w:szCs w:val="24"/>
        </w:rPr>
        <w:t>По</w:t>
      </w:r>
      <w:r w:rsidRPr="000475B5">
        <w:rPr>
          <w:rFonts w:ascii="Times New Roman" w:hAnsi="Times New Roman"/>
          <w:color w:val="000000"/>
          <w:sz w:val="24"/>
          <w:szCs w:val="24"/>
          <w:lang w:val="en-US"/>
        </w:rPr>
        <w:t xml:space="preserve"> </w:t>
      </w:r>
      <w:r w:rsidRPr="000475B5">
        <w:rPr>
          <w:rFonts w:ascii="Times New Roman" w:hAnsi="Times New Roman"/>
          <w:color w:val="000000"/>
          <w:sz w:val="24"/>
          <w:szCs w:val="24"/>
        </w:rPr>
        <w:t>часам</w:t>
      </w:r>
      <w:r w:rsidRPr="000475B5">
        <w:rPr>
          <w:rFonts w:ascii="Times New Roman" w:hAnsi="Times New Roman"/>
          <w:color w:val="000000"/>
          <w:sz w:val="24"/>
          <w:szCs w:val="24"/>
          <w:lang w:val="en-US"/>
        </w:rPr>
        <w:t>),</w:t>
      </w:r>
    </w:p>
    <w:p w14:paraId="0D981723" w14:textId="77777777" w:rsidR="00631AFC" w:rsidRPr="000475B5" w:rsidRDefault="00631AFC" w:rsidP="00C97B43">
      <w:pPr>
        <w:widowControl/>
        <w:numPr>
          <w:ilvl w:val="0"/>
          <w:numId w:val="30"/>
        </w:numPr>
        <w:suppressAutoHyphens w:val="0"/>
        <w:ind w:left="120"/>
        <w:jc w:val="both"/>
        <w:rPr>
          <w:rFonts w:ascii="Times New Roman" w:hAnsi="Times New Roman"/>
          <w:color w:val="000000"/>
          <w:sz w:val="24"/>
          <w:szCs w:val="24"/>
          <w:lang w:val="en-US"/>
        </w:rPr>
      </w:pPr>
      <w:r w:rsidRPr="000475B5">
        <w:rPr>
          <w:rFonts w:ascii="Times New Roman" w:hAnsi="Times New Roman"/>
          <w:color w:val="000000"/>
          <w:sz w:val="24"/>
          <w:szCs w:val="24"/>
          <w:lang w:val="en-US"/>
        </w:rPr>
        <w:t>Day by Day (</w:t>
      </w:r>
      <w:r w:rsidRPr="000475B5">
        <w:rPr>
          <w:rFonts w:ascii="Times New Roman" w:hAnsi="Times New Roman"/>
          <w:color w:val="000000"/>
          <w:sz w:val="24"/>
          <w:szCs w:val="24"/>
        </w:rPr>
        <w:t>По</w:t>
      </w:r>
      <w:r w:rsidRPr="000475B5">
        <w:rPr>
          <w:rFonts w:ascii="Times New Roman" w:hAnsi="Times New Roman"/>
          <w:color w:val="000000"/>
          <w:sz w:val="24"/>
          <w:szCs w:val="24"/>
          <w:lang w:val="en-US"/>
        </w:rPr>
        <w:t xml:space="preserve"> </w:t>
      </w:r>
      <w:r w:rsidRPr="000475B5">
        <w:rPr>
          <w:rFonts w:ascii="Times New Roman" w:hAnsi="Times New Roman"/>
          <w:color w:val="000000"/>
          <w:sz w:val="24"/>
          <w:szCs w:val="24"/>
        </w:rPr>
        <w:t>дням</w:t>
      </w:r>
      <w:r w:rsidRPr="000475B5">
        <w:rPr>
          <w:rFonts w:ascii="Times New Roman" w:hAnsi="Times New Roman"/>
          <w:color w:val="000000"/>
          <w:sz w:val="24"/>
          <w:szCs w:val="24"/>
          <w:lang w:val="en-US"/>
        </w:rPr>
        <w:t>),</w:t>
      </w:r>
    </w:p>
    <w:p w14:paraId="1EBC4567" w14:textId="77777777" w:rsidR="00631AFC" w:rsidRPr="000475B5" w:rsidRDefault="00631AFC" w:rsidP="00C97B43">
      <w:pPr>
        <w:widowControl/>
        <w:numPr>
          <w:ilvl w:val="0"/>
          <w:numId w:val="30"/>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Week </w:t>
      </w:r>
      <w:proofErr w:type="spellStart"/>
      <w:r w:rsidRPr="000475B5">
        <w:rPr>
          <w:rFonts w:ascii="Times New Roman" w:hAnsi="Times New Roman"/>
          <w:color w:val="000000"/>
          <w:sz w:val="24"/>
          <w:szCs w:val="24"/>
        </w:rPr>
        <w:t>by</w:t>
      </w:r>
      <w:proofErr w:type="spellEnd"/>
      <w:r w:rsidRPr="000475B5">
        <w:rPr>
          <w:rFonts w:ascii="Times New Roman" w:hAnsi="Times New Roman"/>
          <w:color w:val="000000"/>
          <w:sz w:val="24"/>
          <w:szCs w:val="24"/>
        </w:rPr>
        <w:t xml:space="preserve"> Week(По неделям),</w:t>
      </w:r>
    </w:p>
    <w:p w14:paraId="37BF2FEC" w14:textId="77777777" w:rsidR="00631AFC" w:rsidRPr="000475B5" w:rsidRDefault="00631AFC" w:rsidP="00C97B43">
      <w:pPr>
        <w:widowControl/>
        <w:numPr>
          <w:ilvl w:val="0"/>
          <w:numId w:val="30"/>
        </w:numPr>
        <w:suppressAutoHyphens w:val="0"/>
        <w:ind w:left="120"/>
        <w:jc w:val="both"/>
        <w:rPr>
          <w:rFonts w:ascii="Times New Roman" w:hAnsi="Times New Roman"/>
          <w:color w:val="000000"/>
          <w:sz w:val="24"/>
          <w:szCs w:val="24"/>
          <w:lang w:val="en-US"/>
        </w:rPr>
      </w:pPr>
      <w:r w:rsidRPr="000475B5">
        <w:rPr>
          <w:rFonts w:ascii="Times New Roman" w:hAnsi="Times New Roman"/>
          <w:color w:val="000000"/>
          <w:sz w:val="24"/>
          <w:szCs w:val="24"/>
          <w:lang w:val="en-US"/>
        </w:rPr>
        <w:t>Month by Month(</w:t>
      </w:r>
      <w:r w:rsidRPr="000475B5">
        <w:rPr>
          <w:rFonts w:ascii="Times New Roman" w:hAnsi="Times New Roman"/>
          <w:color w:val="000000"/>
          <w:sz w:val="24"/>
          <w:szCs w:val="24"/>
        </w:rPr>
        <w:t>По</w:t>
      </w:r>
      <w:r w:rsidRPr="000475B5">
        <w:rPr>
          <w:rFonts w:ascii="Times New Roman" w:hAnsi="Times New Roman"/>
          <w:color w:val="000000"/>
          <w:sz w:val="24"/>
          <w:szCs w:val="24"/>
          <w:lang w:val="en-US"/>
        </w:rPr>
        <w:t xml:space="preserve"> </w:t>
      </w:r>
      <w:r w:rsidRPr="000475B5">
        <w:rPr>
          <w:rFonts w:ascii="Times New Roman" w:hAnsi="Times New Roman"/>
          <w:color w:val="000000"/>
          <w:sz w:val="24"/>
          <w:szCs w:val="24"/>
        </w:rPr>
        <w:t>месяцам</w:t>
      </w:r>
      <w:r w:rsidRPr="000475B5">
        <w:rPr>
          <w:rFonts w:ascii="Times New Roman" w:hAnsi="Times New Roman"/>
          <w:color w:val="000000"/>
          <w:sz w:val="24"/>
          <w:szCs w:val="24"/>
          <w:lang w:val="en-US"/>
        </w:rPr>
        <w:t>)</w:t>
      </w:r>
    </w:p>
    <w:p w14:paraId="3C9E50B8"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0CDCFDDC" wp14:editId="15039899">
            <wp:extent cx="5706110" cy="4286885"/>
            <wp:effectExtent l="0" t="0" r="8890" b="0"/>
            <wp:docPr id="71" name="Рисунок 71" descr="https://intuit.ru/EDI/26_05_18_2/1527287105-16612/tutorial/524/objects/6/files/06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uit.ru/EDI/26_05_18_2/1527287105-16612/tutorial/524/objects/6/files/06_05.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06110" cy="4286885"/>
                    </a:xfrm>
                    <a:prstGeom prst="rect">
                      <a:avLst/>
                    </a:prstGeom>
                    <a:noFill/>
                    <a:ln>
                      <a:noFill/>
                    </a:ln>
                  </pic:spPr>
                </pic:pic>
              </a:graphicData>
            </a:graphic>
          </wp:inline>
        </w:drawing>
      </w:r>
    </w:p>
    <w:p w14:paraId="50F551F7"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02" w:name="_Toc67578531"/>
      <w:r w:rsidRPr="000475B5">
        <w:rPr>
          <w:rFonts w:ascii="Times New Roman" w:hAnsi="Times New Roman"/>
          <w:b/>
          <w:bCs/>
          <w:color w:val="000000"/>
          <w:sz w:val="24"/>
          <w:szCs w:val="24"/>
        </w:rPr>
        <w:t xml:space="preserve">Представление Resource </w:t>
      </w:r>
      <w:proofErr w:type="spellStart"/>
      <w:r w:rsidRPr="000475B5">
        <w:rPr>
          <w:rFonts w:ascii="Times New Roman" w:hAnsi="Times New Roman"/>
          <w:b/>
          <w:bCs/>
          <w:color w:val="000000"/>
          <w:sz w:val="24"/>
          <w:szCs w:val="24"/>
        </w:rPr>
        <w:t>Usage</w:t>
      </w:r>
      <w:proofErr w:type="spellEnd"/>
      <w:r w:rsidRPr="000475B5">
        <w:rPr>
          <w:rFonts w:ascii="Times New Roman" w:hAnsi="Times New Roman"/>
          <w:b/>
          <w:bCs/>
          <w:color w:val="000000"/>
          <w:sz w:val="24"/>
          <w:szCs w:val="24"/>
        </w:rPr>
        <w:t xml:space="preserve"> (Использование ресурсов)</w:t>
      </w:r>
      <w:bookmarkEnd w:id="102"/>
    </w:p>
    <w:p w14:paraId="6E56616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Представление</w:t>
      </w:r>
      <w:r w:rsidRPr="000475B5">
        <w:rPr>
          <w:rFonts w:ascii="Times New Roman" w:hAnsi="Times New Roman"/>
          <w:color w:val="000000"/>
          <w:sz w:val="24"/>
          <w:szCs w:val="24"/>
        </w:rPr>
        <w:t> </w:t>
      </w:r>
      <w:r w:rsidRPr="000475B5">
        <w:rPr>
          <w:rFonts w:ascii="Times New Roman" w:hAnsi="Times New Roman"/>
          <w:i/>
          <w:iCs/>
          <w:color w:val="000000"/>
          <w:sz w:val="24"/>
          <w:szCs w:val="24"/>
        </w:rPr>
        <w:t xml:space="preserve">Resource </w:t>
      </w:r>
      <w:proofErr w:type="spellStart"/>
      <w:r w:rsidRPr="000475B5">
        <w:rPr>
          <w:rFonts w:ascii="Times New Roman" w:hAnsi="Times New Roman"/>
          <w:i/>
          <w:iCs/>
          <w:color w:val="000000"/>
          <w:sz w:val="24"/>
          <w:szCs w:val="24"/>
        </w:rPr>
        <w:t>Usage</w:t>
      </w:r>
      <w:proofErr w:type="spellEnd"/>
      <w:r w:rsidRPr="000475B5">
        <w:rPr>
          <w:rFonts w:ascii="Times New Roman" w:hAnsi="Times New Roman"/>
          <w:color w:val="000000"/>
          <w:sz w:val="24"/>
          <w:szCs w:val="24"/>
        </w:rPr>
        <w:t> (Использование ресурсов) удобно и полезно тем, что отображая большое количество данных о назначении ресурсов, оно представляет также повременные подробности для каждого периода времени на шкале времени с возможностью редактирования некоторых из них.</w:t>
      </w:r>
    </w:p>
    <w:p w14:paraId="02E44D45"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4601D77C" wp14:editId="4FB488D6">
            <wp:extent cx="5676900" cy="4250055"/>
            <wp:effectExtent l="0" t="0" r="0" b="0"/>
            <wp:docPr id="72" name="Рисунок 72" descr="https://intuit.ru/EDI/26_05_18_2/1527287105-16612/tutorial/524/objects/6/files/06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ntuit.ru/EDI/26_05_18_2/1527287105-16612/tutorial/524/objects/6/files/06_06.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76900" cy="4250055"/>
                    </a:xfrm>
                    <a:prstGeom prst="rect">
                      <a:avLst/>
                    </a:prstGeom>
                    <a:noFill/>
                    <a:ln>
                      <a:noFill/>
                    </a:ln>
                  </pic:spPr>
                </pic:pic>
              </a:graphicData>
            </a:graphic>
          </wp:inline>
        </w:drawing>
      </w:r>
    </w:p>
    <w:p w14:paraId="0B750C3D" w14:textId="77777777" w:rsidR="00631AFC" w:rsidRPr="000475B5" w:rsidRDefault="00631AFC" w:rsidP="00C97B43">
      <w:pPr>
        <w:shd w:val="clear" w:color="auto" w:fill="FFFFFF"/>
        <w:jc w:val="both"/>
        <w:rPr>
          <w:rFonts w:ascii="Times New Roman" w:hAnsi="Times New Roman"/>
          <w:color w:val="000000"/>
          <w:sz w:val="24"/>
          <w:szCs w:val="24"/>
        </w:rPr>
      </w:pPr>
    </w:p>
    <w:p w14:paraId="203B6802" w14:textId="37D0623D"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Превышение доступности ресурса также можно отобразить графически, используя </w:t>
      </w:r>
      <w:r w:rsidRPr="000475B5">
        <w:rPr>
          <w:rFonts w:ascii="Times New Roman" w:hAnsi="Times New Roman"/>
          <w:i/>
          <w:iCs/>
          <w:color w:val="000000"/>
          <w:sz w:val="24"/>
          <w:szCs w:val="24"/>
        </w:rPr>
        <w:t>представление</w:t>
      </w:r>
      <w:r w:rsidRPr="000475B5">
        <w:rPr>
          <w:rFonts w:ascii="Times New Roman" w:hAnsi="Times New Roman"/>
          <w:color w:val="000000"/>
          <w:sz w:val="24"/>
          <w:szCs w:val="24"/>
        </w:rPr>
        <w:t> </w:t>
      </w:r>
      <w:r w:rsidRPr="000475B5">
        <w:rPr>
          <w:rFonts w:ascii="Times New Roman" w:hAnsi="Times New Roman"/>
          <w:i/>
          <w:iCs/>
          <w:color w:val="000000"/>
          <w:sz w:val="24"/>
          <w:szCs w:val="24"/>
        </w:rPr>
        <w:t>Resource</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Graphs</w:t>
      </w:r>
      <w:proofErr w:type="spellEnd"/>
      <w:r w:rsidRPr="000475B5">
        <w:rPr>
          <w:rFonts w:ascii="Times New Roman" w:hAnsi="Times New Roman"/>
          <w:color w:val="000000"/>
          <w:sz w:val="24"/>
          <w:szCs w:val="24"/>
        </w:rPr>
        <w:t xml:space="preserve"> (</w:t>
      </w:r>
      <w:r w:rsidRPr="000475B5">
        <w:rPr>
          <w:rFonts w:ascii="Times New Roman" w:hAnsi="Times New Roman"/>
          <w:i/>
          <w:iCs/>
          <w:color w:val="000000"/>
          <w:sz w:val="24"/>
          <w:szCs w:val="24"/>
        </w:rPr>
        <w:t>График</w:t>
      </w:r>
      <w:r w:rsidRPr="000475B5">
        <w:rPr>
          <w:rFonts w:ascii="Times New Roman" w:hAnsi="Times New Roman"/>
          <w:color w:val="000000"/>
          <w:sz w:val="24"/>
          <w:szCs w:val="24"/>
        </w:rPr>
        <w:t> ресурсов).</w:t>
      </w:r>
    </w:p>
    <w:p w14:paraId="2211C56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BF25CF2" wp14:editId="7BE49CA2">
            <wp:extent cx="5706110" cy="4257675"/>
            <wp:effectExtent l="0" t="0" r="8890" b="9525"/>
            <wp:docPr id="73" name="Рисунок 73" descr="https://intuit.ru/EDI/26_05_18_2/1527287105-16612/tutorial/524/objects/6/files/06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uit.ru/EDI/26_05_18_2/1527287105-16612/tutorial/524/objects/6/files/06_07.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06110" cy="4257675"/>
                    </a:xfrm>
                    <a:prstGeom prst="rect">
                      <a:avLst/>
                    </a:prstGeom>
                    <a:noFill/>
                    <a:ln>
                      <a:noFill/>
                    </a:ln>
                  </pic:spPr>
                </pic:pic>
              </a:graphicData>
            </a:graphic>
          </wp:inline>
        </w:drawing>
      </w:r>
    </w:p>
    <w:p w14:paraId="1ECFE95A" w14:textId="77777777" w:rsidR="00631AFC" w:rsidRPr="000475B5" w:rsidRDefault="00631AFC" w:rsidP="00C97B43">
      <w:pPr>
        <w:shd w:val="clear" w:color="auto" w:fill="FFFFFF"/>
        <w:jc w:val="both"/>
        <w:rPr>
          <w:rFonts w:ascii="Times New Roman" w:hAnsi="Times New Roman"/>
          <w:color w:val="000000"/>
          <w:sz w:val="24"/>
          <w:szCs w:val="24"/>
        </w:rPr>
      </w:pPr>
    </w:p>
    <w:p w14:paraId="176BE6F1" w14:textId="76D262F9" w:rsidR="00631AFC" w:rsidRPr="000475B5" w:rsidRDefault="00E568B2" w:rsidP="00C97B43">
      <w:pPr>
        <w:pStyle w:val="3"/>
        <w:shd w:val="clear" w:color="auto" w:fill="FFFFFF"/>
        <w:spacing w:before="0" w:beforeAutospacing="0" w:after="0" w:afterAutospacing="0"/>
        <w:jc w:val="both"/>
        <w:rPr>
          <w:color w:val="000000"/>
          <w:sz w:val="24"/>
          <w:szCs w:val="24"/>
        </w:rPr>
      </w:pPr>
      <w:bookmarkStart w:id="103" w:name="_Toc67578532"/>
      <w:r w:rsidRPr="000475B5">
        <w:rPr>
          <w:color w:val="000000"/>
          <w:sz w:val="24"/>
          <w:szCs w:val="24"/>
        </w:rPr>
        <w:lastRenderedPageBreak/>
        <w:t>Практические задания:</w:t>
      </w:r>
      <w:bookmarkEnd w:id="103"/>
    </w:p>
    <w:p w14:paraId="21875E21"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1</w:t>
      </w:r>
    </w:p>
    <w:p w14:paraId="6132E2C4"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Для каждого ресурса в проекте проверьте уровень его доступности. Для этого выделите ресурс, откройте окно Resource Information (Сведения о ресурсе), вкладку General, проверьте значения в таблице Resource </w:t>
      </w:r>
      <w:proofErr w:type="spellStart"/>
      <w:r w:rsidRPr="000475B5">
        <w:rPr>
          <w:color w:val="000000"/>
        </w:rPr>
        <w:t>Availability</w:t>
      </w:r>
      <w:proofErr w:type="spellEnd"/>
      <w:r w:rsidRPr="000475B5">
        <w:rPr>
          <w:color w:val="000000"/>
        </w:rPr>
        <w:t>.</w:t>
      </w:r>
    </w:p>
    <w:p w14:paraId="78325DAE"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2</w:t>
      </w:r>
    </w:p>
    <w:p w14:paraId="3F40CC4E"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Рассчитайте доступность ресурса по формуле: Объем работы, для которого ресурс доступен в данный период времени = Количество доступных единиц ресурса * рабочее время в календаре для данного периода времени.</w:t>
      </w:r>
    </w:p>
    <w:p w14:paraId="33EA9BFC"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3</w:t>
      </w:r>
    </w:p>
    <w:p w14:paraId="4A6EEF9C"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Оцените распределение трудоспособности ресурса по времени.</w:t>
      </w:r>
    </w:p>
    <w:p w14:paraId="1CEAFE14"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4</w:t>
      </w:r>
    </w:p>
    <w:p w14:paraId="7E2206E6"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Измените календарь ресурса. Посмотрите, как скажутся эти изменения на доступности ресурса.</w:t>
      </w:r>
    </w:p>
    <w:p w14:paraId="7A6FAA40"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5</w:t>
      </w:r>
    </w:p>
    <w:p w14:paraId="28E34D77"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В случае возникновения превышения доступности ресурса, проверьте, для какого периода времени оно имеет место: для отдельного дня, месяца, недели.</w:t>
      </w:r>
    </w:p>
    <w:p w14:paraId="331F9D95"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6</w:t>
      </w:r>
    </w:p>
    <w:p w14:paraId="5EED1E51"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В представлениях Resource </w:t>
      </w:r>
      <w:proofErr w:type="spellStart"/>
      <w:r w:rsidRPr="000475B5">
        <w:rPr>
          <w:color w:val="000000"/>
        </w:rPr>
        <w:t>Sheet</w:t>
      </w:r>
      <w:proofErr w:type="spellEnd"/>
      <w:r w:rsidRPr="000475B5">
        <w:rPr>
          <w:color w:val="000000"/>
        </w:rPr>
        <w:t xml:space="preserve"> (Лист ресурсов), </w:t>
      </w:r>
      <w:r w:rsidRPr="000475B5">
        <w:rPr>
          <w:rStyle w:val="keyword"/>
          <w:i/>
          <w:iCs/>
          <w:color w:val="000000"/>
        </w:rPr>
        <w:t xml:space="preserve">Resource </w:t>
      </w:r>
      <w:proofErr w:type="spellStart"/>
      <w:r w:rsidRPr="000475B5">
        <w:rPr>
          <w:rStyle w:val="keyword"/>
          <w:i/>
          <w:iCs/>
          <w:color w:val="000000"/>
        </w:rPr>
        <w:t>Usage</w:t>
      </w:r>
      <w:proofErr w:type="spellEnd"/>
      <w:r w:rsidRPr="000475B5">
        <w:rPr>
          <w:color w:val="000000"/>
        </w:rPr>
        <w:t> (Использование ресурсов) и </w:t>
      </w:r>
      <w:r w:rsidRPr="000475B5">
        <w:rPr>
          <w:rStyle w:val="keyword"/>
          <w:i/>
          <w:iCs/>
          <w:color w:val="000000"/>
        </w:rPr>
        <w:t xml:space="preserve">Resource </w:t>
      </w:r>
      <w:proofErr w:type="spellStart"/>
      <w:r w:rsidRPr="000475B5">
        <w:rPr>
          <w:rStyle w:val="keyword"/>
          <w:i/>
          <w:iCs/>
          <w:color w:val="000000"/>
        </w:rPr>
        <w:t>Allocation</w:t>
      </w:r>
      <w:proofErr w:type="spellEnd"/>
      <w:r w:rsidRPr="000475B5">
        <w:rPr>
          <w:color w:val="000000"/>
        </w:rPr>
        <w:t xml:space="preserve"> (Выделение ресурсов) проверьте состояние полей </w:t>
      </w:r>
      <w:proofErr w:type="spellStart"/>
      <w:r w:rsidRPr="000475B5">
        <w:rPr>
          <w:color w:val="000000"/>
        </w:rPr>
        <w:t>Max.Units</w:t>
      </w:r>
      <w:proofErr w:type="spellEnd"/>
      <w:r w:rsidRPr="000475B5">
        <w:rPr>
          <w:color w:val="000000"/>
        </w:rPr>
        <w:t xml:space="preserve"> (Максимальных единиц), </w:t>
      </w:r>
      <w:proofErr w:type="spellStart"/>
      <w:r w:rsidRPr="000475B5">
        <w:rPr>
          <w:color w:val="000000"/>
        </w:rPr>
        <w:t>Peak</w:t>
      </w:r>
      <w:proofErr w:type="spellEnd"/>
      <w:r w:rsidRPr="000475B5">
        <w:rPr>
          <w:color w:val="000000"/>
        </w:rPr>
        <w:t xml:space="preserve"> (Пиковая нагрузка), </w:t>
      </w:r>
      <w:proofErr w:type="spellStart"/>
      <w:r w:rsidRPr="000475B5">
        <w:rPr>
          <w:color w:val="000000"/>
        </w:rPr>
        <w:t>Overallocated</w:t>
      </w:r>
      <w:proofErr w:type="spellEnd"/>
      <w:r w:rsidRPr="000475B5">
        <w:rPr>
          <w:color w:val="000000"/>
        </w:rPr>
        <w:t xml:space="preserve"> (Превышение доступности). Посмотрите, как соотносятся значения в этих полях. Определите, в каких случаях поле </w:t>
      </w:r>
      <w:proofErr w:type="spellStart"/>
      <w:r w:rsidRPr="000475B5">
        <w:rPr>
          <w:color w:val="000000"/>
        </w:rPr>
        <w:t>Overallocated</w:t>
      </w:r>
      <w:proofErr w:type="spellEnd"/>
      <w:r w:rsidRPr="000475B5">
        <w:rPr>
          <w:color w:val="000000"/>
        </w:rPr>
        <w:t xml:space="preserve"> (Превышение доступности) принимает значение </w:t>
      </w:r>
      <w:proofErr w:type="spellStart"/>
      <w:r w:rsidRPr="000475B5">
        <w:rPr>
          <w:color w:val="000000"/>
        </w:rPr>
        <w:t>Yes</w:t>
      </w:r>
      <w:proofErr w:type="spellEnd"/>
      <w:r w:rsidRPr="000475B5">
        <w:rPr>
          <w:color w:val="000000"/>
        </w:rPr>
        <w:t xml:space="preserve"> и ресурс выделяется красным цветом.</w:t>
      </w:r>
    </w:p>
    <w:p w14:paraId="49B0E450"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7</w:t>
      </w:r>
    </w:p>
    <w:p w14:paraId="2233B791"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Отфильтруйте список ресурсов с превышением доступности. Разберитесь, как влияет установка "критерия чувствительности выравнивания " на индикатор </w:t>
      </w:r>
      <w:proofErr w:type="spellStart"/>
      <w:r w:rsidRPr="000475B5">
        <w:rPr>
          <w:color w:val="000000"/>
        </w:rPr>
        <w:t>Leveling</w:t>
      </w:r>
      <w:proofErr w:type="spellEnd"/>
      <w:r w:rsidRPr="000475B5">
        <w:rPr>
          <w:color w:val="000000"/>
        </w:rPr>
        <w:t xml:space="preserve"> (Выравнивание).</w:t>
      </w:r>
    </w:p>
    <w:p w14:paraId="3515FBBC"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8</w:t>
      </w:r>
    </w:p>
    <w:p w14:paraId="27672EC5"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Исследуйте, как графически отображается превышение доступности ресурса в представлении Resource </w:t>
      </w:r>
      <w:proofErr w:type="spellStart"/>
      <w:r w:rsidRPr="000475B5">
        <w:rPr>
          <w:color w:val="000000"/>
        </w:rPr>
        <w:t>Graphs</w:t>
      </w:r>
      <w:proofErr w:type="spellEnd"/>
      <w:r w:rsidRPr="000475B5">
        <w:rPr>
          <w:color w:val="000000"/>
        </w:rPr>
        <w:t xml:space="preserve"> (График ресурсов).</w:t>
      </w:r>
    </w:p>
    <w:p w14:paraId="75742D41" w14:textId="7E700CC6" w:rsidR="003147A1" w:rsidRPr="000475B5" w:rsidRDefault="003147A1" w:rsidP="00C97B43">
      <w:pPr>
        <w:shd w:val="clear" w:color="auto" w:fill="FFFFFF"/>
        <w:jc w:val="both"/>
        <w:rPr>
          <w:rFonts w:ascii="Times New Roman" w:hAnsi="Times New Roman"/>
          <w:sz w:val="24"/>
          <w:szCs w:val="24"/>
        </w:rPr>
      </w:pPr>
    </w:p>
    <w:p w14:paraId="094A4155" w14:textId="36561590" w:rsidR="003147A1" w:rsidRPr="000475B5" w:rsidRDefault="003147A1"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Лабораторная работа №7 Оптимизация плана проекта. Выравнивание загрузки ресурсов</w:t>
      </w:r>
      <w:r w:rsidR="00F26075" w:rsidRPr="000475B5">
        <w:rPr>
          <w:rFonts w:ascii="Times New Roman" w:hAnsi="Times New Roman"/>
          <w:b/>
          <w:bCs/>
          <w:color w:val="000000"/>
          <w:kern w:val="36"/>
          <w:sz w:val="24"/>
          <w:szCs w:val="24"/>
        </w:rPr>
        <w:t>.</w:t>
      </w:r>
    </w:p>
    <w:p w14:paraId="4D2472B8" w14:textId="77777777" w:rsidR="00631AFC" w:rsidRPr="000475B5" w:rsidRDefault="00631AFC" w:rsidP="00C97B43">
      <w:pPr>
        <w:widowControl/>
        <w:numPr>
          <w:ilvl w:val="0"/>
          <w:numId w:val="40"/>
        </w:numPr>
        <w:shd w:val="clear" w:color="auto" w:fill="FFFFFF"/>
        <w:suppressAutoHyphens w:val="0"/>
        <w:ind w:left="480"/>
        <w:jc w:val="both"/>
        <w:rPr>
          <w:rFonts w:ascii="Times New Roman" w:hAnsi="Times New Roman"/>
          <w:color w:val="000000"/>
          <w:sz w:val="24"/>
          <w:szCs w:val="24"/>
        </w:rPr>
      </w:pPr>
      <w:r w:rsidRPr="000475B5">
        <w:rPr>
          <w:rFonts w:ascii="Times New Roman" w:hAnsi="Times New Roman"/>
          <w:color w:val="000000"/>
          <w:sz w:val="24"/>
          <w:szCs w:val="24"/>
        </w:rPr>
        <w:t>Производя выравнивание, MS Project никогда не будет прерывать или откладывать задачи, для которых:</w:t>
      </w:r>
    </w:p>
    <w:p w14:paraId="0A51D1AB" w14:textId="77777777" w:rsidR="00631AFC" w:rsidRPr="000475B5" w:rsidRDefault="00631AFC" w:rsidP="00C97B43">
      <w:pPr>
        <w:widowControl/>
        <w:numPr>
          <w:ilvl w:val="1"/>
          <w:numId w:val="40"/>
        </w:numPr>
        <w:suppressAutoHyphens w:val="0"/>
        <w:ind w:left="960"/>
        <w:jc w:val="both"/>
        <w:rPr>
          <w:rFonts w:ascii="Times New Roman" w:hAnsi="Times New Roman"/>
          <w:color w:val="000000"/>
          <w:sz w:val="24"/>
          <w:szCs w:val="24"/>
        </w:rPr>
      </w:pPr>
      <w:r w:rsidRPr="000475B5">
        <w:rPr>
          <w:rFonts w:ascii="Times New Roman" w:hAnsi="Times New Roman"/>
          <w:color w:val="000000"/>
          <w:sz w:val="24"/>
          <w:szCs w:val="24"/>
        </w:rPr>
        <w:t>назначено значение приоритета 1000,</w:t>
      </w:r>
    </w:p>
    <w:p w14:paraId="7FE531E8" w14:textId="77777777" w:rsidR="00631AFC" w:rsidRPr="000475B5" w:rsidRDefault="00631AFC" w:rsidP="00C97B43">
      <w:pPr>
        <w:widowControl/>
        <w:numPr>
          <w:ilvl w:val="1"/>
          <w:numId w:val="40"/>
        </w:numPr>
        <w:suppressAutoHyphens w:val="0"/>
        <w:ind w:left="960"/>
        <w:jc w:val="both"/>
        <w:rPr>
          <w:rFonts w:ascii="Times New Roman" w:hAnsi="Times New Roman"/>
          <w:color w:val="000000"/>
          <w:sz w:val="24"/>
          <w:szCs w:val="24"/>
        </w:rPr>
      </w:pPr>
      <w:r w:rsidRPr="000475B5">
        <w:rPr>
          <w:rFonts w:ascii="Times New Roman" w:hAnsi="Times New Roman"/>
          <w:color w:val="000000"/>
          <w:sz w:val="24"/>
          <w:szCs w:val="24"/>
        </w:rPr>
        <w:t>установлены ограничения </w:t>
      </w:r>
      <w:proofErr w:type="spellStart"/>
      <w:r w:rsidRPr="000475B5">
        <w:rPr>
          <w:rFonts w:ascii="Times New Roman" w:hAnsi="Times New Roman"/>
          <w:b/>
          <w:bCs/>
          <w:color w:val="000000"/>
          <w:sz w:val="24"/>
          <w:szCs w:val="24"/>
        </w:rPr>
        <w:t>Must</w:t>
      </w:r>
      <w:proofErr w:type="spellEnd"/>
      <w:r w:rsidRPr="000475B5">
        <w:rPr>
          <w:rFonts w:ascii="Times New Roman" w:hAnsi="Times New Roman"/>
          <w:b/>
          <w:bCs/>
          <w:color w:val="000000"/>
          <w:sz w:val="24"/>
          <w:szCs w:val="24"/>
        </w:rPr>
        <w:t xml:space="preserve"> Start On (Фиксированное начало)</w:t>
      </w:r>
      <w:r w:rsidRPr="000475B5">
        <w:rPr>
          <w:rFonts w:ascii="Times New Roman" w:hAnsi="Times New Roman"/>
          <w:color w:val="000000"/>
          <w:sz w:val="24"/>
          <w:szCs w:val="24"/>
        </w:rPr>
        <w:t> и </w:t>
      </w:r>
      <w:proofErr w:type="spellStart"/>
      <w:r w:rsidRPr="000475B5">
        <w:rPr>
          <w:rFonts w:ascii="Times New Roman" w:hAnsi="Times New Roman"/>
          <w:b/>
          <w:bCs/>
          <w:color w:val="000000"/>
          <w:sz w:val="24"/>
          <w:szCs w:val="24"/>
        </w:rPr>
        <w:t>Must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 xml:space="preserve"> On (Фиксированное окончание)</w:t>
      </w:r>
      <w:r w:rsidRPr="000475B5">
        <w:rPr>
          <w:rFonts w:ascii="Times New Roman" w:hAnsi="Times New Roman"/>
          <w:color w:val="000000"/>
          <w:sz w:val="24"/>
          <w:szCs w:val="24"/>
        </w:rPr>
        <w:t>.</w:t>
      </w:r>
    </w:p>
    <w:p w14:paraId="16B8989B" w14:textId="77777777" w:rsidR="00631AFC" w:rsidRPr="000475B5" w:rsidRDefault="00631AFC" w:rsidP="00C97B43">
      <w:pPr>
        <w:widowControl/>
        <w:numPr>
          <w:ilvl w:val="0"/>
          <w:numId w:val="40"/>
        </w:numPr>
        <w:shd w:val="clear" w:color="auto" w:fill="FFFFFF"/>
        <w:suppressAutoHyphens w:val="0"/>
        <w:ind w:left="480"/>
        <w:jc w:val="both"/>
        <w:rPr>
          <w:rFonts w:ascii="Times New Roman" w:hAnsi="Times New Roman"/>
          <w:color w:val="000000"/>
          <w:sz w:val="24"/>
          <w:szCs w:val="24"/>
        </w:rPr>
      </w:pPr>
      <w:r w:rsidRPr="000475B5">
        <w:rPr>
          <w:rFonts w:ascii="Times New Roman" w:hAnsi="Times New Roman"/>
          <w:color w:val="000000"/>
          <w:sz w:val="24"/>
          <w:szCs w:val="24"/>
        </w:rPr>
        <w:t>Выравнивание не повлияет на задачи с ограничениями:</w:t>
      </w:r>
    </w:p>
    <w:p w14:paraId="42C32795" w14:textId="77777777" w:rsidR="00631AFC" w:rsidRPr="000475B5" w:rsidRDefault="00631AFC" w:rsidP="00C97B43">
      <w:pPr>
        <w:widowControl/>
        <w:numPr>
          <w:ilvl w:val="1"/>
          <w:numId w:val="40"/>
        </w:numPr>
        <w:suppressAutoHyphens w:val="0"/>
        <w:ind w:left="960"/>
        <w:jc w:val="both"/>
        <w:rPr>
          <w:rFonts w:ascii="Times New Roman" w:hAnsi="Times New Roman"/>
          <w:color w:val="000000"/>
          <w:sz w:val="24"/>
          <w:szCs w:val="24"/>
        </w:rPr>
      </w:pPr>
      <w:r w:rsidRPr="000475B5">
        <w:rPr>
          <w:rFonts w:ascii="Times New Roman" w:hAnsi="Times New Roman"/>
          <w:b/>
          <w:bCs/>
          <w:color w:val="000000"/>
          <w:sz w:val="24"/>
          <w:szCs w:val="24"/>
        </w:rPr>
        <w:t xml:space="preserve">As </w:t>
      </w:r>
      <w:proofErr w:type="spellStart"/>
      <w:r w:rsidRPr="000475B5">
        <w:rPr>
          <w:rFonts w:ascii="Times New Roman" w:hAnsi="Times New Roman"/>
          <w:b/>
          <w:bCs/>
          <w:color w:val="000000"/>
          <w:sz w:val="24"/>
          <w:szCs w:val="24"/>
        </w:rPr>
        <w:t>Late</w:t>
      </w:r>
      <w:proofErr w:type="spellEnd"/>
      <w:r w:rsidRPr="000475B5">
        <w:rPr>
          <w:rFonts w:ascii="Times New Roman" w:hAnsi="Times New Roman"/>
          <w:b/>
          <w:bCs/>
          <w:color w:val="000000"/>
          <w:sz w:val="24"/>
          <w:szCs w:val="24"/>
        </w:rPr>
        <w:t xml:space="preserve"> As </w:t>
      </w:r>
      <w:proofErr w:type="spellStart"/>
      <w:r w:rsidRPr="000475B5">
        <w:rPr>
          <w:rFonts w:ascii="Times New Roman" w:hAnsi="Times New Roman"/>
          <w:b/>
          <w:bCs/>
          <w:color w:val="000000"/>
          <w:sz w:val="24"/>
          <w:szCs w:val="24"/>
        </w:rPr>
        <w:t>Possible</w:t>
      </w:r>
      <w:proofErr w:type="spellEnd"/>
      <w:r w:rsidRPr="000475B5">
        <w:rPr>
          <w:rFonts w:ascii="Times New Roman" w:hAnsi="Times New Roman"/>
          <w:b/>
          <w:bCs/>
          <w:color w:val="000000"/>
          <w:sz w:val="24"/>
          <w:szCs w:val="24"/>
        </w:rPr>
        <w:t xml:space="preserve"> (Как можно позже)</w:t>
      </w:r>
      <w:r w:rsidRPr="000475B5">
        <w:rPr>
          <w:rFonts w:ascii="Times New Roman" w:hAnsi="Times New Roman"/>
          <w:color w:val="000000"/>
          <w:sz w:val="24"/>
          <w:szCs w:val="24"/>
        </w:rPr>
        <w:t>, если проект планируется от даты начала</w:t>
      </w:r>
    </w:p>
    <w:p w14:paraId="53D25E96" w14:textId="77777777" w:rsidR="00631AFC" w:rsidRPr="000475B5" w:rsidRDefault="00631AFC" w:rsidP="00C97B43">
      <w:pPr>
        <w:widowControl/>
        <w:numPr>
          <w:ilvl w:val="1"/>
          <w:numId w:val="40"/>
        </w:numPr>
        <w:suppressAutoHyphens w:val="0"/>
        <w:ind w:left="960"/>
        <w:jc w:val="both"/>
        <w:rPr>
          <w:rFonts w:ascii="Times New Roman" w:hAnsi="Times New Roman"/>
          <w:color w:val="000000"/>
          <w:sz w:val="24"/>
          <w:szCs w:val="24"/>
        </w:rPr>
      </w:pPr>
      <w:r w:rsidRPr="000475B5">
        <w:rPr>
          <w:rFonts w:ascii="Times New Roman" w:hAnsi="Times New Roman"/>
          <w:b/>
          <w:bCs/>
          <w:color w:val="000000"/>
          <w:sz w:val="24"/>
          <w:szCs w:val="24"/>
        </w:rPr>
        <w:t xml:space="preserve">As </w:t>
      </w:r>
      <w:proofErr w:type="spellStart"/>
      <w:r w:rsidRPr="000475B5">
        <w:rPr>
          <w:rFonts w:ascii="Times New Roman" w:hAnsi="Times New Roman"/>
          <w:b/>
          <w:bCs/>
          <w:color w:val="000000"/>
          <w:sz w:val="24"/>
          <w:szCs w:val="24"/>
        </w:rPr>
        <w:t>Soon</w:t>
      </w:r>
      <w:proofErr w:type="spellEnd"/>
      <w:r w:rsidRPr="000475B5">
        <w:rPr>
          <w:rFonts w:ascii="Times New Roman" w:hAnsi="Times New Roman"/>
          <w:b/>
          <w:bCs/>
          <w:color w:val="000000"/>
          <w:sz w:val="24"/>
          <w:szCs w:val="24"/>
        </w:rPr>
        <w:t xml:space="preserve"> As </w:t>
      </w:r>
      <w:proofErr w:type="spellStart"/>
      <w:r w:rsidRPr="000475B5">
        <w:rPr>
          <w:rFonts w:ascii="Times New Roman" w:hAnsi="Times New Roman"/>
          <w:b/>
          <w:bCs/>
          <w:color w:val="000000"/>
          <w:sz w:val="24"/>
          <w:szCs w:val="24"/>
        </w:rPr>
        <w:t>Possible</w:t>
      </w:r>
      <w:proofErr w:type="spellEnd"/>
      <w:r w:rsidRPr="000475B5">
        <w:rPr>
          <w:rFonts w:ascii="Times New Roman" w:hAnsi="Times New Roman"/>
          <w:b/>
          <w:bCs/>
          <w:color w:val="000000"/>
          <w:sz w:val="24"/>
          <w:szCs w:val="24"/>
        </w:rPr>
        <w:t xml:space="preserve"> (Как можно раньше)</w:t>
      </w:r>
      <w:r w:rsidRPr="000475B5">
        <w:rPr>
          <w:rFonts w:ascii="Times New Roman" w:hAnsi="Times New Roman"/>
          <w:color w:val="000000"/>
          <w:sz w:val="24"/>
          <w:szCs w:val="24"/>
        </w:rPr>
        <w:t>, если проект планируется от даты окончания.</w:t>
      </w:r>
    </w:p>
    <w:p w14:paraId="48838A11" w14:textId="77777777" w:rsidR="00631AFC" w:rsidRPr="000475B5" w:rsidRDefault="00631AFC" w:rsidP="00C97B43">
      <w:pPr>
        <w:widowControl/>
        <w:numPr>
          <w:ilvl w:val="0"/>
          <w:numId w:val="40"/>
        </w:numPr>
        <w:shd w:val="clear" w:color="auto" w:fill="FFFFFF"/>
        <w:suppressAutoHyphens w:val="0"/>
        <w:ind w:left="480"/>
        <w:jc w:val="both"/>
        <w:rPr>
          <w:rFonts w:ascii="Times New Roman" w:hAnsi="Times New Roman"/>
          <w:color w:val="000000"/>
          <w:sz w:val="24"/>
          <w:szCs w:val="24"/>
        </w:rPr>
      </w:pPr>
      <w:r w:rsidRPr="000475B5">
        <w:rPr>
          <w:rFonts w:ascii="Times New Roman" w:hAnsi="Times New Roman"/>
          <w:color w:val="000000"/>
          <w:sz w:val="24"/>
          <w:szCs w:val="24"/>
        </w:rPr>
        <w:t>Приоритет может быть установлен не только для задачи, но и для проекта. Если ресурсы назначены нескольким проектам, то задачи в проектах с меньшим приоритетом будут выбираться для выравнивания чаще, чем задачи в проектах с большим приоритетом. Если для проекта задать приоритет 1000, значит, ни одна задача этого проекта не будет задержана при выравнивании.</w:t>
      </w:r>
    </w:p>
    <w:p w14:paraId="79548564" w14:textId="77777777" w:rsidR="00631AFC" w:rsidRPr="000475B5" w:rsidRDefault="00631AFC" w:rsidP="00C97B43">
      <w:pPr>
        <w:widowControl/>
        <w:numPr>
          <w:ilvl w:val="0"/>
          <w:numId w:val="40"/>
        </w:numPr>
        <w:shd w:val="clear" w:color="auto" w:fill="FFFFFF"/>
        <w:suppressAutoHyphens w:val="0"/>
        <w:ind w:left="480"/>
        <w:jc w:val="both"/>
        <w:rPr>
          <w:rFonts w:ascii="Times New Roman" w:hAnsi="Times New Roman"/>
          <w:color w:val="000000"/>
          <w:sz w:val="24"/>
          <w:szCs w:val="24"/>
        </w:rPr>
      </w:pPr>
      <w:r w:rsidRPr="000475B5">
        <w:rPr>
          <w:rFonts w:ascii="Times New Roman" w:hAnsi="Times New Roman"/>
          <w:color w:val="000000"/>
          <w:sz w:val="24"/>
          <w:szCs w:val="24"/>
        </w:rPr>
        <w:t>Приоритет проекта более значим, чем приоритет задачи. Любая задача проекта с большим приоритетом более приоритетна, чем задача проекта с меньшим приоритетом. Это справедливо независимо от значения приоритета, установленного для задачи, кроме задач с приоритетом 1000, которые не задерживаются никогда.</w:t>
      </w:r>
    </w:p>
    <w:p w14:paraId="7CF9D1EA"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79C156BE" wp14:editId="0929C012">
            <wp:extent cx="5903595" cy="4396740"/>
            <wp:effectExtent l="0" t="0" r="1905" b="3810"/>
            <wp:docPr id="74" name="Рисунок 74" descr="https://intuit.ru/EDI/26_05_18_2/1527287105-16612/tutorial/524/objects/7/files/07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uit.ru/EDI/26_05_18_2/1527287105-16612/tutorial/524/objects/7/files/07_01.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03595" cy="4396740"/>
                    </a:xfrm>
                    <a:prstGeom prst="rect">
                      <a:avLst/>
                    </a:prstGeom>
                    <a:noFill/>
                    <a:ln>
                      <a:noFill/>
                    </a:ln>
                  </pic:spPr>
                </pic:pic>
              </a:graphicData>
            </a:graphic>
          </wp:inline>
        </w:drawing>
      </w:r>
    </w:p>
    <w:p w14:paraId="16F6EC74" w14:textId="77777777" w:rsidR="00631AFC" w:rsidRPr="000475B5" w:rsidRDefault="00631AFC" w:rsidP="00C97B43">
      <w:pPr>
        <w:shd w:val="clear" w:color="auto" w:fill="FFFFFF"/>
        <w:jc w:val="both"/>
        <w:rPr>
          <w:rFonts w:ascii="Times New Roman" w:hAnsi="Times New Roman"/>
          <w:color w:val="000000"/>
          <w:sz w:val="24"/>
          <w:szCs w:val="24"/>
        </w:rPr>
      </w:pPr>
    </w:p>
    <w:p w14:paraId="1D02F66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Действие флажка можно распространить не на все задачи. Для этого в таблицу со списком задач нужно добавить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 xml:space="preserve">Level </w:t>
      </w:r>
      <w:proofErr w:type="spellStart"/>
      <w:r w:rsidRPr="000475B5">
        <w:rPr>
          <w:rFonts w:ascii="Times New Roman" w:hAnsi="Times New Roman"/>
          <w:b/>
          <w:bCs/>
          <w:color w:val="000000"/>
          <w:sz w:val="24"/>
          <w:szCs w:val="24"/>
        </w:rPr>
        <w:t>Assigment</w:t>
      </w:r>
      <w:proofErr w:type="spellEnd"/>
      <w:r w:rsidRPr="000475B5">
        <w:rPr>
          <w:rFonts w:ascii="Times New Roman" w:hAnsi="Times New Roman"/>
          <w:b/>
          <w:bCs/>
          <w:color w:val="000000"/>
          <w:sz w:val="24"/>
          <w:szCs w:val="24"/>
        </w:rPr>
        <w:t xml:space="preserve"> (Выравнивание назначений)</w:t>
      </w:r>
      <w:r w:rsidRPr="000475B5">
        <w:rPr>
          <w:rFonts w:ascii="Times New Roman" w:hAnsi="Times New Roman"/>
          <w:color w:val="000000"/>
          <w:sz w:val="24"/>
          <w:szCs w:val="24"/>
        </w:rPr>
        <w:t> и указать в этом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для нужных задач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Yes</w:t>
      </w:r>
      <w:proofErr w:type="spellEnd"/>
      <w:r w:rsidRPr="000475B5">
        <w:rPr>
          <w:rFonts w:ascii="Times New Roman" w:hAnsi="Times New Roman"/>
          <w:color w:val="000000"/>
          <w:sz w:val="24"/>
          <w:szCs w:val="24"/>
        </w:rPr>
        <w:t> или </w:t>
      </w:r>
      <w:r w:rsidRPr="000475B5">
        <w:rPr>
          <w:rFonts w:ascii="Times New Roman" w:hAnsi="Times New Roman"/>
          <w:b/>
          <w:bCs/>
          <w:color w:val="000000"/>
          <w:sz w:val="24"/>
          <w:szCs w:val="24"/>
        </w:rPr>
        <w:t>No</w:t>
      </w:r>
      <w:r w:rsidRPr="000475B5">
        <w:rPr>
          <w:rFonts w:ascii="Times New Roman" w:hAnsi="Times New Roman"/>
          <w:color w:val="000000"/>
          <w:sz w:val="24"/>
          <w:szCs w:val="24"/>
        </w:rPr>
        <w:t>. Добавить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в таблицу можно, выбрав в </w:t>
      </w:r>
      <w:r w:rsidRPr="000475B5">
        <w:rPr>
          <w:rFonts w:ascii="Times New Roman" w:hAnsi="Times New Roman"/>
          <w:i/>
          <w:iCs/>
          <w:color w:val="000000"/>
          <w:sz w:val="24"/>
          <w:szCs w:val="24"/>
        </w:rPr>
        <w:t>меню</w:t>
      </w:r>
      <w:r w:rsidRPr="000475B5">
        <w:rPr>
          <w:rFonts w:ascii="Times New Roman" w:hAnsi="Times New Roman"/>
          <w:color w:val="000000"/>
          <w:sz w:val="24"/>
          <w:szCs w:val="24"/>
        </w:rPr>
        <w:t> : </w:t>
      </w:r>
      <w:proofErr w:type="spellStart"/>
      <w:r w:rsidRPr="000475B5">
        <w:rPr>
          <w:rFonts w:ascii="Times New Roman" w:hAnsi="Times New Roman"/>
          <w:b/>
          <w:bCs/>
          <w:color w:val="000000"/>
          <w:sz w:val="24"/>
          <w:szCs w:val="24"/>
        </w:rPr>
        <w:t>Insert</w:t>
      </w:r>
      <w:proofErr w:type="spellEnd"/>
      <w:r w:rsidRPr="000475B5">
        <w:rPr>
          <w:rFonts w:ascii="Times New Roman" w:hAnsi="Times New Roman"/>
          <w:b/>
          <w:bCs/>
          <w:color w:val="000000"/>
          <w:sz w:val="24"/>
          <w:szCs w:val="24"/>
        </w:rPr>
        <w:t>/</w:t>
      </w:r>
      <w:proofErr w:type="spellStart"/>
      <w:r w:rsidRPr="000475B5">
        <w:rPr>
          <w:rFonts w:ascii="Times New Roman" w:hAnsi="Times New Roman"/>
          <w:b/>
          <w:bCs/>
          <w:color w:val="000000"/>
          <w:sz w:val="24"/>
          <w:szCs w:val="24"/>
        </w:rPr>
        <w:t>Column</w:t>
      </w:r>
      <w:proofErr w:type="spellEnd"/>
    </w:p>
    <w:p w14:paraId="15B2D0B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21BA2E8F" wp14:editId="7E98EA61">
            <wp:extent cx="5903595" cy="4418330"/>
            <wp:effectExtent l="0" t="0" r="1905" b="1270"/>
            <wp:docPr id="75" name="Рисунок 75" descr="https://intuit.ru/EDI/26_05_18_2/1527287105-16612/tutorial/524/objects/7/files/07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7/files/07_02.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03595" cy="4418330"/>
                    </a:xfrm>
                    <a:prstGeom prst="rect">
                      <a:avLst/>
                    </a:prstGeom>
                    <a:noFill/>
                    <a:ln>
                      <a:noFill/>
                    </a:ln>
                  </pic:spPr>
                </pic:pic>
              </a:graphicData>
            </a:graphic>
          </wp:inline>
        </w:drawing>
      </w:r>
    </w:p>
    <w:p w14:paraId="07FEB2E9" w14:textId="77777777" w:rsidR="00631AFC" w:rsidRPr="000475B5" w:rsidRDefault="00631AFC" w:rsidP="00C97B43">
      <w:pPr>
        <w:shd w:val="clear" w:color="auto" w:fill="FFFFFF"/>
        <w:jc w:val="both"/>
        <w:rPr>
          <w:rFonts w:ascii="Times New Roman" w:hAnsi="Times New Roman"/>
          <w:color w:val="000000"/>
          <w:sz w:val="24"/>
          <w:szCs w:val="24"/>
        </w:rPr>
      </w:pPr>
    </w:p>
    <w:p w14:paraId="51225CBA"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При выравнивании </w:t>
      </w:r>
      <w:r w:rsidRPr="000475B5">
        <w:rPr>
          <w:rFonts w:ascii="Times New Roman" w:hAnsi="Times New Roman"/>
          <w:i/>
          <w:iCs/>
          <w:color w:val="000000"/>
          <w:sz w:val="24"/>
          <w:szCs w:val="24"/>
        </w:rPr>
        <w:t>программа</w:t>
      </w:r>
      <w:r w:rsidRPr="000475B5">
        <w:rPr>
          <w:rFonts w:ascii="Times New Roman" w:hAnsi="Times New Roman"/>
          <w:color w:val="000000"/>
          <w:sz w:val="24"/>
          <w:szCs w:val="24"/>
        </w:rPr>
        <w:t> может прерывать задачи. Это можно разрешить или запретить установкой флажка </w:t>
      </w:r>
      <w:proofErr w:type="spellStart"/>
      <w:r w:rsidRPr="000475B5">
        <w:rPr>
          <w:rFonts w:ascii="Times New Roman" w:hAnsi="Times New Roman"/>
          <w:b/>
          <w:bCs/>
          <w:color w:val="000000"/>
          <w:sz w:val="24"/>
          <w:szCs w:val="24"/>
        </w:rPr>
        <w:t>Leveling</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can</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create</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splits</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in</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remaining</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work</w:t>
      </w:r>
      <w:proofErr w:type="spellEnd"/>
      <w:r w:rsidRPr="000475B5">
        <w:rPr>
          <w:rFonts w:ascii="Times New Roman" w:hAnsi="Times New Roman"/>
          <w:b/>
          <w:bCs/>
          <w:color w:val="000000"/>
          <w:sz w:val="24"/>
          <w:szCs w:val="24"/>
        </w:rPr>
        <w:t xml:space="preserve"> (При выравнивании допускается прерывание оставшихся трудозатрат)</w:t>
      </w:r>
      <w:r w:rsidRPr="000475B5">
        <w:rPr>
          <w:rFonts w:ascii="Times New Roman" w:hAnsi="Times New Roman"/>
          <w:color w:val="000000"/>
          <w:sz w:val="24"/>
          <w:szCs w:val="24"/>
        </w:rPr>
        <w:t>. Действие этого флажка также можно распространить не на все задачи. Для этого в таблицу со списком задач нужно добавить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Leveling</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Can</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Split</w:t>
      </w:r>
      <w:proofErr w:type="spellEnd"/>
      <w:r w:rsidRPr="000475B5">
        <w:rPr>
          <w:rFonts w:ascii="Times New Roman" w:hAnsi="Times New Roman"/>
          <w:b/>
          <w:bCs/>
          <w:color w:val="000000"/>
          <w:sz w:val="24"/>
          <w:szCs w:val="24"/>
        </w:rPr>
        <w:t xml:space="preserve"> (Допускается прерывание при выравнивании)</w:t>
      </w:r>
      <w:r w:rsidRPr="000475B5">
        <w:rPr>
          <w:rFonts w:ascii="Times New Roman" w:hAnsi="Times New Roman"/>
          <w:color w:val="000000"/>
          <w:sz w:val="24"/>
          <w:szCs w:val="24"/>
        </w:rPr>
        <w:t> и указать в этом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для нужных задач соответствующее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w:t>
      </w:r>
    </w:p>
    <w:p w14:paraId="2E4C1B5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Чтобы сохранить настройки выравнивания, щелкните </w:t>
      </w:r>
      <w:proofErr w:type="spellStart"/>
      <w:r w:rsidRPr="000475B5">
        <w:rPr>
          <w:rFonts w:ascii="Times New Roman" w:hAnsi="Times New Roman"/>
          <w:b/>
          <w:bCs/>
          <w:color w:val="000000"/>
          <w:sz w:val="24"/>
          <w:szCs w:val="24"/>
        </w:rPr>
        <w:t>Ok</w:t>
      </w:r>
      <w:proofErr w:type="spellEnd"/>
      <w:r w:rsidRPr="000475B5">
        <w:rPr>
          <w:rFonts w:ascii="Times New Roman" w:hAnsi="Times New Roman"/>
          <w:color w:val="000000"/>
          <w:sz w:val="24"/>
          <w:szCs w:val="24"/>
        </w:rPr>
        <w:t>.</w:t>
      </w:r>
    </w:p>
    <w:p w14:paraId="38C2D02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Чтобы начать выравнивание, нужно щелкнуть </w:t>
      </w:r>
      <w:r w:rsidRPr="000475B5">
        <w:rPr>
          <w:rFonts w:ascii="Times New Roman" w:hAnsi="Times New Roman"/>
          <w:i/>
          <w:iCs/>
          <w:color w:val="000000"/>
          <w:sz w:val="24"/>
          <w:szCs w:val="24"/>
        </w:rPr>
        <w:t>по</w:t>
      </w:r>
      <w:r w:rsidRPr="000475B5">
        <w:rPr>
          <w:rFonts w:ascii="Times New Roman" w:hAnsi="Times New Roman"/>
          <w:color w:val="000000"/>
          <w:sz w:val="24"/>
          <w:szCs w:val="24"/>
        </w:rPr>
        <w:t> кнопке </w:t>
      </w:r>
      <w:r w:rsidRPr="000475B5">
        <w:rPr>
          <w:rFonts w:ascii="Times New Roman" w:hAnsi="Times New Roman"/>
          <w:b/>
          <w:bCs/>
          <w:color w:val="000000"/>
          <w:sz w:val="24"/>
          <w:szCs w:val="24"/>
        </w:rPr>
        <w:t xml:space="preserve">Level </w:t>
      </w:r>
      <w:proofErr w:type="spellStart"/>
      <w:r w:rsidRPr="000475B5">
        <w:rPr>
          <w:rFonts w:ascii="Times New Roman" w:hAnsi="Times New Roman"/>
          <w:b/>
          <w:bCs/>
          <w:color w:val="000000"/>
          <w:sz w:val="24"/>
          <w:szCs w:val="24"/>
        </w:rPr>
        <w:t>Now</w:t>
      </w:r>
      <w:proofErr w:type="spellEnd"/>
      <w:r w:rsidRPr="000475B5">
        <w:rPr>
          <w:rFonts w:ascii="Times New Roman" w:hAnsi="Times New Roman"/>
          <w:b/>
          <w:bCs/>
          <w:color w:val="000000"/>
          <w:sz w:val="24"/>
          <w:szCs w:val="24"/>
        </w:rPr>
        <w:t xml:space="preserve"> (Выровнять)</w:t>
      </w:r>
      <w:r w:rsidRPr="000475B5">
        <w:rPr>
          <w:rFonts w:ascii="Times New Roman" w:hAnsi="Times New Roman"/>
          <w:color w:val="000000"/>
          <w:sz w:val="24"/>
          <w:szCs w:val="24"/>
        </w:rPr>
        <w:t>.</w:t>
      </w:r>
    </w:p>
    <w:p w14:paraId="50FB5CF9"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Выбором </w:t>
      </w:r>
      <w:proofErr w:type="spellStart"/>
      <w:r w:rsidRPr="000475B5">
        <w:rPr>
          <w:rFonts w:ascii="Times New Roman" w:hAnsi="Times New Roman"/>
          <w:b/>
          <w:bCs/>
          <w:color w:val="000000"/>
          <w:sz w:val="24"/>
          <w:szCs w:val="24"/>
        </w:rPr>
        <w:t>Entire</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pool</w:t>
      </w:r>
      <w:proofErr w:type="spellEnd"/>
      <w:r w:rsidRPr="000475B5">
        <w:rPr>
          <w:rFonts w:ascii="Times New Roman" w:hAnsi="Times New Roman"/>
          <w:b/>
          <w:bCs/>
          <w:color w:val="000000"/>
          <w:sz w:val="24"/>
          <w:szCs w:val="24"/>
        </w:rPr>
        <w:t xml:space="preserve"> (Весь пул)</w:t>
      </w:r>
      <w:r w:rsidRPr="000475B5">
        <w:rPr>
          <w:rFonts w:ascii="Times New Roman" w:hAnsi="Times New Roman"/>
          <w:color w:val="000000"/>
          <w:sz w:val="24"/>
          <w:szCs w:val="24"/>
        </w:rPr>
        <w:t> задается режим, при котором будут выровнены все ресурсы и задачи, связанные с превышением доступности.</w:t>
      </w:r>
    </w:p>
    <w:p w14:paraId="562AADB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Выбором </w:t>
      </w:r>
      <w:proofErr w:type="spellStart"/>
      <w:r w:rsidRPr="000475B5">
        <w:rPr>
          <w:rFonts w:ascii="Times New Roman" w:hAnsi="Times New Roman"/>
          <w:b/>
          <w:bCs/>
          <w:color w:val="000000"/>
          <w:sz w:val="24"/>
          <w:szCs w:val="24"/>
        </w:rPr>
        <w:t>Selected</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resources</w:t>
      </w:r>
      <w:proofErr w:type="spellEnd"/>
      <w:r w:rsidRPr="000475B5">
        <w:rPr>
          <w:rFonts w:ascii="Times New Roman" w:hAnsi="Times New Roman"/>
          <w:b/>
          <w:bCs/>
          <w:color w:val="000000"/>
          <w:sz w:val="24"/>
          <w:szCs w:val="24"/>
        </w:rPr>
        <w:t xml:space="preserve"> (Выбранные ресурсы)</w:t>
      </w:r>
      <w:r w:rsidRPr="000475B5">
        <w:rPr>
          <w:rFonts w:ascii="Times New Roman" w:hAnsi="Times New Roman"/>
          <w:color w:val="000000"/>
          <w:sz w:val="24"/>
          <w:szCs w:val="24"/>
        </w:rPr>
        <w:t> задается режим, при котором будут выровнены назначения только выделенных ресурсов.</w:t>
      </w:r>
    </w:p>
    <w:p w14:paraId="6106225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Чтобы понять, как выравнивание повлияло на календарный план проекта, удобно использовать </w:t>
      </w:r>
      <w:r w:rsidRPr="000475B5">
        <w:rPr>
          <w:rFonts w:ascii="Times New Roman" w:hAnsi="Times New Roman"/>
          <w:i/>
          <w:iCs/>
          <w:color w:val="000000"/>
          <w:sz w:val="24"/>
          <w:szCs w:val="24"/>
        </w:rPr>
        <w:t>представление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Leveling</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Gantt</w:t>
      </w:r>
      <w:proofErr w:type="spellEnd"/>
      <w:r w:rsidRPr="000475B5">
        <w:rPr>
          <w:rFonts w:ascii="Times New Roman" w:hAnsi="Times New Roman"/>
          <w:b/>
          <w:bCs/>
          <w:color w:val="000000"/>
          <w:sz w:val="24"/>
          <w:szCs w:val="24"/>
        </w:rPr>
        <w:t xml:space="preserve"> (Диаграмма </w:t>
      </w:r>
      <w:proofErr w:type="spellStart"/>
      <w:r w:rsidRPr="000475B5">
        <w:rPr>
          <w:rFonts w:ascii="Times New Roman" w:hAnsi="Times New Roman"/>
          <w:b/>
          <w:bCs/>
          <w:color w:val="000000"/>
          <w:sz w:val="24"/>
          <w:szCs w:val="24"/>
        </w:rPr>
        <w:t>Ганта</w:t>
      </w:r>
      <w:proofErr w:type="spellEnd"/>
      <w:r w:rsidRPr="000475B5">
        <w:rPr>
          <w:rFonts w:ascii="Times New Roman" w:hAnsi="Times New Roman"/>
          <w:b/>
          <w:bCs/>
          <w:color w:val="000000"/>
          <w:sz w:val="24"/>
          <w:szCs w:val="24"/>
        </w:rPr>
        <w:t xml:space="preserve"> с выравниванием)</w:t>
      </w:r>
      <w:r w:rsidRPr="000475B5">
        <w:rPr>
          <w:rFonts w:ascii="Times New Roman" w:hAnsi="Times New Roman"/>
          <w:color w:val="000000"/>
          <w:sz w:val="24"/>
          <w:szCs w:val="24"/>
        </w:rPr>
        <w:t>.</w:t>
      </w:r>
    </w:p>
    <w:p w14:paraId="61D8B714" w14:textId="77777777" w:rsidR="00631AFC" w:rsidRPr="000475B5" w:rsidRDefault="00631AFC" w:rsidP="00C97B43">
      <w:pPr>
        <w:shd w:val="clear" w:color="auto" w:fill="FFFFFF"/>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Delay</w:t>
      </w:r>
      <w:proofErr w:type="spellEnd"/>
      <w:r w:rsidRPr="000475B5">
        <w:rPr>
          <w:rFonts w:ascii="Times New Roman" w:hAnsi="Times New Roman"/>
          <w:color w:val="000000"/>
          <w:sz w:val="24"/>
          <w:szCs w:val="24"/>
        </w:rPr>
        <w:t> – задержка (отображается зеленым цветом)</w:t>
      </w:r>
    </w:p>
    <w:p w14:paraId="51F46603" w14:textId="77777777" w:rsidR="00631AFC" w:rsidRPr="000475B5" w:rsidRDefault="00631AFC" w:rsidP="00C97B43">
      <w:pPr>
        <w:shd w:val="clear" w:color="auto" w:fill="FFFFFF"/>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Slack</w:t>
      </w:r>
      <w:proofErr w:type="spellEnd"/>
      <w:r w:rsidRPr="000475B5">
        <w:rPr>
          <w:rFonts w:ascii="Times New Roman" w:hAnsi="Times New Roman"/>
          <w:color w:val="000000"/>
          <w:sz w:val="24"/>
          <w:szCs w:val="24"/>
        </w:rPr>
        <w:t> – временной резерв, то есть время, на которое задача может быть отложена (отображается коричневым цветом).</w:t>
      </w:r>
    </w:p>
    <w:p w14:paraId="47241CCA"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4B64818D" wp14:editId="69CAD0DE">
            <wp:extent cx="5903595" cy="4432935"/>
            <wp:effectExtent l="0" t="0" r="1905" b="5715"/>
            <wp:docPr id="76" name="Рисунок 76" descr="https://intuit.ru/EDI/26_05_18_2/1527287105-16612/tutorial/524/objects/7/files/07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ntuit.ru/EDI/26_05_18_2/1527287105-16612/tutorial/524/objects/7/files/07_03.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03595" cy="4432935"/>
                    </a:xfrm>
                    <a:prstGeom prst="rect">
                      <a:avLst/>
                    </a:prstGeom>
                    <a:noFill/>
                    <a:ln>
                      <a:noFill/>
                    </a:ln>
                  </pic:spPr>
                </pic:pic>
              </a:graphicData>
            </a:graphic>
          </wp:inline>
        </w:drawing>
      </w:r>
    </w:p>
    <w:p w14:paraId="4F71538A" w14:textId="77777777" w:rsidR="00631AFC" w:rsidRPr="000475B5" w:rsidRDefault="00631AFC" w:rsidP="00C97B43">
      <w:pPr>
        <w:shd w:val="clear" w:color="auto" w:fill="FFFFFF"/>
        <w:jc w:val="both"/>
        <w:rPr>
          <w:rFonts w:ascii="Times New Roman" w:hAnsi="Times New Roman"/>
          <w:color w:val="000000"/>
          <w:sz w:val="24"/>
          <w:szCs w:val="24"/>
        </w:rPr>
      </w:pPr>
    </w:p>
    <w:p w14:paraId="499EAD0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В диалоговом окне нужно сделать выбор варианта развития событий:</w:t>
      </w:r>
    </w:p>
    <w:p w14:paraId="67609B7D" w14:textId="77777777" w:rsidR="00631AFC" w:rsidRPr="000475B5" w:rsidRDefault="00631AFC" w:rsidP="00C97B43">
      <w:pPr>
        <w:widowControl/>
        <w:numPr>
          <w:ilvl w:val="0"/>
          <w:numId w:val="41"/>
        </w:numPr>
        <w:suppressAutoHyphens w:val="0"/>
        <w:ind w:left="120"/>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Skip</w:t>
      </w:r>
      <w:proofErr w:type="spellEnd"/>
      <w:r w:rsidRPr="000475B5">
        <w:rPr>
          <w:rFonts w:ascii="Times New Roman" w:hAnsi="Times New Roman"/>
          <w:b/>
          <w:bCs/>
          <w:color w:val="000000"/>
          <w:sz w:val="24"/>
          <w:szCs w:val="24"/>
        </w:rPr>
        <w:t xml:space="preserve"> (Пропустить)</w:t>
      </w:r>
      <w:r w:rsidRPr="000475B5">
        <w:rPr>
          <w:rFonts w:ascii="Times New Roman" w:hAnsi="Times New Roman"/>
          <w:color w:val="000000"/>
          <w:sz w:val="24"/>
          <w:szCs w:val="24"/>
        </w:rPr>
        <w:t>. MS Project пропускает ресурс и продолжает поиск очередного превышения доступности</w:t>
      </w:r>
    </w:p>
    <w:p w14:paraId="003A023A" w14:textId="77777777" w:rsidR="00631AFC" w:rsidRPr="000475B5" w:rsidRDefault="00631AFC" w:rsidP="00C97B43">
      <w:pPr>
        <w:widowControl/>
        <w:numPr>
          <w:ilvl w:val="0"/>
          <w:numId w:val="41"/>
        </w:numPr>
        <w:suppressAutoHyphens w:val="0"/>
        <w:ind w:left="120"/>
        <w:jc w:val="both"/>
        <w:rPr>
          <w:rFonts w:ascii="Times New Roman" w:hAnsi="Times New Roman"/>
          <w:color w:val="000000"/>
          <w:sz w:val="24"/>
          <w:szCs w:val="24"/>
        </w:rPr>
      </w:pPr>
      <w:proofErr w:type="spellStart"/>
      <w:r w:rsidRPr="000475B5">
        <w:rPr>
          <w:rFonts w:ascii="Times New Roman" w:hAnsi="Times New Roman"/>
          <w:b/>
          <w:bCs/>
          <w:color w:val="000000"/>
          <w:sz w:val="24"/>
          <w:szCs w:val="24"/>
        </w:rPr>
        <w:t>Skip</w:t>
      </w:r>
      <w:proofErr w:type="spellEnd"/>
      <w:r w:rsidRPr="000475B5">
        <w:rPr>
          <w:rFonts w:ascii="Times New Roman" w:hAnsi="Times New Roman"/>
          <w:b/>
          <w:bCs/>
          <w:color w:val="000000"/>
          <w:sz w:val="24"/>
          <w:szCs w:val="24"/>
        </w:rPr>
        <w:t xml:space="preserve"> All (Пропустить все)</w:t>
      </w:r>
      <w:r w:rsidRPr="000475B5">
        <w:rPr>
          <w:rFonts w:ascii="Times New Roman" w:hAnsi="Times New Roman"/>
          <w:color w:val="000000"/>
          <w:sz w:val="24"/>
          <w:szCs w:val="24"/>
        </w:rPr>
        <w:t>. MS Project пропускает все превышения доступности, которые не может разрешить, и сообщение на экран больше не выводится.</w:t>
      </w:r>
    </w:p>
    <w:p w14:paraId="4C740931" w14:textId="77777777" w:rsidR="00631AFC" w:rsidRPr="000475B5" w:rsidRDefault="00631AFC" w:rsidP="00C97B43">
      <w:pPr>
        <w:widowControl/>
        <w:numPr>
          <w:ilvl w:val="0"/>
          <w:numId w:val="41"/>
        </w:numPr>
        <w:suppressAutoHyphens w:val="0"/>
        <w:ind w:left="120"/>
        <w:jc w:val="both"/>
        <w:rPr>
          <w:rFonts w:ascii="Times New Roman" w:hAnsi="Times New Roman"/>
          <w:color w:val="000000"/>
          <w:sz w:val="24"/>
          <w:szCs w:val="24"/>
        </w:rPr>
      </w:pPr>
      <w:r w:rsidRPr="000475B5">
        <w:rPr>
          <w:rFonts w:ascii="Times New Roman" w:hAnsi="Times New Roman"/>
          <w:b/>
          <w:bCs/>
          <w:color w:val="000000"/>
          <w:sz w:val="24"/>
          <w:szCs w:val="24"/>
        </w:rPr>
        <w:t>Stop (Остановить)</w:t>
      </w:r>
      <w:r w:rsidRPr="000475B5">
        <w:rPr>
          <w:rFonts w:ascii="Times New Roman" w:hAnsi="Times New Roman"/>
          <w:color w:val="000000"/>
          <w:sz w:val="24"/>
          <w:szCs w:val="24"/>
        </w:rPr>
        <w:t>. Команда остановить процесс выравнивания и удалить все сделанные задержки.</w:t>
      </w:r>
    </w:p>
    <w:p w14:paraId="0381F710" w14:textId="77777777" w:rsidR="00631AFC" w:rsidRPr="000475B5" w:rsidRDefault="00631AFC" w:rsidP="00C97B43">
      <w:pPr>
        <w:pStyle w:val="3"/>
        <w:shd w:val="clear" w:color="auto" w:fill="FFFFFF"/>
        <w:spacing w:before="0" w:beforeAutospacing="0" w:after="0" w:afterAutospacing="0"/>
        <w:jc w:val="both"/>
        <w:rPr>
          <w:color w:val="000000"/>
          <w:sz w:val="24"/>
          <w:szCs w:val="24"/>
        </w:rPr>
      </w:pPr>
      <w:bookmarkStart w:id="104" w:name="_Toc67578533"/>
      <w:r w:rsidRPr="000475B5">
        <w:rPr>
          <w:color w:val="000000"/>
          <w:sz w:val="24"/>
          <w:szCs w:val="24"/>
        </w:rPr>
        <w:t>Увеличение доступности ресурса</w:t>
      </w:r>
      <w:bookmarkEnd w:id="104"/>
    </w:p>
    <w:p w14:paraId="2BEFE4D9"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Корректирование параметров доступности ресурса</w:t>
      </w:r>
    </w:p>
    <w:p w14:paraId="2D2B2FFA"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Для увеличения доступности ресурса можно изменить следующие его параметры:</w:t>
      </w:r>
    </w:p>
    <w:p w14:paraId="6CDC46CF" w14:textId="77777777" w:rsidR="00631AFC" w:rsidRPr="000475B5" w:rsidRDefault="00631AFC" w:rsidP="00C97B43">
      <w:pPr>
        <w:widowControl/>
        <w:numPr>
          <w:ilvl w:val="0"/>
          <w:numId w:val="44"/>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увеличить период времени, когда доступен ресурс;</w:t>
      </w:r>
    </w:p>
    <w:p w14:paraId="59956DDB" w14:textId="77777777" w:rsidR="00631AFC" w:rsidRPr="000475B5" w:rsidRDefault="00631AFC" w:rsidP="00C97B43">
      <w:pPr>
        <w:widowControl/>
        <w:numPr>
          <w:ilvl w:val="0"/>
          <w:numId w:val="44"/>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увеличить количество единиц ресурса, доступных в нужные периоды времени.</w:t>
      </w:r>
    </w:p>
    <w:p w14:paraId="54A451BC"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Эти изменения производятся в окне </w:t>
      </w:r>
      <w:r w:rsidRPr="000475B5">
        <w:rPr>
          <w:b/>
          <w:bCs/>
          <w:color w:val="000000"/>
        </w:rPr>
        <w:t>Resource Information (Сведения о ресурсе)</w:t>
      </w:r>
      <w:r w:rsidRPr="000475B5">
        <w:rPr>
          <w:color w:val="000000"/>
        </w:rPr>
        <w:t> в таблице </w:t>
      </w:r>
      <w:r w:rsidRPr="000475B5">
        <w:rPr>
          <w:b/>
          <w:bCs/>
          <w:color w:val="000000"/>
        </w:rPr>
        <w:t xml:space="preserve">Resource </w:t>
      </w:r>
      <w:proofErr w:type="spellStart"/>
      <w:r w:rsidRPr="000475B5">
        <w:rPr>
          <w:b/>
          <w:bCs/>
          <w:color w:val="000000"/>
        </w:rPr>
        <w:t>Availability</w:t>
      </w:r>
      <w:proofErr w:type="spellEnd"/>
      <w:r w:rsidRPr="000475B5">
        <w:rPr>
          <w:b/>
          <w:bCs/>
          <w:color w:val="000000"/>
        </w:rPr>
        <w:t xml:space="preserve"> (Доступность ресурса)</w:t>
      </w:r>
      <w:r w:rsidRPr="000475B5">
        <w:rPr>
          <w:color w:val="000000"/>
        </w:rPr>
        <w:t> в столбцах </w:t>
      </w:r>
      <w:proofErr w:type="spellStart"/>
      <w:r w:rsidRPr="000475B5">
        <w:rPr>
          <w:b/>
          <w:bCs/>
          <w:color w:val="000000"/>
        </w:rPr>
        <w:t>Available</w:t>
      </w:r>
      <w:proofErr w:type="spellEnd"/>
      <w:r w:rsidRPr="000475B5">
        <w:rPr>
          <w:b/>
          <w:bCs/>
          <w:color w:val="000000"/>
        </w:rPr>
        <w:t xml:space="preserve"> To (Доступен по)</w:t>
      </w:r>
      <w:r w:rsidRPr="000475B5">
        <w:rPr>
          <w:color w:val="000000"/>
        </w:rPr>
        <w:t> и </w:t>
      </w:r>
      <w:proofErr w:type="spellStart"/>
      <w:r w:rsidRPr="000475B5">
        <w:rPr>
          <w:b/>
          <w:bCs/>
          <w:color w:val="000000"/>
        </w:rPr>
        <w:t>Units</w:t>
      </w:r>
      <w:proofErr w:type="spellEnd"/>
      <w:r w:rsidRPr="000475B5">
        <w:rPr>
          <w:b/>
          <w:bCs/>
          <w:color w:val="000000"/>
        </w:rPr>
        <w:t xml:space="preserve"> (Единицы)</w:t>
      </w:r>
      <w:r w:rsidRPr="000475B5">
        <w:rPr>
          <w:color w:val="000000"/>
        </w:rPr>
        <w:t> соответственно.</w:t>
      </w:r>
    </w:p>
    <w:p w14:paraId="3EE077B5"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24BBBBE7" wp14:editId="51244BEF">
            <wp:extent cx="5903595" cy="4389120"/>
            <wp:effectExtent l="0" t="0" r="1905" b="0"/>
            <wp:docPr id="77" name="Рисунок 77" descr="https://intuit.ru/EDI/26_05_18_2/1527287105-16612/tutorial/524/objects/7/files/07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uit.ru/EDI/26_05_18_2/1527287105-16612/tutorial/524/objects/7/files/07_04.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03595" cy="4389120"/>
                    </a:xfrm>
                    <a:prstGeom prst="rect">
                      <a:avLst/>
                    </a:prstGeom>
                    <a:noFill/>
                    <a:ln>
                      <a:noFill/>
                    </a:ln>
                  </pic:spPr>
                </pic:pic>
              </a:graphicData>
            </a:graphic>
          </wp:inline>
        </w:drawing>
      </w:r>
    </w:p>
    <w:p w14:paraId="445D2F7F" w14:textId="77777777" w:rsidR="00631AFC" w:rsidRPr="000475B5" w:rsidRDefault="00631AFC" w:rsidP="00C97B43">
      <w:pPr>
        <w:shd w:val="clear" w:color="auto" w:fill="FFFFFF"/>
        <w:jc w:val="both"/>
        <w:rPr>
          <w:rFonts w:ascii="Times New Roman" w:hAnsi="Times New Roman"/>
          <w:color w:val="000000"/>
          <w:sz w:val="24"/>
          <w:szCs w:val="24"/>
        </w:rPr>
      </w:pPr>
    </w:p>
    <w:p w14:paraId="45F405AF"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Планирование сверхурочного времени для ресурса</w:t>
      </w:r>
    </w:p>
    <w:p w14:paraId="3D8AEFA7" w14:textId="34A4C264"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Порядок работы MS Project при использовании сверхурочного времени будут следующий:</w:t>
      </w:r>
    </w:p>
    <w:p w14:paraId="1618B4C9" w14:textId="77777777" w:rsidR="00631AFC" w:rsidRPr="000475B5" w:rsidRDefault="00631AFC" w:rsidP="00C97B43">
      <w:pPr>
        <w:widowControl/>
        <w:numPr>
          <w:ilvl w:val="0"/>
          <w:numId w:val="45"/>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обычное рабочее время рассчитается вычетом из общего времени назначения введенного сверхурочного времени;</w:t>
      </w:r>
    </w:p>
    <w:p w14:paraId="4CDC31B3" w14:textId="77777777" w:rsidR="00631AFC" w:rsidRPr="000475B5" w:rsidRDefault="00631AFC" w:rsidP="00C97B43">
      <w:pPr>
        <w:widowControl/>
        <w:numPr>
          <w:ilvl w:val="0"/>
          <w:numId w:val="45"/>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полученное количество обычных рабочих часов будет спланировано на доступное в календаре рабочее время, что уменьшит длительность назначения;</w:t>
      </w:r>
    </w:p>
    <w:p w14:paraId="366B8016" w14:textId="77777777" w:rsidR="00631AFC" w:rsidRPr="000475B5" w:rsidRDefault="00631AFC" w:rsidP="00C97B43">
      <w:pPr>
        <w:widowControl/>
        <w:numPr>
          <w:ilvl w:val="0"/>
          <w:numId w:val="45"/>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сверхурочное время будет равномерно распределено по новой длительности назначения.</w:t>
      </w:r>
    </w:p>
    <w:p w14:paraId="551DA096"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Сверхурочное время можно ввести в представлении </w:t>
      </w:r>
      <w:r w:rsidRPr="000475B5">
        <w:rPr>
          <w:b/>
          <w:bCs/>
          <w:color w:val="000000"/>
        </w:rPr>
        <w:t xml:space="preserve">Resource </w:t>
      </w:r>
      <w:proofErr w:type="spellStart"/>
      <w:r w:rsidRPr="000475B5">
        <w:rPr>
          <w:b/>
          <w:bCs/>
          <w:color w:val="000000"/>
        </w:rPr>
        <w:t>Usage</w:t>
      </w:r>
      <w:proofErr w:type="spellEnd"/>
      <w:r w:rsidRPr="000475B5">
        <w:rPr>
          <w:b/>
          <w:bCs/>
          <w:color w:val="000000"/>
        </w:rPr>
        <w:t xml:space="preserve"> (Использование ресурсов)</w:t>
      </w:r>
      <w:r w:rsidRPr="000475B5">
        <w:rPr>
          <w:color w:val="000000"/>
        </w:rPr>
        <w:t> в строки назначений, добавив поле </w:t>
      </w:r>
      <w:proofErr w:type="spellStart"/>
      <w:r w:rsidRPr="000475B5">
        <w:rPr>
          <w:b/>
          <w:bCs/>
          <w:color w:val="000000"/>
        </w:rPr>
        <w:t>Overtime</w:t>
      </w:r>
      <w:proofErr w:type="spellEnd"/>
      <w:r w:rsidRPr="000475B5">
        <w:rPr>
          <w:b/>
          <w:bCs/>
          <w:color w:val="000000"/>
        </w:rPr>
        <w:t xml:space="preserve"> Work(Сверхурочные трудозатраты)</w:t>
      </w:r>
      <w:r w:rsidRPr="000475B5">
        <w:rPr>
          <w:color w:val="000000"/>
        </w:rPr>
        <w:t>. При этом необходимо удостовериться в том, чтобы для ресурса была определена ставка сверхурочных, чтобы она не была нулевой.</w:t>
      </w:r>
    </w:p>
    <w:p w14:paraId="6CA6771A"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В случае, когда за ресурс конкурируют две задачи, сверхурочные лучше назначить обеим.</w:t>
      </w:r>
    </w:p>
    <w:p w14:paraId="49340DC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7881E072" wp14:editId="298C6057">
            <wp:extent cx="5903595" cy="4418330"/>
            <wp:effectExtent l="0" t="0" r="1905" b="1270"/>
            <wp:docPr id="78" name="Рисунок 78" descr="https://intuit.ru/EDI/26_05_18_2/1527287105-16612/tutorial/524/objects/7/files/07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ntuit.ru/EDI/26_05_18_2/1527287105-16612/tutorial/524/objects/7/files/07_05.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03595" cy="4418330"/>
                    </a:xfrm>
                    <a:prstGeom prst="rect">
                      <a:avLst/>
                    </a:prstGeom>
                    <a:noFill/>
                    <a:ln>
                      <a:noFill/>
                    </a:ln>
                  </pic:spPr>
                </pic:pic>
              </a:graphicData>
            </a:graphic>
          </wp:inline>
        </w:drawing>
      </w:r>
    </w:p>
    <w:p w14:paraId="6D00F2A4" w14:textId="77777777" w:rsidR="00631AFC" w:rsidRPr="000475B5" w:rsidRDefault="00631AFC" w:rsidP="00C97B43">
      <w:pPr>
        <w:shd w:val="clear" w:color="auto" w:fill="FFFFFF"/>
        <w:jc w:val="both"/>
        <w:rPr>
          <w:rFonts w:ascii="Times New Roman" w:hAnsi="Times New Roman"/>
          <w:color w:val="000000"/>
          <w:sz w:val="24"/>
          <w:szCs w:val="24"/>
        </w:rPr>
      </w:pPr>
    </w:p>
    <w:p w14:paraId="586960A2"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Увеличение доступного времени в календаре ресурса</w:t>
      </w:r>
    </w:p>
    <w:p w14:paraId="5DAD05C9"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Альтернативным назначению сверхурочного времени может быть увеличение доступного времени в отдельных календарях ресурсов или в основном календаре для всех ресурсов проекта. При этом также необходимо помнить о разнице в оплате обычного и сверхурочного времени.</w:t>
      </w:r>
    </w:p>
    <w:p w14:paraId="51C3CF2D"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Чтобы увеличить обычное рабочее время для ресурсов нужно:</w:t>
      </w:r>
    </w:p>
    <w:p w14:paraId="5FEFE569" w14:textId="77777777" w:rsidR="00631AFC" w:rsidRPr="000475B5" w:rsidRDefault="00631AFC" w:rsidP="00C97B43">
      <w:pPr>
        <w:widowControl/>
        <w:numPr>
          <w:ilvl w:val="0"/>
          <w:numId w:val="4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открыть диалоговое окно </w:t>
      </w:r>
      <w:r w:rsidRPr="000475B5">
        <w:rPr>
          <w:rFonts w:ascii="Times New Roman" w:hAnsi="Times New Roman"/>
          <w:b/>
          <w:bCs/>
          <w:color w:val="000000"/>
          <w:sz w:val="24"/>
          <w:szCs w:val="24"/>
        </w:rPr>
        <w:t xml:space="preserve">Change </w:t>
      </w:r>
      <w:proofErr w:type="spellStart"/>
      <w:r w:rsidRPr="000475B5">
        <w:rPr>
          <w:rFonts w:ascii="Times New Roman" w:hAnsi="Times New Roman"/>
          <w:b/>
          <w:bCs/>
          <w:color w:val="000000"/>
          <w:sz w:val="24"/>
          <w:szCs w:val="24"/>
        </w:rPr>
        <w:t>Working</w:t>
      </w:r>
      <w:proofErr w:type="spellEnd"/>
      <w:r w:rsidRPr="000475B5">
        <w:rPr>
          <w:rFonts w:ascii="Times New Roman" w:hAnsi="Times New Roman"/>
          <w:b/>
          <w:bCs/>
          <w:color w:val="000000"/>
          <w:sz w:val="24"/>
          <w:szCs w:val="24"/>
        </w:rPr>
        <w:t xml:space="preserve"> Time (Изменение рабочего времени)</w:t>
      </w:r>
      <w:r w:rsidRPr="000475B5">
        <w:rPr>
          <w:rFonts w:ascii="Times New Roman" w:hAnsi="Times New Roman"/>
          <w:color w:val="000000"/>
          <w:sz w:val="24"/>
          <w:szCs w:val="24"/>
        </w:rPr>
        <w:t>. Для этого используется меню </w:t>
      </w:r>
      <w:r w:rsidRPr="000475B5">
        <w:rPr>
          <w:rFonts w:ascii="Times New Roman" w:hAnsi="Times New Roman"/>
          <w:b/>
          <w:bCs/>
          <w:color w:val="000000"/>
          <w:sz w:val="24"/>
          <w:szCs w:val="24"/>
        </w:rPr>
        <w:t xml:space="preserve">Tools-&gt; Change </w:t>
      </w:r>
      <w:proofErr w:type="spellStart"/>
      <w:r w:rsidRPr="000475B5">
        <w:rPr>
          <w:rFonts w:ascii="Times New Roman" w:hAnsi="Times New Roman"/>
          <w:b/>
          <w:bCs/>
          <w:color w:val="000000"/>
          <w:sz w:val="24"/>
          <w:szCs w:val="24"/>
        </w:rPr>
        <w:t>Working</w:t>
      </w:r>
      <w:proofErr w:type="spellEnd"/>
      <w:r w:rsidRPr="000475B5">
        <w:rPr>
          <w:rFonts w:ascii="Times New Roman" w:hAnsi="Times New Roman"/>
          <w:b/>
          <w:bCs/>
          <w:color w:val="000000"/>
          <w:sz w:val="24"/>
          <w:szCs w:val="24"/>
        </w:rPr>
        <w:t xml:space="preserve"> Time</w:t>
      </w:r>
    </w:p>
    <w:p w14:paraId="1140D4D9" w14:textId="77777777" w:rsidR="00631AFC" w:rsidRPr="000475B5" w:rsidRDefault="00631AFC" w:rsidP="00C97B43">
      <w:pPr>
        <w:widowControl/>
        <w:numPr>
          <w:ilvl w:val="0"/>
          <w:numId w:val="4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в списке </w:t>
      </w:r>
      <w:r w:rsidRPr="000475B5">
        <w:rPr>
          <w:rFonts w:ascii="Times New Roman" w:hAnsi="Times New Roman"/>
          <w:b/>
          <w:bCs/>
          <w:color w:val="000000"/>
          <w:sz w:val="24"/>
          <w:szCs w:val="24"/>
        </w:rPr>
        <w:t xml:space="preserve">For </w:t>
      </w:r>
      <w:proofErr w:type="spellStart"/>
      <w:r w:rsidRPr="000475B5">
        <w:rPr>
          <w:rFonts w:ascii="Times New Roman" w:hAnsi="Times New Roman"/>
          <w:b/>
          <w:bCs/>
          <w:color w:val="000000"/>
          <w:sz w:val="24"/>
          <w:szCs w:val="24"/>
        </w:rPr>
        <w:t>calendar</w:t>
      </w:r>
      <w:proofErr w:type="spellEnd"/>
      <w:r w:rsidRPr="000475B5">
        <w:rPr>
          <w:rFonts w:ascii="Times New Roman" w:hAnsi="Times New Roman"/>
          <w:color w:val="000000"/>
          <w:sz w:val="24"/>
          <w:szCs w:val="24"/>
        </w:rPr>
        <w:t> нужно выбрать календарь (основной для проекта или для конкретного ресурса), в который будет добавляться рабочее время</w:t>
      </w:r>
    </w:p>
    <w:p w14:paraId="7F324B4A" w14:textId="77777777" w:rsidR="00631AFC" w:rsidRPr="000475B5" w:rsidRDefault="00631AFC" w:rsidP="00C97B43">
      <w:pPr>
        <w:widowControl/>
        <w:numPr>
          <w:ilvl w:val="0"/>
          <w:numId w:val="4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выделить даты, на которые будет назначено дополнительное время</w:t>
      </w:r>
    </w:p>
    <w:p w14:paraId="477F5A81" w14:textId="77777777" w:rsidR="00631AFC" w:rsidRPr="000475B5" w:rsidRDefault="00631AFC" w:rsidP="00C97B43">
      <w:pPr>
        <w:widowControl/>
        <w:numPr>
          <w:ilvl w:val="0"/>
          <w:numId w:val="46"/>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 xml:space="preserve">в поля </w:t>
      </w:r>
      <w:proofErr w:type="spellStart"/>
      <w:r w:rsidRPr="000475B5">
        <w:rPr>
          <w:rFonts w:ascii="Times New Roman" w:hAnsi="Times New Roman"/>
          <w:color w:val="000000"/>
          <w:sz w:val="24"/>
          <w:szCs w:val="24"/>
        </w:rPr>
        <w:t>From:To</w:t>
      </w:r>
      <w:proofErr w:type="spellEnd"/>
      <w:r w:rsidRPr="000475B5">
        <w:rPr>
          <w:rFonts w:ascii="Times New Roman" w:hAnsi="Times New Roman"/>
          <w:color w:val="000000"/>
          <w:sz w:val="24"/>
          <w:szCs w:val="24"/>
        </w:rPr>
        <w:t>: ввести дополнительное время.</w:t>
      </w:r>
    </w:p>
    <w:p w14:paraId="7BBFF42E"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0958A4E1" wp14:editId="28B9F2DA">
            <wp:extent cx="5903595" cy="4389120"/>
            <wp:effectExtent l="0" t="0" r="1905" b="0"/>
            <wp:docPr id="79" name="Рисунок 79" descr="https://intuit.ru/EDI/26_05_18_2/1527287105-16612/tutorial/524/objects/7/files/07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uit.ru/EDI/26_05_18_2/1527287105-16612/tutorial/524/objects/7/files/07_06.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03595" cy="4389120"/>
                    </a:xfrm>
                    <a:prstGeom prst="rect">
                      <a:avLst/>
                    </a:prstGeom>
                    <a:noFill/>
                    <a:ln>
                      <a:noFill/>
                    </a:ln>
                  </pic:spPr>
                </pic:pic>
              </a:graphicData>
            </a:graphic>
          </wp:inline>
        </w:drawing>
      </w:r>
    </w:p>
    <w:p w14:paraId="0E078971" w14:textId="77777777" w:rsidR="00631AFC" w:rsidRPr="000475B5" w:rsidRDefault="00631AFC" w:rsidP="00C97B43">
      <w:pPr>
        <w:shd w:val="clear" w:color="auto" w:fill="FFFFFF"/>
        <w:jc w:val="both"/>
        <w:rPr>
          <w:rFonts w:ascii="Times New Roman" w:hAnsi="Times New Roman"/>
          <w:color w:val="000000"/>
          <w:sz w:val="24"/>
          <w:szCs w:val="24"/>
        </w:rPr>
      </w:pPr>
    </w:p>
    <w:p w14:paraId="729952CE" w14:textId="3240F02C" w:rsidR="00E568B2" w:rsidRPr="000475B5" w:rsidRDefault="00E568B2" w:rsidP="00C97B43">
      <w:pPr>
        <w:pStyle w:val="4"/>
        <w:shd w:val="clear" w:color="auto" w:fill="FFFFFF"/>
        <w:spacing w:before="0" w:beforeAutospacing="0" w:after="0" w:afterAutospacing="0"/>
        <w:jc w:val="both"/>
        <w:rPr>
          <w:color w:val="000000"/>
        </w:rPr>
      </w:pPr>
      <w:bookmarkStart w:id="105" w:name="sect21"/>
      <w:bookmarkEnd w:id="105"/>
      <w:r w:rsidRPr="000475B5">
        <w:rPr>
          <w:color w:val="000000"/>
        </w:rPr>
        <w:t>Практические задания:</w:t>
      </w:r>
    </w:p>
    <w:p w14:paraId="2A13B28E" w14:textId="2350ECCE"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1</w:t>
      </w:r>
    </w:p>
    <w:p w14:paraId="50B5B70B"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Выделите ресурсы с превышением доступности.</w:t>
      </w:r>
    </w:p>
    <w:p w14:paraId="663C0972" w14:textId="77777777" w:rsidR="00631AFC" w:rsidRPr="000475B5" w:rsidRDefault="00631AFC" w:rsidP="00C97B43">
      <w:pPr>
        <w:pStyle w:val="4"/>
        <w:shd w:val="clear" w:color="auto" w:fill="FFFFFF"/>
        <w:spacing w:before="0" w:beforeAutospacing="0" w:after="0" w:afterAutospacing="0"/>
        <w:jc w:val="both"/>
        <w:rPr>
          <w:color w:val="000000"/>
        </w:rPr>
      </w:pPr>
      <w:bookmarkStart w:id="106" w:name="sect22"/>
      <w:bookmarkEnd w:id="106"/>
      <w:r w:rsidRPr="000475B5">
        <w:rPr>
          <w:color w:val="000000"/>
        </w:rPr>
        <w:t>Задание 2</w:t>
      </w:r>
    </w:p>
    <w:p w14:paraId="28433C32"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Проанализируйте, каким способом лучше устранить превышение доступности для каждого перегруженного ресурса.</w:t>
      </w:r>
    </w:p>
    <w:p w14:paraId="36692594" w14:textId="77777777" w:rsidR="00631AFC" w:rsidRPr="000475B5" w:rsidRDefault="00631AFC" w:rsidP="00C97B43">
      <w:pPr>
        <w:pStyle w:val="4"/>
        <w:shd w:val="clear" w:color="auto" w:fill="FFFFFF"/>
        <w:spacing w:before="0" w:beforeAutospacing="0" w:after="0" w:afterAutospacing="0"/>
        <w:jc w:val="both"/>
        <w:rPr>
          <w:color w:val="000000"/>
        </w:rPr>
      </w:pPr>
      <w:bookmarkStart w:id="107" w:name="sect23"/>
      <w:bookmarkEnd w:id="107"/>
      <w:r w:rsidRPr="000475B5">
        <w:rPr>
          <w:color w:val="000000"/>
        </w:rPr>
        <w:t>Задание 3</w:t>
      </w:r>
    </w:p>
    <w:p w14:paraId="7AD36951"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Попробуйте устранить превышение доступности ресурсов в автоматическом режиме.</w:t>
      </w:r>
    </w:p>
    <w:p w14:paraId="1B7C3E5E" w14:textId="77777777" w:rsidR="00631AFC" w:rsidRPr="000475B5" w:rsidRDefault="00631AFC" w:rsidP="00C97B43">
      <w:pPr>
        <w:pStyle w:val="4"/>
        <w:shd w:val="clear" w:color="auto" w:fill="FFFFFF"/>
        <w:spacing w:before="0" w:beforeAutospacing="0" w:after="0" w:afterAutospacing="0"/>
        <w:jc w:val="both"/>
        <w:rPr>
          <w:color w:val="000000"/>
        </w:rPr>
      </w:pPr>
      <w:bookmarkStart w:id="108" w:name="sect24"/>
      <w:bookmarkEnd w:id="108"/>
      <w:r w:rsidRPr="000475B5">
        <w:rPr>
          <w:color w:val="000000"/>
        </w:rPr>
        <w:t>Задание 4</w:t>
      </w:r>
    </w:p>
    <w:p w14:paraId="08714C08"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Устраните превышение доступности ресурсов вручную, если не получилось сделать это автоматически.</w:t>
      </w:r>
    </w:p>
    <w:p w14:paraId="230CA153" w14:textId="0CE9D125" w:rsidR="00631AFC" w:rsidRPr="000475B5" w:rsidRDefault="00631AFC" w:rsidP="00C97B43">
      <w:pPr>
        <w:tabs>
          <w:tab w:val="left" w:pos="2835"/>
        </w:tabs>
        <w:jc w:val="both"/>
        <w:rPr>
          <w:rFonts w:ascii="Times New Roman" w:hAnsi="Times New Roman"/>
          <w:sz w:val="24"/>
          <w:szCs w:val="24"/>
        </w:rPr>
      </w:pPr>
    </w:p>
    <w:p w14:paraId="72B93968" w14:textId="6EFDC3D3" w:rsidR="00631AFC" w:rsidRPr="00A63F71" w:rsidRDefault="00F26075"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 xml:space="preserve">Лабораторная работа №8 </w:t>
      </w:r>
      <w:r w:rsidRPr="000475B5">
        <w:rPr>
          <w:rFonts w:ascii="Times New Roman" w:hAnsi="Times New Roman"/>
          <w:b/>
          <w:noProof/>
          <w:sz w:val="24"/>
          <w:szCs w:val="24"/>
        </w:rPr>
        <w:t>Анализ и оптимизация плана работ</w:t>
      </w:r>
    </w:p>
    <w:p w14:paraId="46DC4A4F"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09" w:name="_Toc67578534"/>
      <w:r w:rsidRPr="000475B5">
        <w:rPr>
          <w:rFonts w:ascii="Times New Roman" w:hAnsi="Times New Roman"/>
          <w:b/>
          <w:bCs/>
          <w:color w:val="000000"/>
          <w:sz w:val="24"/>
          <w:szCs w:val="24"/>
        </w:rPr>
        <w:t>Уточнение длительности задач с использованием параметров</w:t>
      </w:r>
      <w:bookmarkEnd w:id="109"/>
    </w:p>
    <w:p w14:paraId="19B77F7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Экспертиза осуществляется любым лицом или группой лиц, имеющими специальные знания или подготовку; источники в таких случаях могут быть разными:</w:t>
      </w:r>
    </w:p>
    <w:p w14:paraId="2FA1947B" w14:textId="77777777" w:rsidR="00631AFC" w:rsidRPr="000475B5" w:rsidRDefault="00631AFC" w:rsidP="00C97B43">
      <w:pPr>
        <w:widowControl/>
        <w:numPr>
          <w:ilvl w:val="0"/>
          <w:numId w:val="4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другие отделы данной организации;</w:t>
      </w:r>
    </w:p>
    <w:p w14:paraId="64C9F884" w14:textId="77777777" w:rsidR="00631AFC" w:rsidRPr="000475B5" w:rsidRDefault="00631AFC" w:rsidP="00C97B43">
      <w:pPr>
        <w:widowControl/>
        <w:numPr>
          <w:ilvl w:val="0"/>
          <w:numId w:val="4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консультанты;</w:t>
      </w:r>
    </w:p>
    <w:p w14:paraId="334FC4E2" w14:textId="77777777" w:rsidR="00631AFC" w:rsidRPr="000475B5" w:rsidRDefault="00631AFC" w:rsidP="00C97B43">
      <w:pPr>
        <w:widowControl/>
        <w:numPr>
          <w:ilvl w:val="0"/>
          <w:numId w:val="4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участники проекта, в том числе заказчики или спонсоры;</w:t>
      </w:r>
    </w:p>
    <w:p w14:paraId="1640DF48" w14:textId="77777777" w:rsidR="00631AFC" w:rsidRPr="000475B5" w:rsidRDefault="00631AFC" w:rsidP="00C97B43">
      <w:pPr>
        <w:widowControl/>
        <w:numPr>
          <w:ilvl w:val="0"/>
          <w:numId w:val="4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профессионально-технические ассоциации;</w:t>
      </w:r>
    </w:p>
    <w:p w14:paraId="14082D0B" w14:textId="165D9752" w:rsidR="00631AFC" w:rsidRPr="008658ED" w:rsidRDefault="00631AFC" w:rsidP="00C97B43">
      <w:pPr>
        <w:widowControl/>
        <w:numPr>
          <w:ilvl w:val="0"/>
          <w:numId w:val="49"/>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от</w:t>
      </w:r>
      <w:r w:rsidR="008658ED">
        <w:rPr>
          <w:rFonts w:ascii="Times New Roman" w:hAnsi="Times New Roman"/>
          <w:color w:val="000000"/>
          <w:sz w:val="24"/>
          <w:szCs w:val="24"/>
        </w:rPr>
        <w:t>раслевые группы.</w:t>
      </w:r>
    </w:p>
    <w:p w14:paraId="18B4B818" w14:textId="77777777" w:rsidR="00631AFC" w:rsidRPr="000475B5" w:rsidRDefault="00631AFC"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Оценка по аналогам</w:t>
      </w:r>
    </w:p>
    <w:p w14:paraId="776008AD" w14:textId="1F82EE25"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 xml:space="preserve">Оценка длительности по аналогам подразумевает использование фактической длительности аналогичной предыдущей плановой операции в качестве основы для оценки длительности будущей плановой операции. Этот метод часто используется при оценке длительности проекта в условиях недостатка детальной информации о проекте, например, </w:t>
      </w:r>
      <w:r w:rsidRPr="000475B5">
        <w:rPr>
          <w:rFonts w:ascii="Times New Roman" w:hAnsi="Times New Roman"/>
          <w:color w:val="000000"/>
          <w:sz w:val="24"/>
          <w:szCs w:val="24"/>
        </w:rPr>
        <w:lastRenderedPageBreak/>
        <w:t>на ранних </w:t>
      </w:r>
      <w:r w:rsidRPr="000475B5">
        <w:rPr>
          <w:rFonts w:ascii="Times New Roman" w:hAnsi="Times New Roman"/>
          <w:i/>
          <w:iCs/>
          <w:color w:val="000000"/>
          <w:sz w:val="24"/>
          <w:szCs w:val="24"/>
        </w:rPr>
        <w:t>фазах проекта</w:t>
      </w:r>
      <w:r w:rsidRPr="000475B5">
        <w:rPr>
          <w:rFonts w:ascii="Times New Roman" w:hAnsi="Times New Roman"/>
          <w:color w:val="000000"/>
          <w:sz w:val="24"/>
          <w:szCs w:val="24"/>
        </w:rPr>
        <w:t>.</w:t>
      </w:r>
    </w:p>
    <w:p w14:paraId="3A39BF2C" w14:textId="77777777" w:rsidR="00631AFC" w:rsidRPr="000475B5" w:rsidRDefault="00631AFC"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Параметрическая оценка</w:t>
      </w:r>
    </w:p>
    <w:p w14:paraId="5467CB3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Оценочную величину длительности операций можно вычислить путем умножения количества работы на производительность труда. Например, производительность труда в проектировании можно оценить умножением количества чертежей на рабочее время, затрачиваемое на один чертеж, а в прокладке кабеля – умножением длины кабеля на рабочее время, затрачиваемое на прокладку одного метра кабеля. Для определения длительности операций по рабочим периодам общее количество ресурсов умножается на количество рабочего времени или производительность за рабочий период и делится на количество привлеченных ресурсов.</w:t>
      </w:r>
    </w:p>
    <w:p w14:paraId="2CEC84E1" w14:textId="77777777" w:rsidR="00631AFC" w:rsidRPr="000475B5" w:rsidRDefault="00631AFC"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Оценка по трем точкам</w:t>
      </w:r>
    </w:p>
    <w:p w14:paraId="08B27B8A"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Точность оценки длительности операций можно увеличить, если в исходной оценке учитывать размер рисков.</w:t>
      </w:r>
    </w:p>
    <w:p w14:paraId="423A21C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Оценка по трем точкам основана на определении трех типов оценок:</w:t>
      </w:r>
    </w:p>
    <w:p w14:paraId="4B2E44BA" w14:textId="77777777" w:rsidR="00631AFC" w:rsidRPr="000475B5" w:rsidRDefault="00631AFC" w:rsidP="00C97B43">
      <w:pPr>
        <w:widowControl/>
        <w:numPr>
          <w:ilvl w:val="0"/>
          <w:numId w:val="50"/>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Наиболее вероятная. Длительность плановой операции с учетом предварительного выделения ресурсов, их производительности, реалистичной оценки их доступности для выполнения данной плановой операции, отношений зависимости с другими участниками, а также задержек.</w:t>
      </w:r>
    </w:p>
    <w:p w14:paraId="490F7C52" w14:textId="77777777" w:rsidR="00631AFC" w:rsidRPr="000475B5" w:rsidRDefault="00631AFC" w:rsidP="00C97B43">
      <w:pPr>
        <w:widowControl/>
        <w:numPr>
          <w:ilvl w:val="0"/>
          <w:numId w:val="50"/>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Оптимистичная. </w:t>
      </w:r>
      <w:r w:rsidRPr="000475B5">
        <w:rPr>
          <w:rFonts w:ascii="Times New Roman" w:hAnsi="Times New Roman"/>
          <w:i/>
          <w:iCs/>
          <w:color w:val="000000"/>
          <w:sz w:val="24"/>
          <w:szCs w:val="24"/>
        </w:rPr>
        <w:t>Длительность операции</w:t>
      </w:r>
      <w:r w:rsidRPr="000475B5">
        <w:rPr>
          <w:rFonts w:ascii="Times New Roman" w:hAnsi="Times New Roman"/>
          <w:color w:val="000000"/>
          <w:sz w:val="24"/>
          <w:szCs w:val="24"/>
        </w:rPr>
        <w:t> основывается на оптимистичном сценарии описанного в наиболее вероятной оценке.</w:t>
      </w:r>
    </w:p>
    <w:p w14:paraId="72212D14" w14:textId="77777777" w:rsidR="00631AFC" w:rsidRPr="000475B5" w:rsidRDefault="00631AFC" w:rsidP="00C97B43">
      <w:pPr>
        <w:widowControl/>
        <w:numPr>
          <w:ilvl w:val="0"/>
          <w:numId w:val="50"/>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Пессимистичная. </w:t>
      </w:r>
      <w:r w:rsidRPr="000475B5">
        <w:rPr>
          <w:rFonts w:ascii="Times New Roman" w:hAnsi="Times New Roman"/>
          <w:i/>
          <w:iCs/>
          <w:color w:val="000000"/>
          <w:sz w:val="24"/>
          <w:szCs w:val="24"/>
        </w:rPr>
        <w:t>Длительность операции</w:t>
      </w:r>
      <w:r w:rsidRPr="000475B5">
        <w:rPr>
          <w:rFonts w:ascii="Times New Roman" w:hAnsi="Times New Roman"/>
          <w:color w:val="000000"/>
          <w:sz w:val="24"/>
          <w:szCs w:val="24"/>
        </w:rPr>
        <w:t> основывается на пессимистичном сценарии описанного в наиболее вероятной оценке.</w:t>
      </w:r>
    </w:p>
    <w:p w14:paraId="7DCB498E"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Оценка длительности операции может быть выведена с использованием средней из трех оценок длительности. Эта средняя даст, как правило, более точную оценку длительности операции, чем оценка по одной точке – наиболее вероятная.</w:t>
      </w:r>
    </w:p>
    <w:p w14:paraId="7AD1BF00" w14:textId="77777777" w:rsidR="00631AFC" w:rsidRPr="000475B5" w:rsidRDefault="00631AFC" w:rsidP="00C97B43">
      <w:pPr>
        <w:shd w:val="clear" w:color="auto" w:fill="FFFFFF"/>
        <w:jc w:val="both"/>
        <w:outlineLvl w:val="3"/>
        <w:rPr>
          <w:rFonts w:ascii="Times New Roman" w:hAnsi="Times New Roman"/>
          <w:b/>
          <w:bCs/>
          <w:color w:val="000000"/>
          <w:sz w:val="24"/>
          <w:szCs w:val="24"/>
        </w:rPr>
      </w:pPr>
      <w:r w:rsidRPr="000475B5">
        <w:rPr>
          <w:rFonts w:ascii="Times New Roman" w:hAnsi="Times New Roman"/>
          <w:b/>
          <w:bCs/>
          <w:color w:val="000000"/>
          <w:sz w:val="24"/>
          <w:szCs w:val="24"/>
        </w:rPr>
        <w:t>Анализ резервов</w:t>
      </w:r>
    </w:p>
    <w:p w14:paraId="7631AFFF" w14:textId="7CF6D49C"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Команда проекта может принять решение о добавлении дополнительного времени, называемого резервом на непредвиденные обстоятельства, временным резервом или буфером, в общее </w:t>
      </w:r>
      <w:r w:rsidRPr="000475B5">
        <w:rPr>
          <w:rFonts w:ascii="Times New Roman" w:hAnsi="Times New Roman"/>
          <w:i/>
          <w:iCs/>
          <w:color w:val="000000"/>
          <w:sz w:val="24"/>
          <w:szCs w:val="24"/>
        </w:rPr>
        <w:t>расписание проекта</w:t>
      </w:r>
      <w:r w:rsidRPr="000475B5">
        <w:rPr>
          <w:rFonts w:ascii="Times New Roman" w:hAnsi="Times New Roman"/>
          <w:color w:val="000000"/>
          <w:sz w:val="24"/>
          <w:szCs w:val="24"/>
        </w:rPr>
        <w:t xml:space="preserve"> в качестве учета рисков нарушения графика. </w:t>
      </w:r>
    </w:p>
    <w:p w14:paraId="6B39B3CF"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D745167" wp14:editId="3263A121">
            <wp:extent cx="5669280" cy="3335655"/>
            <wp:effectExtent l="0" t="0" r="7620" b="0"/>
            <wp:docPr id="81" name="Рисунок 81" descr="https://intuit.ru/EDI/26_05_18_2/1527287105-16612/tutorial/524/objects/8/files/08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8/files/08_01.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69280" cy="3335655"/>
                    </a:xfrm>
                    <a:prstGeom prst="rect">
                      <a:avLst/>
                    </a:prstGeom>
                    <a:noFill/>
                    <a:ln>
                      <a:noFill/>
                    </a:ln>
                  </pic:spPr>
                </pic:pic>
              </a:graphicData>
            </a:graphic>
          </wp:inline>
        </w:drawing>
      </w:r>
    </w:p>
    <w:p w14:paraId="1FB3F4E0" w14:textId="77777777" w:rsidR="00631AFC" w:rsidRPr="000475B5" w:rsidRDefault="00631AFC" w:rsidP="00C97B43">
      <w:pPr>
        <w:shd w:val="clear" w:color="auto" w:fill="FFFFFF"/>
        <w:jc w:val="both"/>
        <w:rPr>
          <w:rFonts w:ascii="Times New Roman" w:hAnsi="Times New Roman"/>
          <w:color w:val="000000"/>
          <w:sz w:val="24"/>
          <w:szCs w:val="24"/>
        </w:rPr>
      </w:pPr>
    </w:p>
    <w:p w14:paraId="3E5BDB1B"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10" w:name="_Toc67578535"/>
      <w:r w:rsidRPr="000475B5">
        <w:rPr>
          <w:rFonts w:ascii="Times New Roman" w:hAnsi="Times New Roman"/>
          <w:b/>
          <w:bCs/>
          <w:color w:val="000000"/>
          <w:sz w:val="24"/>
          <w:szCs w:val="24"/>
        </w:rPr>
        <w:t>Уточнение длительности по методу PERT</w:t>
      </w:r>
      <w:bookmarkEnd w:id="110"/>
    </w:p>
    <w:p w14:paraId="64F180B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анализа </w:t>
      </w:r>
      <w:r w:rsidRPr="000475B5">
        <w:rPr>
          <w:rFonts w:ascii="Times New Roman" w:hAnsi="Times New Roman"/>
          <w:i/>
          <w:iCs/>
          <w:color w:val="000000"/>
          <w:sz w:val="24"/>
          <w:szCs w:val="24"/>
        </w:rPr>
        <w:t>по</w:t>
      </w:r>
      <w:r w:rsidRPr="000475B5">
        <w:rPr>
          <w:rFonts w:ascii="Times New Roman" w:hAnsi="Times New Roman"/>
          <w:color w:val="000000"/>
          <w:sz w:val="24"/>
          <w:szCs w:val="24"/>
        </w:rPr>
        <w:t> методу </w:t>
      </w:r>
      <w:r w:rsidRPr="000475B5">
        <w:rPr>
          <w:rFonts w:ascii="Times New Roman" w:hAnsi="Times New Roman"/>
          <w:i/>
          <w:iCs/>
          <w:color w:val="000000"/>
          <w:sz w:val="24"/>
          <w:szCs w:val="24"/>
        </w:rPr>
        <w:t>PERT</w:t>
      </w:r>
      <w:r w:rsidRPr="000475B5">
        <w:rPr>
          <w:rFonts w:ascii="Times New Roman" w:hAnsi="Times New Roman"/>
          <w:color w:val="000000"/>
          <w:sz w:val="24"/>
          <w:szCs w:val="24"/>
        </w:rPr>
        <w:t> необходимо вначале вывести в </w:t>
      </w:r>
      <w:r w:rsidRPr="000475B5">
        <w:rPr>
          <w:rFonts w:ascii="Times New Roman" w:hAnsi="Times New Roman"/>
          <w:i/>
          <w:iCs/>
          <w:color w:val="000000"/>
          <w:sz w:val="24"/>
          <w:szCs w:val="24"/>
        </w:rPr>
        <w:t>панель инструментов</w:t>
      </w:r>
      <w:r w:rsidRPr="000475B5">
        <w:rPr>
          <w:rFonts w:ascii="Times New Roman" w:hAnsi="Times New Roman"/>
          <w:color w:val="000000"/>
          <w:sz w:val="24"/>
          <w:szCs w:val="24"/>
        </w:rPr>
        <w:t> соответствующие кнопки. </w:t>
      </w:r>
      <w:r w:rsidRPr="000475B5">
        <w:rPr>
          <w:rFonts w:ascii="Times New Roman" w:hAnsi="Times New Roman"/>
          <w:b/>
          <w:bCs/>
          <w:color w:val="000000"/>
          <w:sz w:val="24"/>
          <w:szCs w:val="24"/>
        </w:rPr>
        <w:t>View &gt;</w:t>
      </w:r>
      <w:proofErr w:type="spellStart"/>
      <w:r w:rsidRPr="000475B5">
        <w:rPr>
          <w:rFonts w:ascii="Times New Roman" w:hAnsi="Times New Roman"/>
          <w:b/>
          <w:bCs/>
          <w:color w:val="000000"/>
          <w:sz w:val="24"/>
          <w:szCs w:val="24"/>
        </w:rPr>
        <w:t>Toolbars</w:t>
      </w:r>
      <w:proofErr w:type="spellEnd"/>
      <w:r w:rsidRPr="000475B5">
        <w:rPr>
          <w:rFonts w:ascii="Times New Roman" w:hAnsi="Times New Roman"/>
          <w:b/>
          <w:bCs/>
          <w:color w:val="000000"/>
          <w:sz w:val="24"/>
          <w:szCs w:val="24"/>
        </w:rPr>
        <w:t xml:space="preserve"> &gt; PERT Analysis (Вид Панели </w:t>
      </w:r>
      <w:r w:rsidRPr="000475B5">
        <w:rPr>
          <w:rFonts w:ascii="Times New Roman" w:hAnsi="Times New Roman"/>
          <w:b/>
          <w:bCs/>
          <w:color w:val="000000"/>
          <w:sz w:val="24"/>
          <w:szCs w:val="24"/>
        </w:rPr>
        <w:lastRenderedPageBreak/>
        <w:t>инструментов Анализ по методу PERT)</w:t>
      </w:r>
      <w:r w:rsidRPr="000475B5">
        <w:rPr>
          <w:rFonts w:ascii="Times New Roman" w:hAnsi="Times New Roman"/>
          <w:color w:val="000000"/>
          <w:sz w:val="24"/>
          <w:szCs w:val="24"/>
        </w:rPr>
        <w:t>.</w:t>
      </w:r>
    </w:p>
    <w:p w14:paraId="1FE3A128"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66D901B5" wp14:editId="2E236A86">
            <wp:extent cx="5340350" cy="2340610"/>
            <wp:effectExtent l="0" t="0" r="0" b="2540"/>
            <wp:docPr id="83" name="Рисунок 83" descr="https://intuit.ru/EDI/26_05_18_2/1527287105-16612/tutorial/524/objects/8/files/08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ntuit.ru/EDI/26_05_18_2/1527287105-16612/tutorial/524/objects/8/files/08_03.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40350" cy="2340610"/>
                    </a:xfrm>
                    <a:prstGeom prst="rect">
                      <a:avLst/>
                    </a:prstGeom>
                    <a:noFill/>
                    <a:ln>
                      <a:noFill/>
                    </a:ln>
                  </pic:spPr>
                </pic:pic>
              </a:graphicData>
            </a:graphic>
          </wp:inline>
        </w:drawing>
      </w:r>
    </w:p>
    <w:p w14:paraId="7AAA499A" w14:textId="77777777" w:rsidR="00631AFC" w:rsidRPr="000475B5" w:rsidRDefault="00631AFC" w:rsidP="00C97B43">
      <w:pPr>
        <w:shd w:val="clear" w:color="auto" w:fill="FFFFFF"/>
        <w:jc w:val="both"/>
        <w:rPr>
          <w:rFonts w:ascii="Times New Roman" w:hAnsi="Times New Roman"/>
          <w:color w:val="000000"/>
          <w:sz w:val="24"/>
          <w:szCs w:val="24"/>
        </w:rPr>
      </w:pPr>
    </w:p>
    <w:p w14:paraId="71D6A37C"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Кроме того, надо перейти в таблицу ввода данных для анализа </w:t>
      </w:r>
      <w:r w:rsidRPr="000475B5">
        <w:rPr>
          <w:rFonts w:ascii="Times New Roman" w:hAnsi="Times New Roman"/>
          <w:i/>
          <w:iCs/>
          <w:color w:val="000000"/>
          <w:sz w:val="24"/>
          <w:szCs w:val="24"/>
        </w:rPr>
        <w:t>по</w:t>
      </w:r>
      <w:r w:rsidRPr="000475B5">
        <w:rPr>
          <w:rFonts w:ascii="Times New Roman" w:hAnsi="Times New Roman"/>
          <w:color w:val="000000"/>
          <w:sz w:val="24"/>
          <w:szCs w:val="24"/>
        </w:rPr>
        <w:t> методу </w:t>
      </w:r>
      <w:r w:rsidRPr="000475B5">
        <w:rPr>
          <w:rFonts w:ascii="Times New Roman" w:hAnsi="Times New Roman"/>
          <w:i/>
          <w:iCs/>
          <w:color w:val="000000"/>
          <w:sz w:val="24"/>
          <w:szCs w:val="24"/>
        </w:rPr>
        <w:t>PERT</w:t>
      </w:r>
      <w:r w:rsidRPr="000475B5">
        <w:rPr>
          <w:rFonts w:ascii="Times New Roman" w:hAnsi="Times New Roman"/>
          <w:color w:val="000000"/>
          <w:sz w:val="24"/>
          <w:szCs w:val="24"/>
        </w:rPr>
        <w:t>. Для этого существует специальная кнопка на новой панели. Щелчок </w:t>
      </w:r>
      <w:r w:rsidRPr="000475B5">
        <w:rPr>
          <w:rFonts w:ascii="Times New Roman" w:hAnsi="Times New Roman"/>
          <w:i/>
          <w:iCs/>
          <w:color w:val="000000"/>
          <w:sz w:val="24"/>
          <w:szCs w:val="24"/>
        </w:rPr>
        <w:t>по</w:t>
      </w:r>
      <w:r w:rsidRPr="000475B5">
        <w:rPr>
          <w:rFonts w:ascii="Times New Roman" w:hAnsi="Times New Roman"/>
          <w:color w:val="000000"/>
          <w:sz w:val="24"/>
          <w:szCs w:val="24"/>
        </w:rPr>
        <w:t> этой кнопке откроет таблицу для ввода данных с вариантами длительности задачи. Рассмотрим работу метода на примере с помощью файла project2.mpp.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Optimistic</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Dur</w:t>
      </w:r>
      <w:proofErr w:type="spellEnd"/>
      <w:r w:rsidRPr="000475B5">
        <w:rPr>
          <w:rFonts w:ascii="Times New Roman" w:hAnsi="Times New Roman"/>
          <w:b/>
          <w:bCs/>
          <w:color w:val="000000"/>
          <w:sz w:val="24"/>
          <w:szCs w:val="24"/>
        </w:rPr>
        <w:t>(Оптимистическая)</w:t>
      </w:r>
      <w:r w:rsidRPr="000475B5">
        <w:rPr>
          <w:rFonts w:ascii="Times New Roman" w:hAnsi="Times New Roman"/>
          <w:color w:val="000000"/>
          <w:sz w:val="24"/>
          <w:szCs w:val="24"/>
        </w:rPr>
        <w:t> предназначено для ввода длительности задачи при наиболее благоприятном стечении обстоятельств. В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Expected</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Dur</w:t>
      </w:r>
      <w:proofErr w:type="spellEnd"/>
      <w:r w:rsidRPr="000475B5">
        <w:rPr>
          <w:rFonts w:ascii="Times New Roman" w:hAnsi="Times New Roman"/>
          <w:b/>
          <w:bCs/>
          <w:color w:val="000000"/>
          <w:sz w:val="24"/>
          <w:szCs w:val="24"/>
        </w:rPr>
        <w:t xml:space="preserve"> (Ожидаемая)</w:t>
      </w:r>
      <w:r w:rsidRPr="000475B5">
        <w:rPr>
          <w:rFonts w:ascii="Times New Roman" w:hAnsi="Times New Roman"/>
          <w:color w:val="000000"/>
          <w:sz w:val="24"/>
          <w:szCs w:val="24"/>
        </w:rPr>
        <w:t>. вводится длительность при нормальном развитии событий – чаще всего это </w:t>
      </w:r>
      <w:r w:rsidRPr="000475B5">
        <w:rPr>
          <w:rFonts w:ascii="Times New Roman" w:hAnsi="Times New Roman"/>
          <w:i/>
          <w:iCs/>
          <w:color w:val="000000"/>
          <w:sz w:val="24"/>
          <w:szCs w:val="24"/>
        </w:rPr>
        <w:t>значение</w:t>
      </w:r>
      <w:r w:rsidRPr="000475B5">
        <w:rPr>
          <w:rFonts w:ascii="Times New Roman" w:hAnsi="Times New Roman"/>
          <w:color w:val="000000"/>
          <w:sz w:val="24"/>
          <w:szCs w:val="24"/>
        </w:rPr>
        <w:t> поля </w:t>
      </w:r>
      <w:proofErr w:type="spellStart"/>
      <w:r w:rsidRPr="000475B5">
        <w:rPr>
          <w:rFonts w:ascii="Times New Roman" w:hAnsi="Times New Roman"/>
          <w:b/>
          <w:bCs/>
          <w:color w:val="000000"/>
          <w:sz w:val="24"/>
          <w:szCs w:val="24"/>
        </w:rPr>
        <w:t>Duration</w:t>
      </w:r>
      <w:proofErr w:type="spellEnd"/>
      <w:r w:rsidRPr="000475B5">
        <w:rPr>
          <w:rFonts w:ascii="Times New Roman" w:hAnsi="Times New Roman"/>
          <w:b/>
          <w:bCs/>
          <w:color w:val="000000"/>
          <w:sz w:val="24"/>
          <w:szCs w:val="24"/>
        </w:rPr>
        <w:t>(Длительность)</w:t>
      </w:r>
      <w:r w:rsidRPr="000475B5">
        <w:rPr>
          <w:rFonts w:ascii="Times New Roman" w:hAnsi="Times New Roman"/>
          <w:color w:val="000000"/>
          <w:sz w:val="24"/>
          <w:szCs w:val="24"/>
        </w:rPr>
        <w:t>.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Pessimistic</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Dur</w:t>
      </w:r>
      <w:proofErr w:type="spellEnd"/>
      <w:r w:rsidRPr="000475B5">
        <w:rPr>
          <w:rFonts w:ascii="Times New Roman" w:hAnsi="Times New Roman"/>
          <w:b/>
          <w:bCs/>
          <w:color w:val="000000"/>
          <w:sz w:val="24"/>
          <w:szCs w:val="24"/>
        </w:rPr>
        <w:t xml:space="preserve"> (Пессимистическая)</w:t>
      </w:r>
      <w:r w:rsidRPr="000475B5">
        <w:rPr>
          <w:rFonts w:ascii="Times New Roman" w:hAnsi="Times New Roman"/>
          <w:color w:val="000000"/>
          <w:sz w:val="24"/>
          <w:szCs w:val="24"/>
        </w:rPr>
        <w:t> содержит длительности задач при наихудшем развитии событий. Длительность во всех трех полях не обязательно должна быть разной. Для задач с фиксированной длительностью, например, завершающих, или договорных, нужно указывать одинаковые значения во всех трех полях. Кроме того, часто ожидаемая длительность совпадает с пессимистической или оптимистической оценкой.</w:t>
      </w:r>
    </w:p>
    <w:p w14:paraId="524AC6B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1FBA747E" wp14:editId="4F13C922">
            <wp:extent cx="5552440" cy="2487295"/>
            <wp:effectExtent l="0" t="0" r="0" b="8255"/>
            <wp:docPr id="84" name="Рисунок 84" descr="https://intuit.ru/EDI/26_05_18_2/1527287105-16612/tutorial/524/objects/8/files/08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ntuit.ru/EDI/26_05_18_2/1527287105-16612/tutorial/524/objects/8/files/08_04.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52440" cy="2487295"/>
                    </a:xfrm>
                    <a:prstGeom prst="rect">
                      <a:avLst/>
                    </a:prstGeom>
                    <a:noFill/>
                    <a:ln>
                      <a:noFill/>
                    </a:ln>
                  </pic:spPr>
                </pic:pic>
              </a:graphicData>
            </a:graphic>
          </wp:inline>
        </w:drawing>
      </w:r>
    </w:p>
    <w:p w14:paraId="19B5CE92" w14:textId="77777777" w:rsidR="00631AFC" w:rsidRPr="000475B5" w:rsidRDefault="00631AFC" w:rsidP="00C97B43">
      <w:pPr>
        <w:shd w:val="clear" w:color="auto" w:fill="FFFFFF"/>
        <w:jc w:val="both"/>
        <w:rPr>
          <w:rFonts w:ascii="Times New Roman" w:hAnsi="Times New Roman"/>
          <w:color w:val="000000"/>
          <w:sz w:val="24"/>
          <w:szCs w:val="24"/>
        </w:rPr>
      </w:pPr>
    </w:p>
    <w:p w14:paraId="6EC26F15"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i/>
          <w:iCs/>
          <w:color w:val="000000"/>
          <w:sz w:val="24"/>
          <w:szCs w:val="24"/>
        </w:rPr>
        <w:t>Анализ</w:t>
      </w:r>
      <w:r w:rsidRPr="000475B5">
        <w:rPr>
          <w:rFonts w:ascii="Times New Roman" w:hAnsi="Times New Roman"/>
          <w:color w:val="000000"/>
          <w:sz w:val="24"/>
          <w:szCs w:val="24"/>
        </w:rPr>
        <w:t> </w:t>
      </w:r>
      <w:r w:rsidRPr="000475B5">
        <w:rPr>
          <w:rFonts w:ascii="Times New Roman" w:hAnsi="Times New Roman"/>
          <w:i/>
          <w:iCs/>
          <w:color w:val="000000"/>
          <w:sz w:val="24"/>
          <w:szCs w:val="24"/>
        </w:rPr>
        <w:t>по</w:t>
      </w:r>
      <w:r w:rsidRPr="000475B5">
        <w:rPr>
          <w:rFonts w:ascii="Times New Roman" w:hAnsi="Times New Roman"/>
          <w:color w:val="000000"/>
          <w:sz w:val="24"/>
          <w:szCs w:val="24"/>
        </w:rPr>
        <w:t> методу </w:t>
      </w:r>
      <w:r w:rsidRPr="000475B5">
        <w:rPr>
          <w:rFonts w:ascii="Times New Roman" w:hAnsi="Times New Roman"/>
          <w:i/>
          <w:iCs/>
          <w:color w:val="000000"/>
          <w:sz w:val="24"/>
          <w:szCs w:val="24"/>
        </w:rPr>
        <w:t>PERT</w:t>
      </w:r>
      <w:r w:rsidRPr="000475B5">
        <w:rPr>
          <w:rFonts w:ascii="Times New Roman" w:hAnsi="Times New Roman"/>
          <w:color w:val="000000"/>
          <w:sz w:val="24"/>
          <w:szCs w:val="24"/>
        </w:rPr>
        <w:t> можно применять не ко всему проекту, а только для некоторых задач. Для этого на панели есть специальная кнопка </w:t>
      </w:r>
      <w:r w:rsidRPr="000475B5">
        <w:rPr>
          <w:rFonts w:ascii="Times New Roman" w:hAnsi="Times New Roman"/>
          <w:b/>
          <w:bCs/>
          <w:color w:val="000000"/>
          <w:sz w:val="24"/>
          <w:szCs w:val="24"/>
        </w:rPr>
        <w:t xml:space="preserve">PERT </w:t>
      </w:r>
      <w:proofErr w:type="spellStart"/>
      <w:r w:rsidRPr="000475B5">
        <w:rPr>
          <w:rFonts w:ascii="Times New Roman" w:hAnsi="Times New Roman"/>
          <w:b/>
          <w:bCs/>
          <w:color w:val="000000"/>
          <w:sz w:val="24"/>
          <w:szCs w:val="24"/>
        </w:rPr>
        <w:t>Entry</w:t>
      </w:r>
      <w:proofErr w:type="spellEnd"/>
      <w:r w:rsidRPr="000475B5">
        <w:rPr>
          <w:rFonts w:ascii="Times New Roman" w:hAnsi="Times New Roman"/>
          <w:b/>
          <w:bCs/>
          <w:color w:val="000000"/>
          <w:sz w:val="24"/>
          <w:szCs w:val="24"/>
        </w:rPr>
        <w:t xml:space="preserve"> Form (Форма ввода PERT)</w:t>
      </w:r>
      <w:r w:rsidRPr="000475B5">
        <w:rPr>
          <w:rFonts w:ascii="Times New Roman" w:hAnsi="Times New Roman"/>
          <w:color w:val="000000"/>
          <w:sz w:val="24"/>
          <w:szCs w:val="24"/>
        </w:rPr>
        <w:t>. Вводить данные таким способом можно в любом представлении, установив </w:t>
      </w:r>
      <w:r w:rsidRPr="000475B5">
        <w:rPr>
          <w:rFonts w:ascii="Times New Roman" w:hAnsi="Times New Roman"/>
          <w:i/>
          <w:iCs/>
          <w:color w:val="000000"/>
          <w:sz w:val="24"/>
          <w:szCs w:val="24"/>
        </w:rPr>
        <w:t>курсор</w:t>
      </w:r>
      <w:r w:rsidRPr="000475B5">
        <w:rPr>
          <w:rFonts w:ascii="Times New Roman" w:hAnsi="Times New Roman"/>
          <w:color w:val="000000"/>
          <w:sz w:val="24"/>
          <w:szCs w:val="24"/>
        </w:rPr>
        <w:t> на нужную задачу и вызвав форму.</w:t>
      </w:r>
    </w:p>
    <w:p w14:paraId="342C73B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45180281" wp14:editId="4524F0F2">
            <wp:extent cx="2838450" cy="3160395"/>
            <wp:effectExtent l="0" t="0" r="0" b="1905"/>
            <wp:docPr id="85" name="Рисунок 85" descr="https://intuit.ru/EDI/26_05_18_2/1527287105-16612/tutorial/524/objects/8/files/08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ntuit.ru/EDI/26_05_18_2/1527287105-16612/tutorial/524/objects/8/files/08_05.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38450" cy="3160395"/>
                    </a:xfrm>
                    <a:prstGeom prst="rect">
                      <a:avLst/>
                    </a:prstGeom>
                    <a:noFill/>
                    <a:ln>
                      <a:noFill/>
                    </a:ln>
                  </pic:spPr>
                </pic:pic>
              </a:graphicData>
            </a:graphic>
          </wp:inline>
        </w:drawing>
      </w:r>
    </w:p>
    <w:p w14:paraId="2860DDEC" w14:textId="77777777" w:rsidR="00631AFC" w:rsidRPr="000475B5" w:rsidRDefault="00631AFC" w:rsidP="00C97B43">
      <w:pPr>
        <w:shd w:val="clear" w:color="auto" w:fill="FFFFFF"/>
        <w:jc w:val="both"/>
        <w:rPr>
          <w:rFonts w:ascii="Times New Roman" w:hAnsi="Times New Roman"/>
          <w:color w:val="000000"/>
          <w:sz w:val="24"/>
          <w:szCs w:val="24"/>
        </w:rPr>
      </w:pPr>
    </w:p>
    <w:p w14:paraId="272E6C6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После ввода данных можно произвести перерасчет длительности </w:t>
      </w:r>
      <w:r w:rsidRPr="000475B5">
        <w:rPr>
          <w:rFonts w:ascii="Times New Roman" w:hAnsi="Times New Roman"/>
          <w:i/>
          <w:iCs/>
          <w:color w:val="000000"/>
          <w:sz w:val="24"/>
          <w:szCs w:val="24"/>
        </w:rPr>
        <w:t>по</w:t>
      </w:r>
      <w:r w:rsidRPr="000475B5">
        <w:rPr>
          <w:rFonts w:ascii="Times New Roman" w:hAnsi="Times New Roman"/>
          <w:color w:val="000000"/>
          <w:sz w:val="24"/>
          <w:szCs w:val="24"/>
        </w:rPr>
        <w:t> методу </w:t>
      </w:r>
      <w:r w:rsidRPr="000475B5">
        <w:rPr>
          <w:rFonts w:ascii="Times New Roman" w:hAnsi="Times New Roman"/>
          <w:i/>
          <w:iCs/>
          <w:color w:val="000000"/>
          <w:sz w:val="24"/>
          <w:szCs w:val="24"/>
        </w:rPr>
        <w:t>по</w:t>
      </w:r>
      <w:r w:rsidRPr="000475B5">
        <w:rPr>
          <w:rFonts w:ascii="Times New Roman" w:hAnsi="Times New Roman"/>
          <w:color w:val="000000"/>
          <w:sz w:val="24"/>
          <w:szCs w:val="24"/>
        </w:rPr>
        <w:t> формуле: (</w:t>
      </w:r>
      <w:proofErr w:type="spellStart"/>
      <w:r w:rsidRPr="000475B5">
        <w:rPr>
          <w:rFonts w:ascii="Times New Roman" w:hAnsi="Times New Roman"/>
          <w:color w:val="000000"/>
          <w:sz w:val="24"/>
          <w:szCs w:val="24"/>
        </w:rPr>
        <w:t>оптим</w:t>
      </w:r>
      <w:proofErr w:type="spellEnd"/>
      <w:r w:rsidRPr="000475B5">
        <w:rPr>
          <w:rFonts w:ascii="Times New Roman" w:hAnsi="Times New Roman"/>
          <w:color w:val="000000"/>
          <w:sz w:val="24"/>
          <w:szCs w:val="24"/>
        </w:rPr>
        <w:t xml:space="preserve">. Длительность* </w:t>
      </w:r>
      <w:proofErr w:type="spellStart"/>
      <w:r w:rsidRPr="000475B5">
        <w:rPr>
          <w:rFonts w:ascii="Times New Roman" w:hAnsi="Times New Roman"/>
          <w:color w:val="000000"/>
          <w:sz w:val="24"/>
          <w:szCs w:val="24"/>
        </w:rPr>
        <w:t>оптим</w:t>
      </w:r>
      <w:proofErr w:type="spellEnd"/>
      <w:r w:rsidRPr="000475B5">
        <w:rPr>
          <w:rFonts w:ascii="Times New Roman" w:hAnsi="Times New Roman"/>
          <w:color w:val="000000"/>
          <w:sz w:val="24"/>
          <w:szCs w:val="24"/>
        </w:rPr>
        <w:t xml:space="preserve">. Коэффициент + </w:t>
      </w:r>
      <w:proofErr w:type="spellStart"/>
      <w:r w:rsidRPr="000475B5">
        <w:rPr>
          <w:rFonts w:ascii="Times New Roman" w:hAnsi="Times New Roman"/>
          <w:color w:val="000000"/>
          <w:sz w:val="24"/>
          <w:szCs w:val="24"/>
        </w:rPr>
        <w:t>ожид</w:t>
      </w:r>
      <w:proofErr w:type="spellEnd"/>
      <w:r w:rsidRPr="000475B5">
        <w:rPr>
          <w:rFonts w:ascii="Times New Roman" w:hAnsi="Times New Roman"/>
          <w:color w:val="000000"/>
          <w:sz w:val="24"/>
          <w:szCs w:val="24"/>
        </w:rPr>
        <w:t>. Длительность*</w:t>
      </w:r>
      <w:proofErr w:type="spellStart"/>
      <w:r w:rsidRPr="000475B5">
        <w:rPr>
          <w:rFonts w:ascii="Times New Roman" w:hAnsi="Times New Roman"/>
          <w:color w:val="000000"/>
          <w:sz w:val="24"/>
          <w:szCs w:val="24"/>
        </w:rPr>
        <w:t>ожид</w:t>
      </w:r>
      <w:proofErr w:type="spellEnd"/>
      <w:r w:rsidRPr="000475B5">
        <w:rPr>
          <w:rFonts w:ascii="Times New Roman" w:hAnsi="Times New Roman"/>
          <w:color w:val="000000"/>
          <w:sz w:val="24"/>
          <w:szCs w:val="24"/>
        </w:rPr>
        <w:t xml:space="preserve">. Коэффициент + </w:t>
      </w:r>
      <w:proofErr w:type="spellStart"/>
      <w:r w:rsidRPr="000475B5">
        <w:rPr>
          <w:rFonts w:ascii="Times New Roman" w:hAnsi="Times New Roman"/>
          <w:color w:val="000000"/>
          <w:sz w:val="24"/>
          <w:szCs w:val="24"/>
        </w:rPr>
        <w:t>пессим</w:t>
      </w:r>
      <w:proofErr w:type="spellEnd"/>
      <w:r w:rsidRPr="000475B5">
        <w:rPr>
          <w:rFonts w:ascii="Times New Roman" w:hAnsi="Times New Roman"/>
          <w:color w:val="000000"/>
          <w:sz w:val="24"/>
          <w:szCs w:val="24"/>
        </w:rPr>
        <w:t xml:space="preserve">. Длительность* </w:t>
      </w:r>
      <w:proofErr w:type="spellStart"/>
      <w:r w:rsidRPr="000475B5">
        <w:rPr>
          <w:rFonts w:ascii="Times New Roman" w:hAnsi="Times New Roman"/>
          <w:color w:val="000000"/>
          <w:sz w:val="24"/>
          <w:szCs w:val="24"/>
        </w:rPr>
        <w:t>пессим</w:t>
      </w:r>
      <w:proofErr w:type="spellEnd"/>
      <w:r w:rsidRPr="000475B5">
        <w:rPr>
          <w:rFonts w:ascii="Times New Roman" w:hAnsi="Times New Roman"/>
          <w:color w:val="000000"/>
          <w:sz w:val="24"/>
          <w:szCs w:val="24"/>
        </w:rPr>
        <w:t>. Коэффициент) / 6. Очевидно, что предварительно надо ввести весовые </w:t>
      </w:r>
      <w:r w:rsidRPr="000475B5">
        <w:rPr>
          <w:rFonts w:ascii="Times New Roman" w:hAnsi="Times New Roman"/>
          <w:i/>
          <w:iCs/>
          <w:color w:val="000000"/>
          <w:sz w:val="24"/>
          <w:szCs w:val="24"/>
        </w:rPr>
        <w:t>коэффициенты</w:t>
      </w:r>
      <w:r w:rsidRPr="000475B5">
        <w:rPr>
          <w:rFonts w:ascii="Times New Roman" w:hAnsi="Times New Roman"/>
          <w:color w:val="000000"/>
          <w:sz w:val="24"/>
          <w:szCs w:val="24"/>
        </w:rPr>
        <w:t>, которые играют важную роль в формуле. Их можно определить в специальном диалоговом окне </w:t>
      </w:r>
      <w:proofErr w:type="spellStart"/>
      <w:r w:rsidRPr="000475B5">
        <w:rPr>
          <w:rFonts w:ascii="Times New Roman" w:hAnsi="Times New Roman"/>
          <w:b/>
          <w:bCs/>
          <w:color w:val="000000"/>
          <w:sz w:val="24"/>
          <w:szCs w:val="24"/>
        </w:rPr>
        <w:t>Set</w:t>
      </w:r>
      <w:proofErr w:type="spellEnd"/>
      <w:r w:rsidRPr="000475B5">
        <w:rPr>
          <w:rFonts w:ascii="Times New Roman" w:hAnsi="Times New Roman"/>
          <w:b/>
          <w:bCs/>
          <w:color w:val="000000"/>
          <w:sz w:val="24"/>
          <w:szCs w:val="24"/>
        </w:rPr>
        <w:t xml:space="preserve"> PERT </w:t>
      </w:r>
      <w:proofErr w:type="spellStart"/>
      <w:r w:rsidRPr="000475B5">
        <w:rPr>
          <w:rFonts w:ascii="Times New Roman" w:hAnsi="Times New Roman"/>
          <w:b/>
          <w:bCs/>
          <w:color w:val="000000"/>
          <w:sz w:val="24"/>
          <w:szCs w:val="24"/>
        </w:rPr>
        <w:t>Weights</w:t>
      </w:r>
      <w:proofErr w:type="spellEnd"/>
      <w:r w:rsidRPr="000475B5">
        <w:rPr>
          <w:rFonts w:ascii="Times New Roman" w:hAnsi="Times New Roman"/>
          <w:b/>
          <w:bCs/>
          <w:color w:val="000000"/>
          <w:sz w:val="24"/>
          <w:szCs w:val="24"/>
        </w:rPr>
        <w:t xml:space="preserve"> (Задание весовых коэффициентов метода PERT)</w:t>
      </w:r>
      <w:r w:rsidRPr="000475B5">
        <w:rPr>
          <w:rFonts w:ascii="Times New Roman" w:hAnsi="Times New Roman"/>
          <w:color w:val="000000"/>
          <w:sz w:val="24"/>
          <w:szCs w:val="24"/>
        </w:rPr>
        <w:t>. Сумма весовых коэффициентов должна равняться шести, обычно ожидаемая длительность имеет 4, а две остальных </w:t>
      </w:r>
      <w:r w:rsidRPr="000475B5">
        <w:rPr>
          <w:rFonts w:ascii="Times New Roman" w:hAnsi="Times New Roman"/>
          <w:i/>
          <w:iCs/>
          <w:color w:val="000000"/>
          <w:sz w:val="24"/>
          <w:szCs w:val="24"/>
        </w:rPr>
        <w:t>по</w:t>
      </w:r>
      <w:r w:rsidRPr="000475B5">
        <w:rPr>
          <w:rFonts w:ascii="Times New Roman" w:hAnsi="Times New Roman"/>
          <w:color w:val="000000"/>
          <w:sz w:val="24"/>
          <w:szCs w:val="24"/>
        </w:rPr>
        <w:t> 1. Именно такое соотношение задано в программе </w:t>
      </w:r>
      <w:r w:rsidRPr="000475B5">
        <w:rPr>
          <w:rFonts w:ascii="Times New Roman" w:hAnsi="Times New Roman"/>
          <w:i/>
          <w:iCs/>
          <w:color w:val="000000"/>
          <w:sz w:val="24"/>
          <w:szCs w:val="24"/>
        </w:rPr>
        <w:t>по</w:t>
      </w:r>
      <w:r w:rsidRPr="000475B5">
        <w:rPr>
          <w:rFonts w:ascii="Times New Roman" w:hAnsi="Times New Roman"/>
          <w:color w:val="000000"/>
          <w:sz w:val="24"/>
          <w:szCs w:val="24"/>
        </w:rPr>
        <w:t> умолчанию.</w:t>
      </w:r>
    </w:p>
    <w:p w14:paraId="3B021BD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53C44D6" wp14:editId="6429A62C">
            <wp:extent cx="2816225" cy="3167380"/>
            <wp:effectExtent l="0" t="0" r="3175" b="0"/>
            <wp:docPr id="86" name="Рисунок 86" descr="https://intuit.ru/EDI/26_05_18_2/1527287105-16612/tutorial/524/objects/8/files/08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ntuit.ru/EDI/26_05_18_2/1527287105-16612/tutorial/524/objects/8/files/08_06.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16225" cy="3167380"/>
                    </a:xfrm>
                    <a:prstGeom prst="rect">
                      <a:avLst/>
                    </a:prstGeom>
                    <a:noFill/>
                    <a:ln>
                      <a:noFill/>
                    </a:ln>
                  </pic:spPr>
                </pic:pic>
              </a:graphicData>
            </a:graphic>
          </wp:inline>
        </w:drawing>
      </w:r>
    </w:p>
    <w:p w14:paraId="5AF3C2B4" w14:textId="77777777" w:rsidR="00631AFC" w:rsidRPr="000475B5" w:rsidRDefault="00631AFC" w:rsidP="00C97B43">
      <w:pPr>
        <w:shd w:val="clear" w:color="auto" w:fill="FFFFFF"/>
        <w:jc w:val="both"/>
        <w:rPr>
          <w:rFonts w:ascii="Times New Roman" w:hAnsi="Times New Roman"/>
          <w:color w:val="000000"/>
          <w:sz w:val="24"/>
          <w:szCs w:val="24"/>
        </w:rPr>
      </w:pPr>
    </w:p>
    <w:p w14:paraId="54814FE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После того, как </w:t>
      </w:r>
      <w:r w:rsidRPr="000475B5">
        <w:rPr>
          <w:rFonts w:ascii="Times New Roman" w:hAnsi="Times New Roman"/>
          <w:i/>
          <w:iCs/>
          <w:color w:val="000000"/>
          <w:sz w:val="24"/>
          <w:szCs w:val="24"/>
        </w:rPr>
        <w:t>коэффициенты</w:t>
      </w:r>
      <w:r w:rsidRPr="000475B5">
        <w:rPr>
          <w:rFonts w:ascii="Times New Roman" w:hAnsi="Times New Roman"/>
          <w:color w:val="000000"/>
          <w:sz w:val="24"/>
          <w:szCs w:val="24"/>
        </w:rPr>
        <w:t> определены, можно перейти к расчету длительности задач. Не забудьте, что длительности задач, заданные предварительно, будут изменены. Поэтому, желательно, вначале сохранить копию старого файла под другим именем. Чтобы начать </w:t>
      </w:r>
      <w:r w:rsidRPr="000475B5">
        <w:rPr>
          <w:rFonts w:ascii="Times New Roman" w:hAnsi="Times New Roman"/>
          <w:i/>
          <w:iCs/>
          <w:color w:val="000000"/>
          <w:sz w:val="24"/>
          <w:szCs w:val="24"/>
        </w:rPr>
        <w:t>анализ</w:t>
      </w:r>
      <w:r w:rsidRPr="000475B5">
        <w:rPr>
          <w:rFonts w:ascii="Times New Roman" w:hAnsi="Times New Roman"/>
          <w:color w:val="000000"/>
          <w:sz w:val="24"/>
          <w:szCs w:val="24"/>
        </w:rPr>
        <w:t> надо щелкнуть </w:t>
      </w:r>
      <w:r w:rsidRPr="000475B5">
        <w:rPr>
          <w:rFonts w:ascii="Times New Roman" w:hAnsi="Times New Roman"/>
          <w:i/>
          <w:iCs/>
          <w:color w:val="000000"/>
          <w:sz w:val="24"/>
          <w:szCs w:val="24"/>
        </w:rPr>
        <w:t>по</w:t>
      </w:r>
      <w:r w:rsidRPr="000475B5">
        <w:rPr>
          <w:rFonts w:ascii="Times New Roman" w:hAnsi="Times New Roman"/>
          <w:color w:val="000000"/>
          <w:sz w:val="24"/>
          <w:szCs w:val="24"/>
        </w:rPr>
        <w:t> кнопке </w:t>
      </w:r>
      <w:proofErr w:type="spellStart"/>
      <w:r w:rsidRPr="000475B5">
        <w:rPr>
          <w:rFonts w:ascii="Times New Roman" w:hAnsi="Times New Roman"/>
          <w:b/>
          <w:bCs/>
          <w:color w:val="000000"/>
          <w:sz w:val="24"/>
          <w:szCs w:val="24"/>
        </w:rPr>
        <w:t>Calculate</w:t>
      </w:r>
      <w:proofErr w:type="spellEnd"/>
      <w:r w:rsidRPr="000475B5">
        <w:rPr>
          <w:rFonts w:ascii="Times New Roman" w:hAnsi="Times New Roman"/>
          <w:b/>
          <w:bCs/>
          <w:color w:val="000000"/>
          <w:sz w:val="24"/>
          <w:szCs w:val="24"/>
        </w:rPr>
        <w:t xml:space="preserve"> PERT (Вычисления по методу PERT)</w:t>
      </w:r>
      <w:r w:rsidRPr="000475B5">
        <w:rPr>
          <w:rFonts w:ascii="Times New Roman" w:hAnsi="Times New Roman"/>
          <w:color w:val="000000"/>
          <w:sz w:val="24"/>
          <w:szCs w:val="24"/>
        </w:rPr>
        <w:t>. Перед тем, как произвести </w:t>
      </w:r>
      <w:r w:rsidRPr="000475B5">
        <w:rPr>
          <w:rFonts w:ascii="Times New Roman" w:hAnsi="Times New Roman"/>
          <w:i/>
          <w:iCs/>
          <w:color w:val="000000"/>
          <w:sz w:val="24"/>
          <w:szCs w:val="24"/>
        </w:rPr>
        <w:t>вычисления, программа</w:t>
      </w:r>
      <w:r w:rsidRPr="000475B5">
        <w:rPr>
          <w:rFonts w:ascii="Times New Roman" w:hAnsi="Times New Roman"/>
          <w:color w:val="000000"/>
          <w:sz w:val="24"/>
          <w:szCs w:val="24"/>
        </w:rPr>
        <w:t> выведет предупреждение о том, что будут изменены значения полей. Изменятся все значения поля </w:t>
      </w:r>
      <w:proofErr w:type="spellStart"/>
      <w:r w:rsidRPr="000475B5">
        <w:rPr>
          <w:rFonts w:ascii="Times New Roman" w:hAnsi="Times New Roman"/>
          <w:b/>
          <w:bCs/>
          <w:color w:val="000000"/>
          <w:sz w:val="24"/>
          <w:szCs w:val="24"/>
        </w:rPr>
        <w:t>Duration</w:t>
      </w:r>
      <w:proofErr w:type="spellEnd"/>
      <w:r w:rsidRPr="000475B5">
        <w:rPr>
          <w:rFonts w:ascii="Times New Roman" w:hAnsi="Times New Roman"/>
          <w:b/>
          <w:bCs/>
          <w:color w:val="000000"/>
          <w:sz w:val="24"/>
          <w:szCs w:val="24"/>
        </w:rPr>
        <w:t>(Длительность)</w:t>
      </w:r>
      <w:r w:rsidRPr="000475B5">
        <w:rPr>
          <w:rFonts w:ascii="Times New Roman" w:hAnsi="Times New Roman"/>
          <w:color w:val="000000"/>
          <w:sz w:val="24"/>
          <w:szCs w:val="24"/>
        </w:rPr>
        <w:t xml:space="preserve">, а </w:t>
      </w:r>
      <w:r w:rsidRPr="000475B5">
        <w:rPr>
          <w:rFonts w:ascii="Times New Roman" w:hAnsi="Times New Roman"/>
          <w:color w:val="000000"/>
          <w:sz w:val="24"/>
          <w:szCs w:val="24"/>
        </w:rPr>
        <w:lastRenderedPageBreak/>
        <w:t>также значения первых трех настраиваемых полей </w:t>
      </w:r>
      <w:r w:rsidRPr="000475B5">
        <w:rPr>
          <w:rFonts w:ascii="Times New Roman" w:hAnsi="Times New Roman"/>
          <w:b/>
          <w:bCs/>
          <w:color w:val="000000"/>
          <w:sz w:val="24"/>
          <w:szCs w:val="24"/>
        </w:rPr>
        <w:t xml:space="preserve">Start(Начало) и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(Окончание)</w:t>
      </w:r>
      <w:r w:rsidRPr="000475B5">
        <w:rPr>
          <w:rFonts w:ascii="Times New Roman" w:hAnsi="Times New Roman"/>
          <w:color w:val="000000"/>
          <w:sz w:val="24"/>
          <w:szCs w:val="24"/>
        </w:rPr>
        <w:t>. Это происходит из-за того, что после проведения анализа заново определяются длительности задач, даты их начала и окончания. На примере на верхнем рисунке показана </w:t>
      </w:r>
      <w:r w:rsidRPr="000475B5">
        <w:rPr>
          <w:rFonts w:ascii="Times New Roman" w:hAnsi="Times New Roman"/>
          <w:i/>
          <w:iCs/>
          <w:color w:val="000000"/>
          <w:sz w:val="24"/>
          <w:szCs w:val="24"/>
        </w:rPr>
        <w:t>диаграмма</w:t>
      </w:r>
      <w:r w:rsidRPr="000475B5">
        <w:rPr>
          <w:rFonts w:ascii="Times New Roman" w:hAnsi="Times New Roman"/>
          <w:color w:val="000000"/>
          <w:sz w:val="24"/>
          <w:szCs w:val="24"/>
        </w:rPr>
        <w:t> </w:t>
      </w:r>
      <w:proofErr w:type="spellStart"/>
      <w:r w:rsidRPr="000475B5">
        <w:rPr>
          <w:rFonts w:ascii="Times New Roman" w:hAnsi="Times New Roman"/>
          <w:color w:val="000000"/>
          <w:sz w:val="24"/>
          <w:szCs w:val="24"/>
        </w:rPr>
        <w:t>Ганта</w:t>
      </w:r>
      <w:proofErr w:type="spellEnd"/>
      <w:r w:rsidRPr="000475B5">
        <w:rPr>
          <w:rFonts w:ascii="Times New Roman" w:hAnsi="Times New Roman"/>
          <w:color w:val="000000"/>
          <w:sz w:val="24"/>
          <w:szCs w:val="24"/>
        </w:rPr>
        <w:t xml:space="preserve"> до анализа, а на нижнем после анализа </w:t>
      </w:r>
      <w:r w:rsidRPr="000475B5">
        <w:rPr>
          <w:rFonts w:ascii="Times New Roman" w:hAnsi="Times New Roman"/>
          <w:i/>
          <w:iCs/>
          <w:color w:val="000000"/>
          <w:sz w:val="24"/>
          <w:szCs w:val="24"/>
        </w:rPr>
        <w:t>по</w:t>
      </w:r>
      <w:r w:rsidRPr="000475B5">
        <w:rPr>
          <w:rFonts w:ascii="Times New Roman" w:hAnsi="Times New Roman"/>
          <w:color w:val="000000"/>
          <w:sz w:val="24"/>
          <w:szCs w:val="24"/>
        </w:rPr>
        <w:t> методу </w:t>
      </w:r>
      <w:r w:rsidRPr="000475B5">
        <w:rPr>
          <w:rFonts w:ascii="Times New Roman" w:hAnsi="Times New Roman"/>
          <w:i/>
          <w:iCs/>
          <w:color w:val="000000"/>
          <w:sz w:val="24"/>
          <w:szCs w:val="24"/>
        </w:rPr>
        <w:t>PERT</w:t>
      </w:r>
    </w:p>
    <w:p w14:paraId="7FE41D72"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2CD8DD6C" wp14:editId="16B3403E">
            <wp:extent cx="5735320" cy="3628390"/>
            <wp:effectExtent l="0" t="0" r="0" b="0"/>
            <wp:docPr id="87" name="Рисунок 87" descr="https://intuit.ru/EDI/26_05_18_2/1527287105-16612/tutorial/524/objects/8/files/08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ntuit.ru/EDI/26_05_18_2/1527287105-16612/tutorial/524/objects/8/files/08_07.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5320" cy="3628390"/>
                    </a:xfrm>
                    <a:prstGeom prst="rect">
                      <a:avLst/>
                    </a:prstGeom>
                    <a:noFill/>
                    <a:ln>
                      <a:noFill/>
                    </a:ln>
                  </pic:spPr>
                </pic:pic>
              </a:graphicData>
            </a:graphic>
          </wp:inline>
        </w:drawing>
      </w:r>
    </w:p>
    <w:p w14:paraId="7214DB0C" w14:textId="5FC81036" w:rsidR="00631AFC" w:rsidRPr="000475B5" w:rsidRDefault="003147A1" w:rsidP="00C97B43">
      <w:pPr>
        <w:pStyle w:val="3"/>
        <w:shd w:val="clear" w:color="auto" w:fill="FFFFFF"/>
        <w:spacing w:before="0" w:beforeAutospacing="0" w:after="0" w:afterAutospacing="0"/>
        <w:jc w:val="both"/>
        <w:rPr>
          <w:color w:val="000000"/>
          <w:sz w:val="24"/>
          <w:szCs w:val="24"/>
        </w:rPr>
      </w:pPr>
      <w:bookmarkStart w:id="111" w:name="_Toc67578536"/>
      <w:r w:rsidRPr="000475B5">
        <w:rPr>
          <w:color w:val="000000"/>
          <w:sz w:val="24"/>
          <w:szCs w:val="24"/>
        </w:rPr>
        <w:t>Практические задания:</w:t>
      </w:r>
      <w:bookmarkEnd w:id="111"/>
    </w:p>
    <w:p w14:paraId="25245F63"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1</w:t>
      </w:r>
    </w:p>
    <w:p w14:paraId="7F6C0E89"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Создайте в учебном файле три настраиваемых поля: одно поле типа Cost1(Затраты1) и два числовых поля Number1(Число1), Number2(Число2). Внесите в поле Cost1(Затраты1) стоимость единицы ресурса, в поле Number1(Число1) - число единиц ресурса для каждой из задач проекта. Во втором числовом поле Number2(Число2) задайте формулу, по которой будет вычисляться полная стоимость данного ресурса для каждой задачи.</w:t>
      </w:r>
    </w:p>
    <w:p w14:paraId="6F769919"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2</w:t>
      </w:r>
    </w:p>
    <w:p w14:paraId="33DC53B0"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Добавьте столбец с полем Number2(Число2) в таблицу </w:t>
      </w:r>
      <w:proofErr w:type="spellStart"/>
      <w:r w:rsidRPr="000475B5">
        <w:rPr>
          <w:color w:val="000000"/>
        </w:rPr>
        <w:t>Entry</w:t>
      </w:r>
      <w:proofErr w:type="spellEnd"/>
      <w:r w:rsidRPr="000475B5">
        <w:rPr>
          <w:color w:val="000000"/>
        </w:rPr>
        <w:t>(Ввод).</w:t>
      </w:r>
    </w:p>
    <w:p w14:paraId="2683474E"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3</w:t>
      </w:r>
    </w:p>
    <w:p w14:paraId="15532FF0"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Для суммарных задач вычислите стоимость как сумму стоимостей подчиненных задач.</w:t>
      </w:r>
    </w:p>
    <w:p w14:paraId="3362D14C"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4</w:t>
      </w:r>
    </w:p>
    <w:p w14:paraId="7104128B"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Измените способ вычислений для суммарных задач. Для суммарных задач вычислите стоимость как максимальную стоимость подчиненных задач</w:t>
      </w:r>
    </w:p>
    <w:p w14:paraId="267FD51F" w14:textId="3B4271CA"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5</w:t>
      </w:r>
    </w:p>
    <w:p w14:paraId="111FD70A"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Отфильтруйте в учебном проекте задачи, связанные с обработкой статей, так, чтобы в таблице остались только задачи для анализа длительности исполнения. Создайте копию таблицы для дальнейшей работы.</w:t>
      </w:r>
    </w:p>
    <w:p w14:paraId="0D8946C5" w14:textId="2811793A"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6</w:t>
      </w:r>
    </w:p>
    <w:p w14:paraId="666CA684"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Вызовите </w:t>
      </w:r>
      <w:r w:rsidRPr="000475B5">
        <w:rPr>
          <w:rStyle w:val="keyword"/>
          <w:i/>
          <w:iCs/>
          <w:color w:val="000000"/>
        </w:rPr>
        <w:t>PERT</w:t>
      </w:r>
      <w:r w:rsidRPr="000475B5">
        <w:rPr>
          <w:color w:val="000000"/>
        </w:rPr>
        <w:t> </w:t>
      </w:r>
      <w:proofErr w:type="spellStart"/>
      <w:r w:rsidRPr="000475B5">
        <w:rPr>
          <w:color w:val="000000"/>
        </w:rPr>
        <w:t>Entry</w:t>
      </w:r>
      <w:proofErr w:type="spellEnd"/>
      <w:r w:rsidRPr="000475B5">
        <w:rPr>
          <w:color w:val="000000"/>
        </w:rPr>
        <w:t xml:space="preserve"> </w:t>
      </w:r>
      <w:proofErr w:type="spellStart"/>
      <w:r w:rsidRPr="000475B5">
        <w:rPr>
          <w:color w:val="000000"/>
        </w:rPr>
        <w:t>Sheet</w:t>
      </w:r>
      <w:proofErr w:type="spellEnd"/>
      <w:r w:rsidRPr="000475B5">
        <w:rPr>
          <w:color w:val="000000"/>
        </w:rPr>
        <w:t xml:space="preserve"> (Лист ввода </w:t>
      </w:r>
      <w:r w:rsidRPr="000475B5">
        <w:rPr>
          <w:rStyle w:val="keyword"/>
          <w:i/>
          <w:iCs/>
          <w:color w:val="000000"/>
        </w:rPr>
        <w:t>PERT</w:t>
      </w:r>
      <w:r w:rsidRPr="000475B5">
        <w:rPr>
          <w:color w:val="000000"/>
        </w:rPr>
        <w:t>) и задайте для всех задач данные трех вариантов длительностей. Задавайте разные значения.</w:t>
      </w:r>
    </w:p>
    <w:p w14:paraId="713D0392" w14:textId="70A3EC2B"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7</w:t>
      </w:r>
    </w:p>
    <w:p w14:paraId="4CBEEE47"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Задайте весовые коэффициенты и проанализируйте план учебного проекта по методу </w:t>
      </w:r>
      <w:r w:rsidRPr="000475B5">
        <w:rPr>
          <w:rStyle w:val="keyword"/>
          <w:i/>
          <w:iCs/>
          <w:color w:val="000000"/>
        </w:rPr>
        <w:t>PERT</w:t>
      </w:r>
      <w:r w:rsidRPr="000475B5">
        <w:rPr>
          <w:color w:val="000000"/>
        </w:rPr>
        <w:t>. Сохраняйте измененные таблицы в отдельных копиях для дальнейшего сравнения.</w:t>
      </w:r>
    </w:p>
    <w:p w14:paraId="53C7E58B" w14:textId="60371EFE" w:rsidR="00631AFC" w:rsidRPr="000475B5" w:rsidRDefault="003147A1" w:rsidP="00C97B43">
      <w:pPr>
        <w:pStyle w:val="4"/>
        <w:shd w:val="clear" w:color="auto" w:fill="FFFFFF"/>
        <w:spacing w:before="0" w:beforeAutospacing="0" w:after="0" w:afterAutospacing="0"/>
        <w:jc w:val="both"/>
        <w:rPr>
          <w:color w:val="000000"/>
        </w:rPr>
      </w:pPr>
      <w:bookmarkStart w:id="112" w:name="sect20"/>
      <w:bookmarkEnd w:id="112"/>
      <w:r w:rsidRPr="000475B5">
        <w:rPr>
          <w:color w:val="000000"/>
        </w:rPr>
        <w:t>Задание 8</w:t>
      </w:r>
    </w:p>
    <w:p w14:paraId="36BDF7D6"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Задайте другое соотношение весовых коэффициентов метода и повторите анализ. Проследите за изменениями, которые произойдут в проекте.</w:t>
      </w:r>
    </w:p>
    <w:p w14:paraId="30D9ADA0" w14:textId="0BC5EEB7"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9</w:t>
      </w:r>
    </w:p>
    <w:p w14:paraId="29E6A7A5"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lastRenderedPageBreak/>
        <w:t>Проследите за изменениями, которые произойдут в таблицах проекта, если сделать пессимистические сроки совпадающими с ожидаемыми сроками.</w:t>
      </w:r>
    </w:p>
    <w:p w14:paraId="10BA3A96" w14:textId="38D4FDCE"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10</w:t>
      </w:r>
    </w:p>
    <w:p w14:paraId="53665792"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Пересмотрите план проекта так, чтобы реальные длительности максимально совпадали с ожидаемыми длительностями, полученными в результате анализа. Если нужно, обновите крайний срок последней задачи.</w:t>
      </w:r>
    </w:p>
    <w:p w14:paraId="0111F4ED" w14:textId="2415F7FD" w:rsidR="00631AFC" w:rsidRPr="000475B5" w:rsidRDefault="00631AFC" w:rsidP="00C97B43">
      <w:pPr>
        <w:tabs>
          <w:tab w:val="left" w:pos="2835"/>
        </w:tabs>
        <w:jc w:val="both"/>
        <w:rPr>
          <w:rFonts w:ascii="Times New Roman" w:hAnsi="Times New Roman"/>
          <w:sz w:val="24"/>
          <w:szCs w:val="24"/>
        </w:rPr>
      </w:pPr>
    </w:p>
    <w:p w14:paraId="65990159" w14:textId="77777777" w:rsidR="00F26075" w:rsidRPr="000475B5" w:rsidRDefault="00F26075"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bCs/>
          <w:color w:val="000000"/>
          <w:kern w:val="36"/>
          <w:sz w:val="24"/>
          <w:szCs w:val="24"/>
        </w:rPr>
        <w:t xml:space="preserve">Лабораторная работа №9 </w:t>
      </w:r>
    </w:p>
    <w:p w14:paraId="45F9A000" w14:textId="1E39034D" w:rsidR="00631AFC" w:rsidRPr="000475B5" w:rsidRDefault="00F26075" w:rsidP="00C97B43">
      <w:pPr>
        <w:shd w:val="clear" w:color="auto" w:fill="FFFFFF"/>
        <w:jc w:val="both"/>
        <w:rPr>
          <w:rFonts w:ascii="Times New Roman" w:hAnsi="Times New Roman"/>
          <w:b/>
          <w:bCs/>
          <w:color w:val="000000"/>
          <w:kern w:val="36"/>
          <w:sz w:val="24"/>
          <w:szCs w:val="24"/>
        </w:rPr>
      </w:pPr>
      <w:r w:rsidRPr="000475B5">
        <w:rPr>
          <w:rFonts w:ascii="Times New Roman" w:hAnsi="Times New Roman"/>
          <w:b/>
          <w:sz w:val="24"/>
          <w:szCs w:val="24"/>
          <w:lang w:eastAsia="en-US"/>
        </w:rPr>
        <w:t>Анализ критических параметров проекта</w:t>
      </w:r>
    </w:p>
    <w:p w14:paraId="5E58B67D"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13" w:name="_Toc67578537"/>
      <w:r w:rsidRPr="000475B5">
        <w:rPr>
          <w:rFonts w:ascii="Times New Roman" w:hAnsi="Times New Roman"/>
          <w:b/>
          <w:bCs/>
          <w:color w:val="000000"/>
          <w:sz w:val="24"/>
          <w:szCs w:val="24"/>
        </w:rPr>
        <w:t>Анализ критического пути проекта</w:t>
      </w:r>
      <w:bookmarkEnd w:id="113"/>
    </w:p>
    <w:p w14:paraId="6AF4B435" w14:textId="2ABF98A2" w:rsidR="00631AFC" w:rsidRPr="000475B5" w:rsidRDefault="00A63F71" w:rsidP="00C97B43">
      <w:pPr>
        <w:shd w:val="clear" w:color="auto" w:fill="FFFFFF"/>
        <w:jc w:val="both"/>
        <w:rPr>
          <w:rFonts w:ascii="Times New Roman" w:hAnsi="Times New Roman"/>
          <w:color w:val="000000"/>
          <w:sz w:val="24"/>
          <w:szCs w:val="24"/>
        </w:rPr>
      </w:pPr>
      <w:r>
        <w:rPr>
          <w:rFonts w:ascii="Times New Roman" w:hAnsi="Times New Roman"/>
          <w:color w:val="000000"/>
          <w:sz w:val="24"/>
          <w:szCs w:val="24"/>
        </w:rPr>
        <w:t>К</w:t>
      </w:r>
      <w:r w:rsidR="00631AFC" w:rsidRPr="000475B5">
        <w:rPr>
          <w:rFonts w:ascii="Times New Roman" w:hAnsi="Times New Roman"/>
          <w:color w:val="000000"/>
          <w:sz w:val="24"/>
          <w:szCs w:val="24"/>
        </w:rPr>
        <w:t>ритический путь - это задача (или последовательность задач), определяющая дату окончания проекта. Длительность проекта будет увеличиваться или уменьшаться вместе с длительностью задачи, лежащей на критическом пути. Программа умеет определять время, на которое можно задержать исполнение задачи, это время хранится в поле </w:t>
      </w:r>
      <w:r w:rsidR="00631AFC" w:rsidRPr="000475B5">
        <w:rPr>
          <w:rFonts w:ascii="Times New Roman" w:hAnsi="Times New Roman"/>
          <w:b/>
          <w:bCs/>
          <w:color w:val="000000"/>
          <w:sz w:val="24"/>
          <w:szCs w:val="24"/>
        </w:rPr>
        <w:t xml:space="preserve">Total </w:t>
      </w:r>
      <w:proofErr w:type="spellStart"/>
      <w:r w:rsidR="00631AFC" w:rsidRPr="000475B5">
        <w:rPr>
          <w:rFonts w:ascii="Times New Roman" w:hAnsi="Times New Roman"/>
          <w:b/>
          <w:bCs/>
          <w:color w:val="000000"/>
          <w:sz w:val="24"/>
          <w:szCs w:val="24"/>
        </w:rPr>
        <w:t>Slack</w:t>
      </w:r>
      <w:proofErr w:type="spellEnd"/>
      <w:r w:rsidR="00631AFC" w:rsidRPr="000475B5">
        <w:rPr>
          <w:rFonts w:ascii="Times New Roman" w:hAnsi="Times New Roman"/>
          <w:b/>
          <w:bCs/>
          <w:color w:val="000000"/>
          <w:sz w:val="24"/>
          <w:szCs w:val="24"/>
        </w:rPr>
        <w:t>(Общий временной резерв)</w:t>
      </w:r>
      <w:r w:rsidR="00631AFC" w:rsidRPr="000475B5">
        <w:rPr>
          <w:rFonts w:ascii="Times New Roman" w:hAnsi="Times New Roman"/>
          <w:color w:val="000000"/>
          <w:sz w:val="24"/>
          <w:szCs w:val="24"/>
        </w:rPr>
        <w:t>. Если эта величина становится неположительной, то задача считается критической. Однако ее можно поменять, например, сделать резерв не больше одного дня. После чего задача станет критической. Чтобы определить для проекта размер временного резерва надо с помощью команды </w:t>
      </w:r>
      <w:r w:rsidR="00631AFC" w:rsidRPr="000475B5">
        <w:rPr>
          <w:rFonts w:ascii="Times New Roman" w:hAnsi="Times New Roman"/>
          <w:b/>
          <w:bCs/>
          <w:color w:val="000000"/>
          <w:sz w:val="24"/>
          <w:szCs w:val="24"/>
        </w:rPr>
        <w:t>Tools &gt;</w:t>
      </w:r>
      <w:proofErr w:type="spellStart"/>
      <w:r w:rsidR="00631AFC" w:rsidRPr="000475B5">
        <w:rPr>
          <w:rFonts w:ascii="Times New Roman" w:hAnsi="Times New Roman"/>
          <w:b/>
          <w:bCs/>
          <w:color w:val="000000"/>
          <w:sz w:val="24"/>
          <w:szCs w:val="24"/>
        </w:rPr>
        <w:t>Options</w:t>
      </w:r>
      <w:proofErr w:type="spellEnd"/>
      <w:r w:rsidR="00631AFC" w:rsidRPr="000475B5">
        <w:rPr>
          <w:rFonts w:ascii="Times New Roman" w:hAnsi="Times New Roman"/>
          <w:b/>
          <w:bCs/>
          <w:color w:val="000000"/>
          <w:sz w:val="24"/>
          <w:szCs w:val="24"/>
        </w:rPr>
        <w:t>(Инструменты &gt;Опции)</w:t>
      </w:r>
      <w:r w:rsidR="00631AFC" w:rsidRPr="000475B5">
        <w:rPr>
          <w:rFonts w:ascii="Times New Roman" w:hAnsi="Times New Roman"/>
          <w:color w:val="000000"/>
          <w:sz w:val="24"/>
          <w:szCs w:val="24"/>
        </w:rPr>
        <w:t> открыть диалоговое окно настройки параметров MS Project, перейти на вкладку </w:t>
      </w:r>
      <w:proofErr w:type="spellStart"/>
      <w:r w:rsidR="00631AFC" w:rsidRPr="000475B5">
        <w:rPr>
          <w:rFonts w:ascii="Times New Roman" w:hAnsi="Times New Roman"/>
          <w:b/>
          <w:bCs/>
          <w:color w:val="000000"/>
          <w:sz w:val="24"/>
          <w:szCs w:val="24"/>
        </w:rPr>
        <w:t>Calculation</w:t>
      </w:r>
      <w:proofErr w:type="spellEnd"/>
      <w:r w:rsidR="00631AFC" w:rsidRPr="000475B5">
        <w:rPr>
          <w:rFonts w:ascii="Times New Roman" w:hAnsi="Times New Roman"/>
          <w:b/>
          <w:bCs/>
          <w:color w:val="000000"/>
          <w:sz w:val="24"/>
          <w:szCs w:val="24"/>
        </w:rPr>
        <w:t>(Вычисления)</w:t>
      </w:r>
      <w:r w:rsidR="00631AFC" w:rsidRPr="000475B5">
        <w:rPr>
          <w:rFonts w:ascii="Times New Roman" w:hAnsi="Times New Roman"/>
          <w:color w:val="000000"/>
          <w:sz w:val="24"/>
          <w:szCs w:val="24"/>
        </w:rPr>
        <w:t> и указать нужное значение в поле </w:t>
      </w:r>
      <w:proofErr w:type="spellStart"/>
      <w:r w:rsidR="00631AFC" w:rsidRPr="000475B5">
        <w:rPr>
          <w:rFonts w:ascii="Times New Roman" w:hAnsi="Times New Roman"/>
          <w:b/>
          <w:bCs/>
          <w:color w:val="000000"/>
          <w:sz w:val="24"/>
          <w:szCs w:val="24"/>
        </w:rPr>
        <w:t>Tasks</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are</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critical</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is</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slack</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is</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less</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or</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equal</w:t>
      </w:r>
      <w:proofErr w:type="spellEnd"/>
      <w:r w:rsidR="00631AFC" w:rsidRPr="000475B5">
        <w:rPr>
          <w:rFonts w:ascii="Times New Roman" w:hAnsi="Times New Roman"/>
          <w:b/>
          <w:bCs/>
          <w:color w:val="000000"/>
          <w:sz w:val="24"/>
          <w:szCs w:val="24"/>
        </w:rPr>
        <w:t xml:space="preserve"> </w:t>
      </w:r>
      <w:proofErr w:type="spellStart"/>
      <w:r w:rsidR="00631AFC" w:rsidRPr="000475B5">
        <w:rPr>
          <w:rFonts w:ascii="Times New Roman" w:hAnsi="Times New Roman"/>
          <w:b/>
          <w:bCs/>
          <w:color w:val="000000"/>
          <w:sz w:val="24"/>
          <w:szCs w:val="24"/>
        </w:rPr>
        <w:t>to</w:t>
      </w:r>
      <w:proofErr w:type="spellEnd"/>
      <w:r w:rsidR="00631AFC" w:rsidRPr="000475B5">
        <w:rPr>
          <w:rFonts w:ascii="Times New Roman" w:hAnsi="Times New Roman"/>
          <w:b/>
          <w:bCs/>
          <w:color w:val="000000"/>
          <w:sz w:val="24"/>
          <w:szCs w:val="24"/>
        </w:rPr>
        <w:t xml:space="preserve"> (Считать критическими задачи, имеющие резерв не более… ).</w:t>
      </w:r>
    </w:p>
    <w:p w14:paraId="48B2351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Критическими называются те задачи, которые имеют ограничения типа </w:t>
      </w:r>
      <w:proofErr w:type="spellStart"/>
      <w:r w:rsidRPr="000475B5">
        <w:rPr>
          <w:rFonts w:ascii="Times New Roman" w:hAnsi="Times New Roman"/>
          <w:b/>
          <w:bCs/>
          <w:color w:val="000000"/>
          <w:sz w:val="24"/>
          <w:szCs w:val="24"/>
        </w:rPr>
        <w:t>Must</w:t>
      </w:r>
      <w:proofErr w:type="spellEnd"/>
      <w:r w:rsidRPr="000475B5">
        <w:rPr>
          <w:rFonts w:ascii="Times New Roman" w:hAnsi="Times New Roman"/>
          <w:b/>
          <w:bCs/>
          <w:color w:val="000000"/>
          <w:sz w:val="24"/>
          <w:szCs w:val="24"/>
        </w:rPr>
        <w:t xml:space="preserve"> Start On (Фиксированное начало)</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Must</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 xml:space="preserve"> On (Фиксированное окончание), As </w:t>
      </w:r>
      <w:proofErr w:type="spellStart"/>
      <w:r w:rsidRPr="000475B5">
        <w:rPr>
          <w:rFonts w:ascii="Times New Roman" w:hAnsi="Times New Roman"/>
          <w:b/>
          <w:bCs/>
          <w:color w:val="000000"/>
          <w:sz w:val="24"/>
          <w:szCs w:val="24"/>
        </w:rPr>
        <w:t>Late</w:t>
      </w:r>
      <w:proofErr w:type="spellEnd"/>
      <w:r w:rsidRPr="000475B5">
        <w:rPr>
          <w:rFonts w:ascii="Times New Roman" w:hAnsi="Times New Roman"/>
          <w:b/>
          <w:bCs/>
          <w:color w:val="000000"/>
          <w:sz w:val="24"/>
          <w:szCs w:val="24"/>
        </w:rPr>
        <w:t xml:space="preserve"> As </w:t>
      </w:r>
      <w:proofErr w:type="spellStart"/>
      <w:r w:rsidRPr="000475B5">
        <w:rPr>
          <w:rFonts w:ascii="Times New Roman" w:hAnsi="Times New Roman"/>
          <w:b/>
          <w:bCs/>
          <w:color w:val="000000"/>
          <w:sz w:val="24"/>
          <w:szCs w:val="24"/>
        </w:rPr>
        <w:t>Possible</w:t>
      </w:r>
      <w:proofErr w:type="spellEnd"/>
      <w:r w:rsidRPr="000475B5">
        <w:rPr>
          <w:rFonts w:ascii="Times New Roman" w:hAnsi="Times New Roman"/>
          <w:b/>
          <w:bCs/>
          <w:color w:val="000000"/>
          <w:sz w:val="24"/>
          <w:szCs w:val="24"/>
        </w:rPr>
        <w:t xml:space="preserve"> (Как можно позже)</w:t>
      </w:r>
      <w:r w:rsidRPr="000475B5">
        <w:rPr>
          <w:rFonts w:ascii="Times New Roman" w:hAnsi="Times New Roman"/>
          <w:color w:val="000000"/>
          <w:sz w:val="24"/>
          <w:szCs w:val="24"/>
        </w:rPr>
        <w:t> в проектах, планируемых от даты начала, и </w:t>
      </w:r>
      <w:r w:rsidRPr="000475B5">
        <w:rPr>
          <w:rFonts w:ascii="Times New Roman" w:hAnsi="Times New Roman"/>
          <w:b/>
          <w:bCs/>
          <w:color w:val="000000"/>
          <w:sz w:val="24"/>
          <w:szCs w:val="24"/>
        </w:rPr>
        <w:t xml:space="preserve">As </w:t>
      </w:r>
      <w:proofErr w:type="spellStart"/>
      <w:r w:rsidRPr="000475B5">
        <w:rPr>
          <w:rFonts w:ascii="Times New Roman" w:hAnsi="Times New Roman"/>
          <w:b/>
          <w:bCs/>
          <w:color w:val="000000"/>
          <w:sz w:val="24"/>
          <w:szCs w:val="24"/>
        </w:rPr>
        <w:t>Soon</w:t>
      </w:r>
      <w:proofErr w:type="spellEnd"/>
      <w:r w:rsidRPr="000475B5">
        <w:rPr>
          <w:rFonts w:ascii="Times New Roman" w:hAnsi="Times New Roman"/>
          <w:b/>
          <w:bCs/>
          <w:color w:val="000000"/>
          <w:sz w:val="24"/>
          <w:szCs w:val="24"/>
        </w:rPr>
        <w:t xml:space="preserve"> As </w:t>
      </w:r>
      <w:proofErr w:type="spellStart"/>
      <w:r w:rsidRPr="000475B5">
        <w:rPr>
          <w:rFonts w:ascii="Times New Roman" w:hAnsi="Times New Roman"/>
          <w:b/>
          <w:bCs/>
          <w:color w:val="000000"/>
          <w:sz w:val="24"/>
          <w:szCs w:val="24"/>
        </w:rPr>
        <w:t>Possible</w:t>
      </w:r>
      <w:proofErr w:type="spellEnd"/>
      <w:r w:rsidRPr="000475B5">
        <w:rPr>
          <w:rFonts w:ascii="Times New Roman" w:hAnsi="Times New Roman"/>
          <w:b/>
          <w:bCs/>
          <w:color w:val="000000"/>
          <w:sz w:val="24"/>
          <w:szCs w:val="24"/>
        </w:rPr>
        <w:t xml:space="preserve"> (Как можно раньше)</w:t>
      </w:r>
      <w:r w:rsidRPr="000475B5">
        <w:rPr>
          <w:rFonts w:ascii="Times New Roman" w:hAnsi="Times New Roman"/>
          <w:color w:val="000000"/>
          <w:sz w:val="24"/>
          <w:szCs w:val="24"/>
        </w:rPr>
        <w:t> в проектах, планируемых от даты окончания. Кроме того, все задачи, дата окончания которых превышает дату крайнего срока или совпадает с ней. Для отображения </w:t>
      </w:r>
      <w:r w:rsidRPr="000475B5">
        <w:rPr>
          <w:rFonts w:ascii="Times New Roman" w:hAnsi="Times New Roman"/>
          <w:i/>
          <w:iCs/>
          <w:color w:val="000000"/>
          <w:sz w:val="24"/>
          <w:szCs w:val="24"/>
        </w:rPr>
        <w:t>критического пути проекта</w:t>
      </w:r>
      <w:r w:rsidRPr="000475B5">
        <w:rPr>
          <w:rFonts w:ascii="Times New Roman" w:hAnsi="Times New Roman"/>
          <w:color w:val="000000"/>
          <w:sz w:val="24"/>
          <w:szCs w:val="24"/>
        </w:rPr>
        <w:t> надо использовать мастера диаграмм </w:t>
      </w:r>
      <w:proofErr w:type="spellStart"/>
      <w:r w:rsidRPr="000475B5">
        <w:rPr>
          <w:rFonts w:ascii="Times New Roman" w:hAnsi="Times New Roman"/>
          <w:b/>
          <w:bCs/>
          <w:color w:val="000000"/>
          <w:sz w:val="24"/>
          <w:szCs w:val="24"/>
        </w:rPr>
        <w:t>Ганта</w:t>
      </w:r>
      <w:proofErr w:type="spellEnd"/>
      <w:r w:rsidRPr="000475B5">
        <w:rPr>
          <w:rFonts w:ascii="Times New Roman" w:hAnsi="Times New Roman"/>
          <w:b/>
          <w:bCs/>
          <w:color w:val="000000"/>
          <w:sz w:val="24"/>
          <w:szCs w:val="24"/>
        </w:rPr>
        <w:t xml:space="preserve"> (Gant </w:t>
      </w:r>
      <w:proofErr w:type="spellStart"/>
      <w:r w:rsidRPr="000475B5">
        <w:rPr>
          <w:rFonts w:ascii="Times New Roman" w:hAnsi="Times New Roman"/>
          <w:b/>
          <w:bCs/>
          <w:color w:val="000000"/>
          <w:sz w:val="24"/>
          <w:szCs w:val="24"/>
        </w:rPr>
        <w:t>Chart</w:t>
      </w:r>
      <w:proofErr w:type="spellEnd"/>
      <w:r w:rsidRPr="000475B5">
        <w:rPr>
          <w:rFonts w:ascii="Times New Roman" w:hAnsi="Times New Roman"/>
          <w:b/>
          <w:bCs/>
          <w:color w:val="000000"/>
          <w:sz w:val="24"/>
          <w:szCs w:val="24"/>
        </w:rPr>
        <w:t xml:space="preserve"> Wizard)</w:t>
      </w:r>
      <w:r w:rsidRPr="000475B5">
        <w:rPr>
          <w:rFonts w:ascii="Times New Roman" w:hAnsi="Times New Roman"/>
          <w:color w:val="000000"/>
          <w:sz w:val="24"/>
          <w:szCs w:val="24"/>
        </w:rPr>
        <w:t>, который вызывается командой меню </w:t>
      </w:r>
      <w:r w:rsidRPr="000475B5">
        <w:rPr>
          <w:rFonts w:ascii="Times New Roman" w:hAnsi="Times New Roman"/>
          <w:b/>
          <w:bCs/>
          <w:color w:val="000000"/>
          <w:sz w:val="24"/>
          <w:szCs w:val="24"/>
        </w:rPr>
        <w:t>Format(Форматирование)</w:t>
      </w:r>
      <w:r w:rsidRPr="000475B5">
        <w:rPr>
          <w:rFonts w:ascii="Times New Roman" w:hAnsi="Times New Roman"/>
          <w:color w:val="000000"/>
          <w:sz w:val="24"/>
          <w:szCs w:val="24"/>
        </w:rPr>
        <w:t> или контекстного меню </w:t>
      </w:r>
      <w:r w:rsidRPr="000475B5">
        <w:rPr>
          <w:rFonts w:ascii="Times New Roman" w:hAnsi="Times New Roman"/>
          <w:i/>
          <w:iCs/>
          <w:color w:val="000000"/>
          <w:sz w:val="24"/>
          <w:szCs w:val="24"/>
        </w:rPr>
        <w:t xml:space="preserve">диаграммы </w:t>
      </w:r>
      <w:proofErr w:type="spellStart"/>
      <w:r w:rsidRPr="000475B5">
        <w:rPr>
          <w:rFonts w:ascii="Times New Roman" w:hAnsi="Times New Roman"/>
          <w:i/>
          <w:iCs/>
          <w:color w:val="000000"/>
          <w:sz w:val="24"/>
          <w:szCs w:val="24"/>
        </w:rPr>
        <w:t>Ганта</w:t>
      </w:r>
      <w:proofErr w:type="spellEnd"/>
      <w:r w:rsidRPr="000475B5">
        <w:rPr>
          <w:rFonts w:ascii="Times New Roman" w:hAnsi="Times New Roman"/>
          <w:color w:val="000000"/>
          <w:sz w:val="24"/>
          <w:szCs w:val="24"/>
        </w:rPr>
        <w:t>. Выбрав кнопку </w:t>
      </w:r>
      <w:proofErr w:type="spellStart"/>
      <w:r w:rsidRPr="000475B5">
        <w:rPr>
          <w:rFonts w:ascii="Times New Roman" w:hAnsi="Times New Roman"/>
          <w:b/>
          <w:bCs/>
          <w:color w:val="000000"/>
          <w:sz w:val="24"/>
          <w:szCs w:val="24"/>
        </w:rPr>
        <w:t>Critical</w:t>
      </w:r>
      <w:proofErr w:type="spellEnd"/>
      <w:r w:rsidRPr="000475B5">
        <w:rPr>
          <w:rFonts w:ascii="Times New Roman" w:hAnsi="Times New Roman"/>
          <w:b/>
          <w:bCs/>
          <w:color w:val="000000"/>
          <w:sz w:val="24"/>
          <w:szCs w:val="24"/>
        </w:rPr>
        <w:t xml:space="preserve"> </w:t>
      </w:r>
      <w:proofErr w:type="spellStart"/>
      <w:r w:rsidRPr="000475B5">
        <w:rPr>
          <w:rFonts w:ascii="Times New Roman" w:hAnsi="Times New Roman"/>
          <w:b/>
          <w:bCs/>
          <w:color w:val="000000"/>
          <w:sz w:val="24"/>
          <w:szCs w:val="24"/>
        </w:rPr>
        <w:t>path</w:t>
      </w:r>
      <w:proofErr w:type="spellEnd"/>
      <w:r w:rsidRPr="000475B5">
        <w:rPr>
          <w:rFonts w:ascii="Times New Roman" w:hAnsi="Times New Roman"/>
          <w:b/>
          <w:bCs/>
          <w:color w:val="000000"/>
          <w:sz w:val="24"/>
          <w:szCs w:val="24"/>
        </w:rPr>
        <w:t>(Вычислить путь)</w:t>
      </w:r>
      <w:r w:rsidRPr="000475B5">
        <w:rPr>
          <w:rFonts w:ascii="Times New Roman" w:hAnsi="Times New Roman"/>
          <w:color w:val="000000"/>
          <w:sz w:val="24"/>
          <w:szCs w:val="24"/>
        </w:rPr>
        <w:t>, следует щелкнуть на </w:t>
      </w:r>
      <w:proofErr w:type="spellStart"/>
      <w:r w:rsidRPr="000475B5">
        <w:rPr>
          <w:rFonts w:ascii="Times New Roman" w:hAnsi="Times New Roman"/>
          <w:b/>
          <w:bCs/>
          <w:color w:val="000000"/>
          <w:sz w:val="24"/>
          <w:szCs w:val="24"/>
        </w:rPr>
        <w:t>Finish</w:t>
      </w:r>
      <w:proofErr w:type="spellEnd"/>
      <w:r w:rsidRPr="000475B5">
        <w:rPr>
          <w:rFonts w:ascii="Times New Roman" w:hAnsi="Times New Roman"/>
          <w:b/>
          <w:bCs/>
          <w:color w:val="000000"/>
          <w:sz w:val="24"/>
          <w:szCs w:val="24"/>
        </w:rPr>
        <w:t>(Конец)</w:t>
      </w:r>
      <w:r w:rsidRPr="000475B5">
        <w:rPr>
          <w:rFonts w:ascii="Times New Roman" w:hAnsi="Times New Roman"/>
          <w:color w:val="000000"/>
          <w:sz w:val="24"/>
          <w:szCs w:val="24"/>
        </w:rPr>
        <w:t xml:space="preserve">. После этого диаграмма </w:t>
      </w:r>
      <w:proofErr w:type="spellStart"/>
      <w:r w:rsidRPr="000475B5">
        <w:rPr>
          <w:rFonts w:ascii="Times New Roman" w:hAnsi="Times New Roman"/>
          <w:color w:val="000000"/>
          <w:sz w:val="24"/>
          <w:szCs w:val="24"/>
        </w:rPr>
        <w:t>Ганта</w:t>
      </w:r>
      <w:proofErr w:type="spellEnd"/>
      <w:r w:rsidRPr="000475B5">
        <w:rPr>
          <w:rFonts w:ascii="Times New Roman" w:hAnsi="Times New Roman"/>
          <w:color w:val="000000"/>
          <w:sz w:val="24"/>
          <w:szCs w:val="24"/>
        </w:rPr>
        <w:t xml:space="preserve"> перестроится, критические задачи и связи между ними будут выделены красным цветом. Чтобы сохранить на диаграмме только критические задачи, надо воспользоваться фильтром </w:t>
      </w:r>
      <w:proofErr w:type="spellStart"/>
      <w:r w:rsidRPr="000475B5">
        <w:rPr>
          <w:rFonts w:ascii="Times New Roman" w:hAnsi="Times New Roman"/>
          <w:b/>
          <w:bCs/>
          <w:color w:val="000000"/>
          <w:sz w:val="24"/>
          <w:szCs w:val="24"/>
        </w:rPr>
        <w:t>Critical</w:t>
      </w:r>
      <w:proofErr w:type="spellEnd"/>
      <w:r w:rsidRPr="000475B5">
        <w:rPr>
          <w:rFonts w:ascii="Times New Roman" w:hAnsi="Times New Roman"/>
          <w:b/>
          <w:bCs/>
          <w:color w:val="000000"/>
          <w:sz w:val="24"/>
          <w:szCs w:val="24"/>
        </w:rPr>
        <w:t>(Критический)</w:t>
      </w:r>
    </w:p>
    <w:p w14:paraId="0C09BACA" w14:textId="39A3600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3CEBCDF0" wp14:editId="3D483AF7">
            <wp:extent cx="5735320" cy="1741170"/>
            <wp:effectExtent l="0" t="0" r="0" b="0"/>
            <wp:docPr id="89" name="Рисунок 89" descr="https://intuit.ru/EDI/26_05_18_2/1527287105-16612/tutorial/524/objects/9/files/09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tuit.ru/EDI/26_05_18_2/1527287105-16612/tutorial/524/objects/9/files/09_01.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5320" cy="1741170"/>
                    </a:xfrm>
                    <a:prstGeom prst="rect">
                      <a:avLst/>
                    </a:prstGeom>
                    <a:noFill/>
                    <a:ln>
                      <a:noFill/>
                    </a:ln>
                  </pic:spPr>
                </pic:pic>
              </a:graphicData>
            </a:graphic>
          </wp:inline>
        </w:drawing>
      </w:r>
    </w:p>
    <w:p w14:paraId="6C4F8037"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14" w:name="_Toc67578538"/>
      <w:r w:rsidRPr="000475B5">
        <w:rPr>
          <w:rFonts w:ascii="Times New Roman" w:hAnsi="Times New Roman"/>
          <w:b/>
          <w:bCs/>
          <w:color w:val="000000"/>
          <w:sz w:val="24"/>
          <w:szCs w:val="24"/>
        </w:rPr>
        <w:t>Анализ и оптимизация стоимости проекта</w:t>
      </w:r>
      <w:bookmarkEnd w:id="114"/>
    </w:p>
    <w:p w14:paraId="40F6BDF5" w14:textId="019CE432" w:rsidR="008658ED"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w:t>
      </w:r>
      <w:r w:rsidRPr="000475B5">
        <w:rPr>
          <w:rFonts w:ascii="Times New Roman" w:hAnsi="Times New Roman"/>
          <w:i/>
          <w:iCs/>
          <w:color w:val="000000"/>
          <w:sz w:val="24"/>
          <w:szCs w:val="24"/>
        </w:rPr>
        <w:t>Разработка бюджета расходов</w:t>
      </w:r>
      <w:r w:rsidRPr="000475B5">
        <w:rPr>
          <w:rFonts w:ascii="Times New Roman" w:hAnsi="Times New Roman"/>
          <w:color w:val="000000"/>
          <w:sz w:val="24"/>
          <w:szCs w:val="24"/>
        </w:rPr>
        <w:t> включает в себя </w:t>
      </w:r>
      <w:r w:rsidRPr="000475B5">
        <w:rPr>
          <w:rFonts w:ascii="Times New Roman" w:hAnsi="Times New Roman"/>
          <w:i/>
          <w:iCs/>
          <w:color w:val="000000"/>
          <w:sz w:val="24"/>
          <w:szCs w:val="24"/>
        </w:rPr>
        <w:t>объединение</w:t>
      </w:r>
      <w:r w:rsidRPr="000475B5">
        <w:rPr>
          <w:rFonts w:ascii="Times New Roman" w:hAnsi="Times New Roman"/>
          <w:color w:val="000000"/>
          <w:sz w:val="24"/>
          <w:szCs w:val="24"/>
        </w:rPr>
        <w:t> оценок стоимости отдельных плановых операций или пакетов </w:t>
      </w:r>
      <w:r w:rsidRPr="000475B5">
        <w:rPr>
          <w:rFonts w:ascii="Times New Roman" w:hAnsi="Times New Roman"/>
          <w:i/>
          <w:iCs/>
          <w:color w:val="000000"/>
          <w:sz w:val="24"/>
          <w:szCs w:val="24"/>
        </w:rPr>
        <w:t>работ</w:t>
      </w:r>
      <w:r w:rsidRPr="000475B5">
        <w:rPr>
          <w:rFonts w:ascii="Times New Roman" w:hAnsi="Times New Roman"/>
          <w:color w:val="000000"/>
          <w:sz w:val="24"/>
          <w:szCs w:val="24"/>
        </w:rPr>
        <w:t> с целью создания общего базового плана по стоимости для определения эффективности исполнения проекта. В описании содержания проекта приводится сводный бюджет.</w:t>
      </w:r>
    </w:p>
    <w:p w14:paraId="0736551C" w14:textId="04526988"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Обычная последовательность шагов при анализе:</w:t>
      </w:r>
    </w:p>
    <w:p w14:paraId="4A6BB9E9" w14:textId="77777777" w:rsidR="00631AFC" w:rsidRPr="000475B5" w:rsidRDefault="00631AFC" w:rsidP="00C97B43">
      <w:pPr>
        <w:widowControl/>
        <w:numPr>
          <w:ilvl w:val="0"/>
          <w:numId w:val="53"/>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Анализ распределения затрат по </w:t>
      </w:r>
      <w:r w:rsidRPr="000475B5">
        <w:rPr>
          <w:rFonts w:ascii="Times New Roman" w:hAnsi="Times New Roman"/>
          <w:i/>
          <w:iCs/>
          <w:color w:val="000000"/>
          <w:sz w:val="24"/>
          <w:szCs w:val="24"/>
        </w:rPr>
        <w:t>фазам проекта</w:t>
      </w:r>
      <w:r w:rsidRPr="000475B5">
        <w:rPr>
          <w:rFonts w:ascii="Times New Roman" w:hAnsi="Times New Roman"/>
          <w:color w:val="000000"/>
          <w:sz w:val="24"/>
          <w:szCs w:val="24"/>
        </w:rPr>
        <w:t> (например, предварительная подготовка, основная часть, завершающие работы).</w:t>
      </w:r>
    </w:p>
    <w:p w14:paraId="21C7F5F7" w14:textId="77777777" w:rsidR="00631AFC" w:rsidRPr="000475B5" w:rsidRDefault="00631AFC" w:rsidP="00C97B43">
      <w:pPr>
        <w:widowControl/>
        <w:numPr>
          <w:ilvl w:val="0"/>
          <w:numId w:val="53"/>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lastRenderedPageBreak/>
        <w:t>Анализ распределение затрат по типам работ (например, соотношение затрат на отдельные типовые задачи с общей стоимостью проекта).</w:t>
      </w:r>
    </w:p>
    <w:p w14:paraId="0F33C1CD" w14:textId="77777777" w:rsidR="00631AFC" w:rsidRPr="000475B5" w:rsidRDefault="00631AFC" w:rsidP="00C97B43">
      <w:pPr>
        <w:widowControl/>
        <w:numPr>
          <w:ilvl w:val="0"/>
          <w:numId w:val="53"/>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Распределение затрат на ресурсы разных типов (например, между отделами).</w:t>
      </w:r>
    </w:p>
    <w:p w14:paraId="4F9E8A5F" w14:textId="77777777" w:rsidR="00631AFC" w:rsidRPr="000475B5" w:rsidRDefault="00631AFC" w:rsidP="00C97B43">
      <w:pPr>
        <w:widowControl/>
        <w:numPr>
          <w:ilvl w:val="0"/>
          <w:numId w:val="53"/>
        </w:numPr>
        <w:suppressAutoHyphens w:val="0"/>
        <w:ind w:left="120"/>
        <w:jc w:val="both"/>
        <w:rPr>
          <w:rFonts w:ascii="Times New Roman" w:hAnsi="Times New Roman"/>
          <w:color w:val="000000"/>
          <w:sz w:val="24"/>
          <w:szCs w:val="24"/>
        </w:rPr>
      </w:pPr>
      <w:r w:rsidRPr="000475B5">
        <w:rPr>
          <w:rFonts w:ascii="Times New Roman" w:hAnsi="Times New Roman"/>
          <w:color w:val="000000"/>
          <w:sz w:val="24"/>
          <w:szCs w:val="24"/>
        </w:rPr>
        <w:t>Соотношение между затратами на сверхурочные трудозатраты и обычные.</w:t>
      </w:r>
    </w:p>
    <w:p w14:paraId="102F417F"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15" w:name="_Toc67578539"/>
      <w:r w:rsidRPr="000475B5">
        <w:rPr>
          <w:rFonts w:ascii="Times New Roman" w:hAnsi="Times New Roman"/>
          <w:b/>
          <w:bCs/>
          <w:color w:val="000000"/>
          <w:sz w:val="24"/>
          <w:szCs w:val="24"/>
        </w:rPr>
        <w:t>Распределение затрат по фазам проекта</w:t>
      </w:r>
      <w:bookmarkEnd w:id="115"/>
    </w:p>
    <w:p w14:paraId="7FF05696"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выполнения этого анализа удобно воспользоваться настраиваемыми полями и формулами. Откроем </w:t>
      </w:r>
      <w:r w:rsidRPr="000475B5">
        <w:rPr>
          <w:rFonts w:ascii="Times New Roman" w:hAnsi="Times New Roman"/>
          <w:i/>
          <w:iCs/>
          <w:color w:val="000000"/>
          <w:sz w:val="24"/>
          <w:szCs w:val="24"/>
        </w:rPr>
        <w:t>файл</w:t>
      </w:r>
      <w:r w:rsidRPr="000475B5">
        <w:rPr>
          <w:rFonts w:ascii="Times New Roman" w:hAnsi="Times New Roman"/>
          <w:color w:val="000000"/>
          <w:sz w:val="24"/>
          <w:szCs w:val="24"/>
        </w:rPr>
        <w:t> project1.mpp и создадим два настраиваемых поля: одно </w:t>
      </w:r>
      <w:r w:rsidRPr="000475B5">
        <w:rPr>
          <w:rFonts w:ascii="Times New Roman" w:hAnsi="Times New Roman"/>
          <w:b/>
          <w:bCs/>
          <w:color w:val="000000"/>
          <w:sz w:val="24"/>
          <w:szCs w:val="24"/>
        </w:rPr>
        <w:t>Cost2(Стоимость2)</w:t>
      </w:r>
      <w:r w:rsidRPr="000475B5">
        <w:rPr>
          <w:rFonts w:ascii="Times New Roman" w:hAnsi="Times New Roman"/>
          <w:color w:val="000000"/>
          <w:sz w:val="24"/>
          <w:szCs w:val="24"/>
        </w:rPr>
        <w:t>, переименуем его в общая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второе </w:t>
      </w:r>
      <w:r w:rsidRPr="000475B5">
        <w:rPr>
          <w:rFonts w:ascii="Times New Roman" w:hAnsi="Times New Roman"/>
          <w:b/>
          <w:bCs/>
          <w:color w:val="000000"/>
          <w:sz w:val="24"/>
          <w:szCs w:val="24"/>
        </w:rPr>
        <w:t>Number1(Число1)</w:t>
      </w:r>
      <w:r w:rsidRPr="000475B5">
        <w:rPr>
          <w:rFonts w:ascii="Times New Roman" w:hAnsi="Times New Roman"/>
          <w:color w:val="000000"/>
          <w:sz w:val="24"/>
          <w:szCs w:val="24"/>
        </w:rPr>
        <w:t>, переименуем его в % от общей стоимости. Выведем в таблицу колонку с первым полем и во все его строки скопируем (перетащим мышью) общую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проекта из строки суммарной задачи. Во втором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поместим формулу [Cost]/[Cost2]*100. В параметрах поля укажем, что для расчета строк суммарных задач и групп нужно использовать ту же формулу. Результат можно посмотреть на рис на нем видно, как распределены </w:t>
      </w:r>
      <w:r w:rsidRPr="000475B5">
        <w:rPr>
          <w:rFonts w:ascii="Times New Roman" w:hAnsi="Times New Roman"/>
          <w:i/>
          <w:iCs/>
          <w:color w:val="000000"/>
          <w:sz w:val="24"/>
          <w:szCs w:val="24"/>
        </w:rPr>
        <w:t>затраты</w:t>
      </w:r>
      <w:r w:rsidRPr="000475B5">
        <w:rPr>
          <w:rFonts w:ascii="Times New Roman" w:hAnsi="Times New Roman"/>
          <w:color w:val="000000"/>
          <w:sz w:val="24"/>
          <w:szCs w:val="24"/>
        </w:rPr>
        <w:t> на подготовку конференции: в процентах сколько уходит на предварительные заседания, сколько на редактирование материалов, на подготовку сборника к печати.</w:t>
      </w:r>
    </w:p>
    <w:p w14:paraId="4236B433"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6F1D194A" wp14:editId="4A6013F5">
            <wp:extent cx="5706110" cy="4286885"/>
            <wp:effectExtent l="0" t="0" r="8890" b="0"/>
            <wp:docPr id="92" name="Рисунок 92" descr="https://intuit.ru/EDI/26_05_18_2/1527287105-16612/tutorial/524/objects/9/files/09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ntuit.ru/EDI/26_05_18_2/1527287105-16612/tutorial/524/objects/9/files/09_04.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06110" cy="4286885"/>
                    </a:xfrm>
                    <a:prstGeom prst="rect">
                      <a:avLst/>
                    </a:prstGeom>
                    <a:noFill/>
                    <a:ln>
                      <a:noFill/>
                    </a:ln>
                  </pic:spPr>
                </pic:pic>
              </a:graphicData>
            </a:graphic>
          </wp:inline>
        </w:drawing>
      </w:r>
    </w:p>
    <w:p w14:paraId="47ABDE2C" w14:textId="77777777" w:rsidR="00631AFC" w:rsidRPr="000475B5" w:rsidRDefault="00631AFC" w:rsidP="00C97B43">
      <w:pPr>
        <w:shd w:val="clear" w:color="auto" w:fill="FFFFFF"/>
        <w:jc w:val="both"/>
        <w:outlineLvl w:val="2"/>
        <w:rPr>
          <w:rFonts w:ascii="Times New Roman" w:hAnsi="Times New Roman"/>
          <w:b/>
          <w:bCs/>
          <w:color w:val="000000"/>
          <w:sz w:val="24"/>
          <w:szCs w:val="24"/>
        </w:rPr>
      </w:pPr>
      <w:bookmarkStart w:id="116" w:name="_Toc67578540"/>
      <w:r w:rsidRPr="000475B5">
        <w:rPr>
          <w:rFonts w:ascii="Times New Roman" w:hAnsi="Times New Roman"/>
          <w:b/>
          <w:bCs/>
          <w:color w:val="000000"/>
          <w:sz w:val="24"/>
          <w:szCs w:val="24"/>
        </w:rPr>
        <w:t>Распределение затрат по типам работ</w:t>
      </w:r>
      <w:bookmarkEnd w:id="116"/>
    </w:p>
    <w:p w14:paraId="2777091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Очень часто в одной фазе выполняются задачи разных типов. </w:t>
      </w:r>
      <w:r w:rsidRPr="000475B5">
        <w:rPr>
          <w:rFonts w:ascii="Times New Roman" w:hAnsi="Times New Roman"/>
          <w:i/>
          <w:iCs/>
          <w:color w:val="000000"/>
          <w:sz w:val="24"/>
          <w:szCs w:val="24"/>
        </w:rPr>
        <w:t>Анализ</w:t>
      </w:r>
      <w:r w:rsidRPr="000475B5">
        <w:rPr>
          <w:rFonts w:ascii="Times New Roman" w:hAnsi="Times New Roman"/>
          <w:color w:val="000000"/>
          <w:sz w:val="24"/>
          <w:szCs w:val="24"/>
        </w:rPr>
        <w:t> распределения затрат по фазам в таких случаях дополняют анализом распределения затрат по типам </w:t>
      </w:r>
      <w:r w:rsidRPr="000475B5">
        <w:rPr>
          <w:rFonts w:ascii="Times New Roman" w:hAnsi="Times New Roman"/>
          <w:i/>
          <w:iCs/>
          <w:color w:val="000000"/>
          <w:sz w:val="24"/>
          <w:szCs w:val="24"/>
        </w:rPr>
        <w:t>работ</w:t>
      </w:r>
      <w:r w:rsidRPr="000475B5">
        <w:rPr>
          <w:rFonts w:ascii="Times New Roman" w:hAnsi="Times New Roman"/>
          <w:color w:val="000000"/>
          <w:sz w:val="24"/>
          <w:szCs w:val="24"/>
        </w:rPr>
        <w:t>. Чтобы сделать такой </w:t>
      </w:r>
      <w:r w:rsidRPr="000475B5">
        <w:rPr>
          <w:rFonts w:ascii="Times New Roman" w:hAnsi="Times New Roman"/>
          <w:i/>
          <w:iCs/>
          <w:color w:val="000000"/>
          <w:sz w:val="24"/>
          <w:szCs w:val="24"/>
        </w:rPr>
        <w:t>анализ</w:t>
      </w:r>
      <w:r w:rsidRPr="000475B5">
        <w:rPr>
          <w:rFonts w:ascii="Times New Roman" w:hAnsi="Times New Roman"/>
          <w:color w:val="000000"/>
          <w:sz w:val="24"/>
          <w:szCs w:val="24"/>
        </w:rPr>
        <w:t>, сначала создадим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в которое будем заносить информацию о типе работы, то есть создадим настраиваемый код структур для задач. Для этого откроем соответствующий </w:t>
      </w:r>
      <w:r w:rsidRPr="000475B5">
        <w:rPr>
          <w:rFonts w:ascii="Times New Roman" w:hAnsi="Times New Roman"/>
          <w:i/>
          <w:iCs/>
          <w:color w:val="000000"/>
          <w:sz w:val="24"/>
          <w:szCs w:val="24"/>
        </w:rPr>
        <w:t>пункт</w:t>
      </w:r>
      <w:r w:rsidRPr="000475B5">
        <w:rPr>
          <w:rFonts w:ascii="Times New Roman" w:hAnsi="Times New Roman"/>
          <w:color w:val="000000"/>
          <w:sz w:val="24"/>
          <w:szCs w:val="24"/>
        </w:rPr>
        <w:t> </w:t>
      </w:r>
      <w:r w:rsidRPr="000475B5">
        <w:rPr>
          <w:rFonts w:ascii="Times New Roman" w:hAnsi="Times New Roman"/>
          <w:i/>
          <w:iCs/>
          <w:color w:val="000000"/>
          <w:sz w:val="24"/>
          <w:szCs w:val="24"/>
        </w:rPr>
        <w:t>меню</w:t>
      </w:r>
      <w:r w:rsidRPr="000475B5">
        <w:rPr>
          <w:rFonts w:ascii="Times New Roman" w:hAnsi="Times New Roman"/>
          <w:color w:val="000000"/>
          <w:sz w:val="24"/>
          <w:szCs w:val="24"/>
        </w:rPr>
        <w:t> </w:t>
      </w:r>
      <w:r w:rsidRPr="000475B5">
        <w:rPr>
          <w:rFonts w:ascii="Times New Roman" w:hAnsi="Times New Roman"/>
          <w:b/>
          <w:bCs/>
          <w:color w:val="000000"/>
          <w:sz w:val="24"/>
          <w:szCs w:val="24"/>
        </w:rPr>
        <w:t>Tools&gt;</w:t>
      </w:r>
      <w:proofErr w:type="spellStart"/>
      <w:r w:rsidRPr="000475B5">
        <w:rPr>
          <w:rFonts w:ascii="Times New Roman" w:hAnsi="Times New Roman"/>
          <w:b/>
          <w:bCs/>
          <w:color w:val="000000"/>
          <w:sz w:val="24"/>
          <w:szCs w:val="24"/>
        </w:rPr>
        <w:t>Customize</w:t>
      </w:r>
      <w:proofErr w:type="spellEnd"/>
      <w:r w:rsidRPr="000475B5">
        <w:rPr>
          <w:rFonts w:ascii="Times New Roman" w:hAnsi="Times New Roman"/>
          <w:b/>
          <w:bCs/>
          <w:color w:val="000000"/>
          <w:sz w:val="24"/>
          <w:szCs w:val="24"/>
        </w:rPr>
        <w:t>&gt;Fields (Инструменты &gt;Настройка &gt;Поля)</w:t>
      </w:r>
      <w:r w:rsidRPr="000475B5">
        <w:rPr>
          <w:rFonts w:ascii="Times New Roman" w:hAnsi="Times New Roman"/>
          <w:color w:val="000000"/>
          <w:sz w:val="24"/>
          <w:szCs w:val="24"/>
        </w:rPr>
        <w:t> и переименуем </w:t>
      </w:r>
      <w:proofErr w:type="spellStart"/>
      <w:r w:rsidRPr="000475B5">
        <w:rPr>
          <w:rFonts w:ascii="Times New Roman" w:hAnsi="Times New Roman"/>
          <w:b/>
          <w:bCs/>
          <w:color w:val="000000"/>
          <w:sz w:val="24"/>
          <w:szCs w:val="24"/>
        </w:rPr>
        <w:t>Outline</w:t>
      </w:r>
      <w:proofErr w:type="spellEnd"/>
      <w:r w:rsidRPr="000475B5">
        <w:rPr>
          <w:rFonts w:ascii="Times New Roman" w:hAnsi="Times New Roman"/>
          <w:b/>
          <w:bCs/>
          <w:color w:val="000000"/>
          <w:sz w:val="24"/>
          <w:szCs w:val="24"/>
        </w:rPr>
        <w:t xml:space="preserve"> Cod1(Код структуры 1)</w:t>
      </w:r>
      <w:r w:rsidRPr="000475B5">
        <w:rPr>
          <w:rFonts w:ascii="Times New Roman" w:hAnsi="Times New Roman"/>
          <w:color w:val="000000"/>
          <w:sz w:val="24"/>
          <w:szCs w:val="24"/>
        </w:rPr>
        <w:t> в </w:t>
      </w:r>
      <w:r w:rsidRPr="000475B5">
        <w:rPr>
          <w:rFonts w:ascii="Times New Roman" w:hAnsi="Times New Roman"/>
          <w:b/>
          <w:bCs/>
          <w:color w:val="000000"/>
          <w:sz w:val="24"/>
          <w:szCs w:val="24"/>
        </w:rPr>
        <w:t>Код работ</w:t>
      </w:r>
      <w:r w:rsidRPr="000475B5">
        <w:rPr>
          <w:rFonts w:ascii="Times New Roman" w:hAnsi="Times New Roman"/>
          <w:color w:val="000000"/>
          <w:sz w:val="24"/>
          <w:szCs w:val="24"/>
        </w:rPr>
        <w:t>. Создадим к нему соответствующую нашей структуре </w:t>
      </w:r>
      <w:r w:rsidRPr="000475B5">
        <w:rPr>
          <w:rFonts w:ascii="Times New Roman" w:hAnsi="Times New Roman"/>
          <w:i/>
          <w:iCs/>
          <w:color w:val="000000"/>
          <w:sz w:val="24"/>
          <w:szCs w:val="24"/>
        </w:rPr>
        <w:t>работ</w:t>
      </w:r>
      <w:r w:rsidRPr="000475B5">
        <w:rPr>
          <w:rFonts w:ascii="Times New Roman" w:hAnsi="Times New Roman"/>
          <w:color w:val="000000"/>
          <w:sz w:val="24"/>
          <w:szCs w:val="24"/>
        </w:rPr>
        <w:t> подстановку. Удобно создавать не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а именно настраиваемый код структур, чтобы занести в него наиболее подробную информацию о работах.</w:t>
      </w:r>
    </w:p>
    <w:p w14:paraId="1CA384CE"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62EA8361" wp14:editId="59BF1739">
            <wp:extent cx="5742305" cy="5676900"/>
            <wp:effectExtent l="0" t="0" r="0" b="0"/>
            <wp:docPr id="93" name="Рисунок 93" descr="https://intuit.ru/EDI/26_05_18_2/1527287105-16612/tutorial/524/objects/9/files/09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ntuit.ru/EDI/26_05_18_2/1527287105-16612/tutorial/524/objects/9/files/09_05.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42305" cy="5676900"/>
                    </a:xfrm>
                    <a:prstGeom prst="rect">
                      <a:avLst/>
                    </a:prstGeom>
                    <a:noFill/>
                    <a:ln>
                      <a:noFill/>
                    </a:ln>
                  </pic:spPr>
                </pic:pic>
              </a:graphicData>
            </a:graphic>
          </wp:inline>
        </w:drawing>
      </w:r>
    </w:p>
    <w:p w14:paraId="482A8C15" w14:textId="77777777" w:rsidR="00631AFC" w:rsidRPr="000475B5" w:rsidRDefault="00631AFC" w:rsidP="00C97B43">
      <w:pPr>
        <w:shd w:val="clear" w:color="auto" w:fill="FFFFFF"/>
        <w:jc w:val="both"/>
        <w:rPr>
          <w:rFonts w:ascii="Times New Roman" w:hAnsi="Times New Roman"/>
          <w:color w:val="000000"/>
          <w:sz w:val="24"/>
          <w:szCs w:val="24"/>
        </w:rPr>
      </w:pPr>
    </w:p>
    <w:p w14:paraId="234CD2C7"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Затем добавим это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в таблицу </w:t>
      </w:r>
      <w:r w:rsidRPr="000475B5">
        <w:rPr>
          <w:rFonts w:ascii="Times New Roman" w:hAnsi="Times New Roman"/>
          <w:b/>
          <w:bCs/>
          <w:color w:val="000000"/>
          <w:sz w:val="24"/>
          <w:szCs w:val="24"/>
        </w:rPr>
        <w:t>Cost(Стоимость)</w:t>
      </w:r>
      <w:r w:rsidRPr="000475B5">
        <w:rPr>
          <w:rFonts w:ascii="Times New Roman" w:hAnsi="Times New Roman"/>
          <w:color w:val="000000"/>
          <w:sz w:val="24"/>
          <w:szCs w:val="24"/>
        </w:rPr>
        <w:t> и присвоим ему нужные названия для всех задач, кроме завершающих.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завершающих задач полагается равной нулю и в анализе они не участвуют. После этого заново настроим уже созданное при анализе затрат по </w:t>
      </w:r>
      <w:r w:rsidRPr="000475B5">
        <w:rPr>
          <w:rFonts w:ascii="Times New Roman" w:hAnsi="Times New Roman"/>
          <w:i/>
          <w:iCs/>
          <w:color w:val="000000"/>
          <w:sz w:val="24"/>
          <w:szCs w:val="24"/>
        </w:rPr>
        <w:t>фазам проекта</w:t>
      </w:r>
      <w:r w:rsidRPr="000475B5">
        <w:rPr>
          <w:rFonts w:ascii="Times New Roman" w:hAnsi="Times New Roman"/>
          <w:color w:val="000000"/>
          <w:sz w:val="24"/>
          <w:szCs w:val="24"/>
        </w:rPr>
        <w:t>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Number1(Число1)</w:t>
      </w:r>
      <w:r w:rsidRPr="000475B5">
        <w:rPr>
          <w:rFonts w:ascii="Times New Roman" w:hAnsi="Times New Roman"/>
          <w:color w:val="000000"/>
          <w:sz w:val="24"/>
          <w:szCs w:val="24"/>
        </w:rPr>
        <w:t>. В разделе элементов настройки расчетов для суммарных задач и групп установим </w:t>
      </w:r>
      <w:r w:rsidRPr="000475B5">
        <w:rPr>
          <w:rFonts w:ascii="Times New Roman" w:hAnsi="Times New Roman"/>
          <w:i/>
          <w:iCs/>
          <w:color w:val="000000"/>
          <w:sz w:val="24"/>
          <w:szCs w:val="24"/>
        </w:rPr>
        <w:t>переключатель</w:t>
      </w:r>
      <w:r w:rsidRPr="000475B5">
        <w:rPr>
          <w:rFonts w:ascii="Times New Roman" w:hAnsi="Times New Roman"/>
          <w:color w:val="000000"/>
          <w:sz w:val="24"/>
          <w:szCs w:val="24"/>
        </w:rPr>
        <w:t> </w:t>
      </w:r>
      <w:proofErr w:type="spellStart"/>
      <w:r w:rsidRPr="000475B5">
        <w:rPr>
          <w:rFonts w:ascii="Times New Roman" w:hAnsi="Times New Roman"/>
          <w:b/>
          <w:bCs/>
          <w:color w:val="000000"/>
          <w:sz w:val="24"/>
          <w:szCs w:val="24"/>
        </w:rPr>
        <w:t>Rollup</w:t>
      </w:r>
      <w:proofErr w:type="spellEnd"/>
      <w:r w:rsidRPr="000475B5">
        <w:rPr>
          <w:rFonts w:ascii="Times New Roman" w:hAnsi="Times New Roman"/>
          <w:b/>
          <w:bCs/>
          <w:color w:val="000000"/>
          <w:sz w:val="24"/>
          <w:szCs w:val="24"/>
        </w:rPr>
        <w:t>(Сведение)</w:t>
      </w:r>
      <w:r w:rsidRPr="000475B5">
        <w:rPr>
          <w:rFonts w:ascii="Times New Roman" w:hAnsi="Times New Roman"/>
          <w:color w:val="000000"/>
          <w:sz w:val="24"/>
          <w:szCs w:val="24"/>
        </w:rPr>
        <w:t> и в выпадающем списке выберем операцию </w:t>
      </w:r>
      <w:proofErr w:type="spellStart"/>
      <w:r w:rsidRPr="000475B5">
        <w:rPr>
          <w:rFonts w:ascii="Times New Roman" w:hAnsi="Times New Roman"/>
          <w:b/>
          <w:bCs/>
          <w:color w:val="000000"/>
          <w:sz w:val="24"/>
          <w:szCs w:val="24"/>
        </w:rPr>
        <w:t>Sum</w:t>
      </w:r>
      <w:proofErr w:type="spellEnd"/>
      <w:r w:rsidRPr="000475B5">
        <w:rPr>
          <w:rFonts w:ascii="Times New Roman" w:hAnsi="Times New Roman"/>
          <w:b/>
          <w:bCs/>
          <w:color w:val="000000"/>
          <w:sz w:val="24"/>
          <w:szCs w:val="24"/>
        </w:rPr>
        <w:t>(Сумма)</w:t>
      </w:r>
      <w:r w:rsidRPr="000475B5">
        <w:rPr>
          <w:rFonts w:ascii="Times New Roman" w:hAnsi="Times New Roman"/>
          <w:color w:val="000000"/>
          <w:sz w:val="24"/>
          <w:szCs w:val="24"/>
        </w:rPr>
        <w:t>.</w:t>
      </w:r>
    </w:p>
    <w:p w14:paraId="553EEB4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12EAD0A2" wp14:editId="5552920B">
            <wp:extent cx="5640070" cy="3533140"/>
            <wp:effectExtent l="0" t="0" r="0" b="0"/>
            <wp:docPr id="94" name="Рисунок 94" descr="https://intuit.ru/EDI/26_05_18_2/1527287105-16612/tutorial/524/objects/9/files/09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ntuit.ru/EDI/26_05_18_2/1527287105-16612/tutorial/524/objects/9/files/09_06.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40070" cy="3533140"/>
                    </a:xfrm>
                    <a:prstGeom prst="rect">
                      <a:avLst/>
                    </a:prstGeom>
                    <a:noFill/>
                    <a:ln>
                      <a:noFill/>
                    </a:ln>
                  </pic:spPr>
                </pic:pic>
              </a:graphicData>
            </a:graphic>
          </wp:inline>
        </w:drawing>
      </w:r>
    </w:p>
    <w:p w14:paraId="69D47AC6" w14:textId="77777777" w:rsidR="00631AFC" w:rsidRPr="000475B5" w:rsidRDefault="00631AFC" w:rsidP="00C97B43">
      <w:pPr>
        <w:shd w:val="clear" w:color="auto" w:fill="FFFFFF"/>
        <w:jc w:val="both"/>
        <w:rPr>
          <w:rFonts w:ascii="Times New Roman" w:hAnsi="Times New Roman"/>
          <w:color w:val="000000"/>
          <w:sz w:val="24"/>
          <w:szCs w:val="24"/>
        </w:rPr>
      </w:pPr>
    </w:p>
    <w:p w14:paraId="1776ED6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Для анализа распределения затрат по типам </w:t>
      </w:r>
      <w:r w:rsidRPr="000475B5">
        <w:rPr>
          <w:rFonts w:ascii="Times New Roman" w:hAnsi="Times New Roman"/>
          <w:i/>
          <w:iCs/>
          <w:color w:val="000000"/>
          <w:sz w:val="24"/>
          <w:szCs w:val="24"/>
        </w:rPr>
        <w:t>работ</w:t>
      </w:r>
      <w:r w:rsidRPr="000475B5">
        <w:rPr>
          <w:rFonts w:ascii="Times New Roman" w:hAnsi="Times New Roman"/>
          <w:color w:val="000000"/>
          <w:sz w:val="24"/>
          <w:szCs w:val="24"/>
        </w:rPr>
        <w:t> теперь достаточно сгруппировать данные по только что настроенному полю </w:t>
      </w:r>
      <w:proofErr w:type="spellStart"/>
      <w:r w:rsidRPr="000475B5">
        <w:rPr>
          <w:rFonts w:ascii="Times New Roman" w:hAnsi="Times New Roman"/>
          <w:b/>
          <w:bCs/>
          <w:color w:val="000000"/>
          <w:sz w:val="24"/>
          <w:szCs w:val="24"/>
        </w:rPr>
        <w:t>Outline</w:t>
      </w:r>
      <w:proofErr w:type="spellEnd"/>
      <w:r w:rsidRPr="000475B5">
        <w:rPr>
          <w:rFonts w:ascii="Times New Roman" w:hAnsi="Times New Roman"/>
          <w:b/>
          <w:bCs/>
          <w:color w:val="000000"/>
          <w:sz w:val="24"/>
          <w:szCs w:val="24"/>
        </w:rPr>
        <w:t xml:space="preserve"> Cod1(Код работ)</w:t>
      </w:r>
      <w:r w:rsidRPr="000475B5">
        <w:rPr>
          <w:rFonts w:ascii="Times New Roman" w:hAnsi="Times New Roman"/>
          <w:color w:val="000000"/>
          <w:sz w:val="24"/>
          <w:szCs w:val="24"/>
        </w:rPr>
        <w:t>. Для большей наглядности можно после группировки убрать ненужные столбцы. Напомним, что для группировки данных необходимо выбрать команду </w:t>
      </w:r>
      <w:r w:rsidRPr="000475B5">
        <w:rPr>
          <w:rFonts w:ascii="Times New Roman" w:hAnsi="Times New Roman"/>
          <w:b/>
          <w:bCs/>
          <w:color w:val="000000"/>
          <w:sz w:val="24"/>
          <w:szCs w:val="24"/>
        </w:rPr>
        <w:t>Project&gt;Group By&gt;</w:t>
      </w:r>
      <w:proofErr w:type="spellStart"/>
      <w:r w:rsidRPr="000475B5">
        <w:rPr>
          <w:rFonts w:ascii="Times New Roman" w:hAnsi="Times New Roman"/>
          <w:b/>
          <w:bCs/>
          <w:color w:val="000000"/>
          <w:sz w:val="24"/>
          <w:szCs w:val="24"/>
        </w:rPr>
        <w:t>Customize</w:t>
      </w:r>
      <w:proofErr w:type="spellEnd"/>
      <w:r w:rsidRPr="000475B5">
        <w:rPr>
          <w:rFonts w:ascii="Times New Roman" w:hAnsi="Times New Roman"/>
          <w:b/>
          <w:bCs/>
          <w:color w:val="000000"/>
          <w:sz w:val="24"/>
          <w:szCs w:val="24"/>
        </w:rPr>
        <w:t xml:space="preserve"> Group By (Проект &gt;Группировка &gt;Настроить группировку)</w:t>
      </w:r>
      <w:r w:rsidRPr="000475B5">
        <w:rPr>
          <w:rFonts w:ascii="Times New Roman" w:hAnsi="Times New Roman"/>
          <w:color w:val="000000"/>
          <w:sz w:val="24"/>
          <w:szCs w:val="24"/>
        </w:rPr>
        <w:t> и в качестве поля группировки выбрать нужное </w:t>
      </w:r>
      <w:r w:rsidRPr="000475B5">
        <w:rPr>
          <w:rFonts w:ascii="Times New Roman" w:hAnsi="Times New Roman"/>
          <w:i/>
          <w:iCs/>
          <w:color w:val="000000"/>
          <w:sz w:val="24"/>
          <w:szCs w:val="24"/>
        </w:rPr>
        <w:t>поле</w:t>
      </w:r>
      <w:r w:rsidRPr="000475B5">
        <w:rPr>
          <w:rFonts w:ascii="Times New Roman" w:hAnsi="Times New Roman"/>
          <w:color w:val="000000"/>
          <w:sz w:val="24"/>
          <w:szCs w:val="24"/>
        </w:rPr>
        <w:t> </w:t>
      </w:r>
      <w:r w:rsidRPr="000475B5">
        <w:rPr>
          <w:rFonts w:ascii="Times New Roman" w:hAnsi="Times New Roman"/>
          <w:b/>
          <w:bCs/>
          <w:color w:val="000000"/>
          <w:sz w:val="24"/>
          <w:szCs w:val="24"/>
        </w:rPr>
        <w:t>код работ</w:t>
      </w:r>
      <w:r w:rsidRPr="000475B5">
        <w:rPr>
          <w:rFonts w:ascii="Times New Roman" w:hAnsi="Times New Roman"/>
          <w:color w:val="000000"/>
          <w:sz w:val="24"/>
          <w:szCs w:val="24"/>
        </w:rPr>
        <w:t>.</w:t>
      </w:r>
    </w:p>
    <w:p w14:paraId="487F2CDD"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5BB99CDE" wp14:editId="7AC3C790">
            <wp:extent cx="5735320" cy="3533140"/>
            <wp:effectExtent l="0" t="0" r="0" b="0"/>
            <wp:docPr id="95" name="Рисунок 95" descr="https://intuit.ru/EDI/26_05_18_2/1527287105-16612/tutorial/524/objects/9/files/09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ntuit.ru/EDI/26_05_18_2/1527287105-16612/tutorial/524/objects/9/files/09_07.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5320" cy="3533140"/>
                    </a:xfrm>
                    <a:prstGeom prst="rect">
                      <a:avLst/>
                    </a:prstGeom>
                    <a:noFill/>
                    <a:ln>
                      <a:noFill/>
                    </a:ln>
                  </pic:spPr>
                </pic:pic>
              </a:graphicData>
            </a:graphic>
          </wp:inline>
        </w:drawing>
      </w:r>
    </w:p>
    <w:p w14:paraId="51E8F1F3" w14:textId="77777777" w:rsidR="00631AFC" w:rsidRPr="000475B5" w:rsidRDefault="00631AFC" w:rsidP="00C97B43">
      <w:pPr>
        <w:shd w:val="clear" w:color="auto" w:fill="FFFFFF"/>
        <w:jc w:val="both"/>
        <w:rPr>
          <w:rFonts w:ascii="Times New Roman" w:hAnsi="Times New Roman"/>
          <w:color w:val="000000"/>
          <w:sz w:val="24"/>
          <w:szCs w:val="24"/>
        </w:rPr>
      </w:pPr>
    </w:p>
    <w:p w14:paraId="7096E50B"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lastRenderedPageBreak/>
        <w:drawing>
          <wp:inline distT="0" distB="0" distL="0" distR="0" wp14:anchorId="43CBD420" wp14:editId="7D95B05B">
            <wp:extent cx="5640070" cy="3745230"/>
            <wp:effectExtent l="0" t="0" r="0" b="7620"/>
            <wp:docPr id="96" name="Рисунок 96" descr="https://intuit.ru/EDI/26_05_18_2/1527287105-16612/tutorial/524/objects/9/files/09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ntuit.ru/EDI/26_05_18_2/1527287105-16612/tutorial/524/objects/9/files/09_08.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40070" cy="3745230"/>
                    </a:xfrm>
                    <a:prstGeom prst="rect">
                      <a:avLst/>
                    </a:prstGeom>
                    <a:noFill/>
                    <a:ln>
                      <a:noFill/>
                    </a:ln>
                  </pic:spPr>
                </pic:pic>
              </a:graphicData>
            </a:graphic>
          </wp:inline>
        </w:drawing>
      </w:r>
    </w:p>
    <w:p w14:paraId="67DDDB2B" w14:textId="77777777" w:rsidR="00631AFC" w:rsidRPr="000475B5" w:rsidRDefault="00631AFC" w:rsidP="00C97B43">
      <w:pPr>
        <w:shd w:val="clear" w:color="auto" w:fill="FFFFFF"/>
        <w:jc w:val="both"/>
        <w:rPr>
          <w:rFonts w:ascii="Times New Roman" w:hAnsi="Times New Roman"/>
          <w:color w:val="000000"/>
          <w:sz w:val="24"/>
          <w:szCs w:val="24"/>
        </w:rPr>
      </w:pPr>
    </w:p>
    <w:p w14:paraId="452DEA58"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После группировки в таблице первыми будут стоять те задачи, у которых не определен код, это были завершающие задачи и их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равна нулю. Затем в списке будут представлены другие типы задачи их </w:t>
      </w:r>
      <w:r w:rsidRPr="000475B5">
        <w:rPr>
          <w:rFonts w:ascii="Times New Roman" w:hAnsi="Times New Roman"/>
          <w:i/>
          <w:iCs/>
          <w:color w:val="000000"/>
          <w:sz w:val="24"/>
          <w:szCs w:val="24"/>
        </w:rPr>
        <w:t>стоимость</w:t>
      </w:r>
      <w:r w:rsidRPr="000475B5">
        <w:rPr>
          <w:rFonts w:ascii="Times New Roman" w:hAnsi="Times New Roman"/>
          <w:color w:val="000000"/>
          <w:sz w:val="24"/>
          <w:szCs w:val="24"/>
        </w:rPr>
        <w:t>. Причем структура затрат будет представлена более детально, чем в примере с фазами.</w:t>
      </w:r>
    </w:p>
    <w:p w14:paraId="0D841720"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noProof/>
          <w:color w:val="000000"/>
          <w:sz w:val="24"/>
          <w:szCs w:val="24"/>
        </w:rPr>
        <w:drawing>
          <wp:inline distT="0" distB="0" distL="0" distR="0" wp14:anchorId="729B8000" wp14:editId="528A8466">
            <wp:extent cx="5669280" cy="1989455"/>
            <wp:effectExtent l="0" t="0" r="7620" b="0"/>
            <wp:docPr id="97" name="Рисунок 97" descr="https://intuit.ru/EDI/26_05_18_2/1527287105-16612/tutorial/524/objects/9/files/09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ntuit.ru/EDI/26_05_18_2/1527287105-16612/tutorial/524/objects/9/files/09_09.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69280" cy="1989455"/>
                    </a:xfrm>
                    <a:prstGeom prst="rect">
                      <a:avLst/>
                    </a:prstGeom>
                    <a:noFill/>
                    <a:ln>
                      <a:noFill/>
                    </a:ln>
                  </pic:spPr>
                </pic:pic>
              </a:graphicData>
            </a:graphic>
          </wp:inline>
        </w:drawing>
      </w:r>
    </w:p>
    <w:p w14:paraId="1F77E258" w14:textId="77777777" w:rsidR="00631AFC" w:rsidRPr="000475B5" w:rsidRDefault="00631AFC" w:rsidP="00C97B43">
      <w:pPr>
        <w:shd w:val="clear" w:color="auto" w:fill="FFFFFF"/>
        <w:jc w:val="both"/>
        <w:rPr>
          <w:rFonts w:ascii="Times New Roman" w:hAnsi="Times New Roman"/>
          <w:color w:val="000000"/>
          <w:sz w:val="24"/>
          <w:szCs w:val="24"/>
        </w:rPr>
      </w:pPr>
    </w:p>
    <w:p w14:paraId="55331AE4" w14:textId="77777777" w:rsidR="00631AFC" w:rsidRPr="000475B5" w:rsidRDefault="00631AFC" w:rsidP="00C97B43">
      <w:pPr>
        <w:shd w:val="clear" w:color="auto" w:fill="FFFFFF"/>
        <w:jc w:val="both"/>
        <w:rPr>
          <w:rFonts w:ascii="Times New Roman" w:hAnsi="Times New Roman"/>
          <w:color w:val="000000"/>
          <w:sz w:val="24"/>
          <w:szCs w:val="24"/>
        </w:rPr>
      </w:pPr>
      <w:r w:rsidRPr="000475B5">
        <w:rPr>
          <w:rFonts w:ascii="Times New Roman" w:hAnsi="Times New Roman"/>
          <w:color w:val="000000"/>
          <w:sz w:val="24"/>
          <w:szCs w:val="24"/>
        </w:rPr>
        <w:t>Заметим, что </w:t>
      </w:r>
      <w:r w:rsidRPr="000475B5">
        <w:rPr>
          <w:rFonts w:ascii="Times New Roman" w:hAnsi="Times New Roman"/>
          <w:i/>
          <w:iCs/>
          <w:color w:val="000000"/>
          <w:sz w:val="24"/>
          <w:szCs w:val="24"/>
        </w:rPr>
        <w:t>анализ</w:t>
      </w:r>
      <w:r w:rsidRPr="000475B5">
        <w:rPr>
          <w:rFonts w:ascii="Times New Roman" w:hAnsi="Times New Roman"/>
          <w:color w:val="000000"/>
          <w:sz w:val="24"/>
          <w:szCs w:val="24"/>
        </w:rPr>
        <w:t> плана проекта можно использовать для поиска возможных ошибок. Чем больше срезов плана проекта будет проанализировано, тем выше </w:t>
      </w:r>
      <w:r w:rsidRPr="000475B5">
        <w:rPr>
          <w:rFonts w:ascii="Times New Roman" w:hAnsi="Times New Roman"/>
          <w:i/>
          <w:iCs/>
          <w:color w:val="000000"/>
          <w:sz w:val="24"/>
          <w:szCs w:val="24"/>
        </w:rPr>
        <w:t>вероятность</w:t>
      </w:r>
      <w:r w:rsidRPr="000475B5">
        <w:rPr>
          <w:rFonts w:ascii="Times New Roman" w:hAnsi="Times New Roman"/>
          <w:color w:val="000000"/>
          <w:sz w:val="24"/>
          <w:szCs w:val="24"/>
        </w:rPr>
        <w:t> выловить ошибку.</w:t>
      </w:r>
    </w:p>
    <w:p w14:paraId="0650EBC9" w14:textId="616CEDE9" w:rsidR="00631AFC" w:rsidRPr="000475B5" w:rsidRDefault="003147A1" w:rsidP="00C97B43">
      <w:pPr>
        <w:pStyle w:val="3"/>
        <w:shd w:val="clear" w:color="auto" w:fill="FFFFFF"/>
        <w:spacing w:before="0" w:beforeAutospacing="0" w:after="0" w:afterAutospacing="0"/>
        <w:jc w:val="both"/>
        <w:rPr>
          <w:color w:val="000000"/>
          <w:sz w:val="24"/>
          <w:szCs w:val="24"/>
        </w:rPr>
      </w:pPr>
      <w:bookmarkStart w:id="117" w:name="_Toc67578541"/>
      <w:r w:rsidRPr="000475B5">
        <w:rPr>
          <w:color w:val="000000"/>
          <w:sz w:val="24"/>
          <w:szCs w:val="24"/>
        </w:rPr>
        <w:t>Практические задания:</w:t>
      </w:r>
      <w:bookmarkEnd w:id="117"/>
    </w:p>
    <w:p w14:paraId="6972346A"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1</w:t>
      </w:r>
    </w:p>
    <w:p w14:paraId="5D51C1C3"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 помощью </w:t>
      </w:r>
      <w:proofErr w:type="spellStart"/>
      <w:r w:rsidRPr="000475B5">
        <w:rPr>
          <w:rStyle w:val="keyword"/>
          <w:i/>
          <w:iCs/>
          <w:color w:val="000000"/>
        </w:rPr>
        <w:t>Gantt</w:t>
      </w:r>
      <w:proofErr w:type="spellEnd"/>
      <w:r w:rsidRPr="000475B5">
        <w:rPr>
          <w:rStyle w:val="keyword"/>
          <w:i/>
          <w:iCs/>
          <w:color w:val="000000"/>
        </w:rPr>
        <w:t xml:space="preserve"> </w:t>
      </w:r>
      <w:proofErr w:type="spellStart"/>
      <w:r w:rsidRPr="000475B5">
        <w:rPr>
          <w:rStyle w:val="keyword"/>
          <w:i/>
          <w:iCs/>
          <w:color w:val="000000"/>
        </w:rPr>
        <w:t>Chart</w:t>
      </w:r>
      <w:proofErr w:type="spellEnd"/>
      <w:r w:rsidRPr="000475B5">
        <w:rPr>
          <w:color w:val="000000"/>
        </w:rPr>
        <w:t> Wizard (Мастер </w:t>
      </w:r>
      <w:r w:rsidRPr="000475B5">
        <w:rPr>
          <w:rStyle w:val="keyword"/>
          <w:i/>
          <w:iCs/>
          <w:color w:val="000000"/>
        </w:rPr>
        <w:t xml:space="preserve">диаграмм </w:t>
      </w:r>
      <w:proofErr w:type="spellStart"/>
      <w:r w:rsidRPr="000475B5">
        <w:rPr>
          <w:rStyle w:val="keyword"/>
          <w:i/>
          <w:iCs/>
          <w:color w:val="000000"/>
        </w:rPr>
        <w:t>Ганта</w:t>
      </w:r>
      <w:proofErr w:type="spellEnd"/>
      <w:r w:rsidRPr="000475B5">
        <w:rPr>
          <w:color w:val="000000"/>
        </w:rPr>
        <w:t>) Выделите </w:t>
      </w:r>
      <w:r w:rsidRPr="000475B5">
        <w:rPr>
          <w:rStyle w:val="keyword"/>
          <w:i/>
          <w:iCs/>
          <w:color w:val="000000"/>
        </w:rPr>
        <w:t>критические пути проекта</w:t>
      </w:r>
      <w:r w:rsidRPr="000475B5">
        <w:rPr>
          <w:color w:val="000000"/>
        </w:rPr>
        <w:t>. Определите задачи, лежащие на критическом пути.</w:t>
      </w:r>
    </w:p>
    <w:p w14:paraId="24834E54"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2</w:t>
      </w:r>
    </w:p>
    <w:p w14:paraId="5C60A2FD"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Проанализируйте первый способ устранения критического пути. Выделите отдельную критическую задачу и сократите объем работ для ее выполнения.</w:t>
      </w:r>
    </w:p>
    <w:p w14:paraId="02599FC7"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3</w:t>
      </w:r>
    </w:p>
    <w:p w14:paraId="43533CEE"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Проанализируйте второй способ устранения критического пути. Добавьте в критическую задачу ресурсы для ускорения выполнения работ, не изменяя их объема.</w:t>
      </w:r>
    </w:p>
    <w:p w14:paraId="6B5553AC"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4</w:t>
      </w:r>
    </w:p>
    <w:p w14:paraId="4377DCD4"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lastRenderedPageBreak/>
        <w:t>Проанализируйте третий способ устранения критического пути. Разбейте критическую задачу на две подзадачи, выполняемые разными сотрудниками.</w:t>
      </w:r>
    </w:p>
    <w:p w14:paraId="685F87DB" w14:textId="77777777" w:rsidR="00631AFC" w:rsidRPr="000475B5" w:rsidRDefault="00631AFC" w:rsidP="00C97B43">
      <w:pPr>
        <w:pStyle w:val="4"/>
        <w:shd w:val="clear" w:color="auto" w:fill="FFFFFF"/>
        <w:spacing w:before="0" w:beforeAutospacing="0" w:after="0" w:afterAutospacing="0"/>
        <w:jc w:val="both"/>
        <w:rPr>
          <w:color w:val="000000"/>
        </w:rPr>
      </w:pPr>
      <w:r w:rsidRPr="000475B5">
        <w:rPr>
          <w:color w:val="000000"/>
        </w:rPr>
        <w:t>Задание 5</w:t>
      </w:r>
    </w:p>
    <w:p w14:paraId="33EBCA68"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Перенесите дату начала проекта на неделю вперед. После этого последняя задача проекта станет критической. Измените проект так, чтобы его длительность сократилась, и он уложился в срок с помощью добавления в проект новых ресурсов.</w:t>
      </w:r>
    </w:p>
    <w:p w14:paraId="371A81C5" w14:textId="35E78361"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6</w:t>
      </w:r>
    </w:p>
    <w:p w14:paraId="0EF121BC"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Создайте настраиваемое поле для задач Cost2(Затраты2), переименуйте его в "Общая стоимость ". Во все строки этого поля скопируйте одно и то же значение - общую стоимость проекта из строки суммарной задачи. Такое копирование удобнее всего делать следующим образом: занести нужную стоимость в первую ячейку и затем перетащить крестик в нижнем левом углу этой ячейки в нижние ячейки.</w:t>
      </w:r>
    </w:p>
    <w:p w14:paraId="6DF2B59E" w14:textId="6EEAEDFC" w:rsidR="003147A1"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7</w:t>
      </w:r>
    </w:p>
    <w:p w14:paraId="6A828174"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Создайте настраиваемое поле для задач Number3(Число3), переименуйте его в "% от общей стоимости ". Задайте данные в этом поле по формуле: </w:t>
      </w:r>
      <w:r w:rsidRPr="000475B5">
        <w:rPr>
          <w:rStyle w:val="texample"/>
          <w:color w:val="8B0000"/>
        </w:rPr>
        <w:t>100*[Cost]/[Cost 2] </w:t>
      </w:r>
      <w:r w:rsidRPr="000475B5">
        <w:rPr>
          <w:color w:val="000000"/>
        </w:rPr>
        <w:t>. В параметрах поля укажите, что для суммарной задачи используется та же формула.</w:t>
      </w:r>
    </w:p>
    <w:p w14:paraId="2BAD2173" w14:textId="4D4A5108"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8</w:t>
      </w:r>
    </w:p>
    <w:p w14:paraId="2BE8F83E"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Добавьте созданные поля в таблицу и проанализируйте распределение затрат по </w:t>
      </w:r>
      <w:r w:rsidRPr="000475B5">
        <w:rPr>
          <w:rStyle w:val="keyword"/>
          <w:i/>
          <w:iCs/>
          <w:color w:val="000000"/>
        </w:rPr>
        <w:t>фазам проекта</w:t>
      </w:r>
      <w:r w:rsidRPr="000475B5">
        <w:rPr>
          <w:color w:val="000000"/>
        </w:rPr>
        <w:t>.</w:t>
      </w:r>
    </w:p>
    <w:p w14:paraId="23883698" w14:textId="17D003DB"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9</w:t>
      </w:r>
    </w:p>
    <w:p w14:paraId="3BA3376A"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Создайте настраиваемый код структуры для задач </w:t>
      </w:r>
      <w:proofErr w:type="spellStart"/>
      <w:r w:rsidRPr="000475B5">
        <w:rPr>
          <w:color w:val="000000"/>
        </w:rPr>
        <w:t>Outline</w:t>
      </w:r>
      <w:proofErr w:type="spellEnd"/>
      <w:r w:rsidRPr="000475B5">
        <w:rPr>
          <w:color w:val="000000"/>
        </w:rPr>
        <w:t xml:space="preserve"> Code1(Код структуры1), переименуйте его в "Код работ", создайте подстановку для него состоящую не менее чем из двух уровней и соответствующую структуре задач проекта . Добавьте это поле в таблицу Cost(Затраты) и заполните данными для всех задач, кроме завершающих задач (их стоимость нулевая).</w:t>
      </w:r>
    </w:p>
    <w:p w14:paraId="7F91C14F" w14:textId="6CAB5A5D"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10</w:t>
      </w:r>
    </w:p>
    <w:p w14:paraId="15B1F1CE"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Произведите другую настройку поля "% от общей стоимости". Для этого в разделе настройки формулы для суммарных задач установите переключатель </w:t>
      </w:r>
      <w:proofErr w:type="spellStart"/>
      <w:r w:rsidRPr="000475B5">
        <w:rPr>
          <w:color w:val="000000"/>
        </w:rPr>
        <w:t>Rollup</w:t>
      </w:r>
      <w:proofErr w:type="spellEnd"/>
      <w:r w:rsidRPr="000475B5">
        <w:rPr>
          <w:color w:val="000000"/>
        </w:rPr>
        <w:t xml:space="preserve">(Сведение) и в раскрывшемся списке выберите значение </w:t>
      </w:r>
      <w:proofErr w:type="spellStart"/>
      <w:r w:rsidRPr="000475B5">
        <w:rPr>
          <w:color w:val="000000"/>
        </w:rPr>
        <w:t>Sum</w:t>
      </w:r>
      <w:proofErr w:type="spellEnd"/>
      <w:r w:rsidRPr="000475B5">
        <w:rPr>
          <w:color w:val="000000"/>
        </w:rPr>
        <w:t>(Сумма).</w:t>
      </w:r>
    </w:p>
    <w:p w14:paraId="66963A49" w14:textId="7A2904B0" w:rsidR="00631AFC" w:rsidRPr="000475B5" w:rsidRDefault="003147A1" w:rsidP="00C97B43">
      <w:pPr>
        <w:pStyle w:val="4"/>
        <w:shd w:val="clear" w:color="auto" w:fill="FFFFFF"/>
        <w:spacing w:before="0" w:beforeAutospacing="0" w:after="0" w:afterAutospacing="0"/>
        <w:jc w:val="both"/>
        <w:rPr>
          <w:color w:val="000000"/>
        </w:rPr>
      </w:pPr>
      <w:r w:rsidRPr="000475B5">
        <w:rPr>
          <w:color w:val="000000"/>
        </w:rPr>
        <w:t>Задание 11</w:t>
      </w:r>
    </w:p>
    <w:p w14:paraId="2C46E32E"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Сгруппируйте таблицу по полю "Код работ" и проанализируйте какой тип работы требует наибольших затрат в процентном соотношении.</w:t>
      </w:r>
    </w:p>
    <w:p w14:paraId="51D32128" w14:textId="2AC431DD" w:rsidR="00631AFC" w:rsidRPr="000475B5" w:rsidRDefault="00631AFC" w:rsidP="00C97B43">
      <w:pPr>
        <w:pStyle w:val="4"/>
        <w:shd w:val="clear" w:color="auto" w:fill="FFFFFF"/>
        <w:spacing w:before="0" w:beforeAutospacing="0" w:after="0" w:afterAutospacing="0"/>
        <w:jc w:val="both"/>
        <w:rPr>
          <w:color w:val="000000"/>
        </w:rPr>
      </w:pPr>
      <w:bookmarkStart w:id="118" w:name="sect25"/>
      <w:bookmarkEnd w:id="118"/>
      <w:r w:rsidRPr="000475B5">
        <w:rPr>
          <w:color w:val="000000"/>
        </w:rPr>
        <w:t>Задание 1</w:t>
      </w:r>
      <w:r w:rsidR="003147A1" w:rsidRPr="000475B5">
        <w:rPr>
          <w:color w:val="000000"/>
        </w:rPr>
        <w:t>2</w:t>
      </w:r>
    </w:p>
    <w:p w14:paraId="2BABEBDA"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 xml:space="preserve">Создайте настраиваемый код структур для ресурсов. </w:t>
      </w:r>
      <w:proofErr w:type="spellStart"/>
      <w:r w:rsidRPr="000475B5">
        <w:rPr>
          <w:color w:val="000000"/>
        </w:rPr>
        <w:t>Outline</w:t>
      </w:r>
      <w:proofErr w:type="spellEnd"/>
      <w:r w:rsidRPr="000475B5">
        <w:rPr>
          <w:color w:val="000000"/>
        </w:rPr>
        <w:t xml:space="preserve"> Code1 (Код структуры1), переименуйте его в "Код отделов ", создайте подстановку для него состоящую не менее чем из двух уровней и соответствующую структуре ресурсов проекта. Добавьте это поле в таблицу Cost(Затраты) и заполните данными для всех ресурсов, кроме материальных.</w:t>
      </w:r>
    </w:p>
    <w:p w14:paraId="7D83C862" w14:textId="4AFC0878" w:rsidR="00631AFC" w:rsidRPr="000475B5" w:rsidRDefault="003147A1" w:rsidP="00C97B43">
      <w:pPr>
        <w:pStyle w:val="4"/>
        <w:shd w:val="clear" w:color="auto" w:fill="FFFFFF"/>
        <w:spacing w:before="0" w:beforeAutospacing="0" w:after="0" w:afterAutospacing="0"/>
        <w:jc w:val="both"/>
        <w:rPr>
          <w:color w:val="000000"/>
        </w:rPr>
      </w:pPr>
      <w:bookmarkStart w:id="119" w:name="sect26"/>
      <w:bookmarkEnd w:id="119"/>
      <w:r w:rsidRPr="000475B5">
        <w:rPr>
          <w:color w:val="000000"/>
        </w:rPr>
        <w:t>Задание 13</w:t>
      </w:r>
    </w:p>
    <w:p w14:paraId="43AB4EAA"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Создайте настраиваемое поле для ресурсов Cost2(Затраты2), переименуйте его в "Общая стоимость ". Во все строки этого поля скопируйте одно и то же значение - общую стоимость проекта из строки суммарной задачи.</w:t>
      </w:r>
    </w:p>
    <w:p w14:paraId="1DF59B5D" w14:textId="13D66A6A" w:rsidR="00631AFC" w:rsidRPr="000475B5" w:rsidRDefault="003147A1" w:rsidP="00C97B43">
      <w:pPr>
        <w:pStyle w:val="4"/>
        <w:shd w:val="clear" w:color="auto" w:fill="FFFFFF"/>
        <w:spacing w:before="0" w:beforeAutospacing="0" w:after="0" w:afterAutospacing="0"/>
        <w:jc w:val="both"/>
        <w:rPr>
          <w:color w:val="000000"/>
        </w:rPr>
      </w:pPr>
      <w:bookmarkStart w:id="120" w:name="sect27"/>
      <w:bookmarkEnd w:id="120"/>
      <w:r w:rsidRPr="000475B5">
        <w:rPr>
          <w:color w:val="000000"/>
        </w:rPr>
        <w:t>Задание 14</w:t>
      </w:r>
    </w:p>
    <w:p w14:paraId="7255FCD3" w14:textId="77777777" w:rsidR="00631AFC" w:rsidRPr="000475B5" w:rsidRDefault="00631AFC" w:rsidP="00C97B43">
      <w:pPr>
        <w:pStyle w:val="a9"/>
        <w:shd w:val="clear" w:color="auto" w:fill="FFFFFF"/>
        <w:spacing w:before="0" w:beforeAutospacing="0" w:after="0" w:afterAutospacing="0"/>
        <w:jc w:val="both"/>
        <w:rPr>
          <w:color w:val="000000"/>
        </w:rPr>
      </w:pPr>
      <w:r w:rsidRPr="000475B5">
        <w:rPr>
          <w:color w:val="000000"/>
        </w:rPr>
        <w:t>Создайте настраиваемое поле для ресурсов Number3(Число3), переименуйте его в "% от общей стоимости ". Задайте данные в этом поле по формуле </w:t>
      </w:r>
      <w:r w:rsidRPr="000475B5">
        <w:rPr>
          <w:rStyle w:val="texample"/>
          <w:color w:val="8B0000"/>
        </w:rPr>
        <w:t>100*[Cost]/[Cost 2] </w:t>
      </w:r>
      <w:r w:rsidRPr="000475B5">
        <w:rPr>
          <w:color w:val="000000"/>
        </w:rPr>
        <w:t>. В параметрах поля укажите, что для суммарной задачи используется та же формула.</w:t>
      </w:r>
    </w:p>
    <w:p w14:paraId="67D113C6" w14:textId="5746E83C" w:rsidR="00631AFC" w:rsidRPr="000475B5" w:rsidRDefault="003147A1" w:rsidP="00C97B43">
      <w:pPr>
        <w:pStyle w:val="4"/>
        <w:shd w:val="clear" w:color="auto" w:fill="FFFFFF"/>
        <w:spacing w:before="0" w:beforeAutospacing="0" w:after="0" w:afterAutospacing="0"/>
        <w:jc w:val="both"/>
        <w:rPr>
          <w:color w:val="000000"/>
        </w:rPr>
      </w:pPr>
      <w:bookmarkStart w:id="121" w:name="sect28"/>
      <w:bookmarkEnd w:id="121"/>
      <w:r w:rsidRPr="000475B5">
        <w:rPr>
          <w:color w:val="000000"/>
        </w:rPr>
        <w:t>Задание 15</w:t>
      </w:r>
    </w:p>
    <w:p w14:paraId="3C2E800E" w14:textId="787306C9" w:rsidR="00916FC5" w:rsidRPr="004A2DF4" w:rsidRDefault="00631AFC" w:rsidP="00C97B43">
      <w:pPr>
        <w:pStyle w:val="a9"/>
        <w:shd w:val="clear" w:color="auto" w:fill="FFFFFF"/>
        <w:spacing w:before="0" w:beforeAutospacing="0" w:after="0" w:afterAutospacing="0"/>
        <w:jc w:val="both"/>
        <w:rPr>
          <w:color w:val="000000"/>
        </w:rPr>
      </w:pPr>
      <w:r w:rsidRPr="000475B5">
        <w:rPr>
          <w:color w:val="000000"/>
        </w:rPr>
        <w:t>Сгруппируйте ресурсы по типам с помощью "Кода отдела " и определите, какой ресурс требует максим</w:t>
      </w:r>
      <w:r w:rsidR="004A2DF4">
        <w:rPr>
          <w:color w:val="000000"/>
        </w:rPr>
        <w:t>альных затрат денежных средств.</w:t>
      </w:r>
    </w:p>
    <w:p w14:paraId="3965041C" w14:textId="77777777" w:rsidR="00916FC5" w:rsidRPr="000475B5" w:rsidRDefault="00916FC5" w:rsidP="00C97B43">
      <w:pPr>
        <w:rPr>
          <w:rFonts w:ascii="Times New Roman" w:hAnsi="Times New Roman"/>
          <w:sz w:val="24"/>
          <w:szCs w:val="24"/>
        </w:rPr>
      </w:pPr>
    </w:p>
    <w:p w14:paraId="194A9941" w14:textId="77777777" w:rsidR="00916FC5" w:rsidRPr="000475B5" w:rsidRDefault="00916FC5" w:rsidP="00C97B43">
      <w:pPr>
        <w:rPr>
          <w:rFonts w:ascii="Times New Roman" w:hAnsi="Times New Roman"/>
          <w:sz w:val="24"/>
          <w:szCs w:val="24"/>
        </w:rPr>
      </w:pPr>
    </w:p>
    <w:p w14:paraId="5EFCD593" w14:textId="77777777" w:rsidR="00916FC5" w:rsidRPr="000475B5" w:rsidRDefault="00916FC5" w:rsidP="00C97B43">
      <w:pPr>
        <w:rPr>
          <w:rFonts w:ascii="Times New Roman" w:hAnsi="Times New Roman"/>
          <w:sz w:val="24"/>
          <w:szCs w:val="24"/>
        </w:rPr>
      </w:pPr>
    </w:p>
    <w:p w14:paraId="6A4BFBB6" w14:textId="72C45F9A" w:rsidR="00916FC5" w:rsidRDefault="00916FC5" w:rsidP="00C97B43">
      <w:pPr>
        <w:rPr>
          <w:rFonts w:ascii="Times New Roman" w:hAnsi="Times New Roman"/>
          <w:sz w:val="24"/>
          <w:szCs w:val="24"/>
        </w:rPr>
      </w:pPr>
    </w:p>
    <w:p w14:paraId="01265938" w14:textId="5EF10A50" w:rsidR="008A2803" w:rsidRPr="008A2803" w:rsidRDefault="008A2803" w:rsidP="00C97B43">
      <w:pPr>
        <w:rPr>
          <w:rFonts w:ascii="Times New Roman" w:hAnsi="Times New Roman"/>
          <w:b/>
          <w:sz w:val="24"/>
          <w:szCs w:val="24"/>
        </w:rPr>
      </w:pPr>
      <w:r w:rsidRPr="008A2803">
        <w:rPr>
          <w:rFonts w:ascii="Times New Roman" w:hAnsi="Times New Roman"/>
          <w:b/>
          <w:sz w:val="24"/>
          <w:szCs w:val="24"/>
        </w:rPr>
        <w:lastRenderedPageBreak/>
        <w:t>Список использованной литературы:</w:t>
      </w:r>
    </w:p>
    <w:p w14:paraId="7C91ED89" w14:textId="68F103A9"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1. Антонов, Г.Д. Управление проектами организации: Уч. / Г.Д. Антонов, О.П. Иванова, В.М. </w:t>
      </w:r>
      <w:proofErr w:type="spellStart"/>
      <w:r w:rsidRPr="008A2803">
        <w:rPr>
          <w:rFonts w:ascii="Times New Roman" w:hAnsi="Times New Roman"/>
          <w:sz w:val="24"/>
          <w:szCs w:val="24"/>
        </w:rPr>
        <w:t>Тумин</w:t>
      </w:r>
      <w:proofErr w:type="spellEnd"/>
      <w:r w:rsidRPr="008A2803">
        <w:rPr>
          <w:rFonts w:ascii="Times New Roman" w:hAnsi="Times New Roman"/>
          <w:sz w:val="24"/>
          <w:szCs w:val="24"/>
        </w:rPr>
        <w:t>. - М.: Инфра-М, 2018. - 64 c.</w:t>
      </w:r>
    </w:p>
    <w:p w14:paraId="055299A2"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2. Балашов, А.И. Управление проектами: Учебник и практикум для СПО / А.И. Балашов, Е.М. Рогова, М.В. Тихонова и др. - Люберцы: </w:t>
      </w:r>
      <w:proofErr w:type="spellStart"/>
      <w:r w:rsidRPr="008A2803">
        <w:rPr>
          <w:rFonts w:ascii="Times New Roman" w:hAnsi="Times New Roman"/>
          <w:sz w:val="24"/>
          <w:szCs w:val="24"/>
        </w:rPr>
        <w:t>Юрайт</w:t>
      </w:r>
      <w:proofErr w:type="spellEnd"/>
      <w:r w:rsidRPr="008A2803">
        <w:rPr>
          <w:rFonts w:ascii="Times New Roman" w:hAnsi="Times New Roman"/>
          <w:sz w:val="24"/>
          <w:szCs w:val="24"/>
        </w:rPr>
        <w:t>, 2016. - 383 c.</w:t>
      </w:r>
    </w:p>
    <w:p w14:paraId="4CDC8EE1"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3. Балашов, А.И. Управление проектами: Учебник и практикум для академического бакалавриата / А.И. Балашов, Е.М. Рогова, М.В. Тихонова и др. - Люберцы: </w:t>
      </w:r>
      <w:proofErr w:type="spellStart"/>
      <w:r w:rsidRPr="008A2803">
        <w:rPr>
          <w:rFonts w:ascii="Times New Roman" w:hAnsi="Times New Roman"/>
          <w:sz w:val="24"/>
          <w:szCs w:val="24"/>
        </w:rPr>
        <w:t>Юрайт</w:t>
      </w:r>
      <w:proofErr w:type="spellEnd"/>
      <w:r w:rsidRPr="008A2803">
        <w:rPr>
          <w:rFonts w:ascii="Times New Roman" w:hAnsi="Times New Roman"/>
          <w:sz w:val="24"/>
          <w:szCs w:val="24"/>
        </w:rPr>
        <w:t>, 2016. - 383 c.</w:t>
      </w:r>
    </w:p>
    <w:p w14:paraId="44621BF7"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4. </w:t>
      </w:r>
      <w:proofErr w:type="spellStart"/>
      <w:r w:rsidRPr="008A2803">
        <w:rPr>
          <w:rFonts w:ascii="Times New Roman" w:hAnsi="Times New Roman"/>
          <w:sz w:val="24"/>
          <w:szCs w:val="24"/>
        </w:rPr>
        <w:t>Верзух</w:t>
      </w:r>
      <w:proofErr w:type="spellEnd"/>
      <w:r w:rsidRPr="008A2803">
        <w:rPr>
          <w:rFonts w:ascii="Times New Roman" w:hAnsi="Times New Roman"/>
          <w:sz w:val="24"/>
          <w:szCs w:val="24"/>
        </w:rPr>
        <w:t xml:space="preserve">, Э. Управление проектами: ускоренный курс по программе MBA / Э. </w:t>
      </w:r>
      <w:proofErr w:type="spellStart"/>
      <w:r w:rsidRPr="008A2803">
        <w:rPr>
          <w:rFonts w:ascii="Times New Roman" w:hAnsi="Times New Roman"/>
          <w:sz w:val="24"/>
          <w:szCs w:val="24"/>
        </w:rPr>
        <w:t>Верзух</w:t>
      </w:r>
      <w:proofErr w:type="spellEnd"/>
      <w:r w:rsidRPr="008A2803">
        <w:rPr>
          <w:rFonts w:ascii="Times New Roman" w:hAnsi="Times New Roman"/>
          <w:sz w:val="24"/>
          <w:szCs w:val="24"/>
        </w:rPr>
        <w:t>. - М.: Диалектика, 2019. - 480 c.</w:t>
      </w:r>
    </w:p>
    <w:p w14:paraId="02D79E7D"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5. </w:t>
      </w:r>
      <w:proofErr w:type="spellStart"/>
      <w:r w:rsidRPr="008A2803">
        <w:rPr>
          <w:rFonts w:ascii="Times New Roman" w:hAnsi="Times New Roman"/>
          <w:sz w:val="24"/>
          <w:szCs w:val="24"/>
        </w:rPr>
        <w:t>Верзух</w:t>
      </w:r>
      <w:proofErr w:type="spellEnd"/>
      <w:r w:rsidRPr="008A2803">
        <w:rPr>
          <w:rFonts w:ascii="Times New Roman" w:hAnsi="Times New Roman"/>
          <w:sz w:val="24"/>
          <w:szCs w:val="24"/>
        </w:rPr>
        <w:t xml:space="preserve">, Эрик Управление проектами: ускоренный курс по программе MBA / Эрик </w:t>
      </w:r>
      <w:proofErr w:type="spellStart"/>
      <w:r w:rsidRPr="008A2803">
        <w:rPr>
          <w:rFonts w:ascii="Times New Roman" w:hAnsi="Times New Roman"/>
          <w:sz w:val="24"/>
          <w:szCs w:val="24"/>
        </w:rPr>
        <w:t>Верзух</w:t>
      </w:r>
      <w:proofErr w:type="spellEnd"/>
      <w:r w:rsidRPr="008A2803">
        <w:rPr>
          <w:rFonts w:ascii="Times New Roman" w:hAnsi="Times New Roman"/>
          <w:sz w:val="24"/>
          <w:szCs w:val="24"/>
        </w:rPr>
        <w:t>. - М.: Вильямс, 2015. - 480 c.</w:t>
      </w:r>
    </w:p>
    <w:p w14:paraId="24E7C707"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6. Володин, С.В. Стратегическое управление проектами: На примере аэрокосмической отрасли / С.В. Володин. - М.: </w:t>
      </w:r>
      <w:proofErr w:type="spellStart"/>
      <w:r w:rsidRPr="008A2803">
        <w:rPr>
          <w:rFonts w:ascii="Times New Roman" w:hAnsi="Times New Roman"/>
          <w:sz w:val="24"/>
          <w:szCs w:val="24"/>
        </w:rPr>
        <w:t>Ленанд</w:t>
      </w:r>
      <w:proofErr w:type="spellEnd"/>
      <w:r w:rsidRPr="008A2803">
        <w:rPr>
          <w:rFonts w:ascii="Times New Roman" w:hAnsi="Times New Roman"/>
          <w:sz w:val="24"/>
          <w:szCs w:val="24"/>
        </w:rPr>
        <w:t>, 2019. - 148 c.</w:t>
      </w:r>
    </w:p>
    <w:p w14:paraId="6ACB1210"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7. </w:t>
      </w:r>
      <w:proofErr w:type="spellStart"/>
      <w:r w:rsidRPr="008A2803">
        <w:rPr>
          <w:rFonts w:ascii="Times New Roman" w:hAnsi="Times New Roman"/>
          <w:sz w:val="24"/>
          <w:szCs w:val="24"/>
        </w:rPr>
        <w:t>Вольфсон</w:t>
      </w:r>
      <w:proofErr w:type="spellEnd"/>
      <w:r w:rsidRPr="008A2803">
        <w:rPr>
          <w:rFonts w:ascii="Times New Roman" w:hAnsi="Times New Roman"/>
          <w:sz w:val="24"/>
          <w:szCs w:val="24"/>
        </w:rPr>
        <w:t xml:space="preserve">, Б.И. Гибкое управление проектами и продуктами / Б.И. </w:t>
      </w:r>
      <w:proofErr w:type="spellStart"/>
      <w:r w:rsidRPr="008A2803">
        <w:rPr>
          <w:rFonts w:ascii="Times New Roman" w:hAnsi="Times New Roman"/>
          <w:sz w:val="24"/>
          <w:szCs w:val="24"/>
        </w:rPr>
        <w:t>Вольфсон</w:t>
      </w:r>
      <w:proofErr w:type="spellEnd"/>
      <w:r w:rsidRPr="008A2803">
        <w:rPr>
          <w:rFonts w:ascii="Times New Roman" w:hAnsi="Times New Roman"/>
          <w:sz w:val="24"/>
          <w:szCs w:val="24"/>
        </w:rPr>
        <w:t>. - СПб.: Питер, 2017. - 144 c.</w:t>
      </w:r>
    </w:p>
    <w:p w14:paraId="0B80DB57"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8. </w:t>
      </w:r>
      <w:proofErr w:type="spellStart"/>
      <w:r w:rsidRPr="008A2803">
        <w:rPr>
          <w:rFonts w:ascii="Times New Roman" w:hAnsi="Times New Roman"/>
          <w:sz w:val="24"/>
          <w:szCs w:val="24"/>
        </w:rPr>
        <w:t>Вольфсон</w:t>
      </w:r>
      <w:proofErr w:type="spellEnd"/>
      <w:r w:rsidRPr="008A2803">
        <w:rPr>
          <w:rFonts w:ascii="Times New Roman" w:hAnsi="Times New Roman"/>
          <w:sz w:val="24"/>
          <w:szCs w:val="24"/>
        </w:rPr>
        <w:t xml:space="preserve">, Б.Л. Гибкое управление проектами и продуктами / Б.Л. </w:t>
      </w:r>
      <w:proofErr w:type="spellStart"/>
      <w:r w:rsidRPr="008A2803">
        <w:rPr>
          <w:rFonts w:ascii="Times New Roman" w:hAnsi="Times New Roman"/>
          <w:sz w:val="24"/>
          <w:szCs w:val="24"/>
        </w:rPr>
        <w:t>Вольфсон</w:t>
      </w:r>
      <w:proofErr w:type="spellEnd"/>
      <w:r w:rsidRPr="008A2803">
        <w:rPr>
          <w:rFonts w:ascii="Times New Roman" w:hAnsi="Times New Roman"/>
          <w:sz w:val="24"/>
          <w:szCs w:val="24"/>
        </w:rPr>
        <w:t>. - СПб.: Питер, 2019. - 208 c.</w:t>
      </w:r>
    </w:p>
    <w:p w14:paraId="696B3EE4"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9. Гонтарева, И.В. Управление проектами / И.В. Гонтарева, Р.М. Нижегородцев, Д.А. Новиков. - М.: КД </w:t>
      </w:r>
      <w:proofErr w:type="spellStart"/>
      <w:r w:rsidRPr="008A2803">
        <w:rPr>
          <w:rFonts w:ascii="Times New Roman" w:hAnsi="Times New Roman"/>
          <w:sz w:val="24"/>
          <w:szCs w:val="24"/>
        </w:rPr>
        <w:t>Либроком</w:t>
      </w:r>
      <w:proofErr w:type="spellEnd"/>
      <w:r w:rsidRPr="008A2803">
        <w:rPr>
          <w:rFonts w:ascii="Times New Roman" w:hAnsi="Times New Roman"/>
          <w:sz w:val="24"/>
          <w:szCs w:val="24"/>
        </w:rPr>
        <w:t>, 2018. - 384 c.</w:t>
      </w:r>
    </w:p>
    <w:p w14:paraId="5258AA10"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10. </w:t>
      </w:r>
      <w:proofErr w:type="spellStart"/>
      <w:r w:rsidRPr="008A2803">
        <w:rPr>
          <w:rFonts w:ascii="Times New Roman" w:hAnsi="Times New Roman"/>
          <w:sz w:val="24"/>
          <w:szCs w:val="24"/>
        </w:rPr>
        <w:t>Ехлаков</w:t>
      </w:r>
      <w:proofErr w:type="spellEnd"/>
      <w:r w:rsidRPr="008A2803">
        <w:rPr>
          <w:rFonts w:ascii="Times New Roman" w:hAnsi="Times New Roman"/>
          <w:sz w:val="24"/>
          <w:szCs w:val="24"/>
        </w:rPr>
        <w:t xml:space="preserve">, Ю.П. Управление программными проектами. Стандарты, модели: Учебное пособие / Ю.П. </w:t>
      </w:r>
      <w:proofErr w:type="spellStart"/>
      <w:r w:rsidRPr="008A2803">
        <w:rPr>
          <w:rFonts w:ascii="Times New Roman" w:hAnsi="Times New Roman"/>
          <w:sz w:val="24"/>
          <w:szCs w:val="24"/>
        </w:rPr>
        <w:t>Ехлаков</w:t>
      </w:r>
      <w:proofErr w:type="spellEnd"/>
      <w:r w:rsidRPr="008A2803">
        <w:rPr>
          <w:rFonts w:ascii="Times New Roman" w:hAnsi="Times New Roman"/>
          <w:sz w:val="24"/>
          <w:szCs w:val="24"/>
        </w:rPr>
        <w:t>. - СПб.: Лань, 2019. - 244 c.</w:t>
      </w:r>
    </w:p>
    <w:p w14:paraId="2E80FD9B"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11. Зуб, А.Т. Управление проектами: Учебник и практикум для академического бакалавриата / А.Т. Зуб. - Люберцы: </w:t>
      </w:r>
      <w:proofErr w:type="spellStart"/>
      <w:r w:rsidRPr="008A2803">
        <w:rPr>
          <w:rFonts w:ascii="Times New Roman" w:hAnsi="Times New Roman"/>
          <w:sz w:val="24"/>
          <w:szCs w:val="24"/>
        </w:rPr>
        <w:t>Юрайт</w:t>
      </w:r>
      <w:proofErr w:type="spellEnd"/>
      <w:r w:rsidRPr="008A2803">
        <w:rPr>
          <w:rFonts w:ascii="Times New Roman" w:hAnsi="Times New Roman"/>
          <w:sz w:val="24"/>
          <w:szCs w:val="24"/>
        </w:rPr>
        <w:t>, 2016. - 422 c.</w:t>
      </w:r>
    </w:p>
    <w:p w14:paraId="258DFC53"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12. Иванов, П.В. Управление проектами: Учебное пособие / П.В. Иванов. - </w:t>
      </w:r>
      <w:proofErr w:type="spellStart"/>
      <w:r w:rsidRPr="008A2803">
        <w:rPr>
          <w:rFonts w:ascii="Times New Roman" w:hAnsi="Times New Roman"/>
          <w:sz w:val="24"/>
          <w:szCs w:val="24"/>
        </w:rPr>
        <w:t>Рн</w:t>
      </w:r>
      <w:proofErr w:type="spellEnd"/>
      <w:r w:rsidRPr="008A2803">
        <w:rPr>
          <w:rFonts w:ascii="Times New Roman" w:hAnsi="Times New Roman"/>
          <w:sz w:val="24"/>
          <w:szCs w:val="24"/>
        </w:rPr>
        <w:t>/Д: Феникс, 2018. - 102 c.</w:t>
      </w:r>
    </w:p>
    <w:p w14:paraId="5315CDE6"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13. Иванов, П.В. Управление проектами: учебное пособие / П.В. Иванов. - </w:t>
      </w:r>
      <w:proofErr w:type="spellStart"/>
      <w:r w:rsidRPr="008A2803">
        <w:rPr>
          <w:rFonts w:ascii="Times New Roman" w:hAnsi="Times New Roman"/>
          <w:sz w:val="24"/>
          <w:szCs w:val="24"/>
        </w:rPr>
        <w:t>РнД</w:t>
      </w:r>
      <w:proofErr w:type="spellEnd"/>
      <w:r w:rsidRPr="008A2803">
        <w:rPr>
          <w:rFonts w:ascii="Times New Roman" w:hAnsi="Times New Roman"/>
          <w:sz w:val="24"/>
          <w:szCs w:val="24"/>
        </w:rPr>
        <w:t>: Феникс, 2016. - 251 c.</w:t>
      </w:r>
    </w:p>
    <w:p w14:paraId="0688D0EB" w14:textId="77777777" w:rsidR="008A2803" w:rsidRPr="008A2803" w:rsidRDefault="008A2803" w:rsidP="00C97B43">
      <w:pPr>
        <w:rPr>
          <w:rFonts w:ascii="Times New Roman" w:hAnsi="Times New Roman"/>
          <w:sz w:val="24"/>
          <w:szCs w:val="24"/>
        </w:rPr>
      </w:pPr>
      <w:r w:rsidRPr="008A2803">
        <w:rPr>
          <w:rFonts w:ascii="Times New Roman" w:hAnsi="Times New Roman"/>
          <w:sz w:val="24"/>
          <w:szCs w:val="24"/>
        </w:rPr>
        <w:t xml:space="preserve">14. </w:t>
      </w:r>
      <w:proofErr w:type="spellStart"/>
      <w:r w:rsidRPr="008A2803">
        <w:rPr>
          <w:rFonts w:ascii="Times New Roman" w:hAnsi="Times New Roman"/>
          <w:sz w:val="24"/>
          <w:szCs w:val="24"/>
        </w:rPr>
        <w:t>Коул</w:t>
      </w:r>
      <w:proofErr w:type="spellEnd"/>
      <w:r w:rsidRPr="008A2803">
        <w:rPr>
          <w:rFonts w:ascii="Times New Roman" w:hAnsi="Times New Roman"/>
          <w:sz w:val="24"/>
          <w:szCs w:val="24"/>
        </w:rPr>
        <w:t xml:space="preserve">, Р. Блистательный </w:t>
      </w:r>
      <w:proofErr w:type="spellStart"/>
      <w:r w:rsidRPr="008A2803">
        <w:rPr>
          <w:rFonts w:ascii="Times New Roman" w:hAnsi="Times New Roman"/>
          <w:sz w:val="24"/>
          <w:szCs w:val="24"/>
        </w:rPr>
        <w:t>Agile</w:t>
      </w:r>
      <w:proofErr w:type="spellEnd"/>
      <w:r w:rsidRPr="008A2803">
        <w:rPr>
          <w:rFonts w:ascii="Times New Roman" w:hAnsi="Times New Roman"/>
          <w:sz w:val="24"/>
          <w:szCs w:val="24"/>
        </w:rPr>
        <w:t xml:space="preserve">. Гибкое управление проектами с помощью </w:t>
      </w:r>
      <w:proofErr w:type="spellStart"/>
      <w:r w:rsidRPr="008A2803">
        <w:rPr>
          <w:rFonts w:ascii="Times New Roman" w:hAnsi="Times New Roman"/>
          <w:sz w:val="24"/>
          <w:szCs w:val="24"/>
        </w:rPr>
        <w:t>Agile</w:t>
      </w:r>
      <w:proofErr w:type="spellEnd"/>
      <w:r w:rsidRPr="008A2803">
        <w:rPr>
          <w:rFonts w:ascii="Times New Roman" w:hAnsi="Times New Roman"/>
          <w:sz w:val="24"/>
          <w:szCs w:val="24"/>
        </w:rPr>
        <w:t xml:space="preserve">, </w:t>
      </w:r>
      <w:proofErr w:type="spellStart"/>
      <w:r w:rsidRPr="008A2803">
        <w:rPr>
          <w:rFonts w:ascii="Times New Roman" w:hAnsi="Times New Roman"/>
          <w:sz w:val="24"/>
          <w:szCs w:val="24"/>
        </w:rPr>
        <w:t>Scrum</w:t>
      </w:r>
      <w:proofErr w:type="spellEnd"/>
      <w:r w:rsidRPr="008A2803">
        <w:rPr>
          <w:rFonts w:ascii="Times New Roman" w:hAnsi="Times New Roman"/>
          <w:sz w:val="24"/>
          <w:szCs w:val="24"/>
        </w:rPr>
        <w:t xml:space="preserve"> и </w:t>
      </w:r>
      <w:proofErr w:type="spellStart"/>
      <w:r w:rsidRPr="008A2803">
        <w:rPr>
          <w:rFonts w:ascii="Times New Roman" w:hAnsi="Times New Roman"/>
          <w:sz w:val="24"/>
          <w:szCs w:val="24"/>
        </w:rPr>
        <w:t>Kanban</w:t>
      </w:r>
      <w:proofErr w:type="spellEnd"/>
      <w:r w:rsidRPr="008A2803">
        <w:rPr>
          <w:rFonts w:ascii="Times New Roman" w:hAnsi="Times New Roman"/>
          <w:sz w:val="24"/>
          <w:szCs w:val="24"/>
        </w:rPr>
        <w:t xml:space="preserve"> / Р. </w:t>
      </w:r>
      <w:proofErr w:type="spellStart"/>
      <w:r w:rsidRPr="008A2803">
        <w:rPr>
          <w:rFonts w:ascii="Times New Roman" w:hAnsi="Times New Roman"/>
          <w:sz w:val="24"/>
          <w:szCs w:val="24"/>
        </w:rPr>
        <w:t>Коул</w:t>
      </w:r>
      <w:proofErr w:type="spellEnd"/>
      <w:r w:rsidRPr="008A2803">
        <w:rPr>
          <w:rFonts w:ascii="Times New Roman" w:hAnsi="Times New Roman"/>
          <w:sz w:val="24"/>
          <w:szCs w:val="24"/>
        </w:rPr>
        <w:t xml:space="preserve">, Э. </w:t>
      </w:r>
      <w:proofErr w:type="spellStart"/>
      <w:r w:rsidRPr="008A2803">
        <w:rPr>
          <w:rFonts w:ascii="Times New Roman" w:hAnsi="Times New Roman"/>
          <w:sz w:val="24"/>
          <w:szCs w:val="24"/>
        </w:rPr>
        <w:t>Скотчер</w:t>
      </w:r>
      <w:proofErr w:type="spellEnd"/>
      <w:r w:rsidRPr="008A2803">
        <w:rPr>
          <w:rFonts w:ascii="Times New Roman" w:hAnsi="Times New Roman"/>
          <w:sz w:val="24"/>
          <w:szCs w:val="24"/>
        </w:rPr>
        <w:t>. - СПб.: Питер, 2015. - 376 c.</w:t>
      </w:r>
    </w:p>
    <w:p w14:paraId="7294816A" w14:textId="49C36B1D" w:rsidR="008A2803" w:rsidRPr="000475B5" w:rsidRDefault="008A2803" w:rsidP="00C97B43">
      <w:pPr>
        <w:rPr>
          <w:rFonts w:ascii="Times New Roman" w:hAnsi="Times New Roman"/>
          <w:sz w:val="24"/>
          <w:szCs w:val="24"/>
        </w:rPr>
      </w:pPr>
      <w:r w:rsidRPr="008A2803">
        <w:rPr>
          <w:rFonts w:ascii="Times New Roman" w:hAnsi="Times New Roman"/>
          <w:sz w:val="24"/>
          <w:szCs w:val="24"/>
        </w:rPr>
        <w:t xml:space="preserve">15. </w:t>
      </w:r>
      <w:proofErr w:type="spellStart"/>
      <w:r w:rsidRPr="008A2803">
        <w:rPr>
          <w:rFonts w:ascii="Times New Roman" w:hAnsi="Times New Roman"/>
          <w:sz w:val="24"/>
          <w:szCs w:val="24"/>
        </w:rPr>
        <w:t>Литау</w:t>
      </w:r>
      <w:proofErr w:type="spellEnd"/>
      <w:r w:rsidRPr="008A2803">
        <w:rPr>
          <w:rFonts w:ascii="Times New Roman" w:hAnsi="Times New Roman"/>
          <w:sz w:val="24"/>
          <w:szCs w:val="24"/>
        </w:rPr>
        <w:t xml:space="preserve">, Е.Я. Финансовое управление развивающимися проектами: Учебное пособие / Е.Я. </w:t>
      </w:r>
      <w:proofErr w:type="spellStart"/>
      <w:r w:rsidRPr="008A2803">
        <w:rPr>
          <w:rFonts w:ascii="Times New Roman" w:hAnsi="Times New Roman"/>
          <w:sz w:val="24"/>
          <w:szCs w:val="24"/>
        </w:rPr>
        <w:t>Литау</w:t>
      </w:r>
      <w:proofErr w:type="spellEnd"/>
      <w:r w:rsidRPr="008A2803">
        <w:rPr>
          <w:rFonts w:ascii="Times New Roman" w:hAnsi="Times New Roman"/>
          <w:sz w:val="24"/>
          <w:szCs w:val="24"/>
        </w:rPr>
        <w:t>. - СПб.: Лань, 2019. - 120 c.</w:t>
      </w:r>
    </w:p>
    <w:p w14:paraId="45AE211E" w14:textId="77777777" w:rsidR="00916FC5" w:rsidRPr="000475B5" w:rsidRDefault="00916FC5" w:rsidP="00C97B43">
      <w:pPr>
        <w:rPr>
          <w:rFonts w:ascii="Times New Roman" w:hAnsi="Times New Roman"/>
          <w:sz w:val="24"/>
          <w:szCs w:val="24"/>
        </w:rPr>
      </w:pPr>
    </w:p>
    <w:p w14:paraId="65C65CC3" w14:textId="77777777" w:rsidR="00916FC5" w:rsidRPr="000475B5" w:rsidRDefault="00916FC5" w:rsidP="00C97B43">
      <w:pPr>
        <w:rPr>
          <w:rFonts w:ascii="Times New Roman" w:hAnsi="Times New Roman"/>
          <w:sz w:val="24"/>
          <w:szCs w:val="24"/>
        </w:rPr>
      </w:pPr>
    </w:p>
    <w:p w14:paraId="39E1E70F" w14:textId="77777777" w:rsidR="00916FC5" w:rsidRPr="000475B5" w:rsidRDefault="00916FC5" w:rsidP="00C97B43">
      <w:pPr>
        <w:rPr>
          <w:rFonts w:ascii="Times New Roman" w:hAnsi="Times New Roman"/>
          <w:sz w:val="24"/>
          <w:szCs w:val="24"/>
        </w:rPr>
      </w:pPr>
    </w:p>
    <w:p w14:paraId="715CA752" w14:textId="1B5C1000" w:rsidR="00631AFC" w:rsidRPr="000475B5" w:rsidRDefault="00916FC5" w:rsidP="00C97B43">
      <w:pPr>
        <w:tabs>
          <w:tab w:val="left" w:pos="5977"/>
        </w:tabs>
        <w:rPr>
          <w:rFonts w:ascii="Times New Roman" w:hAnsi="Times New Roman"/>
          <w:sz w:val="24"/>
          <w:szCs w:val="24"/>
        </w:rPr>
      </w:pPr>
      <w:r w:rsidRPr="000475B5">
        <w:rPr>
          <w:rFonts w:ascii="Times New Roman" w:hAnsi="Times New Roman"/>
          <w:sz w:val="24"/>
          <w:szCs w:val="24"/>
        </w:rPr>
        <w:tab/>
      </w:r>
    </w:p>
    <w:sectPr w:rsidR="00631AFC" w:rsidRPr="000475B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AE8C4" w14:textId="77777777" w:rsidR="007102CF" w:rsidRDefault="007102CF" w:rsidP="00631AFC">
      <w:r>
        <w:separator/>
      </w:r>
    </w:p>
  </w:endnote>
  <w:endnote w:type="continuationSeparator" w:id="0">
    <w:p w14:paraId="1B3ABB36" w14:textId="77777777" w:rsidR="007102CF" w:rsidRDefault="007102CF" w:rsidP="0063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99952" w14:textId="77777777" w:rsidR="007102CF" w:rsidRDefault="007102CF" w:rsidP="00631AFC">
      <w:r>
        <w:separator/>
      </w:r>
    </w:p>
  </w:footnote>
  <w:footnote w:type="continuationSeparator" w:id="0">
    <w:p w14:paraId="1ED399B9" w14:textId="77777777" w:rsidR="007102CF" w:rsidRDefault="007102CF" w:rsidP="00631A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879CE"/>
    <w:multiLevelType w:val="multilevel"/>
    <w:tmpl w:val="4552E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33787"/>
    <w:multiLevelType w:val="multilevel"/>
    <w:tmpl w:val="E88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18C6"/>
    <w:multiLevelType w:val="multilevel"/>
    <w:tmpl w:val="1106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911BC"/>
    <w:multiLevelType w:val="multilevel"/>
    <w:tmpl w:val="16C4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123F8"/>
    <w:multiLevelType w:val="multilevel"/>
    <w:tmpl w:val="4020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30"/>
    <w:multiLevelType w:val="multilevel"/>
    <w:tmpl w:val="B47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82B4F"/>
    <w:multiLevelType w:val="multilevel"/>
    <w:tmpl w:val="6818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41060"/>
    <w:multiLevelType w:val="multilevel"/>
    <w:tmpl w:val="C6F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40DE0"/>
    <w:multiLevelType w:val="multilevel"/>
    <w:tmpl w:val="059C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113174"/>
    <w:multiLevelType w:val="multilevel"/>
    <w:tmpl w:val="B8D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B19C9"/>
    <w:multiLevelType w:val="multilevel"/>
    <w:tmpl w:val="F04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979BC"/>
    <w:multiLevelType w:val="multilevel"/>
    <w:tmpl w:val="034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E156D"/>
    <w:multiLevelType w:val="multilevel"/>
    <w:tmpl w:val="53E4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37EA0"/>
    <w:multiLevelType w:val="multilevel"/>
    <w:tmpl w:val="058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14600"/>
    <w:multiLevelType w:val="multilevel"/>
    <w:tmpl w:val="636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81B4E"/>
    <w:multiLevelType w:val="multilevel"/>
    <w:tmpl w:val="6AAA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A305B"/>
    <w:multiLevelType w:val="multilevel"/>
    <w:tmpl w:val="9A38F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C4B61"/>
    <w:multiLevelType w:val="multilevel"/>
    <w:tmpl w:val="0A3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84254"/>
    <w:multiLevelType w:val="multilevel"/>
    <w:tmpl w:val="AAD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42974"/>
    <w:multiLevelType w:val="multilevel"/>
    <w:tmpl w:val="EB1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F69F9"/>
    <w:multiLevelType w:val="multilevel"/>
    <w:tmpl w:val="7AE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5237B"/>
    <w:multiLevelType w:val="multilevel"/>
    <w:tmpl w:val="C84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F5F49"/>
    <w:multiLevelType w:val="multilevel"/>
    <w:tmpl w:val="6D2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34B90"/>
    <w:multiLevelType w:val="multilevel"/>
    <w:tmpl w:val="39EC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4D28BC"/>
    <w:multiLevelType w:val="multilevel"/>
    <w:tmpl w:val="D02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530E0"/>
    <w:multiLevelType w:val="multilevel"/>
    <w:tmpl w:val="978E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FE4399"/>
    <w:multiLevelType w:val="multilevel"/>
    <w:tmpl w:val="F46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A03ED"/>
    <w:multiLevelType w:val="multilevel"/>
    <w:tmpl w:val="8FE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819DB"/>
    <w:multiLevelType w:val="multilevel"/>
    <w:tmpl w:val="27C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345B2"/>
    <w:multiLevelType w:val="multilevel"/>
    <w:tmpl w:val="19F2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179CD"/>
    <w:multiLevelType w:val="multilevel"/>
    <w:tmpl w:val="0B8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03FE4"/>
    <w:multiLevelType w:val="multilevel"/>
    <w:tmpl w:val="971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E7CCB"/>
    <w:multiLevelType w:val="multilevel"/>
    <w:tmpl w:val="AFE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60146"/>
    <w:multiLevelType w:val="multilevel"/>
    <w:tmpl w:val="1EE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90208"/>
    <w:multiLevelType w:val="multilevel"/>
    <w:tmpl w:val="32E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015A6"/>
    <w:multiLevelType w:val="multilevel"/>
    <w:tmpl w:val="54B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263ED"/>
    <w:multiLevelType w:val="multilevel"/>
    <w:tmpl w:val="92DC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23FD5"/>
    <w:multiLevelType w:val="multilevel"/>
    <w:tmpl w:val="396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56527"/>
    <w:multiLevelType w:val="multilevel"/>
    <w:tmpl w:val="CB9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60A68"/>
    <w:multiLevelType w:val="multilevel"/>
    <w:tmpl w:val="E86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D276B"/>
    <w:multiLevelType w:val="multilevel"/>
    <w:tmpl w:val="E3D2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F4E7D"/>
    <w:multiLevelType w:val="multilevel"/>
    <w:tmpl w:val="BE1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00427"/>
    <w:multiLevelType w:val="multilevel"/>
    <w:tmpl w:val="198E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D1F53"/>
    <w:multiLevelType w:val="hybridMultilevel"/>
    <w:tmpl w:val="CFF230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AEE6892"/>
    <w:multiLevelType w:val="multilevel"/>
    <w:tmpl w:val="F172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544A99"/>
    <w:multiLevelType w:val="multilevel"/>
    <w:tmpl w:val="127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EF3AD7"/>
    <w:multiLevelType w:val="multilevel"/>
    <w:tmpl w:val="33D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439D8"/>
    <w:multiLevelType w:val="multilevel"/>
    <w:tmpl w:val="B1D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44E70"/>
    <w:multiLevelType w:val="multilevel"/>
    <w:tmpl w:val="B8BA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783E69"/>
    <w:multiLevelType w:val="multilevel"/>
    <w:tmpl w:val="1E3A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B45673"/>
    <w:multiLevelType w:val="multilevel"/>
    <w:tmpl w:val="771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E1F08"/>
    <w:multiLevelType w:val="multilevel"/>
    <w:tmpl w:val="59A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A94C14"/>
    <w:multiLevelType w:val="multilevel"/>
    <w:tmpl w:val="D82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B3FE1"/>
    <w:multiLevelType w:val="multilevel"/>
    <w:tmpl w:val="9FF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A70D1"/>
    <w:multiLevelType w:val="multilevel"/>
    <w:tmpl w:val="A6F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F52FE"/>
    <w:multiLevelType w:val="multilevel"/>
    <w:tmpl w:val="1F1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90282"/>
    <w:multiLevelType w:val="multilevel"/>
    <w:tmpl w:val="CB5A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8"/>
  </w:num>
  <w:num w:numId="2">
    <w:abstractNumId w:val="37"/>
  </w:num>
  <w:num w:numId="3">
    <w:abstractNumId w:val="22"/>
  </w:num>
  <w:num w:numId="4">
    <w:abstractNumId w:val="44"/>
  </w:num>
  <w:num w:numId="5">
    <w:abstractNumId w:val="18"/>
  </w:num>
  <w:num w:numId="6">
    <w:abstractNumId w:val="6"/>
  </w:num>
  <w:num w:numId="7">
    <w:abstractNumId w:val="17"/>
  </w:num>
  <w:num w:numId="8">
    <w:abstractNumId w:val="50"/>
  </w:num>
  <w:num w:numId="9">
    <w:abstractNumId w:val="24"/>
  </w:num>
  <w:num w:numId="10">
    <w:abstractNumId w:val="4"/>
  </w:num>
  <w:num w:numId="11">
    <w:abstractNumId w:val="30"/>
  </w:num>
  <w:num w:numId="12">
    <w:abstractNumId w:val="45"/>
  </w:num>
  <w:num w:numId="13">
    <w:abstractNumId w:val="41"/>
  </w:num>
  <w:num w:numId="14">
    <w:abstractNumId w:val="2"/>
  </w:num>
  <w:num w:numId="15">
    <w:abstractNumId w:val="25"/>
  </w:num>
  <w:num w:numId="16">
    <w:abstractNumId w:val="42"/>
  </w:num>
  <w:num w:numId="17">
    <w:abstractNumId w:val="5"/>
  </w:num>
  <w:num w:numId="18">
    <w:abstractNumId w:val="36"/>
  </w:num>
  <w:num w:numId="19">
    <w:abstractNumId w:val="32"/>
  </w:num>
  <w:num w:numId="20">
    <w:abstractNumId w:val="13"/>
  </w:num>
  <w:num w:numId="21">
    <w:abstractNumId w:val="8"/>
  </w:num>
  <w:num w:numId="22">
    <w:abstractNumId w:val="38"/>
  </w:num>
  <w:num w:numId="23">
    <w:abstractNumId w:val="26"/>
  </w:num>
  <w:num w:numId="24">
    <w:abstractNumId w:val="19"/>
  </w:num>
  <w:num w:numId="25">
    <w:abstractNumId w:val="46"/>
  </w:num>
  <w:num w:numId="26">
    <w:abstractNumId w:val="7"/>
  </w:num>
  <w:num w:numId="27">
    <w:abstractNumId w:val="15"/>
  </w:num>
  <w:num w:numId="28">
    <w:abstractNumId w:val="55"/>
  </w:num>
  <w:num w:numId="29">
    <w:abstractNumId w:val="51"/>
  </w:num>
  <w:num w:numId="30">
    <w:abstractNumId w:val="33"/>
  </w:num>
  <w:num w:numId="31">
    <w:abstractNumId w:val="56"/>
  </w:num>
  <w:num w:numId="32">
    <w:abstractNumId w:val="54"/>
  </w:num>
  <w:num w:numId="33">
    <w:abstractNumId w:val="52"/>
  </w:num>
  <w:num w:numId="34">
    <w:abstractNumId w:val="10"/>
  </w:num>
  <w:num w:numId="35">
    <w:abstractNumId w:val="21"/>
  </w:num>
  <w:num w:numId="36">
    <w:abstractNumId w:val="9"/>
  </w:num>
  <w:num w:numId="37">
    <w:abstractNumId w:val="47"/>
  </w:num>
  <w:num w:numId="38">
    <w:abstractNumId w:val="34"/>
  </w:num>
  <w:num w:numId="39">
    <w:abstractNumId w:val="35"/>
  </w:num>
  <w:num w:numId="40">
    <w:abstractNumId w:val="0"/>
  </w:num>
  <w:num w:numId="41">
    <w:abstractNumId w:val="40"/>
  </w:num>
  <w:num w:numId="42">
    <w:abstractNumId w:val="49"/>
  </w:num>
  <w:num w:numId="43">
    <w:abstractNumId w:val="16"/>
  </w:num>
  <w:num w:numId="44">
    <w:abstractNumId w:val="28"/>
  </w:num>
  <w:num w:numId="45">
    <w:abstractNumId w:val="27"/>
  </w:num>
  <w:num w:numId="46">
    <w:abstractNumId w:val="31"/>
  </w:num>
  <w:num w:numId="47">
    <w:abstractNumId w:val="14"/>
  </w:num>
  <w:num w:numId="48">
    <w:abstractNumId w:val="12"/>
  </w:num>
  <w:num w:numId="49">
    <w:abstractNumId w:val="53"/>
  </w:num>
  <w:num w:numId="50">
    <w:abstractNumId w:val="29"/>
  </w:num>
  <w:num w:numId="51">
    <w:abstractNumId w:val="20"/>
  </w:num>
  <w:num w:numId="52">
    <w:abstractNumId w:val="3"/>
  </w:num>
  <w:num w:numId="53">
    <w:abstractNumId w:val="39"/>
  </w:num>
  <w:num w:numId="54">
    <w:abstractNumId w:val="11"/>
  </w:num>
  <w:num w:numId="55">
    <w:abstractNumId w:val="1"/>
  </w:num>
  <w:num w:numId="56">
    <w:abstractNumId w:val="23"/>
  </w:num>
  <w:num w:numId="57">
    <w:abstractNumId w:val="4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03"/>
    <w:rsid w:val="000475B5"/>
    <w:rsid w:val="00047B2D"/>
    <w:rsid w:val="000948D9"/>
    <w:rsid w:val="0020672C"/>
    <w:rsid w:val="002C060D"/>
    <w:rsid w:val="002C67D5"/>
    <w:rsid w:val="003147A1"/>
    <w:rsid w:val="003A187B"/>
    <w:rsid w:val="003A7473"/>
    <w:rsid w:val="003B7A22"/>
    <w:rsid w:val="00480F74"/>
    <w:rsid w:val="00485003"/>
    <w:rsid w:val="004A2DF4"/>
    <w:rsid w:val="004C4E55"/>
    <w:rsid w:val="004D1A63"/>
    <w:rsid w:val="004E2F50"/>
    <w:rsid w:val="00543A5A"/>
    <w:rsid w:val="005B7183"/>
    <w:rsid w:val="005F6E61"/>
    <w:rsid w:val="00605E6B"/>
    <w:rsid w:val="0061069C"/>
    <w:rsid w:val="00621B25"/>
    <w:rsid w:val="00631AFC"/>
    <w:rsid w:val="00690CAB"/>
    <w:rsid w:val="006E60A6"/>
    <w:rsid w:val="007102CF"/>
    <w:rsid w:val="007123E1"/>
    <w:rsid w:val="007701BB"/>
    <w:rsid w:val="00775B4D"/>
    <w:rsid w:val="007E3E81"/>
    <w:rsid w:val="008325BB"/>
    <w:rsid w:val="00844BBD"/>
    <w:rsid w:val="008658ED"/>
    <w:rsid w:val="00871245"/>
    <w:rsid w:val="00896C6B"/>
    <w:rsid w:val="008A2803"/>
    <w:rsid w:val="00907AAD"/>
    <w:rsid w:val="00916FC5"/>
    <w:rsid w:val="009754DA"/>
    <w:rsid w:val="009758BB"/>
    <w:rsid w:val="00A63F71"/>
    <w:rsid w:val="00B6138E"/>
    <w:rsid w:val="00C21B78"/>
    <w:rsid w:val="00C30FE2"/>
    <w:rsid w:val="00C97B43"/>
    <w:rsid w:val="00D0340F"/>
    <w:rsid w:val="00D07DEE"/>
    <w:rsid w:val="00DA4F66"/>
    <w:rsid w:val="00DB5981"/>
    <w:rsid w:val="00DD3F2B"/>
    <w:rsid w:val="00DD765A"/>
    <w:rsid w:val="00E568B2"/>
    <w:rsid w:val="00EE66E7"/>
    <w:rsid w:val="00F26075"/>
    <w:rsid w:val="00F26E2A"/>
    <w:rsid w:val="00F34FCF"/>
    <w:rsid w:val="00F814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42C064"/>
  <w15:chartTrackingRefBased/>
  <w15:docId w15:val="{BFFF5E84-952D-45FA-A802-5D4F0EB34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1B25"/>
    <w:pPr>
      <w:widowControl w:val="0"/>
      <w:suppressAutoHyphens/>
      <w:spacing w:after="0" w:line="240" w:lineRule="auto"/>
    </w:pPr>
    <w:rPr>
      <w:rFonts w:ascii="Arial" w:eastAsia="Times New Roman" w:hAnsi="Arial" w:cs="Times New Roman"/>
      <w:sz w:val="16"/>
      <w:szCs w:val="20"/>
      <w:lang w:eastAsia="ru-RU"/>
    </w:rPr>
  </w:style>
  <w:style w:type="paragraph" w:styleId="1">
    <w:name w:val="heading 1"/>
    <w:basedOn w:val="a"/>
    <w:next w:val="a"/>
    <w:link w:val="10"/>
    <w:uiPriority w:val="9"/>
    <w:qFormat/>
    <w:rsid w:val="00D034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621B25"/>
    <w:pPr>
      <w:widowControl/>
      <w:suppressAutoHyphens w:val="0"/>
      <w:spacing w:before="100" w:beforeAutospacing="1" w:after="100" w:afterAutospacing="1"/>
      <w:outlineLvl w:val="2"/>
    </w:pPr>
    <w:rPr>
      <w:rFonts w:ascii="Times New Roman" w:hAnsi="Times New Roman"/>
      <w:b/>
      <w:bCs/>
      <w:sz w:val="27"/>
      <w:szCs w:val="27"/>
    </w:rPr>
  </w:style>
  <w:style w:type="paragraph" w:styleId="4">
    <w:name w:val="heading 4"/>
    <w:basedOn w:val="a"/>
    <w:link w:val="40"/>
    <w:uiPriority w:val="9"/>
    <w:qFormat/>
    <w:rsid w:val="00621B25"/>
    <w:pPr>
      <w:widowControl/>
      <w:suppressAutoHyphens w:val="0"/>
      <w:spacing w:before="100" w:beforeAutospacing="1" w:after="100" w:afterAutospacing="1"/>
      <w:outlineLvl w:val="3"/>
    </w:pPr>
    <w:rPr>
      <w:rFonts w:ascii="Times New Roman" w:hAnsi="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 Знак"/>
    <w:basedOn w:val="a0"/>
    <w:link w:val="20"/>
    <w:rsid w:val="00621B25"/>
    <w:rPr>
      <w:rFonts w:ascii="Times New Roman" w:eastAsia="Times New Roman" w:hAnsi="Times New Roman" w:cs="Times New Roman"/>
      <w:b/>
      <w:i/>
      <w:sz w:val="28"/>
      <w:szCs w:val="20"/>
      <w:lang w:eastAsia="ru-RU"/>
    </w:rPr>
  </w:style>
  <w:style w:type="paragraph" w:styleId="a3">
    <w:name w:val="Body Text"/>
    <w:basedOn w:val="a"/>
    <w:link w:val="a4"/>
    <w:rsid w:val="00621B25"/>
    <w:pPr>
      <w:spacing w:line="288" w:lineRule="auto"/>
    </w:pPr>
    <w:rPr>
      <w:rFonts w:ascii="Times New Roman" w:hAnsi="Times New Roman"/>
      <w:sz w:val="24"/>
    </w:rPr>
  </w:style>
  <w:style w:type="character" w:customStyle="1" w:styleId="a4">
    <w:name w:val="Основной текст Знак"/>
    <w:basedOn w:val="a0"/>
    <w:link w:val="a3"/>
    <w:rsid w:val="00621B25"/>
    <w:rPr>
      <w:rFonts w:ascii="Times New Roman" w:eastAsia="Times New Roman" w:hAnsi="Times New Roman" w:cs="Times New Roman"/>
      <w:sz w:val="24"/>
      <w:szCs w:val="20"/>
      <w:lang w:eastAsia="ru-RU"/>
    </w:rPr>
  </w:style>
  <w:style w:type="paragraph" w:customStyle="1" w:styleId="a5">
    <w:name w:val="Заглавие"/>
    <w:basedOn w:val="a"/>
    <w:qFormat/>
    <w:rsid w:val="00621B25"/>
    <w:pPr>
      <w:spacing w:before="240" w:after="60"/>
      <w:jc w:val="center"/>
    </w:pPr>
    <w:rPr>
      <w:b/>
      <w:sz w:val="32"/>
    </w:rPr>
  </w:style>
  <w:style w:type="paragraph" w:styleId="a6">
    <w:name w:val="Subtitle"/>
    <w:basedOn w:val="a"/>
    <w:link w:val="a7"/>
    <w:qFormat/>
    <w:rsid w:val="00621B25"/>
    <w:pPr>
      <w:spacing w:after="60"/>
      <w:jc w:val="center"/>
    </w:pPr>
    <w:rPr>
      <w:sz w:val="24"/>
    </w:rPr>
  </w:style>
  <w:style w:type="character" w:customStyle="1" w:styleId="a7">
    <w:name w:val="Подзаголовок Знак"/>
    <w:basedOn w:val="a0"/>
    <w:link w:val="a6"/>
    <w:rsid w:val="00621B25"/>
    <w:rPr>
      <w:rFonts w:ascii="Arial" w:eastAsia="Times New Roman" w:hAnsi="Arial" w:cs="Times New Roman"/>
      <w:sz w:val="24"/>
      <w:szCs w:val="20"/>
      <w:lang w:eastAsia="ru-RU"/>
    </w:rPr>
  </w:style>
  <w:style w:type="paragraph" w:styleId="20">
    <w:name w:val="Body Text 2"/>
    <w:basedOn w:val="a"/>
    <w:link w:val="2"/>
    <w:rsid w:val="00621B25"/>
    <w:pPr>
      <w:jc w:val="center"/>
    </w:pPr>
    <w:rPr>
      <w:rFonts w:ascii="Times New Roman" w:hAnsi="Times New Roman"/>
      <w:b/>
      <w:i/>
      <w:sz w:val="28"/>
    </w:rPr>
  </w:style>
  <w:style w:type="character" w:customStyle="1" w:styleId="21">
    <w:name w:val="Основной текст 2 Знак1"/>
    <w:basedOn w:val="a0"/>
    <w:uiPriority w:val="99"/>
    <w:semiHidden/>
    <w:rsid w:val="00621B25"/>
    <w:rPr>
      <w:rFonts w:ascii="Arial" w:eastAsia="Times New Roman" w:hAnsi="Arial" w:cs="Times New Roman"/>
      <w:sz w:val="16"/>
      <w:szCs w:val="20"/>
      <w:lang w:eastAsia="ru-RU"/>
    </w:rPr>
  </w:style>
  <w:style w:type="character" w:styleId="a8">
    <w:name w:val="Hyperlink"/>
    <w:basedOn w:val="a0"/>
    <w:uiPriority w:val="99"/>
    <w:unhideWhenUsed/>
    <w:rsid w:val="00621B25"/>
    <w:rPr>
      <w:color w:val="0563C1" w:themeColor="hyperlink"/>
      <w:u w:val="single"/>
    </w:rPr>
  </w:style>
  <w:style w:type="paragraph" w:styleId="11">
    <w:name w:val="toc 1"/>
    <w:basedOn w:val="a"/>
    <w:next w:val="a"/>
    <w:autoRedefine/>
    <w:uiPriority w:val="39"/>
    <w:unhideWhenUsed/>
    <w:rsid w:val="00621B25"/>
    <w:pPr>
      <w:widowControl/>
      <w:suppressAutoHyphens w:val="0"/>
      <w:spacing w:after="100"/>
    </w:pPr>
    <w:rPr>
      <w:rFonts w:ascii="Times New Roman" w:hAnsi="Times New Roman"/>
      <w:sz w:val="24"/>
      <w:szCs w:val="24"/>
      <w:lang w:val="en-US" w:eastAsia="en-US"/>
    </w:rPr>
  </w:style>
  <w:style w:type="character" w:customStyle="1" w:styleId="30">
    <w:name w:val="Заголовок 3 Знак"/>
    <w:basedOn w:val="a0"/>
    <w:link w:val="3"/>
    <w:uiPriority w:val="9"/>
    <w:rsid w:val="00621B2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21B25"/>
    <w:rPr>
      <w:rFonts w:ascii="Times New Roman" w:eastAsia="Times New Roman" w:hAnsi="Times New Roman" w:cs="Times New Roman"/>
      <w:b/>
      <w:bCs/>
      <w:sz w:val="24"/>
      <w:szCs w:val="24"/>
      <w:lang w:eastAsia="ru-RU"/>
    </w:rPr>
  </w:style>
  <w:style w:type="paragraph" w:styleId="a9">
    <w:name w:val="Normal (Web)"/>
    <w:basedOn w:val="a"/>
    <w:uiPriority w:val="99"/>
    <w:unhideWhenUsed/>
    <w:rsid w:val="00621B25"/>
    <w:pPr>
      <w:widowControl/>
      <w:suppressAutoHyphens w:val="0"/>
      <w:spacing w:before="100" w:beforeAutospacing="1" w:after="100" w:afterAutospacing="1"/>
    </w:pPr>
    <w:rPr>
      <w:rFonts w:ascii="Times New Roman" w:hAnsi="Times New Roman"/>
      <w:sz w:val="24"/>
      <w:szCs w:val="24"/>
    </w:rPr>
  </w:style>
  <w:style w:type="character" w:customStyle="1" w:styleId="keyword">
    <w:name w:val="keyword"/>
    <w:basedOn w:val="a0"/>
    <w:rsid w:val="00C21B78"/>
  </w:style>
  <w:style w:type="character" w:customStyle="1" w:styleId="texample">
    <w:name w:val="texample"/>
    <w:basedOn w:val="a0"/>
    <w:rsid w:val="00631AFC"/>
  </w:style>
  <w:style w:type="paragraph" w:styleId="aa">
    <w:name w:val="header"/>
    <w:basedOn w:val="a"/>
    <w:link w:val="ab"/>
    <w:uiPriority w:val="99"/>
    <w:unhideWhenUsed/>
    <w:rsid w:val="00631AFC"/>
    <w:pPr>
      <w:tabs>
        <w:tab w:val="center" w:pos="4677"/>
        <w:tab w:val="right" w:pos="9355"/>
      </w:tabs>
    </w:pPr>
  </w:style>
  <w:style w:type="character" w:customStyle="1" w:styleId="ab">
    <w:name w:val="Верхний колонтитул Знак"/>
    <w:basedOn w:val="a0"/>
    <w:link w:val="aa"/>
    <w:uiPriority w:val="99"/>
    <w:rsid w:val="00631AFC"/>
    <w:rPr>
      <w:rFonts w:ascii="Arial" w:eastAsia="Times New Roman" w:hAnsi="Arial" w:cs="Times New Roman"/>
      <w:sz w:val="16"/>
      <w:szCs w:val="20"/>
      <w:lang w:eastAsia="ru-RU"/>
    </w:rPr>
  </w:style>
  <w:style w:type="paragraph" w:styleId="ac">
    <w:name w:val="footer"/>
    <w:basedOn w:val="a"/>
    <w:link w:val="ad"/>
    <w:uiPriority w:val="99"/>
    <w:unhideWhenUsed/>
    <w:rsid w:val="00631AFC"/>
    <w:pPr>
      <w:tabs>
        <w:tab w:val="center" w:pos="4677"/>
        <w:tab w:val="right" w:pos="9355"/>
      </w:tabs>
    </w:pPr>
  </w:style>
  <w:style w:type="character" w:customStyle="1" w:styleId="ad">
    <w:name w:val="Нижний колонтитул Знак"/>
    <w:basedOn w:val="a0"/>
    <w:link w:val="ac"/>
    <w:uiPriority w:val="99"/>
    <w:rsid w:val="00631AFC"/>
    <w:rPr>
      <w:rFonts w:ascii="Arial" w:eastAsia="Times New Roman" w:hAnsi="Arial" w:cs="Times New Roman"/>
      <w:sz w:val="16"/>
      <w:szCs w:val="20"/>
      <w:lang w:eastAsia="ru-RU"/>
    </w:rPr>
  </w:style>
  <w:style w:type="paragraph" w:styleId="ae">
    <w:name w:val="List Paragraph"/>
    <w:basedOn w:val="a"/>
    <w:uiPriority w:val="34"/>
    <w:qFormat/>
    <w:rsid w:val="007E3E81"/>
    <w:pPr>
      <w:widowControl/>
      <w:suppressAutoHyphens w:val="0"/>
      <w:ind w:left="720"/>
      <w:contextualSpacing/>
    </w:pPr>
    <w:rPr>
      <w:rFonts w:ascii="Times New Roman" w:hAnsi="Times New Roman"/>
      <w:sz w:val="24"/>
      <w:szCs w:val="24"/>
    </w:rPr>
  </w:style>
  <w:style w:type="table" w:styleId="af">
    <w:name w:val="Table Grid"/>
    <w:basedOn w:val="a1"/>
    <w:rsid w:val="00543A5A"/>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0340F"/>
    <w:rPr>
      <w:rFonts w:asciiTheme="majorHAnsi" w:eastAsiaTheme="majorEastAsia" w:hAnsiTheme="majorHAnsi" w:cstheme="majorBidi"/>
      <w:color w:val="2F5496" w:themeColor="accent1" w:themeShade="BF"/>
      <w:sz w:val="32"/>
      <w:szCs w:val="32"/>
      <w:lang w:eastAsia="ru-RU"/>
    </w:rPr>
  </w:style>
  <w:style w:type="paragraph" w:styleId="af0">
    <w:name w:val="TOC Heading"/>
    <w:basedOn w:val="1"/>
    <w:next w:val="a"/>
    <w:uiPriority w:val="39"/>
    <w:unhideWhenUsed/>
    <w:qFormat/>
    <w:rsid w:val="00D0340F"/>
    <w:pPr>
      <w:widowControl/>
      <w:suppressAutoHyphens w:val="0"/>
      <w:spacing w:line="259" w:lineRule="auto"/>
      <w:outlineLvl w:val="9"/>
    </w:pPr>
  </w:style>
  <w:style w:type="paragraph" w:styleId="31">
    <w:name w:val="toc 3"/>
    <w:basedOn w:val="a"/>
    <w:next w:val="a"/>
    <w:autoRedefine/>
    <w:uiPriority w:val="39"/>
    <w:unhideWhenUsed/>
    <w:rsid w:val="00D0340F"/>
    <w:pPr>
      <w:tabs>
        <w:tab w:val="right" w:leader="dot" w:pos="9345"/>
      </w:tabs>
      <w:spacing w:after="100"/>
      <w:ind w:left="320"/>
    </w:pPr>
    <w:rPr>
      <w:rFonts w:ascii="Times New Roman" w:hAnsi="Times New Roman"/>
      <w:b/>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969146">
      <w:bodyDiv w:val="1"/>
      <w:marLeft w:val="0"/>
      <w:marRight w:val="0"/>
      <w:marTop w:val="0"/>
      <w:marBottom w:val="0"/>
      <w:divBdr>
        <w:top w:val="none" w:sz="0" w:space="0" w:color="auto"/>
        <w:left w:val="none" w:sz="0" w:space="0" w:color="auto"/>
        <w:bottom w:val="none" w:sz="0" w:space="0" w:color="auto"/>
        <w:right w:val="none" w:sz="0" w:space="0" w:color="auto"/>
      </w:divBdr>
    </w:div>
    <w:div w:id="1978605802">
      <w:bodyDiv w:val="1"/>
      <w:marLeft w:val="0"/>
      <w:marRight w:val="0"/>
      <w:marTop w:val="0"/>
      <w:marBottom w:val="0"/>
      <w:divBdr>
        <w:top w:val="none" w:sz="0" w:space="0" w:color="auto"/>
        <w:left w:val="none" w:sz="0" w:space="0" w:color="auto"/>
        <w:bottom w:val="none" w:sz="0" w:space="0" w:color="auto"/>
        <w:right w:val="none" w:sz="0" w:space="0" w:color="auto"/>
      </w:divBdr>
      <w:divsChild>
        <w:div w:id="1190752015">
          <w:marLeft w:val="1800"/>
          <w:marRight w:val="0"/>
          <w:marTop w:val="100"/>
          <w:marBottom w:val="0"/>
          <w:divBdr>
            <w:top w:val="none" w:sz="0" w:space="0" w:color="auto"/>
            <w:left w:val="none" w:sz="0" w:space="0" w:color="auto"/>
            <w:bottom w:val="none" w:sz="0" w:space="0" w:color="auto"/>
            <w:right w:val="none" w:sz="0" w:space="0" w:color="auto"/>
          </w:divBdr>
        </w:div>
        <w:div w:id="1707832507">
          <w:marLeft w:val="1800"/>
          <w:marRight w:val="0"/>
          <w:marTop w:val="100"/>
          <w:marBottom w:val="0"/>
          <w:divBdr>
            <w:top w:val="none" w:sz="0" w:space="0" w:color="auto"/>
            <w:left w:val="none" w:sz="0" w:space="0" w:color="auto"/>
            <w:bottom w:val="none" w:sz="0" w:space="0" w:color="auto"/>
            <w:right w:val="none" w:sz="0" w:space="0" w:color="auto"/>
          </w:divBdr>
        </w:div>
        <w:div w:id="1478035578">
          <w:marLeft w:val="1800"/>
          <w:marRight w:val="0"/>
          <w:marTop w:val="100"/>
          <w:marBottom w:val="0"/>
          <w:divBdr>
            <w:top w:val="none" w:sz="0" w:space="0" w:color="auto"/>
            <w:left w:val="none" w:sz="0" w:space="0" w:color="auto"/>
            <w:bottom w:val="none" w:sz="0" w:space="0" w:color="auto"/>
            <w:right w:val="none" w:sz="0" w:space="0" w:color="auto"/>
          </w:divBdr>
        </w:div>
        <w:div w:id="320668931">
          <w:marLeft w:val="1800"/>
          <w:marRight w:val="0"/>
          <w:marTop w:val="100"/>
          <w:marBottom w:val="0"/>
          <w:divBdr>
            <w:top w:val="none" w:sz="0" w:space="0" w:color="auto"/>
            <w:left w:val="none" w:sz="0" w:space="0" w:color="auto"/>
            <w:bottom w:val="none" w:sz="0" w:space="0" w:color="auto"/>
            <w:right w:val="none" w:sz="0" w:space="0" w:color="auto"/>
          </w:divBdr>
        </w:div>
        <w:div w:id="477697799">
          <w:marLeft w:val="180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image" Target="media/image78.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theme" Target="theme/theme1.xml"/><Relationship Id="rId61" Type="http://schemas.openxmlformats.org/officeDocument/2006/relationships/image" Target="media/image54.jpeg"/><Relationship Id="rId82" Type="http://schemas.openxmlformats.org/officeDocument/2006/relationships/image" Target="media/image7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4AAE6-F7AE-4CD7-8561-5C03A15F8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11197</Words>
  <Characters>63823</Characters>
  <Application>Microsoft Office Word</Application>
  <DocSecurity>0</DocSecurity>
  <Lines>531</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Нурбек Какеев</dc:creator>
  <cp:keywords/>
  <dc:description/>
  <cp:lastModifiedBy>Guldana Kubanuchbekovna Stamkulova</cp:lastModifiedBy>
  <cp:revision>2</cp:revision>
  <dcterms:created xsi:type="dcterms:W3CDTF">2026-09-18T07:45:00Z</dcterms:created>
  <dcterms:modified xsi:type="dcterms:W3CDTF">2026-09-18T07:45:00Z</dcterms:modified>
</cp:coreProperties>
</file>