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43</w:t>
        <w:br/>
      </w:r>
      <w:r>
        <w:rPr>
          <w:b/>
          <w:color w:val="006E90"/>
          <w:sz w:val="72"/>
        </w:rPr>
        <w:t>crewAI &amp; AutoGen</w:t>
      </w:r>
    </w:p>
    <w:p>
      <w:pPr>
        <w:jc w:val="center"/>
      </w:pPr>
      <w:r>
        <w:rPr>
          <w:i/>
        </w:rPr>
        <w:br/>
        <w:t>Multi-agent orchestration patterns</w:t>
        <w:br/>
      </w:r>
      <w:r>
        <w:rPr>
          <w:sz w:val="22"/>
        </w:rPr>
        <w:t>Part of the Data Science Roadmap · Module 43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M32 had a single LangChain agent, M33 had a LangGraph state machine. This module is about COMPOSING multiple specialised agents — Researcher, Writer, Critic — that talk to each other. The two leading frameworks are crewAI (declarative roles + tasks) and AutoGen (programmable conversations). You'll see the same task in both.</w:t>
            </w:r>
          </w:p>
        </w:tc>
      </w:tr>
    </w:tbl>
    <w:p/>
    <w:p/>
    <w:p>
      <w:r>
        <w:rPr>
          <w:b w:val="0"/>
          <w:i/>
          <w:sz w:val="22"/>
        </w:rPr>
        <w:t>Prerequisites: M32 (LangChain), M33 (LangGraph), M38 (Ollama).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When multi-agent helps (and when it just adds tokens)</w:t>
      </w:r>
    </w:p>
    <w:p>
      <w:r>
        <w:rPr>
          <w:b w:val="0"/>
          <w:i w:val="0"/>
          <w:sz w:val="22"/>
        </w:rPr>
        <w:t>2. Two mental models: roles+tasks (crewAI) vs conversation graph (AutoGen)</w:t>
      </w:r>
    </w:p>
    <w:p>
      <w:r>
        <w:rPr>
          <w:b w:val="0"/>
          <w:i w:val="0"/>
          <w:sz w:val="22"/>
        </w:rPr>
        <w:t>3. Setup — point both frameworks at local Ollama</w:t>
      </w:r>
    </w:p>
    <w:p>
      <w:r>
        <w:rPr>
          <w:b w:val="0"/>
          <w:i w:val="0"/>
          <w:sz w:val="22"/>
        </w:rPr>
        <w:t>4. crewAI — Agent / Task / Crew with sequential process</w:t>
      </w:r>
    </w:p>
    <w:p>
      <w:r>
        <w:rPr>
          <w:b w:val="0"/>
          <w:i w:val="0"/>
          <w:sz w:val="22"/>
        </w:rPr>
        <w:t>5. AutoGen — AssistantAgent + GroupChatManager</w:t>
      </w:r>
    </w:p>
    <w:p>
      <w:r>
        <w:rPr>
          <w:b w:val="0"/>
          <w:i w:val="0"/>
          <w:sz w:val="22"/>
        </w:rPr>
        <w:t>6. Tool use — agents calling Python functions</w:t>
      </w:r>
    </w:p>
    <w:p>
      <w:r>
        <w:rPr>
          <w:b w:val="0"/>
          <w:i w:val="0"/>
          <w:sz w:val="22"/>
        </w:rPr>
        <w:t>7. Sequential pipeline pattern</w:t>
      </w:r>
    </w:p>
    <w:p>
      <w:r>
        <w:rPr>
          <w:b w:val="0"/>
          <w:i w:val="0"/>
          <w:sz w:val="22"/>
        </w:rPr>
        <w:t>8. Hierarchical (Manager + Workers) pattern</w:t>
      </w:r>
    </w:p>
    <w:p>
      <w:r>
        <w:rPr>
          <w:b w:val="0"/>
          <w:i w:val="0"/>
          <w:sz w:val="22"/>
        </w:rPr>
        <w:t>9. Common failure modes</w:t>
      </w:r>
    </w:p>
    <w:p>
      <w:r>
        <w:rPr>
          <w:b w:val="0"/>
          <w:i w:val="0"/>
          <w:sz w:val="22"/>
        </w:rPr>
        <w:t>10. Decision: crewAI vs AutoGen vs LangGraph</w:t>
      </w:r>
    </w:p>
    <w:p>
      <w:r>
        <w:br w:type="page"/>
      </w:r>
    </w:p>
    <w:p>
      <w:pPr>
        <w:pStyle w:val="Heading1"/>
      </w:pPr>
      <w:r>
        <w:t>1. When multi-agent helps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6E90"/>
              </w:rPr>
              <w:t>✅ Good fit</w:t>
            </w:r>
          </w:p>
        </w:tc>
        <w:tc>
          <w:tcPr>
            <w:tcW w:type="dxa" w:w="4824"/>
          </w:tcPr>
          <w:p>
            <w:r>
              <w:rPr>
                <w:b/>
                <w:color w:val="006E90"/>
              </w:rPr>
              <w:t>❌ Bad fit</w:t>
            </w:r>
          </w:p>
        </w:tc>
      </w:tr>
      <w:tr>
        <w:tc>
          <w:tcPr>
            <w:tcW w:type="dxa" w:w="4824"/>
          </w:tcPr>
          <w:p>
            <w:r>
              <w:t>Tasks have clear sub-roles (research → write → review)</w:t>
            </w:r>
          </w:p>
        </w:tc>
        <w:tc>
          <w:tcPr>
            <w:tcW w:type="dxa" w:w="4824"/>
          </w:tcPr>
          <w:p>
            <w:r>
              <w:t>Single-shot Q&amp;A</w:t>
            </w:r>
          </w:p>
        </w:tc>
      </w:tr>
      <w:tr>
        <w:tc>
          <w:tcPr>
            <w:tcW w:type="dxa" w:w="4824"/>
          </w:tcPr>
          <w:p>
            <w:r>
              <w:t>Want explicit critique / verification of an output</w:t>
            </w:r>
          </w:p>
        </w:tc>
        <w:tc>
          <w:tcPr>
            <w:tcW w:type="dxa" w:w="4824"/>
          </w:tcPr>
          <w:p>
            <w:r>
              <w:t>Anywhere a CoT prompt would do</w:t>
            </w:r>
          </w:p>
        </w:tc>
      </w:tr>
      <w:tr>
        <w:tc>
          <w:tcPr>
            <w:tcW w:type="dxa" w:w="4824"/>
          </w:tcPr>
          <w:p>
            <w:r>
              <w:t>Workflow needs specialised tools per agent</w:t>
            </w:r>
          </w:p>
        </w:tc>
        <w:tc>
          <w:tcPr>
            <w:tcW w:type="dxa" w:w="4824"/>
          </w:tcPr>
          <w:p>
            <w:r>
              <w:t>Latency or cost is a hard constraint</w:t>
            </w:r>
          </w:p>
        </w:tc>
      </w:tr>
      <w:tr>
        <w:tc>
          <w:tcPr>
            <w:tcW w:type="dxa" w:w="4824"/>
          </w:tcPr>
          <w:p>
            <w:r>
              <w:t>Output benefits from back-and-forth</w:t>
            </w:r>
          </w:p>
        </w:tc>
        <w:tc>
          <w:tcPr>
            <w:tcW w:type="dxa" w:w="4824"/>
          </w:tcPr>
          <w:p>
            <w:r>
              <w:t>Task is deterministic — use code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Rule of thumb: if you can't draw the role chart on the back of a napkin, you don't have a multi-agent problem yet — you have a PROMPTING problem. Multi-agent is not free; every agent-to-agent turn is another LLM call.</w:t>
            </w:r>
          </w:p>
        </w:tc>
      </w:tr>
    </w:tbl>
    <w:p/>
    <w:p>
      <w:pPr>
        <w:pStyle w:val="Heading1"/>
      </w:pPr>
      <w:r>
        <w:t>2. Two mental models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006E90"/>
              </w:rPr>
            </w:r>
          </w:p>
        </w:tc>
        <w:tc>
          <w:tcPr>
            <w:tcW w:type="dxa" w:w="3216"/>
          </w:tcPr>
          <w:p>
            <w:r>
              <w:rPr>
                <w:b/>
                <w:color w:val="006E90"/>
              </w:rPr>
              <w:t>crewAI</w:t>
            </w:r>
          </w:p>
        </w:tc>
        <w:tc>
          <w:tcPr>
            <w:tcW w:type="dxa" w:w="3216"/>
          </w:tcPr>
          <w:p>
            <w:r>
              <w:rPr>
                <w:b/>
                <w:color w:val="006E90"/>
              </w:rPr>
              <w:t>AutoGen</w:t>
            </w:r>
          </w:p>
        </w:tc>
      </w:tr>
      <w:tr>
        <w:tc>
          <w:tcPr>
            <w:tcW w:type="dxa" w:w="3216"/>
          </w:tcPr>
          <w:p>
            <w:r>
              <w:t>Mental model</w:t>
            </w:r>
          </w:p>
        </w:tc>
        <w:tc>
          <w:tcPr>
            <w:tcW w:type="dxa" w:w="3216"/>
          </w:tcPr>
          <w:p>
            <w:r>
              <w:t>Crew of role-based experts working a task list</w:t>
            </w:r>
          </w:p>
        </w:tc>
        <w:tc>
          <w:tcPr>
            <w:tcW w:type="dxa" w:w="3216"/>
          </w:tcPr>
          <w:p>
            <w:r>
              <w:t>Conversation between agents that route messages</w:t>
            </w:r>
          </w:p>
        </w:tc>
      </w:tr>
      <w:tr>
        <w:tc>
          <w:tcPr>
            <w:tcW w:type="dxa" w:w="3216"/>
          </w:tcPr>
          <w:p>
            <w:r>
              <w:t>Style</w:t>
            </w:r>
          </w:p>
        </w:tc>
        <w:tc>
          <w:tcPr>
            <w:tcW w:type="dxa" w:w="3216"/>
          </w:tcPr>
          <w:p>
            <w:r>
              <w:t>Declarative</w:t>
            </w:r>
          </w:p>
        </w:tc>
        <w:tc>
          <w:tcPr>
            <w:tcW w:type="dxa" w:w="3216"/>
          </w:tcPr>
          <w:p>
            <w:r>
              <w:t>Programmatic</w:t>
            </w:r>
          </w:p>
        </w:tc>
      </w:tr>
      <w:tr>
        <w:tc>
          <w:tcPr>
            <w:tcW w:type="dxa" w:w="3216"/>
          </w:tcPr>
          <w:p>
            <w:r>
              <w:t>Strengths</w:t>
            </w:r>
          </w:p>
        </w:tc>
        <w:tc>
          <w:tcPr>
            <w:tcW w:type="dxa" w:w="3216"/>
          </w:tcPr>
          <w:p>
            <w:r>
              <w:t>Clear, readable, easy onboarding</w:t>
            </w:r>
          </w:p>
        </w:tc>
        <w:tc>
          <w:tcPr>
            <w:tcW w:type="dxa" w:w="3216"/>
          </w:tcPr>
          <w:p>
            <w:r>
              <w:t>Tool use, code execution, group chats</w:t>
            </w:r>
          </w:p>
        </w:tc>
      </w:tr>
      <w:tr>
        <w:tc>
          <w:tcPr>
            <w:tcW w:type="dxa" w:w="3216"/>
          </w:tcPr>
          <w:p>
            <w:r>
              <w:t>Weaknesses</w:t>
            </w:r>
          </w:p>
        </w:tc>
        <w:tc>
          <w:tcPr>
            <w:tcW w:type="dxa" w:w="3216"/>
          </w:tcPr>
          <w:p>
            <w:r>
              <w:t>Less control over per-message routing</w:t>
            </w:r>
          </w:p>
        </w:tc>
        <w:tc>
          <w:tcPr>
            <w:tcW w:type="dxa" w:w="3216"/>
          </w:tcPr>
          <w:p>
            <w:r>
              <w:t>More code, more concepts</w:t>
            </w:r>
          </w:p>
        </w:tc>
      </w:tr>
      <w:tr>
        <w:tc>
          <w:tcPr>
            <w:tcW w:type="dxa" w:w="3216"/>
          </w:tcPr>
          <w:p>
            <w:r>
              <w:t>Killer feature</w:t>
            </w:r>
          </w:p>
        </w:tc>
        <w:tc>
          <w:tcPr>
            <w:tcW w:type="dxa" w:w="3216"/>
          </w:tcPr>
          <w:p>
            <w:r>
              <w:t>Process.hierarchical — Manager LLM dispatches</w:t>
            </w:r>
          </w:p>
        </w:tc>
        <w:tc>
          <w:tcPr>
            <w:tcW w:type="dxa" w:w="3216"/>
          </w:tcPr>
          <w:p>
            <w:r>
              <w:t>GroupChatManager + Docker code sandbox</w:t>
            </w:r>
          </w:p>
        </w:tc>
      </w:tr>
    </w:tbl>
    <w:p/>
    <w:p>
      <w:r>
        <w:rPr>
          <w:b w:val="0"/>
          <w:i w:val="0"/>
          <w:sz w:val="22"/>
        </w:rPr>
        <w:t>Where LangGraph fits: in LangGraph you'd build the same thing as an explicit state machine. crewAI / AutoGen hide that machinery — at the cost of less control. Pick LangGraph when you need branching, retries, and time-travel; crewAI / AutoGen when you want fast iteration on the ROLES themselves.</w:t>
      </w:r>
    </w:p>
    <w:p>
      <w:pPr>
        <w:pStyle w:val="Heading1"/>
      </w:pPr>
      <w:r>
        <w:t>3. Setup — point at Ollama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os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environ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"OPENAI_API_KEY"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"ollama"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environ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"OPENAI_API_BASE"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"http://localhost:11434/v1"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environ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"OPENAI_MODEL_NAME"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"qwen2.5:0.5b-instruct"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Both frameworks read these env vars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Any non-empty string — Ollama doesn't validate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OpenAI-compatible endpoint exposed by Ollama (M38)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Model name = whatever you `ollama pull`-ed</w:t>
            </w:r>
          </w:p>
        </w:tc>
      </w:tr>
    </w:tbl>
    <w:p/>
    <w:p>
      <w:pPr>
        <w:pStyle w:val="Heading1"/>
      </w:pPr>
      <w:r>
        <w:t>4. crewAI — three-agent pipeline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researcher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role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"Senior Researcher"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goal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"Find three concrete facts about the topic."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backstory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"You are meticulous and cite sources."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local_llm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verbose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True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Agent constructor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ROLE = the agent's job title (shows in prompts)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GOAL = the single objective for THIS run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BACKSTORY = persona/style (sets tone)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Per-agent LLM — agents can use different models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Print intermediate reasoning for debugging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t_research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f"Research the topic: {topic}. Output 3 bullet points."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expected_output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"3 bullet points with sources"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researcher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t_write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"Write a 5-sentence summary using the bullets."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expected_output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"5-sentence paragraph"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writer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context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t_research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crew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Crew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agents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researcher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writer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critic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tasks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t_research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t_write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t_critique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process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Process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sequential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Task object — what gets done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Description = the instruction, with topic interpolated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Expected output shape (helps the LLM aim)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Which agent runs this task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Second task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instruction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shape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Different agent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context=[t_research] → this task SEES the previous task's output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Crew = the wiring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agents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All tasks in execution order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Process.sequential = run tasks in order; .hierarchical = manager dispatches</w:t>
            </w:r>
          </w:p>
        </w:tc>
      </w:tr>
    </w:tbl>
    <w:p/>
    <w:p>
      <w:pPr>
        <w:pStyle w:val="Heading1"/>
      </w:pPr>
      <w:r>
        <w:t>5. AutoGen — same trio as conversation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researcher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AssistantAgent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"Researcher"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system_message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"Find 3 facts about the topic. Reply ONLY with a numbered list."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llm_config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llm_config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user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UserProxyAgent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"User"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human_input_mode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"NEVER"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is_termination_msg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lambda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"TERMINATE"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m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get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"content"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code_execution_config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33B3"/>
                <w:sz w:val="20"/>
              </w:rPr>
              <w:t>False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max_consecutive_auto_reply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GroupChat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agents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user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researcher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writer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critic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messages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max_round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manager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GroupChatManager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groupchat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chat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llm_config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llm_config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AssistantAgent = agent that responds with LLM calls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Name shown in transcripts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System message = role + format instructions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Per-agent LLM config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UserProxyAgent = represents the human; can also execute code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NEVER ask a real human — fully automated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Stop condition: any message containing 'TERMINATE' ends the loop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Disable code execution for this demo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Don't auto-reply more than once per turn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GroupChat: a roster + shared message buffer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max_round = hard cap on conversation length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GroupChatManager — itself an LLM that picks who speaks next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llm_config — manager uses the same model</w:t>
            </w:r>
          </w:p>
        </w:tc>
      </w:tr>
    </w:tbl>
    <w:p/>
    <w:p>
      <w:r>
        <w:rPr>
          <w:b w:val="0"/>
          <w:i w:val="0"/>
          <w:sz w:val="22"/>
        </w:rPr>
        <w:t>What's happening: the GroupChatManager is itself an LLM that picks WHO SPEAKS NEXT each round. You give it a roster and a stop condition; it routes. Compared to crewAI's pre-defined task list, AutoGen lets agents DECIDE to call each other — more flexible, more failure modes.</w:t>
      </w:r>
    </w:p>
    <w:p>
      <w:pPr>
        <w:pStyle w:val="Heading1"/>
      </w:pPr>
      <w:r>
        <w:t>6. Tool use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from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crewai_tools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import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tool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@</w:t>
            </w:r>
            <w:r>
              <w:rPr>
                <w:rFonts w:ascii="Consolas" w:hAnsi="Consolas"/>
                <w:color w:val="000000"/>
                <w:sz w:val="20"/>
              </w:rPr>
              <w:t>tool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67D17"/>
                <w:sz w:val="20"/>
              </w:rPr>
              <w:t>"calculator"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"""Evaluates a Python arithmetic expression like '2*3 + 4'."""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"__builtins__"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mathy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Agent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role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"Math Helper"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tools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calculator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llm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local_llm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crewAI's @tool decorator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Decorator with the tool name (used by the LLM in calls)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Function signature — the LLM sees this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 becomes the tool DESCRIPTION the LLM uses to decide when to call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Sandboxed eval — empty builtins to avoid os.system &amp; friends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the tool into the agent's toolbox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33B3"/>
                <w:sz w:val="20"/>
              </w:rPr>
              <w:t>def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calc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&gt;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"""Eval an arithmetic expression."""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33B3"/>
                <w:sz w:val="20"/>
              </w:rPr>
              <w:t>return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str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eval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expr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67D17"/>
                <w:sz w:val="20"/>
              </w:rPr>
              <w:t>"__builtins__"</w:t>
            </w:r>
            <w:r>
              <w:rPr>
                <w:rFonts w:ascii="Consolas" w:hAnsi="Consolas"/>
                <w:color w:val="000000"/>
                <w:sz w:val="20"/>
              </w:rPr>
              <w:t>: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register_function</w:t>
            </w:r>
            <w:r>
              <w:rPr>
                <w:rFonts w:ascii="Consolas" w:hAnsi="Consolas"/>
                <w:color w:val="000000"/>
                <w:sz w:val="20"/>
              </w:rPr>
              <w:t>(</w:t>
            </w:r>
            <w:r>
              <w:rPr>
                <w:rFonts w:ascii="Consolas" w:hAnsi="Consolas"/>
                <w:color w:val="000000"/>
                <w:sz w:val="20"/>
              </w:rPr>
              <w:t>calc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caller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mathy_ag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executor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user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name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"calc"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description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67D17"/>
                <w:sz w:val="20"/>
              </w:rPr>
              <w:t>"Evaluate arithmetic"</w:t>
            </w:r>
            <w:r>
              <w:rPr>
                <w:rFonts w:ascii="Consolas" w:hAnsi="Consolas"/>
                <w:color w:val="000000"/>
                <w:sz w:val="20"/>
              </w:rPr>
              <w:t>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Plain Python function — no decorator needed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Docstring as description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sandboxed eval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AutoGen's register_function wires caller ↔ executor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Caller = the agent that DECIDES to call the tool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Executor = the agent that actually RUNS the function (often UserProxyAgent)</w:t>
            </w:r>
          </w:p>
        </w:tc>
      </w:tr>
    </w:tbl>
    <w:p/>
    <w:p>
      <w:pPr>
        <w:pStyle w:val="Heading1"/>
      </w:pPr>
      <w:r>
        <w:t>7. Sequential pipeline pattern</w:t>
      </w:r>
    </w:p>
    <w:p>
      <w:r>
        <w:rPr>
          <w:b w:val="0"/>
          <w:i w:val="0"/>
          <w:sz w:val="22"/>
        </w:rPr>
        <w:t>Best for tasks with a clear ordering. Cost: 3+ LLM calls per turn. Reliability: high. The output of step i is in the CONTEXT of step i+1.</w:t>
      </w:r>
    </w:p>
    <w:p>
      <w:pPr>
        <w:pStyle w:val="Heading1"/>
      </w:pPr>
      <w:r>
        <w:t>8. Hierarchical pattern</w:t>
      </w:r>
    </w:p>
    <w:p>
      <w:r>
        <w:rPr>
          <w:b w:val="0"/>
          <w:i w:val="0"/>
          <w:sz w:val="22"/>
        </w:rPr>
        <w:t>In crewAI flip process=Process.hierarchical. The Manager LLM decides what tasks to dispatch, in what order, reads each result before continuing. In AutoGen the GroupChatManager plays the same role. With code-execution enabled the manager can also tell a worker to WRITE AND RUN 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When hierarchical wins: when you don't know up-front what sub-tasks are needed (e.g. 'research X' expands into different searches based on what surfaces). When you DO know, sequential is cheaper and more predictable.</w:t>
            </w:r>
          </w:p>
        </w:tc>
      </w:tr>
    </w:tbl>
    <w:p/>
    <w:p>
      <w:pPr>
        <w:pStyle w:val="Heading1"/>
      </w:pPr>
      <w:r>
        <w:t>9. Common failure modes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006E90"/>
              </w:rPr>
              <w:t>Symptom</w:t>
            </w:r>
          </w:p>
        </w:tc>
        <w:tc>
          <w:tcPr>
            <w:tcW w:type="dxa" w:w="3216"/>
          </w:tcPr>
          <w:p>
            <w:r>
              <w:rPr>
                <w:b/>
                <w:color w:val="006E90"/>
              </w:rPr>
              <w:t>Cause</w:t>
            </w:r>
          </w:p>
        </w:tc>
        <w:tc>
          <w:tcPr>
            <w:tcW w:type="dxa" w:w="3216"/>
          </w:tcPr>
          <w:p>
            <w:r>
              <w:rPr>
                <w:b/>
                <w:color w:val="006E90"/>
              </w:rPr>
              <w:t>Fix</w:t>
            </w:r>
          </w:p>
        </w:tc>
      </w:tr>
      <w:tr>
        <w:tc>
          <w:tcPr>
            <w:tcW w:type="dxa" w:w="3216"/>
          </w:tcPr>
          <w:p>
            <w:r>
              <w:t>Agents loop forever</w:t>
            </w:r>
          </w:p>
        </w:tc>
        <w:tc>
          <w:tcPr>
            <w:tcW w:type="dxa" w:w="3216"/>
          </w:tcPr>
          <w:p>
            <w:r>
              <w:t>No stop condition</w:t>
            </w:r>
          </w:p>
        </w:tc>
        <w:tc>
          <w:tcPr>
            <w:tcW w:type="dxa" w:w="3216"/>
          </w:tcPr>
          <w:p>
            <w:r>
              <w:t>max_round / max_iter / is_termination_msg</w:t>
            </w:r>
          </w:p>
        </w:tc>
      </w:tr>
      <w:tr>
        <w:tc>
          <w:tcPr>
            <w:tcW w:type="dxa" w:w="3216"/>
          </w:tcPr>
          <w:p>
            <w:r>
              <w:t>Cost explodes</w:t>
            </w:r>
          </w:p>
        </w:tc>
        <w:tc>
          <w:tcPr>
            <w:tcW w:type="dxa" w:w="3216"/>
          </w:tcPr>
          <w:p>
            <w:r>
              <w:t>Big context replayed to every agent</w:t>
            </w:r>
          </w:p>
        </w:tc>
        <w:tc>
          <w:tcPr>
            <w:tcW w:type="dxa" w:w="3216"/>
          </w:tcPr>
          <w:p>
            <w:r>
              <w:t>summarising memory between agents</w:t>
            </w:r>
          </w:p>
        </w:tc>
      </w:tr>
      <w:tr>
        <w:tc>
          <w:tcPr>
            <w:tcW w:type="dxa" w:w="3216"/>
          </w:tcPr>
          <w:p>
            <w:r>
              <w:t>Agents disagree on the goal</w:t>
            </w:r>
          </w:p>
        </w:tc>
        <w:tc>
          <w:tcPr>
            <w:tcW w:type="dxa" w:w="3216"/>
          </w:tcPr>
          <w:p>
            <w:r>
              <w:t>Overlapping system prompts</w:t>
            </w:r>
          </w:p>
        </w:tc>
        <w:tc>
          <w:tcPr>
            <w:tcW w:type="dxa" w:w="3216"/>
          </w:tcPr>
          <w:p>
            <w:r>
              <w:t>one-sentence MUST-DO + MUST-NOT per agent</w:t>
            </w:r>
          </w:p>
        </w:tc>
      </w:tr>
      <w:tr>
        <w:tc>
          <w:tcPr>
            <w:tcW w:type="dxa" w:w="3216"/>
          </w:tcPr>
          <w:p>
            <w:r>
              <w:t>Hallucinated tool calls</w:t>
            </w:r>
          </w:p>
        </w:tc>
        <w:tc>
          <w:tcPr>
            <w:tcW w:type="dxa" w:w="3216"/>
          </w:tcPr>
          <w:p>
            <w:r>
              <w:t>Weak instruction-follow on tiny model</w:t>
            </w:r>
          </w:p>
        </w:tc>
        <w:tc>
          <w:tcPr>
            <w:tcW w:type="dxa" w:w="3216"/>
          </w:tcPr>
          <w:p>
            <w:r>
              <w:t>use ≥7-8B, or drop to LangGraph</w:t>
            </w:r>
          </w:p>
        </w:tc>
      </w:tr>
      <w:tr>
        <w:tc>
          <w:tcPr>
            <w:tcW w:type="dxa" w:w="3216"/>
          </w:tcPr>
          <w:p>
            <w:r>
              <w:t>Manager picks wrong worker</w:t>
            </w:r>
          </w:p>
        </w:tc>
        <w:tc>
          <w:tcPr>
            <w:tcW w:type="dxa" w:w="3216"/>
          </w:tcPr>
          <w:p>
            <w:r>
              <w:t>Manager prompt too vague</w:t>
            </w:r>
          </w:p>
        </w:tc>
        <w:tc>
          <w:tcPr>
            <w:tcW w:type="dxa" w:w="3216"/>
          </w:tcPr>
          <w:p>
            <w:r>
              <w:t>strict 'if X then call Y' rubric</w:t>
            </w:r>
          </w:p>
        </w:tc>
      </w:tr>
    </w:tbl>
    <w:p/>
    <w:p>
      <w:pPr>
        <w:pStyle w:val="Heading1"/>
      </w:pPr>
      <w:r>
        <w:t>10. Decision: crewAI vs AutoGen vs LangGraph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006E90"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  <w:color w:val="006E90"/>
              </w:rPr>
              <w:t>Pick</w:t>
            </w:r>
          </w:p>
        </w:tc>
      </w:tr>
      <w:tr>
        <w:tc>
          <w:tcPr>
            <w:tcW w:type="dxa" w:w="4824"/>
          </w:tcPr>
          <w:p>
            <w:r>
              <w:t>Quick prototype with named roles</w:t>
            </w:r>
          </w:p>
        </w:tc>
        <w:tc>
          <w:tcPr>
            <w:tcW w:type="dxa" w:w="4824"/>
          </w:tcPr>
          <w:p>
            <w:r>
              <w:t>crewAI</w:t>
            </w:r>
          </w:p>
        </w:tc>
      </w:tr>
      <w:tr>
        <w:tc>
          <w:tcPr>
            <w:tcW w:type="dxa" w:w="4824"/>
          </w:tcPr>
          <w:p>
            <w:r>
              <w:t>Tool-using agents, code-exec sandbox</w:t>
            </w:r>
          </w:p>
        </w:tc>
        <w:tc>
          <w:tcPr>
            <w:tcW w:type="dxa" w:w="4824"/>
          </w:tcPr>
          <w:p>
            <w:r>
              <w:t>AutoGen</w:t>
            </w:r>
          </w:p>
        </w:tc>
      </w:tr>
      <w:tr>
        <w:tc>
          <w:tcPr>
            <w:tcW w:type="dxa" w:w="4824"/>
          </w:tcPr>
          <w:p>
            <w:r>
              <w:t>Explicit state machine, retries, time-travel</w:t>
            </w:r>
          </w:p>
        </w:tc>
        <w:tc>
          <w:tcPr>
            <w:tcW w:type="dxa" w:w="4824"/>
          </w:tcPr>
          <w:p>
            <w:r>
              <w:t>LangGraph (M33)</w:t>
            </w:r>
          </w:p>
        </w:tc>
      </w:tr>
      <w:tr>
        <w:tc>
          <w:tcPr>
            <w:tcW w:type="dxa" w:w="4824"/>
          </w:tcPr>
          <w:p>
            <w:r>
              <w:t>Single agent + tools</w:t>
            </w:r>
          </w:p>
        </w:tc>
        <w:tc>
          <w:tcPr>
            <w:tcW w:type="dxa" w:w="4824"/>
          </w:tcPr>
          <w:p>
            <w:r>
              <w:t>LangChain (M32) — don't multi-agent prematurely</w:t>
            </w:r>
          </w:p>
        </w:tc>
      </w:tr>
      <w:tr>
        <w:tc>
          <w:tcPr>
            <w:tcW w:type="dxa" w:w="4824"/>
          </w:tcPr>
          <w:p>
            <w:r>
              <w:t>Production reliability with audit trails</w:t>
            </w:r>
          </w:p>
        </w:tc>
        <w:tc>
          <w:tcPr>
            <w:tcW w:type="dxa" w:w="4824"/>
          </w:tcPr>
          <w:p>
            <w:r>
              <w:t>LangGraph + your own dispatcher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Honest take: most 'agent' production use cases today are either (a) one well-prompted LLM with a small tool list, or (b) an explicit state machine. Multi-agent shines for brainstorming, research, debate — places where back-and-forth GENUINELY improves the answer.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Multi-agent = several specialised LLMs that talk to each other</w:t>
      </w:r>
    </w:p>
    <w:p>
      <w:r>
        <w:rPr>
          <w:b w:val="0"/>
          <w:i w:val="0"/>
          <w:sz w:val="22"/>
        </w:rPr>
        <w:t>• crewAI = declarative (roles + tasks). AutoGen = programmatic (conversation graph + manager)</w:t>
      </w:r>
    </w:p>
    <w:p>
      <w:r>
        <w:rPr>
          <w:b w:val="0"/>
          <w:i w:val="0"/>
          <w:sz w:val="22"/>
        </w:rPr>
        <w:t>• Both speak any OpenAI-compatible endpoint — Ollama free, GPT-4o for quality</w:t>
      </w:r>
    </w:p>
    <w:p>
      <w:r>
        <w:rPr>
          <w:b w:val="0"/>
          <w:i w:val="0"/>
          <w:sz w:val="22"/>
        </w:rPr>
        <w:t>• Watch for loops, cost, goal disagreement</w:t>
      </w:r>
    </w:p>
    <w:p>
      <w:r>
        <w:rPr>
          <w:b w:val="0"/>
          <w:i w:val="0"/>
          <w:sz w:val="22"/>
        </w:rPr>
        <w:t>• For audit-grade workflows, drop down to LangGraph (M33)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