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12</w:t>
        <w:br/>
      </w:r>
      <w:r>
        <w:rPr>
          <w:b/>
          <w:color w:val="1865C5"/>
          <w:sz w:val="72"/>
        </w:rPr>
        <w:t>Data Wrangling</w:t>
      </w:r>
    </w:p>
    <w:p>
      <w:pPr>
        <w:jc w:val="center"/>
      </w:pPr>
      <w:r>
        <w:rPr>
          <w:i/>
        </w:rPr>
        <w:br/>
        <w:t>Fix what's broken — missing values, types, scaling, encoding, outliers</w:t>
        <w:br/>
      </w:r>
      <w:r>
        <w:rPr>
          <w:sz w:val="22"/>
        </w:rPr>
        <w:t>Part of the Data Science Roadmap · Module 12 of 24</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wrangling is fixing what's broken so the analysis or model can run. It's unglamorous and usually &gt;50% of the work in any project. The good news: the moves are all repeatable. Once you know the six questions to ask of every column, you'll move through any new dataset quickly.</w:t>
            </w:r>
          </w:p>
        </w:tc>
      </w:tr>
    </w:tbl>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The six questions for every column:</w:t>
              <w:br/>
              <w:t>1. Right TYPE?</w:t>
              <w:br/>
              <w:t>2. Any MISSING values?</w:t>
              <w:br/>
              <w:t>3. Needs SCALING or ENCODING?</w:t>
              <w:br/>
              <w:t>4. Any OUTLIERS or weird values?</w:t>
              <w:br/>
              <w:t>5. Should it be BINNED into categories?</w:t>
              <w:br/>
              <w:t>6. Need to ENGINEER new features from it?</w:t>
            </w:r>
          </w:p>
        </w:tc>
      </w:tr>
    </w:tbl>
    <w:p/>
    <w:p/>
    <w:p>
      <w:r>
        <w:rPr>
          <w:b/>
          <w:i w:val="0"/>
          <w:sz w:val="26"/>
        </w:rPr>
        <w:t>What you'll cover</w:t>
      </w:r>
    </w:p>
    <w:p>
      <w:r>
        <w:rPr>
          <w:b w:val="0"/>
          <w:i w:val="0"/>
          <w:sz w:val="22"/>
        </w:rPr>
        <w:t>1. Detecting and handling missing values</w:t>
      </w:r>
    </w:p>
    <w:p>
      <w:r>
        <w:rPr>
          <w:b w:val="0"/>
          <w:i w:val="0"/>
          <w:sz w:val="22"/>
        </w:rPr>
        <w:t>2. Type fixes and string cleaning</w:t>
      </w:r>
    </w:p>
    <w:p>
      <w:r>
        <w:rPr>
          <w:b w:val="0"/>
          <w:i w:val="0"/>
          <w:sz w:val="22"/>
        </w:rPr>
        <w:t>3. Normalisation (min-max) vs standardisation (z-score)</w:t>
      </w:r>
    </w:p>
    <w:p>
      <w:r>
        <w:rPr>
          <w:b w:val="0"/>
          <w:i w:val="0"/>
          <w:sz w:val="22"/>
        </w:rPr>
        <w:t>4. Binning continuous → categorical (`pd.cut`, `pd.qcut`)</w:t>
      </w:r>
    </w:p>
    <w:p>
      <w:r>
        <w:rPr>
          <w:b w:val="0"/>
          <w:i w:val="0"/>
          <w:sz w:val="22"/>
        </w:rPr>
        <w:t>5. One-hot encoding categoricals</w:t>
      </w:r>
    </w:p>
    <w:p>
      <w:r>
        <w:rPr>
          <w:b w:val="0"/>
          <w:i w:val="0"/>
          <w:sz w:val="22"/>
        </w:rPr>
        <w:t>6. Outlier handling</w:t>
      </w:r>
    </w:p>
    <w:p>
      <w:r>
        <w:rPr>
          <w:b w:val="0"/>
          <w:i w:val="0"/>
          <w:sz w:val="22"/>
        </w:rPr>
        <w:t>7. Feature engineering basics</w:t>
      </w:r>
    </w:p>
    <w:p>
      <w:r>
        <w:rPr>
          <w:b w:val="0"/>
          <w:i w:val="0"/>
          <w:sz w:val="22"/>
        </w:rPr>
        <w:t>8. Wiring it all together with ColumnTransformer</w:t>
      </w:r>
    </w:p>
    <w:p>
      <w:r>
        <w:br w:type="page"/>
      </w:r>
    </w:p>
    <w:p>
      <w:pPr>
        <w:pStyle w:val="Heading2"/>
      </w:pPr>
      <w:r>
        <w:t>Setup — load auto-mpg (M11 setup, repeated)</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pandas</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numpy</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np</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matplotlib</w:t>
            </w:r>
            <w:r>
              <w:rPr>
                <w:rFonts w:ascii="Consolas" w:hAnsi="Consolas"/>
                <w:color w:val="000000"/>
                <w:sz w:val="20"/>
              </w:rPr>
              <w:t>.</w:t>
            </w:r>
            <w:r>
              <w:rPr>
                <w:rFonts w:ascii="Consolas" w:hAnsi="Consolas"/>
                <w:color w:val="000000"/>
                <w:sz w:val="20"/>
              </w:rPr>
              <w:t>pyplot</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seaborn</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sns</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url</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"https://archive.ics.uci.edu/ml/machine-learning-databases/auto-mpg/auto-mpg.data"</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"acceleration"</w:t>
            </w:r>
            <w:r>
              <w:rPr>
                <w:rFonts w:ascii="Consolas" w:hAnsi="Consolas"/>
                <w:color w:val="000000"/>
                <w:sz w:val="20"/>
              </w:rPr>
              <w:t>,</w:t>
            </w:r>
            <w:r>
              <w:rPr>
                <w:rFonts w:ascii="Consolas" w:hAnsi="Consolas"/>
                <w:color w:val="067D17"/>
                <w:sz w:val="20"/>
              </w:rPr>
              <w:t>"model_year"</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67D17"/>
                <w:sz w:val="20"/>
              </w:rPr>
              <w:t>"car_name"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r>
              <w:rPr>
                <w:rFonts w:ascii="Consolas" w:hAnsi="Consolas"/>
                <w:color w:val="000000"/>
                <w:sz w:val="20"/>
              </w:rPr>
              <w:t>url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sep</w:t>
            </w:r>
            <w:r>
              <w:rPr>
                <w:rFonts w:ascii="Consolas" w:hAnsi="Consolas"/>
                <w:color w:val="000000"/>
                <w:sz w:val="20"/>
              </w:rPr>
              <w:t>=</w:t>
            </w:r>
            <w:r>
              <w:rPr>
                <w:rFonts w:ascii="Consolas" w:hAnsi="Consolas"/>
                <w:color w:val="000000"/>
                <w:sz w:val="20"/>
              </w:rPr>
              <w:t>r</w:t>
            </w:r>
            <w:r>
              <w:rPr>
                <w:rFonts w:ascii="Consolas" w:hAnsi="Consolas"/>
                <w:color w:val="067D17"/>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cols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na_values</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Standard data-stack imports — pandas + numpy + matplotlib + seaborn.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URL of the UCI auto-mpg dataset.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Column names — the file has no header.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`pd.read_csv` with the whitespace separator and `?` → NaN. Same call as M11.</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Quick peek.</w:t>
            </w:r>
          </w:p>
        </w:tc>
      </w:tr>
    </w:tbl>
    <w:p/>
    <w:p>
      <w:r>
        <w:br w:type="page"/>
      </w:r>
    </w:p>
    <w:p>
      <w:pPr>
        <w:pStyle w:val="Heading1"/>
      </w:pPr>
      <w:r>
        <w:t>1. Missing Values — Find, Then Decide</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Three strategies (pick by situation):</w:t>
              <w:br/>
              <w:t>• DROP ROWS with NaN — when missing is rare and you have plenty of data.</w:t>
              <w:br/>
              <w:t>• DROP THE COLUMN — when the column is mostly empty.</w:t>
              <w:br/>
              <w:t>• IMPUTE (fill) with mean/median/mode/predicted value — most common in real work.</w:t>
            </w:r>
          </w:p>
        </w:tc>
      </w:tr>
    </w:tbl>
    <w:p/>
    <w:p>
      <w:pPr>
        <w:pStyle w:val="Heading2"/>
      </w:pPr>
      <w:r>
        <w:t>Detect</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isna</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sum</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"\nany missing?"</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isna</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any</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any</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"rows with any NaN:"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isna</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any</w:t>
            </w:r>
            <w:r>
              <w:rPr>
                <w:rFonts w:ascii="Consolas" w:hAnsi="Consolas"/>
                <w:color w:val="000000"/>
                <w:sz w:val="20"/>
              </w:rPr>
              <w:t>(</w:t>
            </w:r>
            <w:r>
              <w:rPr>
                <w:rFonts w:ascii="Consolas" w:hAnsi="Consolas"/>
                <w:color w:val="000000"/>
                <w:sz w:val="20"/>
              </w:rPr>
              <w:t>axis</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00000"/>
                <w:sz w:val="20"/>
              </w:rPr>
              <w:t>.</w:t>
            </w:r>
            <w:r>
              <w:rPr>
                <w:rFonts w:ascii="Consolas" w:hAnsi="Consolas"/>
                <w:color w:val="804D00"/>
                <w:sz w:val="20"/>
              </w:rPr>
              <w:t>sum</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`.isna()` returns a boolean DataFrame of the same shape (True where NaN). `.sum()` totals each column. Output: `horsepower` has 6 NaN; everything else has 0.</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Two `.any()` calls — first compresses to per-column booleans, second to a single bool. Tells you 'is there any NaN ANYWHERE?'.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`.any(axis=1)` collapses across COLUMNS, so each row → one bool ('any NaN in this row?'). `.sum()` counts True. Output: 6.</w:t>
            </w:r>
          </w:p>
        </w:tc>
      </w:tr>
    </w:tbl>
    <w:p/>
    <w:p>
      <w:pPr>
        <w:pStyle w:val="Heading2"/>
      </w:pPr>
      <w:r>
        <w:t>Apply each strategy</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clean1</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dropna</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"after dropna:"</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clean1</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drop</w:t>
            </w:r>
            <w:r>
              <w:rPr>
                <w:rFonts w:ascii="Consolas" w:hAnsi="Consolas"/>
                <w:color w:val="000000"/>
                <w:sz w:val="20"/>
              </w:rPr>
              <w:t>(</w:t>
            </w:r>
            <w:r>
              <w:rPr>
                <w:rFonts w:ascii="Consolas" w:hAnsi="Consolas"/>
                <w:color w:val="000000"/>
                <w:sz w:val="20"/>
              </w:rPr>
              <w:t>columns</w:t>
            </w:r>
            <w:r>
              <w:rPr>
                <w:rFonts w:ascii="Consolas" w:hAnsi="Consolas"/>
                <w:color w:val="000000"/>
                <w:sz w:val="20"/>
              </w:rPr>
              <w:t>=</w:t>
            </w:r>
            <w:r>
              <w:rPr>
                <w:rFonts w:ascii="Consolas" w:hAnsi="Consolas"/>
                <w:color w:val="067D17"/>
                <w:sz w:val="20"/>
              </w:rPr>
              <w:t>"car_name"</w:t>
            </w:r>
            <w:r>
              <w:rPr>
                <w:rFonts w:ascii="Consolas" w:hAnsi="Consolas"/>
                <w:color w:val="000000"/>
                <w:sz w:val="20"/>
              </w:rPr>
              <w:t>)</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fillna</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median</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"missing now:"</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isna</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sum</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sum</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Strategy 1 — `.dropna()` returns a new DataFrame with rows that have ANY NaN removed. Goes from 398 → 392 rows.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Print the smaller shape.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Strategy 2 — `.drop(columns=...)` returns a new DataFrame without that column. Use when a column is mostly empty or irrelevant.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Strategy 3 — IMPUTATION. Fill NaN in `horsepower` with the column's MEDIAN. Median is robust to outliers (preferred over mean for this reason).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Verify: `.isna().sum().sum()` — sum twice → grand total. Output: 0.</w:t>
            </w:r>
          </w:p>
        </w:tc>
      </w:tr>
    </w:tbl>
    <w:p/>
    <w:p>
      <w:pPr>
        <w:pStyle w:val="Heading2"/>
      </w:pPr>
      <w:r>
        <w:t>Forward / backward fill (for time-ordered data)</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Series</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np</w:t>
            </w:r>
            <w:r>
              <w:rPr>
                <w:rFonts w:ascii="Consolas" w:hAnsi="Consolas"/>
                <w:color w:val="000000"/>
                <w:sz w:val="20"/>
              </w:rPr>
              <w:t>.</w:t>
            </w:r>
            <w:r>
              <w:rPr>
                <w:rFonts w:ascii="Consolas" w:hAnsi="Consolas"/>
                <w:color w:val="000000"/>
                <w:sz w:val="20"/>
              </w:rPr>
              <w:t>nan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np</w:t>
            </w:r>
            <w:r>
              <w:rPr>
                <w:rFonts w:ascii="Consolas" w:hAnsi="Consolas"/>
                <w:color w:val="000000"/>
                <w:sz w:val="20"/>
              </w:rPr>
              <w:t>.</w:t>
            </w:r>
            <w:r>
              <w:rPr>
                <w:rFonts w:ascii="Consolas" w:hAnsi="Consolas"/>
                <w:color w:val="000000"/>
                <w:sz w:val="20"/>
              </w:rPr>
              <w:t>nan</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4</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np</w:t>
            </w:r>
            <w:r>
              <w:rPr>
                <w:rFonts w:ascii="Consolas" w:hAnsi="Consolas"/>
                <w:color w:val="000000"/>
                <w:sz w:val="20"/>
              </w:rPr>
              <w:t>.</w:t>
            </w:r>
            <w:r>
              <w:rPr>
                <w:rFonts w:ascii="Consolas" w:hAnsi="Consolas"/>
                <w:color w:val="000000"/>
                <w:sz w:val="20"/>
              </w:rPr>
              <w:t>nan</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6</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"ffill:"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ts</w:t>
            </w:r>
            <w:r>
              <w:rPr>
                <w:rFonts w:ascii="Consolas" w:hAnsi="Consolas"/>
                <w:color w:val="000000"/>
                <w:sz w:val="20"/>
              </w:rPr>
              <w:t>.</w:t>
            </w:r>
            <w:r>
              <w:rPr>
                <w:rFonts w:ascii="Consolas" w:hAnsi="Consolas"/>
                <w:color w:val="000000"/>
                <w:sz w:val="20"/>
              </w:rPr>
              <w:t>ffill</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"bfill:"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ts</w:t>
            </w:r>
            <w:r>
              <w:rPr>
                <w:rFonts w:ascii="Consolas" w:hAnsi="Consolas"/>
                <w:color w:val="000000"/>
                <w:sz w:val="20"/>
              </w:rPr>
              <w:t>.</w:t>
            </w:r>
            <w:r>
              <w:rPr>
                <w:rFonts w:ascii="Consolas" w:hAnsi="Consolas"/>
                <w:color w:val="000000"/>
                <w:sz w:val="20"/>
              </w:rPr>
              <w:t>bfill</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Sample series with several NaN.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`.ffill()` (forward fill) propagates the LAST valid value forward. `[1, 1, 1, 4, 4, 6]`.</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`.bfill()` (backward fill) propagates the NEXT valid value backward. `[1, 4, 4, 4, 6, 6]`.</w:t>
            </w:r>
          </w:p>
        </w:tc>
      </w:tr>
    </w:tbl>
    <w:p/>
    <w:p>
      <w:r>
        <w:br w:type="page"/>
      </w:r>
    </w:p>
    <w:p>
      <w:pPr>
        <w:pStyle w:val="Heading1"/>
      </w:pPr>
      <w:r>
        <w:t>2. Type Fixes</w:t>
      </w:r>
    </w:p>
    <w:p>
      <w:r>
        <w:rPr>
          <w:b/>
          <w:i w:val="0"/>
          <w:sz w:val="22"/>
        </w:rPr>
        <w:t>Two big fixes you'll do constantly:</w:t>
      </w:r>
    </w:p>
    <w:p>
      <w:r>
        <w:rPr>
          <w:b w:val="0"/>
          <w:i w:val="0"/>
          <w:sz w:val="22"/>
        </w:rPr>
        <w:t>• Numbers stuck as STRINGS — fix with `pd.to_numeric` or `.astype()`.</w:t>
      </w:r>
    </w:p>
    <w:p>
      <w:r>
        <w:rPr>
          <w:b w:val="0"/>
          <w:i w:val="0"/>
          <w:sz w:val="22"/>
        </w:rPr>
        <w:t>• CATEGORIES stored as INTEGERS — map to readable labels and convert to `category` dtype (saves memory + makes plots/groupby readable).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804D00"/>
                <w:sz w:val="20"/>
              </w:rPr>
              <w:t>map</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67D17"/>
                <w:sz w:val="20"/>
              </w:rPr>
              <w:t>"USA"</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2</w:t>
            </w:r>
            <w:r>
              <w:rPr>
                <w:rFonts w:ascii="Consolas" w:hAnsi="Consolas"/>
                <w:color w:val="000000"/>
                <w:sz w:val="20"/>
              </w:rPr>
              <w:t>:</w:t>
            </w:r>
            <w:r>
              <w:rPr>
                <w:rFonts w:ascii="Consolas" w:hAnsi="Consolas"/>
                <w:color w:val="067D17"/>
                <w:sz w:val="20"/>
              </w:rPr>
              <w:t>"Europe"</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3</w:t>
            </w:r>
            <w:r>
              <w:rPr>
                <w:rFonts w:ascii="Consolas" w:hAnsi="Consolas"/>
                <w:color w:val="000000"/>
                <w:sz w:val="20"/>
              </w:rPr>
              <w:t>:</w:t>
            </w:r>
            <w:r>
              <w:rPr>
                <w:rFonts w:ascii="Consolas" w:hAnsi="Consolas"/>
                <w:color w:val="067D17"/>
                <w:sz w:val="20"/>
              </w:rPr>
              <w:t>"Japan"</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astype</w:t>
            </w:r>
            <w:r>
              <w:rPr>
                <w:rFonts w:ascii="Consolas" w:hAnsi="Consolas"/>
                <w:color w:val="000000"/>
                <w:sz w:val="20"/>
              </w:rPr>
              <w:t>(</w:t>
            </w:r>
            <w:r>
              <w:rPr>
                <w:rFonts w:ascii="Consolas" w:hAnsi="Consolas"/>
                <w:color w:val="067D17"/>
                <w:sz w:val="20"/>
              </w:rPr>
              <w:t>"category"</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000000"/>
                <w:sz w:val="20"/>
              </w:rPr>
              <w:t>dtype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000000"/>
                <w:sz w:val="20"/>
              </w:rPr>
              <w:t>cat</w:t>
            </w:r>
            <w:r>
              <w:rPr>
                <w:rFonts w:ascii="Consolas" w:hAnsi="Consolas"/>
                <w:color w:val="000000"/>
                <w:sz w:val="20"/>
              </w:rPr>
              <w:t>.</w:t>
            </w:r>
            <w:r>
              <w:rPr>
                <w:rFonts w:ascii="Consolas" w:hAnsi="Consolas"/>
                <w:color w:val="000000"/>
                <w:sz w:val="20"/>
              </w:rPr>
              <w:t>categories</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`.map({old: new})` replaces each value with the dict lookup. `.astype('category')` then converts the Series to pandas' optimised categorical dtype.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Print the dtype (CategoricalDtype) and the unique categories.</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"car_name"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"car_name"</w:t>
            </w:r>
            <w:r>
              <w:rPr>
                <w:rFonts w:ascii="Consolas" w:hAnsi="Consolas"/>
                <w:color w:val="000000"/>
                <w:sz w:val="20"/>
              </w:rPr>
              <w:t>]</w:t>
            </w:r>
            <w:r>
              <w:rPr>
                <w:rFonts w:ascii="Consolas" w:hAnsi="Consolas"/>
                <w:color w:val="000000"/>
                <w:sz w:val="20"/>
              </w:rPr>
              <w:t>.</w:t>
            </w:r>
            <w:r>
              <w:rPr>
                <w:rFonts w:ascii="Consolas" w:hAnsi="Consolas"/>
                <w:color w:val="804D00"/>
                <w:sz w:val="20"/>
              </w:rPr>
              <w:t>str</w:t>
            </w:r>
            <w:r>
              <w:rPr>
                <w:rFonts w:ascii="Consolas" w:hAnsi="Consolas"/>
                <w:color w:val="000000"/>
                <w:sz w:val="20"/>
              </w:rPr>
              <w:t>.</w:t>
            </w:r>
            <w:r>
              <w:rPr>
                <w:rFonts w:ascii="Consolas" w:hAnsi="Consolas"/>
                <w:color w:val="000000"/>
                <w:sz w:val="20"/>
              </w:rPr>
              <w:t>strip</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str</w:t>
            </w:r>
            <w:r>
              <w:rPr>
                <w:rFonts w:ascii="Consolas" w:hAnsi="Consolas"/>
                <w:color w:val="000000"/>
                <w:sz w:val="20"/>
              </w:rPr>
              <w:t>.</w:t>
            </w:r>
            <w:r>
              <w:rPr>
                <w:rFonts w:ascii="Consolas" w:hAnsi="Consolas"/>
                <w:color w:val="000000"/>
                <w:sz w:val="20"/>
              </w:rPr>
              <w:t>lower</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"car_name"</w:t>
            </w:r>
            <w:r>
              <w:rPr>
                <w:rFonts w:ascii="Consolas" w:hAnsi="Consolas"/>
                <w:color w:val="000000"/>
                <w:sz w:val="20"/>
              </w:rPr>
              <w:t>]</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STRING CLEANING via the `.str` accessor. `.str.strip()` removes surrounding whitespace; `.str.lower()` lower-cases every value. Chain like with regular Python strings.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Verify — names should be all-lowercase and trimmed.</w:t>
            </w:r>
          </w:p>
        </w:tc>
      </w:tr>
    </w:tbl>
    <w:p/>
    <w:p>
      <w:r>
        <w:br w:type="page"/>
      </w:r>
    </w:p>
    <w:p>
      <w:pPr>
        <w:pStyle w:val="Heading1"/>
      </w:pPr>
      <w:r>
        <w:t>3. Scaling — Normalisation vs Standardisation</w:t>
      </w:r>
    </w:p>
    <w:p>
      <w:r>
        <w:rPr>
          <w:b w:val="0"/>
          <w:i w:val="0"/>
          <w:sz w:val="22"/>
        </w:rPr>
        <w:t>Why scale at all? Many ML models (regularised linear regression, SVM, kNN, neural nets) treat large numbers as 'more important' if features are on different scales. Scaling levels the playing field.</w:t>
      </w:r>
    </w:p>
    <w:tbl>
      <w:tblPr>
        <w:tblW w:type="auto" w:w="0"/>
        <w:tblLook w:firstColumn="1" w:firstRow="1" w:lastColumn="0" w:lastRow="0" w:noHBand="0" w:noVBand="1" w:val="04A0"/>
      </w:tblPr>
      <w:tblGrid>
        <w:gridCol w:w="2412"/>
        <w:gridCol w:w="2412"/>
        <w:gridCol w:w="2412"/>
        <w:gridCol w:w="2412"/>
      </w:tblGrid>
      <w:tr>
        <w:tc>
          <w:tcPr>
            <w:tcW w:type="dxa" w:w="2412"/>
          </w:tcPr>
          <w:p>
            <w:r>
              <w:rPr>
                <w:b/>
                <w:color w:val="1865C5"/>
              </w:rPr>
              <w:t>Method</w:t>
            </w:r>
          </w:p>
        </w:tc>
        <w:tc>
          <w:tcPr>
            <w:tcW w:type="dxa" w:w="2412"/>
          </w:tcPr>
          <w:p>
            <w:r>
              <w:rPr>
                <w:b/>
                <w:color w:val="1865C5"/>
              </w:rPr>
              <w:t>Formula</w:t>
            </w:r>
          </w:p>
        </w:tc>
        <w:tc>
          <w:tcPr>
            <w:tcW w:type="dxa" w:w="2412"/>
          </w:tcPr>
          <w:p>
            <w:r>
              <w:rPr>
                <w:b/>
                <w:color w:val="1865C5"/>
              </w:rPr>
              <w:t>Range</w:t>
            </w:r>
          </w:p>
        </w:tc>
        <w:tc>
          <w:tcPr>
            <w:tcW w:type="dxa" w:w="2412"/>
          </w:tcPr>
          <w:p>
            <w:r>
              <w:rPr>
                <w:b/>
                <w:color w:val="1865C5"/>
              </w:rPr>
              <w:t>When</w:t>
            </w:r>
          </w:p>
        </w:tc>
      </w:tr>
      <w:tr>
        <w:tc>
          <w:tcPr>
            <w:tcW w:type="dxa" w:w="2412"/>
          </w:tcPr>
          <w:p>
            <w:r>
              <w:t>Min-max (normalisation)</w:t>
            </w:r>
          </w:p>
        </w:tc>
        <w:tc>
          <w:tcPr>
            <w:tcW w:type="dxa" w:w="2412"/>
          </w:tcPr>
          <w:p>
            <w:r>
              <w:t>(x − min) / (max − min)</w:t>
            </w:r>
          </w:p>
        </w:tc>
        <w:tc>
          <w:tcPr>
            <w:tcW w:type="dxa" w:w="2412"/>
          </w:tcPr>
          <w:p>
            <w:r>
              <w:t>[0, 1]</w:t>
            </w:r>
          </w:p>
        </w:tc>
        <w:tc>
          <w:tcPr>
            <w:tcW w:type="dxa" w:w="2412"/>
          </w:tcPr>
          <w:p>
            <w:r>
              <w:t>bounded; sensitive to outliers</w:t>
            </w:r>
          </w:p>
        </w:tc>
      </w:tr>
      <w:tr>
        <w:tc>
          <w:tcPr>
            <w:tcW w:type="dxa" w:w="2412"/>
          </w:tcPr>
          <w:p>
            <w:r>
              <w:t>Z-score (standardisation)</w:t>
            </w:r>
          </w:p>
        </w:tc>
        <w:tc>
          <w:tcPr>
            <w:tcW w:type="dxa" w:w="2412"/>
          </w:tcPr>
          <w:p>
            <w:r>
              <w:t>(x − μ) / σ</w:t>
            </w:r>
          </w:p>
        </w:tc>
        <w:tc>
          <w:tcPr>
            <w:tcW w:type="dxa" w:w="2412"/>
          </w:tcPr>
          <w:p>
            <w:r>
              <w:t>mean 0, std 1</w:t>
            </w:r>
          </w:p>
        </w:tc>
        <w:tc>
          <w:tcPr>
            <w:tcW w:type="dxa" w:w="2412"/>
          </w:tcPr>
          <w:p>
            <w:r>
              <w:t>works on normal-ish data; preferred default</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sklearn</w:t>
            </w:r>
            <w:r>
              <w:rPr>
                <w:rFonts w:ascii="Consolas" w:hAnsi="Consolas"/>
                <w:color w:val="000000"/>
                <w:sz w:val="20"/>
              </w:rPr>
              <w:t>.</w:t>
            </w:r>
            <w:r>
              <w:rPr>
                <w:rFonts w:ascii="Consolas" w:hAnsi="Consolas"/>
                <w:color w:val="000000"/>
                <w:sz w:val="20"/>
              </w:rPr>
              <w:t>preprocessing</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MinMaxScaler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StandardScaler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"weight_minmax"</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MinMaxScaler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fit_transform</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"weight_std"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StandardScaler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fit_transform</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67D17"/>
                <w:sz w:val="20"/>
              </w:rPr>
              <w:t>"weight_minmax"</w:t>
            </w:r>
            <w:r>
              <w:rPr>
                <w:rFonts w:ascii="Consolas" w:hAnsi="Consolas"/>
                <w:color w:val="000000"/>
                <w:sz w:val="20"/>
              </w:rPr>
              <w:t>,</w:t>
            </w:r>
            <w:r>
              <w:rPr>
                <w:rFonts w:ascii="Consolas" w:hAnsi="Consolas"/>
                <w:color w:val="067D17"/>
                <w:sz w:val="20"/>
              </w:rPr>
              <w:t>"weight_std"</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describe</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T</w:t>
            </w:r>
            <w:r>
              <w:rPr>
                <w:rFonts w:ascii="Consolas" w:hAnsi="Consolas"/>
                <w:color w:val="000000"/>
                <w:sz w:val="20"/>
              </w:rPr>
              <w:t>[</w:t>
            </w:r>
            <w:r>
              <w:rPr>
                <w:rFonts w:ascii="Consolas" w:hAnsi="Consolas"/>
                <w:color w:val="000000"/>
                <w:sz w:val="20"/>
              </w:rPr>
              <w:t>[</w:t>
            </w:r>
            <w:r>
              <w:rPr>
                <w:rFonts w:ascii="Consolas" w:hAnsi="Consolas"/>
                <w:color w:val="067D17"/>
                <w:sz w:val="20"/>
              </w:rPr>
              <w:t>"min"</w:t>
            </w:r>
            <w:r>
              <w:rPr>
                <w:rFonts w:ascii="Consolas" w:hAnsi="Consolas"/>
                <w:color w:val="000000"/>
                <w:sz w:val="20"/>
              </w:rPr>
              <w:t>,</w:t>
            </w:r>
            <w:r>
              <w:rPr>
                <w:rFonts w:ascii="Consolas" w:hAnsi="Consolas"/>
                <w:color w:val="067D17"/>
                <w:sz w:val="20"/>
              </w:rPr>
              <w:t>"max"</w:t>
            </w:r>
            <w:r>
              <w:rPr>
                <w:rFonts w:ascii="Consolas" w:hAnsi="Consolas"/>
                <w:color w:val="000000"/>
                <w:sz w:val="20"/>
              </w:rPr>
              <w:t>,</w:t>
            </w:r>
            <w:r>
              <w:rPr>
                <w:rFonts w:ascii="Consolas" w:hAnsi="Consolas"/>
                <w:color w:val="067D17"/>
                <w:sz w:val="20"/>
              </w:rPr>
              <w:t>"mean"</w:t>
            </w:r>
            <w:r>
              <w:rPr>
                <w:rFonts w:ascii="Consolas" w:hAnsi="Consolas"/>
                <w:color w:val="000000"/>
                <w:sz w:val="20"/>
              </w:rPr>
              <w:t>,</w:t>
            </w:r>
            <w:r>
              <w:rPr>
                <w:rFonts w:ascii="Consolas" w:hAnsi="Consolas"/>
                <w:color w:val="067D17"/>
                <w:sz w:val="20"/>
              </w:rPr>
              <w:t>"std"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both scalers from scikit-learn.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MinMaxScaler — fit and transform in one step. Note `cars[['weight']]` (DOUBLE BRACKETS) returns a DataFrame, which sklearn requires (it expects 2D X).</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StandardScaler — same pattern. Centers around 0 with unit std.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Verify: weight_minmax goes 0..1; weight_std has mean ~0 and std ~1.</w:t>
            </w:r>
          </w:p>
        </w:tc>
      </w:tr>
    </w:tbl>
    <w:p/>
    <w:tbl>
      <w:tblPr>
        <w:tblW w:type="auto" w:w="0"/>
        <w:tblLook w:firstColumn="1" w:firstRow="1" w:lastColumn="0" w:lastRow="0" w:noHBand="0" w:noVBand="1" w:val="04A0"/>
      </w:tblPr>
      <w:tblGrid>
        <w:gridCol w:w="9648"/>
      </w:tblGrid>
      <w:tr>
        <w:tc>
          <w:tcPr>
            <w:tcW w:type="dxa" w:w="9648"/>
            <w:shd w:val="clear" w:color="auto" w:fill="FCEBEA"/>
            <w:tcBorders>
              <w:top w:val="single" w:sz="4" w:color="888888"/>
              <w:left w:val="single" w:sz="4" w:color="888888"/>
              <w:bottom w:val="single" w:sz="4" w:color="888888"/>
              <w:right w:val="single" w:sz="4" w:color="888888"/>
            </w:tcBorders>
          </w:tcPr>
          <w:p>
            <w:r>
              <w:rPr>
                <w:b/>
              </w:rPr>
              <w:t>🚨 Cardinal rule — NEVER fit a scaler on the FULL dataset before train/test split. That leaks test-set statistics into the training pipeline. Fit on train only, transform on test. Module 14 shows the right pattern using sklearn Pipelines.</w:t>
            </w:r>
          </w:p>
        </w:tc>
      </w:tr>
    </w:tbl>
    <w:p/>
    <w:p>
      <w:r>
        <w:br w:type="page"/>
      </w:r>
    </w:p>
    <w:p>
      <w:pPr>
        <w:pStyle w:val="Heading1"/>
      </w:pPr>
      <w:r>
        <w:t>4. Binning — Continuous → Categorical</w:t>
      </w:r>
    </w:p>
    <w:p>
      <w:r>
        <w:rPr>
          <w:b w:val="0"/>
          <w:i w:val="0"/>
          <w:sz w:val="22"/>
        </w:rPr>
        <w:t>Sometimes you want categories like Low/Medium/High instead of a continuous number — for clearer reporting, simpler models, or to expose nonlinearities to a linear model. Pandas has two functions:</w:t>
      </w:r>
    </w:p>
    <w:tbl>
      <w:tblPr>
        <w:tblW w:type="auto" w:w="0"/>
        <w:tblLook w:firstColumn="1" w:firstRow="1" w:lastColumn="0" w:lastRow="0" w:noHBand="0" w:noVBand="1" w:val="04A0"/>
      </w:tblPr>
      <w:tblGrid>
        <w:gridCol w:w="4824"/>
        <w:gridCol w:w="4824"/>
      </w:tblGrid>
      <w:tr>
        <w:tc>
          <w:tcPr>
            <w:tcW w:type="dxa" w:w="4824"/>
          </w:tcPr>
          <w:p>
            <w:r>
              <w:rPr>
                <w:b/>
              </w:rPr>
              <w:t>Function</w:t>
            </w:r>
          </w:p>
        </w:tc>
        <w:tc>
          <w:tcPr>
            <w:tcW w:type="dxa" w:w="4824"/>
          </w:tcPr>
          <w:p>
            <w:r>
              <w:rPr>
                <w:b/>
              </w:rPr>
              <w:t>Splits by</w:t>
            </w:r>
          </w:p>
        </w:tc>
      </w:tr>
      <w:tr>
        <w:tc>
          <w:tcPr>
            <w:tcW w:type="dxa" w:w="4824"/>
          </w:tcPr>
          <w:p>
            <w:r>
              <w:t>pd.cut(x, bins=[...])</w:t>
            </w:r>
          </w:p>
        </w:tc>
        <w:tc>
          <w:tcPr>
            <w:tcW w:type="dxa" w:w="4824"/>
          </w:tcPr>
          <w:p>
            <w:r>
              <w:t>VALUE — fixed cutoffs you specify</w:t>
            </w:r>
          </w:p>
        </w:tc>
      </w:tr>
      <w:tr>
        <w:tc>
          <w:tcPr>
            <w:tcW w:type="dxa" w:w="4824"/>
          </w:tcPr>
          <w:p>
            <w:r>
              <w:t>pd.qcut(x, q=N)</w:t>
            </w:r>
          </w:p>
        </w:tc>
        <w:tc>
          <w:tcPr>
            <w:tcW w:type="dxa" w:w="4824"/>
          </w:tcPr>
          <w:p>
            <w:r>
              <w:t>QUANTILE — equal-sized buckets</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"mpg_bin"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cut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bins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18</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26</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50</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labels</w:t>
            </w:r>
            <w:r>
              <w:rPr>
                <w:rFonts w:ascii="Consolas" w:hAnsi="Consolas"/>
                <w:color w:val="000000"/>
                <w:sz w:val="20"/>
              </w:rPr>
              <w:t>=</w:t>
            </w:r>
            <w:r>
              <w:rPr>
                <w:rFonts w:ascii="Consolas" w:hAnsi="Consolas"/>
                <w:color w:val="000000"/>
                <w:sz w:val="20"/>
              </w:rPr>
              <w:t>[</w:t>
            </w:r>
            <w:r>
              <w:rPr>
                <w:rFonts w:ascii="Consolas" w:hAnsi="Consolas"/>
                <w:color w:val="067D17"/>
                <w:sz w:val="20"/>
              </w:rPr>
              <w:t>"Low"</w:t>
            </w:r>
            <w:r>
              <w:rPr>
                <w:rFonts w:ascii="Consolas" w:hAnsi="Consolas"/>
                <w:color w:val="000000"/>
                <w:sz w:val="20"/>
              </w:rPr>
              <w:t>,</w:t>
            </w:r>
            <w:r>
              <w:rPr>
                <w:rFonts w:ascii="Consolas" w:hAnsi="Consolas"/>
                <w:color w:val="067D17"/>
                <w:sz w:val="20"/>
              </w:rPr>
              <w:t>"Mid"</w:t>
            </w:r>
            <w:r>
              <w:rPr>
                <w:rFonts w:ascii="Consolas" w:hAnsi="Consolas"/>
                <w:color w:val="000000"/>
                <w:sz w:val="20"/>
              </w:rPr>
              <w:t>,</w:t>
            </w:r>
            <w:r>
              <w:rPr>
                <w:rFonts w:ascii="Consolas" w:hAnsi="Consolas"/>
                <w:color w:val="067D17"/>
                <w:sz w:val="20"/>
              </w:rPr>
              <w:t>"High"</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"mpg_quartile"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qcut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w:t>
            </w:r>
            <w:r>
              <w:rPr>
                <w:rFonts w:ascii="Consolas" w:hAnsi="Consolas"/>
                <w:color w:val="000000"/>
                <w:sz w:val="20"/>
              </w:rPr>
              <w:t>=</w:t>
            </w:r>
            <w:r>
              <w:rPr>
                <w:rFonts w:ascii="Consolas" w:hAnsi="Consolas"/>
                <w:color w:val="1750EB"/>
                <w:sz w:val="20"/>
              </w:rPr>
              <w:t>4</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labels</w:t>
            </w:r>
            <w:r>
              <w:rPr>
                <w:rFonts w:ascii="Consolas" w:hAnsi="Consolas"/>
                <w:color w:val="000000"/>
                <w:sz w:val="20"/>
              </w:rPr>
              <w:t>=</w:t>
            </w:r>
            <w:r>
              <w:rPr>
                <w:rFonts w:ascii="Consolas" w:hAnsi="Consolas"/>
                <w:color w:val="000000"/>
                <w:sz w:val="20"/>
              </w:rPr>
              <w:t>[</w:t>
            </w:r>
            <w:r>
              <w:rPr>
                <w:rFonts w:ascii="Consolas" w:hAnsi="Consolas"/>
                <w:color w:val="067D17"/>
                <w:sz w:val="20"/>
              </w:rPr>
              <w:t>"Q1"</w:t>
            </w:r>
            <w:r>
              <w:rPr>
                <w:rFonts w:ascii="Consolas" w:hAnsi="Consolas"/>
                <w:color w:val="000000"/>
                <w:sz w:val="20"/>
              </w:rPr>
              <w:t>,</w:t>
            </w:r>
            <w:r>
              <w:rPr>
                <w:rFonts w:ascii="Consolas" w:hAnsi="Consolas"/>
                <w:color w:val="067D17"/>
                <w:sz w:val="20"/>
              </w:rPr>
              <w:t>"Q2"</w:t>
            </w:r>
            <w:r>
              <w:rPr>
                <w:rFonts w:ascii="Consolas" w:hAnsi="Consolas"/>
                <w:color w:val="000000"/>
                <w:sz w:val="20"/>
              </w:rPr>
              <w:t>,</w:t>
            </w:r>
            <w:r>
              <w:rPr>
                <w:rFonts w:ascii="Consolas" w:hAnsi="Consolas"/>
                <w:color w:val="067D17"/>
                <w:sz w:val="20"/>
              </w:rPr>
              <w:t>"Q3"</w:t>
            </w:r>
            <w:r>
              <w:rPr>
                <w:rFonts w:ascii="Consolas" w:hAnsi="Consolas"/>
                <w:color w:val="000000"/>
                <w:sz w:val="20"/>
              </w:rPr>
              <w:t>,</w:t>
            </w:r>
            <w:r>
              <w:rPr>
                <w:rFonts w:ascii="Consolas" w:hAnsi="Consolas"/>
                <w:color w:val="067D17"/>
                <w:sz w:val="20"/>
              </w:rPr>
              <w:t>"Q4"</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"mpg_bin"</w:t>
            </w:r>
            <w:r>
              <w:rPr>
                <w:rFonts w:ascii="Consolas" w:hAnsi="Consolas"/>
                <w:color w:val="000000"/>
                <w:sz w:val="20"/>
              </w:rPr>
              <w:t>,</w:t>
            </w:r>
            <w:r>
              <w:rPr>
                <w:rFonts w:ascii="Consolas" w:hAnsi="Consolas"/>
                <w:color w:val="067D17"/>
                <w:sz w:val="20"/>
              </w:rPr>
              <w:t>"mpg_quartile"</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1750EB"/>
                <w:sz w:val="20"/>
              </w:rPr>
              <w:t>10</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"mpg_bin"</w:t>
            </w:r>
            <w:r>
              <w:rPr>
                <w:rFonts w:ascii="Consolas" w:hAnsi="Consolas"/>
                <w:color w:val="000000"/>
                <w:sz w:val="20"/>
              </w:rPr>
              <w:t>]</w:t>
            </w:r>
            <w:r>
              <w:rPr>
                <w:rFonts w:ascii="Consolas" w:hAnsi="Consolas"/>
                <w:color w:val="000000"/>
                <w:sz w:val="20"/>
              </w:rPr>
              <w:t>.</w:t>
            </w:r>
            <w:r>
              <w:rPr>
                <w:rFonts w:ascii="Consolas" w:hAnsi="Consolas"/>
                <w:color w:val="000000"/>
                <w:sz w:val="20"/>
              </w:rPr>
              <w:t>value_counts</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`pd.cut` — VALUE binning. Bins are [0,18], (18,26], (26,50]. `labels=` names them.</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`pd.qcut` — QUANTILE binning. q=4 splits into 4 equal-sized buckets (~99-100 cars each).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Compare side-by-side. A 35-mpg car might be 'High' and 'Q4'; a 22-mpg car might be 'Mid' and 'Q2'.</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Count per bin. The cut-bin counts will be UNEQUAL (because they come from fixed cutoffs); the qcut quartiles will be roughly equal.</w:t>
            </w:r>
          </w:p>
        </w:tc>
      </w:tr>
    </w:tbl>
    <w:p/>
    <w:p>
      <w:r>
        <w:br w:type="page"/>
      </w:r>
    </w:p>
    <w:p>
      <w:pPr>
        <w:pStyle w:val="Heading1"/>
      </w:pPr>
      <w:r>
        <w:t>5. One-Hot Encoding — Categorical → Numeric</w:t>
      </w:r>
    </w:p>
    <w:p>
      <w:r>
        <w:rPr>
          <w:b w:val="0"/>
          <w:i w:val="0"/>
          <w:sz w:val="22"/>
        </w:rPr>
        <w:t>Most ML algorithms only accept numbers. ONE-HOT encoding turns one categorical column into N binary columns (one per category). Use `drop_first=True` to avoid the 'dummy variable trap' — perfect multicollinearity in regression.</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encoded</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get_dummies</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drop_first</w:t>
            </w:r>
            <w:r>
              <w:rPr>
                <w:rFonts w:ascii="Consolas" w:hAnsi="Consolas"/>
                <w:color w:val="000000"/>
                <w:sz w:val="20"/>
              </w:rPr>
              <w:t>=</w:t>
            </w:r>
            <w:r>
              <w:rPr>
                <w:rFonts w:ascii="Consolas" w:hAnsi="Consolas"/>
                <w:color w:val="0033B3"/>
                <w:sz w:val="20"/>
              </w:rPr>
              <w:t>True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encoded</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"columns added:"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encoded</w:t>
            </w:r>
            <w:r>
              <w:rPr>
                <w:rFonts w:ascii="Consolas" w:hAnsi="Consolas"/>
                <w:color w:val="000000"/>
                <w:sz w:val="20"/>
              </w:rPr>
              <w:t>.</w:t>
            </w:r>
            <w:r>
              <w:rPr>
                <w:rFonts w:ascii="Consolas" w:hAnsi="Consolas"/>
                <w:color w:val="000000"/>
                <w:sz w:val="20"/>
              </w:rPr>
              <w:t>columns</w:t>
            </w:r>
            <w:r>
              <w:rPr>
                <w:rFonts w:ascii="Consolas" w:hAnsi="Consolas"/>
                <w:color w:val="000000"/>
                <w:sz w:val="20"/>
              </w:rPr>
              <w:t>.</w:t>
            </w:r>
            <w:r>
              <w:rPr>
                <w:rFonts w:ascii="Consolas" w:hAnsi="Consolas"/>
                <w:color w:val="000000"/>
                <w:sz w:val="20"/>
              </w:rPr>
              <w:t>tolist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`pd.get_dummies` is the pandas one-liner. `drop_first=True` drops the first category (USA in alphabetical order) to avoid linear dependence.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Print: each row has booleans for `origin_Japan` and `origin_Europe`. USA = both False (the reference).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Print the new column names so we can confirm.</w:t>
            </w:r>
          </w:p>
        </w:tc>
      </w:tr>
    </w:tbl>
    <w:p/>
    <w:p>
      <w:pPr>
        <w:pStyle w:val="Heading2"/>
      </w:pPr>
      <w:r>
        <w:t>Alternative: sklearn's OneHotEncoder (used inside Pipelines)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sklearn</w:t>
            </w:r>
            <w:r>
              <w:rPr>
                <w:rFonts w:ascii="Consolas" w:hAnsi="Consolas"/>
                <w:color w:val="000000"/>
                <w:sz w:val="20"/>
              </w:rPr>
              <w:t>.</w:t>
            </w:r>
            <w:r>
              <w:rPr>
                <w:rFonts w:ascii="Consolas" w:hAnsi="Consolas"/>
                <w:color w:val="000000"/>
                <w:sz w:val="20"/>
              </w:rPr>
              <w:t>preprocessing</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OneHotEncoder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oh</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OneHotEncoder</w:t>
            </w:r>
            <w:r>
              <w:rPr>
                <w:rFonts w:ascii="Consolas" w:hAnsi="Consolas"/>
                <w:color w:val="000000"/>
                <w:sz w:val="20"/>
              </w:rPr>
              <w:t>(</w:t>
            </w:r>
            <w:r>
              <w:rPr>
                <w:rFonts w:ascii="Consolas" w:hAnsi="Consolas"/>
                <w:color w:val="000000"/>
                <w:sz w:val="20"/>
              </w:rPr>
              <w:t>drop</w:t>
            </w:r>
            <w:r>
              <w:rPr>
                <w:rFonts w:ascii="Consolas" w:hAnsi="Consolas"/>
                <w:color w:val="000000"/>
                <w:sz w:val="20"/>
              </w:rPr>
              <w:t>=</w:t>
            </w:r>
            <w:r>
              <w:rPr>
                <w:rFonts w:ascii="Consolas" w:hAnsi="Consolas"/>
                <w:color w:val="067D17"/>
                <w:sz w:val="20"/>
              </w:rPr>
              <w:t>"first"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sparse_output</w:t>
            </w:r>
            <w:r>
              <w:rPr>
                <w:rFonts w:ascii="Consolas" w:hAnsi="Consolas"/>
                <w:color w:val="000000"/>
                <w:sz w:val="20"/>
              </w:rPr>
              <w:t>=</w:t>
            </w:r>
            <w:r>
              <w:rPr>
                <w:rFonts w:ascii="Consolas" w:hAnsi="Consolas"/>
                <w:color w:val="0033B3"/>
                <w:sz w:val="20"/>
              </w:rPr>
              <w:t>False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oh</w:t>
            </w:r>
            <w:r>
              <w:rPr>
                <w:rFonts w:ascii="Consolas" w:hAnsi="Consolas"/>
                <w:color w:val="000000"/>
                <w:sz w:val="20"/>
              </w:rPr>
              <w:t>.</w:t>
            </w:r>
            <w:r>
              <w:rPr>
                <w:rFonts w:ascii="Consolas" w:hAnsi="Consolas"/>
                <w:color w:val="000000"/>
                <w:sz w:val="20"/>
              </w:rPr>
              <w:t>fit_transform</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1750EB"/>
                <w:sz w:val="20"/>
              </w:rPr>
              <w:t>5</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oh</w:t>
            </w:r>
            <w:r>
              <w:rPr>
                <w:rFonts w:ascii="Consolas" w:hAnsi="Consolas"/>
                <w:color w:val="000000"/>
                <w:sz w:val="20"/>
              </w:rPr>
              <w:t>.</w:t>
            </w:r>
            <w:r>
              <w:rPr>
                <w:rFonts w:ascii="Consolas" w:hAnsi="Consolas"/>
                <w:color w:val="000000"/>
                <w:sz w:val="20"/>
              </w:rPr>
              <w:t>get_feature_names_out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the sklearn equivalent.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Build it. `drop='first'` drops the first level (same as pandas). `sparse_output=False` returns a dense NumPy array (otherwise scipy sparse).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`.fit_transform(...)[:5]` — fit on the column, transform, show first 5 rows. Output: 2D array of 0s and 1s.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`.get_feature_names_out()` returns the column names — useful when you wire this into a ColumnTransformer.</w:t>
            </w:r>
          </w:p>
        </w:tc>
      </w:tr>
    </w:tbl>
    <w:p/>
    <w:p>
      <w:r>
        <w:br w:type="page"/>
      </w:r>
    </w:p>
    <w:p>
      <w:pPr>
        <w:pStyle w:val="Heading1"/>
      </w:pPr>
      <w:r>
        <w:t>6. Outliers — Find Them, Decide What To Do</w:t>
      </w:r>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Two common detection rules:</w:t>
              <w:br/>
              <w:t>• IQR rule — outside [Q1 − 1.5·IQR, Q3 + 1.5·IQR]</w:t>
              <w:br/>
              <w:t>• Z-SCORE rule — |z| &gt; 3  (where z = (x − μ) / σ)</w:t>
              <w:br/>
              <w:t>Then choose: keep, drop, cap, or transform (e.g. log).</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def</w:t>
            </w:r>
            <w:r>
              <w:rPr>
                <w:rFonts w:ascii="Consolas" w:hAnsi="Consolas"/>
                <w:color w:val="000000"/>
                <w:sz w:val="20"/>
              </w:rPr>
              <w:t xml:space="preserve"> </w:t>
            </w:r>
            <w:r>
              <w:rPr>
                <w:rFonts w:ascii="Consolas" w:hAnsi="Consolas"/>
                <w:color w:val="000000"/>
                <w:sz w:val="20"/>
              </w:rPr>
              <w:t>iqr_outliers</w:t>
            </w:r>
            <w:r>
              <w:rPr>
                <w:rFonts w:ascii="Consolas" w:hAnsi="Consolas"/>
                <w:color w:val="000000"/>
                <w:sz w:val="20"/>
              </w:rPr>
              <w:t>(</w:t>
            </w:r>
            <w:r>
              <w:rPr>
                <w:rFonts w:ascii="Consolas" w:hAnsi="Consolas"/>
                <w:color w:val="000000"/>
                <w:sz w:val="20"/>
              </w:rPr>
              <w:t>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q1</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q3</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w:t>
            </w:r>
            <w:r>
              <w:rPr>
                <w:rFonts w:ascii="Consolas" w:hAnsi="Consolas"/>
                <w:color w:val="000000"/>
                <w:sz w:val="20"/>
              </w:rPr>
              <w:t>.</w:t>
            </w:r>
            <w:r>
              <w:rPr>
                <w:rFonts w:ascii="Consolas" w:hAnsi="Consolas"/>
                <w:color w:val="000000"/>
                <w:sz w:val="20"/>
              </w:rPr>
              <w:t>quantile</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1750EB"/>
                <w:sz w:val="20"/>
              </w:rPr>
              <w:t>25</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1750EB"/>
                <w:sz w:val="20"/>
              </w:rPr>
              <w:t>75</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iqr</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q3</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q1</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lo</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hi</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q1</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1.5</w:t>
            </w:r>
            <w:r>
              <w:rPr>
                <w:rFonts w:ascii="Consolas" w:hAnsi="Consolas"/>
                <w:color w:val="000000"/>
                <w:sz w:val="20"/>
              </w:rPr>
              <w:t>*</w:t>
            </w:r>
            <w:r>
              <w:rPr>
                <w:rFonts w:ascii="Consolas" w:hAnsi="Consolas"/>
                <w:color w:val="000000"/>
                <w:sz w:val="20"/>
              </w:rPr>
              <w:t>iqr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q3</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1.5</w:t>
            </w:r>
            <w:r>
              <w:rPr>
                <w:rFonts w:ascii="Consolas" w:hAnsi="Consolas"/>
                <w:color w:val="000000"/>
                <w:sz w:val="20"/>
              </w:rPr>
              <w:t>*</w:t>
            </w:r>
            <w:r>
              <w:rPr>
                <w:rFonts w:ascii="Consolas" w:hAnsi="Consolas"/>
                <w:color w:val="000000"/>
                <w:sz w:val="20"/>
              </w:rPr>
              <w:t>iqr</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33B3"/>
                <w:sz w:val="20"/>
              </w:rPr>
              <w:t>return</w:t>
            </w:r>
            <w:r>
              <w:rPr>
                <w:rFonts w:ascii="Consolas" w:hAnsi="Consolas"/>
                <w:color w:val="000000"/>
                <w:sz w:val="20"/>
              </w:rPr>
              <w:t xml:space="preserve"> </w:t>
            </w:r>
            <w:r>
              <w:rPr>
                <w:rFonts w:ascii="Consolas" w:hAnsi="Consolas"/>
                <w:color w:val="000000"/>
                <w:sz w:val="20"/>
              </w:rPr>
              <w:t>s</w:t>
            </w:r>
            <w:r>
              <w:rPr>
                <w:rFonts w:ascii="Consolas" w:hAnsi="Consolas"/>
                <w:color w:val="000000"/>
                <w:sz w:val="20"/>
              </w:rPr>
              <w:t>[</w:t>
            </w:r>
            <w:r>
              <w:rPr>
                <w:rFonts w:ascii="Consolas" w:hAnsi="Consolas"/>
                <w:color w:val="000000"/>
                <w:sz w:val="20"/>
              </w:rPr>
              <w:t>(</w:t>
            </w:r>
            <w:r>
              <w:rPr>
                <w:rFonts w:ascii="Consolas" w:hAnsi="Consolas"/>
                <w:color w:val="000000"/>
                <w:sz w:val="20"/>
              </w:rPr>
              <w:t>s</w:t>
            </w:r>
            <w:r>
              <w:rPr>
                <w:rFonts w:ascii="Consolas" w:hAnsi="Consolas"/>
                <w:color w:val="000000"/>
                <w:sz w:val="20"/>
              </w:rPr>
              <w:t xml:space="preserve"> </w:t>
            </w:r>
            <w:r>
              <w:rPr>
                <w:rFonts w:ascii="Consolas" w:hAnsi="Consolas"/>
                <w:color w:val="000000"/>
                <w:sz w:val="20"/>
              </w:rPr>
              <w:t>&lt;</w:t>
            </w:r>
            <w:r>
              <w:rPr>
                <w:rFonts w:ascii="Consolas" w:hAnsi="Consolas"/>
                <w:color w:val="000000"/>
                <w:sz w:val="20"/>
              </w:rPr>
              <w:t xml:space="preserve"> </w:t>
            </w:r>
            <w:r>
              <w:rPr>
                <w:rFonts w:ascii="Consolas" w:hAnsi="Consolas"/>
                <w:color w:val="000000"/>
                <w:sz w:val="20"/>
              </w:rPr>
              <w:t>lo</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s</w:t>
            </w:r>
            <w:r>
              <w:rPr>
                <w:rFonts w:ascii="Consolas" w:hAnsi="Consolas"/>
                <w:color w:val="000000"/>
                <w:sz w:val="20"/>
              </w:rPr>
              <w:t xml:space="preserve"> </w:t>
            </w:r>
            <w:r>
              <w:rPr>
                <w:rFonts w:ascii="Consolas" w:hAnsi="Consolas"/>
                <w:color w:val="000000"/>
                <w:sz w:val="20"/>
              </w:rPr>
              <w:t>&gt;</w:t>
            </w:r>
            <w:r>
              <w:rPr>
                <w:rFonts w:ascii="Consolas" w:hAnsi="Consolas"/>
                <w:color w:val="000000"/>
                <w:sz w:val="20"/>
              </w:rPr>
              <w:t xml:space="preserve"> </w:t>
            </w:r>
            <w:r>
              <w:rPr>
                <w:rFonts w:ascii="Consolas" w:hAnsi="Consolas"/>
                <w:color w:val="000000"/>
                <w:sz w:val="20"/>
              </w:rPr>
              <w:t>hi</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"HP outliers (IQR rule):"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iqr_outliers</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sns</w:t>
            </w:r>
            <w:r>
              <w:rPr>
                <w:rFonts w:ascii="Consolas" w:hAnsi="Consolas"/>
                <w:color w:val="000000"/>
                <w:sz w:val="20"/>
              </w:rPr>
              <w:t>.</w:t>
            </w:r>
            <w:r>
              <w:rPr>
                <w:rFonts w:ascii="Consolas" w:hAnsi="Consolas"/>
                <w:color w:val="000000"/>
                <w:sz w:val="20"/>
              </w:rPr>
              <w:t>boxplot</w:t>
            </w:r>
            <w:r>
              <w:rPr>
                <w:rFonts w:ascii="Consolas" w:hAnsi="Consolas"/>
                <w:color w:val="000000"/>
                <w:sz w:val="20"/>
              </w:rPr>
              <w:t>(</w:t>
            </w:r>
            <w:r>
              <w:rPr>
                <w:rFonts w:ascii="Consolas" w:hAnsi="Consolas"/>
                <w:color w:val="000000"/>
                <w:sz w:val="20"/>
              </w:rPr>
              <w:t>x</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title</w:t>
            </w:r>
            <w:r>
              <w:rPr>
                <w:rFonts w:ascii="Consolas" w:hAnsi="Consolas"/>
                <w:color w:val="000000"/>
                <w:sz w:val="20"/>
              </w:rPr>
              <w:t>(</w:t>
            </w:r>
            <w:r>
              <w:rPr>
                <w:rFonts w:ascii="Consolas" w:hAnsi="Consolas"/>
                <w:color w:val="067D17"/>
                <w:sz w:val="20"/>
              </w:rPr>
              <w:t>"horsepower — outliers as dots"</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show</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Define a small helper that returns the outlier values.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`.quantile([.25, .75])` returns Q1 and Q3 in one call.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IQR = inter-quartile range.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Compute the lower and upper Tukey fences.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Boolean filter — keep values OUTSIDE [lo, hi].</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Header.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Apply to horsepower and show the first few outliers.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A boxplot VISUALISES the same idea — the dots beyond the whiskers are the IQR-rule outliers.</w:t>
            </w:r>
          </w:p>
        </w:tc>
      </w:tr>
    </w:tbl>
    <w:p/>
    <w:p>
      <w:r>
        <w:br w:type="page"/>
      </w:r>
    </w:p>
    <w:p>
      <w:pPr>
        <w:pStyle w:val="Heading1"/>
      </w:pPr>
      <w:r>
        <w:t>7. Feature Engineering — Make Columns the Model Loves</w:t>
      </w:r>
    </w:p>
    <w:p>
      <w:r>
        <w:rPr>
          <w:b w:val="0"/>
          <w:i w:val="0"/>
          <w:sz w:val="22"/>
        </w:rPr>
        <w:t>A feature engineered well often beats a fancier model. Three patterns:</w:t>
      </w:r>
    </w:p>
    <w:p>
      <w:r>
        <w:rPr>
          <w:b w:val="0"/>
          <w:i w:val="0"/>
          <w:sz w:val="22"/>
        </w:rPr>
        <w:t>• RATIO features — weight / horsepower, revenue / cost.</w:t>
      </w:r>
    </w:p>
    <w:p>
      <w:r>
        <w:rPr>
          <w:b w:val="0"/>
          <w:i w:val="0"/>
          <w:sz w:val="22"/>
        </w:rPr>
        <w:t>• DATE PARTS — extract year/month/weekday from a date.</w:t>
      </w:r>
    </w:p>
    <w:p>
      <w:r>
        <w:rPr>
          <w:b w:val="0"/>
          <w:i w:val="0"/>
          <w:sz w:val="22"/>
        </w:rPr>
        <w:t>• INTERACTION — multiply two features that combine non-linearly.</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"power_to_weight"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"weight"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dates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date_range</w:t>
            </w:r>
            <w:r>
              <w:rPr>
                <w:rFonts w:ascii="Consolas" w:hAnsi="Consolas"/>
                <w:color w:val="000000"/>
                <w:sz w:val="20"/>
              </w:rPr>
              <w:t>(</w:t>
            </w:r>
            <w:r>
              <w:rPr>
                <w:rFonts w:ascii="Consolas" w:hAnsi="Consolas"/>
                <w:color w:val="067D17"/>
                <w:sz w:val="20"/>
              </w:rPr>
              <w:t>"2020-01-01"</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periods</w:t>
            </w:r>
            <w:r>
              <w:rPr>
                <w:rFonts w:ascii="Consolas" w:hAnsi="Consolas"/>
                <w:color w:val="000000"/>
                <w:sz w:val="20"/>
              </w:rPr>
              <w:t>=</w:t>
            </w:r>
            <w:r>
              <w:rPr>
                <w:rFonts w:ascii="Consolas" w:hAnsi="Consolas"/>
                <w:color w:val="1750EB"/>
                <w:sz w:val="20"/>
              </w:rPr>
              <w:t>10</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df</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DataFrame</w:t>
            </w:r>
            <w:r>
              <w:rPr>
                <w:rFonts w:ascii="Consolas" w:hAnsi="Consolas"/>
                <w:color w:val="000000"/>
                <w:sz w:val="20"/>
              </w:rPr>
              <w:t>(</w:t>
            </w:r>
            <w:r>
              <w:rPr>
                <w:rFonts w:ascii="Consolas" w:hAnsi="Consolas"/>
                <w:color w:val="000000"/>
                <w:sz w:val="20"/>
              </w:rPr>
              <w:t>{</w:t>
            </w:r>
            <w:r>
              <w:rPr>
                <w:rFonts w:ascii="Consolas" w:hAnsi="Consolas"/>
                <w:color w:val="067D17"/>
                <w:sz w:val="20"/>
              </w:rPr>
              <w:t>"date"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dates</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df</w:t>
            </w:r>
            <w:r>
              <w:rPr>
                <w:rFonts w:ascii="Consolas" w:hAnsi="Consolas"/>
                <w:color w:val="000000"/>
                <w:sz w:val="20"/>
              </w:rPr>
              <w:t>[</w:t>
            </w:r>
            <w:r>
              <w:rPr>
                <w:rFonts w:ascii="Consolas" w:hAnsi="Consolas"/>
                <w:color w:val="067D17"/>
                <w:sz w:val="20"/>
              </w:rPr>
              <w:t>"year"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df</w:t>
            </w:r>
            <w:r>
              <w:rPr>
                <w:rFonts w:ascii="Consolas" w:hAnsi="Consolas"/>
                <w:color w:val="000000"/>
                <w:sz w:val="20"/>
              </w:rPr>
              <w:t>[</w:t>
            </w:r>
            <w:r>
              <w:rPr>
                <w:rFonts w:ascii="Consolas" w:hAnsi="Consolas"/>
                <w:color w:val="067D17"/>
                <w:sz w:val="20"/>
              </w:rPr>
              <w:t>"date"</w:t>
            </w:r>
            <w:r>
              <w:rPr>
                <w:rFonts w:ascii="Consolas" w:hAnsi="Consolas"/>
                <w:color w:val="000000"/>
                <w:sz w:val="20"/>
              </w:rPr>
              <w:t>]</w:t>
            </w:r>
            <w:r>
              <w:rPr>
                <w:rFonts w:ascii="Consolas" w:hAnsi="Consolas"/>
                <w:color w:val="000000"/>
                <w:sz w:val="20"/>
              </w:rPr>
              <w:t>.</w:t>
            </w:r>
            <w:r>
              <w:rPr>
                <w:rFonts w:ascii="Consolas" w:hAnsi="Consolas"/>
                <w:color w:val="000000"/>
                <w:sz w:val="20"/>
              </w:rPr>
              <w:t>dt</w:t>
            </w:r>
            <w:r>
              <w:rPr>
                <w:rFonts w:ascii="Consolas" w:hAnsi="Consolas"/>
                <w:color w:val="000000"/>
                <w:sz w:val="20"/>
              </w:rPr>
              <w:t>.</w:t>
            </w:r>
            <w:r>
              <w:rPr>
                <w:rFonts w:ascii="Consolas" w:hAnsi="Consolas"/>
                <w:color w:val="000000"/>
                <w:sz w:val="20"/>
              </w:rPr>
              <w:t>year</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df</w:t>
            </w:r>
            <w:r>
              <w:rPr>
                <w:rFonts w:ascii="Consolas" w:hAnsi="Consolas"/>
                <w:color w:val="000000"/>
                <w:sz w:val="20"/>
              </w:rPr>
              <w:t>[</w:t>
            </w:r>
            <w:r>
              <w:rPr>
                <w:rFonts w:ascii="Consolas" w:hAnsi="Consolas"/>
                <w:color w:val="067D17"/>
                <w:sz w:val="20"/>
              </w:rPr>
              <w:t>"month"</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df</w:t>
            </w:r>
            <w:r>
              <w:rPr>
                <w:rFonts w:ascii="Consolas" w:hAnsi="Consolas"/>
                <w:color w:val="000000"/>
                <w:sz w:val="20"/>
              </w:rPr>
              <w:t>[</w:t>
            </w:r>
            <w:r>
              <w:rPr>
                <w:rFonts w:ascii="Consolas" w:hAnsi="Consolas"/>
                <w:color w:val="067D17"/>
                <w:sz w:val="20"/>
              </w:rPr>
              <w:t>"date"</w:t>
            </w:r>
            <w:r>
              <w:rPr>
                <w:rFonts w:ascii="Consolas" w:hAnsi="Consolas"/>
                <w:color w:val="000000"/>
                <w:sz w:val="20"/>
              </w:rPr>
              <w:t>]</w:t>
            </w:r>
            <w:r>
              <w:rPr>
                <w:rFonts w:ascii="Consolas" w:hAnsi="Consolas"/>
                <w:color w:val="000000"/>
                <w:sz w:val="20"/>
              </w:rPr>
              <w:t>.</w:t>
            </w:r>
            <w:r>
              <w:rPr>
                <w:rFonts w:ascii="Consolas" w:hAnsi="Consolas"/>
                <w:color w:val="000000"/>
                <w:sz w:val="20"/>
              </w:rPr>
              <w:t>dt</w:t>
            </w:r>
            <w:r>
              <w:rPr>
                <w:rFonts w:ascii="Consolas" w:hAnsi="Consolas"/>
                <w:color w:val="000000"/>
                <w:sz w:val="20"/>
              </w:rPr>
              <w:t>.</w:t>
            </w:r>
            <w:r>
              <w:rPr>
                <w:rFonts w:ascii="Consolas" w:hAnsi="Consolas"/>
                <w:color w:val="000000"/>
                <w:sz w:val="20"/>
              </w:rPr>
              <w:t>month</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df</w:t>
            </w:r>
            <w:r>
              <w:rPr>
                <w:rFonts w:ascii="Consolas" w:hAnsi="Consolas"/>
                <w:color w:val="000000"/>
                <w:sz w:val="20"/>
              </w:rPr>
              <w:t>[</w:t>
            </w:r>
            <w:r>
              <w:rPr>
                <w:rFonts w:ascii="Consolas" w:hAnsi="Consolas"/>
                <w:color w:val="067D17"/>
                <w:sz w:val="20"/>
              </w:rPr>
              <w:t>"weekday"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df</w:t>
            </w:r>
            <w:r>
              <w:rPr>
                <w:rFonts w:ascii="Consolas" w:hAnsi="Consolas"/>
                <w:color w:val="000000"/>
                <w:sz w:val="20"/>
              </w:rPr>
              <w:t>[</w:t>
            </w:r>
            <w:r>
              <w:rPr>
                <w:rFonts w:ascii="Consolas" w:hAnsi="Consolas"/>
                <w:color w:val="067D17"/>
                <w:sz w:val="20"/>
              </w:rPr>
              <w:t>"date"</w:t>
            </w:r>
            <w:r>
              <w:rPr>
                <w:rFonts w:ascii="Consolas" w:hAnsi="Consolas"/>
                <w:color w:val="000000"/>
                <w:sz w:val="20"/>
              </w:rPr>
              <w:t>]</w:t>
            </w:r>
            <w:r>
              <w:rPr>
                <w:rFonts w:ascii="Consolas" w:hAnsi="Consolas"/>
                <w:color w:val="000000"/>
                <w:sz w:val="20"/>
              </w:rPr>
              <w:t>.</w:t>
            </w:r>
            <w:r>
              <w:rPr>
                <w:rFonts w:ascii="Consolas" w:hAnsi="Consolas"/>
                <w:color w:val="000000"/>
                <w:sz w:val="20"/>
              </w:rPr>
              <w:t>dt</w:t>
            </w:r>
            <w:r>
              <w:rPr>
                <w:rFonts w:ascii="Consolas" w:hAnsi="Consolas"/>
                <w:color w:val="000000"/>
                <w:sz w:val="20"/>
              </w:rPr>
              <w:t>.</w:t>
            </w:r>
            <w:r>
              <w:rPr>
                <w:rFonts w:ascii="Consolas" w:hAnsi="Consolas"/>
                <w:color w:val="000000"/>
                <w:sz w:val="20"/>
              </w:rPr>
              <w:t>day_name</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df</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67D17"/>
                <w:sz w:val="20"/>
              </w:rPr>
              <w:t>"disp_x_cyl"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67D17"/>
                <w:sz w:val="20"/>
              </w:rPr>
              <w:t>"power_to_weight"</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"disp_x_cyl"</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RATIO feature — power-to-weight is the single best predictor of acceleration in cars. Engineering it gives a model an explicit signal.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Build a 10-day date range.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Wrap as a DataFrame.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`.dt.year` extracts the year as an integer — uses the datetime accessor.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`.dt.month` — month number 1-12.</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`.dt.day_name()` returns the weekday string ('Monday', 'Tuesday', ...). Useful as a category for weekly seasonality.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Print all date parts.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INTERACTION feature — displacement × cylinders. Captures effects that depend on BOTH at once.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Print the relevant columns to see the new features.</w:t>
            </w:r>
          </w:p>
        </w:tc>
      </w:tr>
    </w:tbl>
    <w:p/>
    <w:p>
      <w:r>
        <w:br w:type="page"/>
      </w:r>
    </w:p>
    <w:p>
      <w:pPr>
        <w:pStyle w:val="Heading1"/>
      </w:pPr>
      <w:r>
        <w:t>8. Pulling It Together with ColumnTransformer</w:t>
      </w:r>
    </w:p>
    <w:p>
      <w:r>
        <w:rPr>
          <w:b w:val="0"/>
          <w:i w:val="0"/>
          <w:sz w:val="22"/>
        </w:rPr>
        <w:t>In real projects you don't apply each step manually — you wire them into a ColumnTransformer so the same transformations run on TRAIN and TEST without leakage.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sklearn</w:t>
            </w:r>
            <w:r>
              <w:rPr>
                <w:rFonts w:ascii="Consolas" w:hAnsi="Consolas"/>
                <w:color w:val="000000"/>
                <w:sz w:val="20"/>
              </w:rPr>
              <w:t>.</w:t>
            </w:r>
            <w:r>
              <w:rPr>
                <w:rFonts w:ascii="Consolas" w:hAnsi="Consolas"/>
                <w:color w:val="000000"/>
                <w:sz w:val="20"/>
              </w:rPr>
              <w:t>compose</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ColumnTransformer</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from</w:t>
            </w:r>
            <w:r>
              <w:rPr>
                <w:rFonts w:ascii="Consolas" w:hAnsi="Consolas"/>
                <w:color w:val="000000"/>
                <w:sz w:val="20"/>
              </w:rPr>
              <w:t xml:space="preserve"> </w:t>
            </w:r>
            <w:r>
              <w:rPr>
                <w:rFonts w:ascii="Consolas" w:hAnsi="Consolas"/>
                <w:color w:val="000000"/>
                <w:sz w:val="20"/>
              </w:rPr>
              <w:t>sklearn</w:t>
            </w:r>
            <w:r>
              <w:rPr>
                <w:rFonts w:ascii="Consolas" w:hAnsi="Consolas"/>
                <w:color w:val="000000"/>
                <w:sz w:val="20"/>
              </w:rPr>
              <w:t>.</w:t>
            </w:r>
            <w:r>
              <w:rPr>
                <w:rFonts w:ascii="Consolas" w:hAnsi="Consolas"/>
                <w:color w:val="000000"/>
                <w:sz w:val="20"/>
              </w:rPr>
              <w:t>preprocessing</w:t>
            </w:r>
            <w:r>
              <w:rPr>
                <w:rFonts w:ascii="Consolas" w:hAnsi="Consolas"/>
                <w:color w:val="000000"/>
                <w:sz w:val="20"/>
              </w:rPr>
              <w:t xml:space="preserve"> </w:t>
            </w: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StandardScaler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OneHotEncoder</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num_features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67D17"/>
                <w:sz w:val="20"/>
              </w:rPr>
              <w:t>"acceleration"</w:t>
            </w:r>
            <w:r>
              <w:rPr>
                <w:rFonts w:ascii="Consolas" w:hAnsi="Consolas"/>
                <w:color w:val="000000"/>
                <w:sz w:val="20"/>
              </w:rPr>
              <w:t>,</w:t>
            </w:r>
            <w:r>
              <w:rPr>
                <w:rFonts w:ascii="Consolas" w:hAnsi="Consolas"/>
                <w:color w:val="067D17"/>
                <w:sz w:val="20"/>
              </w:rPr>
              <w:t>"model_year"</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cat_features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"origin"</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pre</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ColumnTransformer</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"num"</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StandardScaler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num_features</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"cat"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OneHotEncoder</w:t>
            </w:r>
            <w:r>
              <w:rPr>
                <w:rFonts w:ascii="Consolas" w:hAnsi="Consolas"/>
                <w:color w:val="000000"/>
                <w:sz w:val="20"/>
              </w:rPr>
              <w:t>(</w:t>
            </w:r>
            <w:r>
              <w:rPr>
                <w:rFonts w:ascii="Consolas" w:hAnsi="Consolas"/>
                <w:color w:val="000000"/>
                <w:sz w:val="20"/>
              </w:rPr>
              <w:t>drop</w:t>
            </w:r>
            <w:r>
              <w:rPr>
                <w:rFonts w:ascii="Consolas" w:hAnsi="Consolas"/>
                <w:color w:val="000000"/>
                <w:sz w:val="20"/>
              </w:rPr>
              <w:t>=</w:t>
            </w:r>
            <w:r>
              <w:rPr>
                <w:rFonts w:ascii="Consolas" w:hAnsi="Consolas"/>
                <w:color w:val="067D17"/>
                <w:sz w:val="20"/>
              </w:rPr>
              <w:t>"first"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cat_features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X</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pre</w:t>
            </w:r>
            <w:r>
              <w:rPr>
                <w:rFonts w:ascii="Consolas" w:hAnsi="Consolas"/>
                <w:color w:val="000000"/>
                <w:sz w:val="20"/>
              </w:rPr>
              <w:t>.</w:t>
            </w:r>
            <w:r>
              <w:rPr>
                <w:rFonts w:ascii="Consolas" w:hAnsi="Consolas"/>
                <w:color w:val="000000"/>
                <w:sz w:val="20"/>
              </w:rPr>
              <w:t>fit_transform</w:t>
            </w:r>
            <w:r>
              <w:rPr>
                <w:rFonts w:ascii="Consolas" w:hAnsi="Consolas"/>
                <w:color w:val="000000"/>
                <w:sz w:val="20"/>
              </w:rPr>
              <w:t>(</w:t>
            </w:r>
            <w:r>
              <w:rPr>
                <w:rFonts w:ascii="Consolas" w:hAnsi="Consolas"/>
                <w:color w:val="000000"/>
                <w:sz w:val="20"/>
              </w:rPr>
              <w:t>cars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"transformed shape:"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X</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"output column names:"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pre</w:t>
            </w:r>
            <w:r>
              <w:rPr>
                <w:rFonts w:ascii="Consolas" w:hAnsi="Consolas"/>
                <w:color w:val="000000"/>
                <w:sz w:val="20"/>
              </w:rPr>
              <w:t>.</w:t>
            </w:r>
            <w:r>
              <w:rPr>
                <w:rFonts w:ascii="Consolas" w:hAnsi="Consolas"/>
                <w:color w:val="000000"/>
                <w:sz w:val="20"/>
              </w:rPr>
              <w:t>get_feature_names_out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the wrapper.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Import the two transformers we'll route to.</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List of NUMERIC feature columns.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List of CATEGORICAL feature columns.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ColumnTransformer takes a list of (NAME, TRANSFORMER, COLUMNS) triples. Each block applies its transformer to ONLY its listed columns. Outputs are concatenated.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Numeric block: scale.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Categorical block: one-hot encode.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Closing.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Fit + transform in one shot. Returns a NumPy array — the scaled numerics + one-hot binaries glued together column-wise.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Print the shape — width = (numeric features) + (one-hot categories minus dropped first).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t>Print the auto-generated column names. Useful for tracing what each output column means.</w:t>
            </w:r>
          </w:p>
        </w:tc>
      </w:tr>
    </w:tbl>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The MAGIC of ColumnTransformer: when you wrap this in a Pipeline (next module) and call `pipeline.fit(X_train, y_train)`, all the per-column transformers fit on TRAIN ONLY. Then `pipeline.predict(X_test)` runs the same transformations on TEST without leakage. This is the canonical anti-leakage pattern in scikit-learn.</w:t>
            </w:r>
          </w:p>
        </w:tc>
      </w:tr>
    </w:tbl>
    <w:p/>
    <w:p>
      <w:r>
        <w:br w:type="page"/>
      </w:r>
    </w:p>
    <w:p>
      <w:pPr>
        <w:pStyle w:val="Heading1"/>
      </w:pPr>
      <w:r>
        <w:t>9. Practice — Try Yourself</w:t>
      </w:r>
    </w:p>
    <w:p>
      <w:r>
        <w:rPr>
          <w:b w:val="0"/>
          <w:i w:val="0"/>
          <w:sz w:val="22"/>
        </w:rPr>
        <w:t>1. Re-load auto-mpg and IMPUTE horsepower NaNs with the MEAN GROUPED BY ORIGIN (not the global median). Verify zero NaNs remain.</w:t>
      </w:r>
    </w:p>
    <w:p>
      <w:r>
        <w:rPr>
          <w:b w:val="0"/>
          <w:i w:val="0"/>
          <w:sz w:val="22"/>
        </w:rPr>
        <w:t>2. Bin `weight` into quartiles using pd.qcut. Make a count plot of the four bins.</w:t>
      </w:r>
    </w:p>
    <w:p>
      <w:r>
        <w:rPr>
          <w:b w:val="0"/>
          <w:i w:val="0"/>
          <w:sz w:val="22"/>
        </w:rPr>
        <w:t>3. One-hot encode both `origin` and a new `mpg_bin = pd.cut(cars['mpg'], bins=[0,18,26,50], labels=['Low','Mid','High'])`. Use drop_first=True. Print the result.</w:t>
      </w:r>
    </w:p>
    <w:p>
      <w:r>
        <w:rPr>
          <w:b w:val="0"/>
          <w:i w:val="0"/>
          <w:sz w:val="22"/>
        </w:rPr>
        <w:t>4. Detect outliers in `acceleration` using the z-score rule (|z|&gt;3). Print those rows' car names and acceleration values.</w:t>
      </w:r>
    </w:p>
    <w:p>
      <w:r>
        <w:rPr>
          <w:b/>
          <w:i w:val="0"/>
          <w:sz w:val="22"/>
        </w:rPr>
        <w:br/>
        <w:t>Reference solutions: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pandas</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matplotlib</w:t>
            </w:r>
            <w:r>
              <w:rPr>
                <w:rFonts w:ascii="Consolas" w:hAnsi="Consolas"/>
                <w:color w:val="000000"/>
                <w:sz w:val="20"/>
              </w:rPr>
              <w:t>.</w:t>
            </w:r>
            <w:r>
              <w:rPr>
                <w:rFonts w:ascii="Consolas" w:hAnsi="Consolas"/>
                <w:color w:val="000000"/>
                <w:sz w:val="20"/>
              </w:rPr>
              <w:t>pyplot</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seaborn</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sns</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url</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"https://archive.ics.uci.edu/ml/machine-learning-databases/auto-mpg/auto-mpg.data"</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"acceleration"</w:t>
            </w:r>
            <w:r>
              <w:rPr>
                <w:rFonts w:ascii="Consolas" w:hAnsi="Consolas"/>
                <w:color w:val="000000"/>
                <w:sz w:val="20"/>
              </w:rPr>
              <w:t>,</w:t>
            </w:r>
            <w:r>
              <w:rPr>
                <w:rFonts w:ascii="Consolas" w:hAnsi="Consolas"/>
                <w:color w:val="067D17"/>
                <w:sz w:val="20"/>
              </w:rPr>
              <w:t>"model_year"</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67D17"/>
                <w:sz w:val="20"/>
              </w:rPr>
              <w:t>"car_name"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fresh</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r>
              <w:rPr>
                <w:rFonts w:ascii="Consolas" w:hAnsi="Consolas"/>
                <w:color w:val="000000"/>
                <w:sz w:val="20"/>
              </w:rPr>
              <w:t>url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sep</w:t>
            </w:r>
            <w:r>
              <w:rPr>
                <w:rFonts w:ascii="Consolas" w:hAnsi="Consolas"/>
                <w:color w:val="000000"/>
                <w:sz w:val="20"/>
              </w:rPr>
              <w:t>=</w:t>
            </w:r>
            <w:r>
              <w:rPr>
                <w:rFonts w:ascii="Consolas" w:hAnsi="Consolas"/>
                <w:color w:val="000000"/>
                <w:sz w:val="20"/>
              </w:rPr>
              <w:t>r</w:t>
            </w:r>
            <w:r>
              <w:rPr>
                <w:rFonts w:ascii="Consolas" w:hAnsi="Consolas"/>
                <w:color w:val="067D17"/>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cols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na_values</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fresh</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fresh</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804D00"/>
                <w:sz w:val="20"/>
              </w:rPr>
              <w:t>map</w:t>
            </w:r>
            <w:r>
              <w:rPr>
                <w:rFonts w:ascii="Consolas" w:hAnsi="Consolas"/>
                <w:color w:val="000000"/>
                <w:sz w:val="20"/>
              </w:rPr>
              <w:t>(</w:t>
            </w:r>
            <w:r>
              <w:rPr>
                <w:rFonts w:ascii="Consolas" w:hAnsi="Consolas"/>
                <w:color w:val="000000"/>
                <w:sz w:val="20"/>
              </w:rPr>
              <w:t>{</w:t>
            </w:r>
            <w:r>
              <w:rPr>
                <w:rFonts w:ascii="Consolas" w:hAnsi="Consolas"/>
                <w:color w:val="1750EB"/>
                <w:sz w:val="20"/>
              </w:rPr>
              <w:t>1</w:t>
            </w:r>
            <w:r>
              <w:rPr>
                <w:rFonts w:ascii="Consolas" w:hAnsi="Consolas"/>
                <w:color w:val="000000"/>
                <w:sz w:val="20"/>
              </w:rPr>
              <w:t>:</w:t>
            </w:r>
            <w:r>
              <w:rPr>
                <w:rFonts w:ascii="Consolas" w:hAnsi="Consolas"/>
                <w:color w:val="067D17"/>
                <w:sz w:val="20"/>
              </w:rPr>
              <w:t>"USA"</w:t>
            </w:r>
            <w:r>
              <w:rPr>
                <w:rFonts w:ascii="Consolas" w:hAnsi="Consolas"/>
                <w:color w:val="000000"/>
                <w:sz w:val="20"/>
              </w:rPr>
              <w:t>,</w:t>
            </w:r>
            <w:r>
              <w:rPr>
                <w:rFonts w:ascii="Consolas" w:hAnsi="Consolas"/>
                <w:color w:val="1750EB"/>
                <w:sz w:val="20"/>
              </w:rPr>
              <w:t>2</w:t>
            </w:r>
            <w:r>
              <w:rPr>
                <w:rFonts w:ascii="Consolas" w:hAnsi="Consolas"/>
                <w:color w:val="000000"/>
                <w:sz w:val="20"/>
              </w:rPr>
              <w:t>:</w:t>
            </w:r>
            <w:r>
              <w:rPr>
                <w:rFonts w:ascii="Consolas" w:hAnsi="Consolas"/>
                <w:color w:val="067D17"/>
                <w:sz w:val="20"/>
              </w:rPr>
              <w:t>"Europe"</w:t>
            </w:r>
            <w:r>
              <w:rPr>
                <w:rFonts w:ascii="Consolas" w:hAnsi="Consolas"/>
                <w:color w:val="000000"/>
                <w:sz w:val="20"/>
              </w:rPr>
              <w:t>,</w:t>
            </w:r>
            <w:r>
              <w:rPr>
                <w:rFonts w:ascii="Consolas" w:hAnsi="Consolas"/>
                <w:color w:val="1750EB"/>
                <w:sz w:val="20"/>
              </w:rPr>
              <w:t>3</w:t>
            </w:r>
            <w:r>
              <w:rPr>
                <w:rFonts w:ascii="Consolas" w:hAnsi="Consolas"/>
                <w:color w:val="000000"/>
                <w:sz w:val="20"/>
              </w:rPr>
              <w:t>:</w:t>
            </w:r>
            <w:r>
              <w:rPr>
                <w:rFonts w:ascii="Consolas" w:hAnsi="Consolas"/>
                <w:color w:val="067D17"/>
                <w:sz w:val="20"/>
              </w:rPr>
              <w:t>"Japan"</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fresh</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fresh</w:t>
            </w:r>
            <w:r>
              <w:rPr>
                <w:rFonts w:ascii="Consolas" w:hAnsi="Consolas"/>
                <w:color w:val="000000"/>
                <w:sz w:val="20"/>
              </w:rPr>
              <w:t>.</w:t>
            </w:r>
            <w:r>
              <w:rPr>
                <w:rFonts w:ascii="Consolas" w:hAnsi="Consolas"/>
                <w:color w:val="000000"/>
                <w:sz w:val="20"/>
              </w:rPr>
              <w:t>groupby</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transform</w:t>
            </w:r>
            <w:r>
              <w:rPr>
                <w:rFonts w:ascii="Consolas" w:hAnsi="Consolas"/>
                <w:color w:val="000000"/>
                <w:sz w:val="20"/>
              </w:rPr>
              <w:t>(</w:t>
            </w:r>
            <w:r>
              <w:rPr>
                <w:rFonts w:ascii="Consolas" w:hAnsi="Consolas"/>
                <w:color w:val="0033B3"/>
                <w:sz w:val="20"/>
              </w:rPr>
              <w:t>lambda</w:t>
            </w:r>
            <w:r>
              <w:rPr>
                <w:rFonts w:ascii="Consolas" w:hAnsi="Consolas"/>
                <w:color w:val="000000"/>
                <w:sz w:val="20"/>
              </w:rPr>
              <w:t xml:space="preserve"> </w:t>
            </w:r>
            <w:r>
              <w:rPr>
                <w:rFonts w:ascii="Consolas" w:hAnsi="Consolas"/>
                <w:color w:val="000000"/>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w:t>
            </w:r>
            <w:r>
              <w:rPr>
                <w:rFonts w:ascii="Consolas" w:hAnsi="Consolas"/>
                <w:color w:val="000000"/>
                <w:sz w:val="20"/>
              </w:rPr>
              <w:t>.</w:t>
            </w:r>
            <w:r>
              <w:rPr>
                <w:rFonts w:ascii="Consolas" w:hAnsi="Consolas"/>
                <w:color w:val="000000"/>
                <w:sz w:val="20"/>
              </w:rPr>
              <w:t>fillna</w:t>
            </w:r>
            <w:r>
              <w:rPr>
                <w:rFonts w:ascii="Consolas" w:hAnsi="Consolas"/>
                <w:color w:val="000000"/>
                <w:sz w:val="20"/>
              </w:rPr>
              <w:t>(</w:t>
            </w:r>
            <w:r>
              <w:rPr>
                <w:rFonts w:ascii="Consolas" w:hAnsi="Consolas"/>
                <w:color w:val="000000"/>
                <w:sz w:val="20"/>
              </w:rPr>
              <w:t>s</w:t>
            </w:r>
            <w:r>
              <w:rPr>
                <w:rFonts w:ascii="Consolas" w:hAnsi="Consolas"/>
                <w:color w:val="000000"/>
                <w:sz w:val="20"/>
              </w:rPr>
              <w:t>.</w:t>
            </w:r>
            <w:r>
              <w:rPr>
                <w:rFonts w:ascii="Consolas" w:hAnsi="Consolas"/>
                <w:color w:val="000000"/>
                <w:sz w:val="20"/>
              </w:rPr>
              <w:t>mean</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"missing now:"</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fresh</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isna</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804D00"/>
                <w:sz w:val="20"/>
              </w:rPr>
              <w:t>sum</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fresh</w:t>
            </w:r>
            <w:r>
              <w:rPr>
                <w:rFonts w:ascii="Consolas" w:hAnsi="Consolas"/>
                <w:color w:val="000000"/>
                <w:sz w:val="20"/>
              </w:rPr>
              <w:t>[</w:t>
            </w:r>
            <w:r>
              <w:rPr>
                <w:rFonts w:ascii="Consolas" w:hAnsi="Consolas"/>
                <w:color w:val="067D17"/>
                <w:sz w:val="20"/>
              </w:rPr>
              <w:t>"w_q"</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qcut</w:t>
            </w:r>
            <w:r>
              <w:rPr>
                <w:rFonts w:ascii="Consolas" w:hAnsi="Consolas"/>
                <w:color w:val="000000"/>
                <w:sz w:val="20"/>
              </w:rPr>
              <w:t>(</w:t>
            </w:r>
            <w:r>
              <w:rPr>
                <w:rFonts w:ascii="Consolas" w:hAnsi="Consolas"/>
                <w:color w:val="000000"/>
                <w:sz w:val="20"/>
              </w:rPr>
              <w:t>fresh</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1750EB"/>
                <w:sz w:val="20"/>
              </w:rPr>
              <w:t>4</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labels</w:t>
            </w:r>
            <w:r>
              <w:rPr>
                <w:rFonts w:ascii="Consolas" w:hAnsi="Consolas"/>
                <w:color w:val="000000"/>
                <w:sz w:val="20"/>
              </w:rPr>
              <w:t>=</w:t>
            </w:r>
            <w:r>
              <w:rPr>
                <w:rFonts w:ascii="Consolas" w:hAnsi="Consolas"/>
                <w:color w:val="000000"/>
                <w:sz w:val="20"/>
              </w:rPr>
              <w:t>[</w:t>
            </w:r>
            <w:r>
              <w:rPr>
                <w:rFonts w:ascii="Consolas" w:hAnsi="Consolas"/>
                <w:color w:val="067D17"/>
                <w:sz w:val="20"/>
              </w:rPr>
              <w:t>"Q1"</w:t>
            </w:r>
            <w:r>
              <w:rPr>
                <w:rFonts w:ascii="Consolas" w:hAnsi="Consolas"/>
                <w:color w:val="000000"/>
                <w:sz w:val="20"/>
              </w:rPr>
              <w:t>,</w:t>
            </w:r>
            <w:r>
              <w:rPr>
                <w:rFonts w:ascii="Consolas" w:hAnsi="Consolas"/>
                <w:color w:val="067D17"/>
                <w:sz w:val="20"/>
              </w:rPr>
              <w:t>"Q2"</w:t>
            </w:r>
            <w:r>
              <w:rPr>
                <w:rFonts w:ascii="Consolas" w:hAnsi="Consolas"/>
                <w:color w:val="000000"/>
                <w:sz w:val="20"/>
              </w:rPr>
              <w:t>,</w:t>
            </w:r>
            <w:r>
              <w:rPr>
                <w:rFonts w:ascii="Consolas" w:hAnsi="Consolas"/>
                <w:color w:val="067D17"/>
                <w:sz w:val="20"/>
              </w:rPr>
              <w:t>"Q3"</w:t>
            </w:r>
            <w:r>
              <w:rPr>
                <w:rFonts w:ascii="Consolas" w:hAnsi="Consolas"/>
                <w:color w:val="000000"/>
                <w:sz w:val="20"/>
              </w:rPr>
              <w:t>,</w:t>
            </w:r>
            <w:r>
              <w:rPr>
                <w:rFonts w:ascii="Consolas" w:hAnsi="Consolas"/>
                <w:color w:val="067D17"/>
                <w:sz w:val="20"/>
              </w:rPr>
              <w:t>"Q4"</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sns</w:t>
            </w:r>
            <w:r>
              <w:rPr>
                <w:rFonts w:ascii="Consolas" w:hAnsi="Consolas"/>
                <w:color w:val="000000"/>
                <w:sz w:val="20"/>
              </w:rPr>
              <w:t>.</w:t>
            </w:r>
            <w:r>
              <w:rPr>
                <w:rFonts w:ascii="Consolas" w:hAnsi="Consolas"/>
                <w:color w:val="000000"/>
                <w:sz w:val="20"/>
              </w:rPr>
              <w:t>countplot</w:t>
            </w:r>
            <w:r>
              <w:rPr>
                <w:rFonts w:ascii="Consolas" w:hAnsi="Consolas"/>
                <w:color w:val="000000"/>
                <w:sz w:val="20"/>
              </w:rPr>
              <w:t>(</w:t>
            </w:r>
            <w:r>
              <w:rPr>
                <w:rFonts w:ascii="Consolas" w:hAnsi="Consolas"/>
                <w:color w:val="000000"/>
                <w:sz w:val="20"/>
              </w:rPr>
              <w:t>x</w:t>
            </w:r>
            <w:r>
              <w:rPr>
                <w:rFonts w:ascii="Consolas" w:hAnsi="Consolas"/>
                <w:color w:val="000000"/>
                <w:sz w:val="20"/>
              </w:rPr>
              <w:t>=</w:t>
            </w:r>
            <w:r>
              <w:rPr>
                <w:rFonts w:ascii="Consolas" w:hAnsi="Consolas"/>
                <w:color w:val="067D17"/>
                <w:sz w:val="20"/>
              </w:rPr>
              <w:t>"w_q"</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data</w:t>
            </w:r>
            <w:r>
              <w:rPr>
                <w:rFonts w:ascii="Consolas" w:hAnsi="Consolas"/>
                <w:color w:val="000000"/>
                <w:sz w:val="20"/>
              </w:rPr>
              <w:t>=</w:t>
            </w:r>
            <w:r>
              <w:rPr>
                <w:rFonts w:ascii="Consolas" w:hAnsi="Consolas"/>
                <w:color w:val="000000"/>
                <w:sz w:val="20"/>
              </w:rPr>
              <w:t>fresh</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title</w:t>
            </w:r>
            <w:r>
              <w:rPr>
                <w:rFonts w:ascii="Consolas" w:hAnsi="Consolas"/>
                <w:color w:val="000000"/>
                <w:sz w:val="20"/>
              </w:rPr>
              <w:t>(</w:t>
            </w:r>
            <w:r>
              <w:rPr>
                <w:rFonts w:ascii="Consolas" w:hAnsi="Consolas"/>
                <w:color w:val="067D17"/>
                <w:sz w:val="20"/>
              </w:rPr>
              <w:t>"weight quartiles"</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plt</w:t>
            </w:r>
            <w:r>
              <w:rPr>
                <w:rFonts w:ascii="Consolas" w:hAnsi="Consolas"/>
                <w:color w:val="000000"/>
                <w:sz w:val="20"/>
              </w:rPr>
              <w:t>.</w:t>
            </w:r>
            <w:r>
              <w:rPr>
                <w:rFonts w:ascii="Consolas" w:hAnsi="Consolas"/>
                <w:color w:val="000000"/>
                <w:sz w:val="20"/>
              </w:rPr>
              <w:t>show</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●15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fresh</w:t>
            </w:r>
            <w:r>
              <w:rPr>
                <w:rFonts w:ascii="Consolas" w:hAnsi="Consolas"/>
                <w:color w:val="000000"/>
                <w:sz w:val="20"/>
              </w:rPr>
              <w:t>[</w:t>
            </w:r>
            <w:r>
              <w:rPr>
                <w:rFonts w:ascii="Consolas" w:hAnsi="Consolas"/>
                <w:color w:val="067D17"/>
                <w:sz w:val="20"/>
              </w:rPr>
              <w:t>"mpg_bin"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cut</w:t>
            </w:r>
            <w:r>
              <w:rPr>
                <w:rFonts w:ascii="Consolas" w:hAnsi="Consolas"/>
                <w:color w:val="000000"/>
                <w:sz w:val="20"/>
              </w:rPr>
              <w:t>(</w:t>
            </w:r>
            <w:r>
              <w:rPr>
                <w:rFonts w:ascii="Consolas" w:hAnsi="Consolas"/>
                <w:color w:val="000000"/>
                <w:sz w:val="20"/>
              </w:rPr>
              <w:t>fresh</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bins</w:t>
            </w:r>
            <w:r>
              <w:rPr>
                <w:rFonts w:ascii="Consolas" w:hAnsi="Consolas"/>
                <w:color w:val="000000"/>
                <w:sz w:val="20"/>
              </w:rPr>
              <w:t>=</w:t>
            </w:r>
            <w:r>
              <w:rPr>
                <w:rFonts w:ascii="Consolas" w:hAnsi="Consolas"/>
                <w:color w:val="000000"/>
                <w:sz w:val="20"/>
              </w:rPr>
              <w:t>[</w:t>
            </w:r>
            <w:r>
              <w:rPr>
                <w:rFonts w:ascii="Consolas" w:hAnsi="Consolas"/>
                <w:color w:val="1750EB"/>
                <w:sz w:val="20"/>
              </w:rPr>
              <w:t>0</w:t>
            </w:r>
            <w:r>
              <w:rPr>
                <w:rFonts w:ascii="Consolas" w:hAnsi="Consolas"/>
                <w:color w:val="000000"/>
                <w:sz w:val="20"/>
              </w:rPr>
              <w:t>,</w:t>
            </w:r>
            <w:r>
              <w:rPr>
                <w:rFonts w:ascii="Consolas" w:hAnsi="Consolas"/>
                <w:color w:val="1750EB"/>
                <w:sz w:val="20"/>
              </w:rPr>
              <w:t>18</w:t>
            </w:r>
            <w:r>
              <w:rPr>
                <w:rFonts w:ascii="Consolas" w:hAnsi="Consolas"/>
                <w:color w:val="000000"/>
                <w:sz w:val="20"/>
              </w:rPr>
              <w:t>,</w:t>
            </w:r>
            <w:r>
              <w:rPr>
                <w:rFonts w:ascii="Consolas" w:hAnsi="Consolas"/>
                <w:color w:val="1750EB"/>
                <w:sz w:val="20"/>
              </w:rPr>
              <w:t>26</w:t>
            </w:r>
            <w:r>
              <w:rPr>
                <w:rFonts w:ascii="Consolas" w:hAnsi="Consolas"/>
                <w:color w:val="000000"/>
                <w:sz w:val="20"/>
              </w:rPr>
              <w:t>,</w:t>
            </w:r>
            <w:r>
              <w:rPr>
                <w:rFonts w:ascii="Consolas" w:hAnsi="Consolas"/>
                <w:color w:val="1750EB"/>
                <w:sz w:val="20"/>
              </w:rPr>
              <w:t>50</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labels</w:t>
            </w:r>
            <w:r>
              <w:rPr>
                <w:rFonts w:ascii="Consolas" w:hAnsi="Consolas"/>
                <w:color w:val="000000"/>
                <w:sz w:val="20"/>
              </w:rPr>
              <w:t>=</w:t>
            </w:r>
            <w:r>
              <w:rPr>
                <w:rFonts w:ascii="Consolas" w:hAnsi="Consolas"/>
                <w:color w:val="000000"/>
                <w:sz w:val="20"/>
              </w:rPr>
              <w:t>[</w:t>
            </w:r>
            <w:r>
              <w:rPr>
                <w:rFonts w:ascii="Consolas" w:hAnsi="Consolas"/>
                <w:color w:val="067D17"/>
                <w:sz w:val="20"/>
              </w:rPr>
              <w:t>"Low"</w:t>
            </w:r>
            <w:r>
              <w:rPr>
                <w:rFonts w:ascii="Consolas" w:hAnsi="Consolas"/>
                <w:color w:val="000000"/>
                <w:sz w:val="20"/>
              </w:rPr>
              <w:t>,</w:t>
            </w:r>
            <w:r>
              <w:rPr>
                <w:rFonts w:ascii="Consolas" w:hAnsi="Consolas"/>
                <w:color w:val="067D17"/>
                <w:sz w:val="20"/>
              </w:rPr>
              <w:t>"Mid"</w:t>
            </w:r>
            <w:r>
              <w:rPr>
                <w:rFonts w:ascii="Consolas" w:hAnsi="Consolas"/>
                <w:color w:val="000000"/>
                <w:sz w:val="20"/>
              </w:rPr>
              <w:t>,</w:t>
            </w:r>
            <w:r>
              <w:rPr>
                <w:rFonts w:ascii="Consolas" w:hAnsi="Consolas"/>
                <w:color w:val="067D17"/>
                <w:sz w:val="20"/>
              </w:rPr>
              <w:t>"High"</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●16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pd</w:t>
            </w:r>
            <w:r>
              <w:rPr>
                <w:rFonts w:ascii="Consolas" w:hAnsi="Consolas"/>
                <w:color w:val="000000"/>
                <w:sz w:val="20"/>
              </w:rPr>
              <w:t>.</w:t>
            </w:r>
            <w:r>
              <w:rPr>
                <w:rFonts w:ascii="Consolas" w:hAnsi="Consolas"/>
                <w:color w:val="000000"/>
                <w:sz w:val="20"/>
              </w:rPr>
              <w:t>get_dummies</w:t>
            </w:r>
            <w:r>
              <w:rPr>
                <w:rFonts w:ascii="Consolas" w:hAnsi="Consolas"/>
                <w:color w:val="000000"/>
                <w:sz w:val="20"/>
              </w:rPr>
              <w:t>(</w:t>
            </w:r>
            <w:r>
              <w:rPr>
                <w:rFonts w:ascii="Consolas" w:hAnsi="Consolas"/>
                <w:color w:val="000000"/>
                <w:sz w:val="20"/>
              </w:rPr>
              <w:t>fresh</w:t>
            </w:r>
            <w:r>
              <w:rPr>
                <w:rFonts w:ascii="Consolas" w:hAnsi="Consolas"/>
                <w:color w:val="000000"/>
                <w:sz w:val="20"/>
              </w:rPr>
              <w:t>[</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67D17"/>
                <w:sz w:val="20"/>
              </w:rPr>
              <w:t>"mpg_bin"</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drop_first</w:t>
            </w:r>
            <w:r>
              <w:rPr>
                <w:rFonts w:ascii="Consolas" w:hAnsi="Consolas"/>
                <w:color w:val="000000"/>
                <w:sz w:val="20"/>
              </w:rPr>
              <w:t>=</w:t>
            </w:r>
            <w:r>
              <w:rPr>
                <w:rFonts w:ascii="Consolas" w:hAnsi="Consolas"/>
                <w:color w:val="0033B3"/>
                <w:sz w:val="20"/>
              </w:rPr>
              <w:t>True</w:t>
            </w:r>
            <w:r>
              <w:rPr>
                <w:rFonts w:ascii="Consolas" w:hAnsi="Consolas"/>
                <w:color w:val="000000"/>
                <w:sz w:val="20"/>
              </w:rPr>
              <w:t>)</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z</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fresh</w:t>
            </w:r>
            <w:r>
              <w:rPr>
                <w:rFonts w:ascii="Consolas" w:hAnsi="Consolas"/>
                <w:color w:val="000000"/>
                <w:sz w:val="20"/>
              </w:rPr>
              <w:t>[</w:t>
            </w:r>
            <w:r>
              <w:rPr>
                <w:rFonts w:ascii="Consolas" w:hAnsi="Consolas"/>
                <w:color w:val="067D17"/>
                <w:sz w:val="20"/>
              </w:rPr>
              <w:t>"acceleration"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fresh</w:t>
            </w:r>
            <w:r>
              <w:rPr>
                <w:rFonts w:ascii="Consolas" w:hAnsi="Consolas"/>
                <w:color w:val="000000"/>
                <w:sz w:val="20"/>
              </w:rPr>
              <w:t>[</w:t>
            </w:r>
            <w:r>
              <w:rPr>
                <w:rFonts w:ascii="Consolas" w:hAnsi="Consolas"/>
                <w:color w:val="067D17"/>
                <w:sz w:val="20"/>
              </w:rPr>
              <w:t>"acceleration"</w:t>
            </w:r>
            <w:r>
              <w:rPr>
                <w:rFonts w:ascii="Consolas" w:hAnsi="Consolas"/>
                <w:color w:val="000000"/>
                <w:sz w:val="20"/>
              </w:rPr>
              <w:t>]</w:t>
            </w:r>
            <w:r>
              <w:rPr>
                <w:rFonts w:ascii="Consolas" w:hAnsi="Consolas"/>
                <w:color w:val="000000"/>
                <w:sz w:val="20"/>
              </w:rPr>
              <w:t>.</w:t>
            </w:r>
            <w:r>
              <w:rPr>
                <w:rFonts w:ascii="Consolas" w:hAnsi="Consolas"/>
                <w:color w:val="000000"/>
                <w:sz w:val="20"/>
              </w:rPr>
              <w:t>mean</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fresh</w:t>
            </w:r>
            <w:r>
              <w:rPr>
                <w:rFonts w:ascii="Consolas" w:hAnsi="Consolas"/>
                <w:color w:val="000000"/>
                <w:sz w:val="20"/>
              </w:rPr>
              <w:t>[</w:t>
            </w:r>
            <w:r>
              <w:rPr>
                <w:rFonts w:ascii="Consolas" w:hAnsi="Consolas"/>
                <w:color w:val="067D17"/>
                <w:sz w:val="20"/>
              </w:rPr>
              <w:t>"acceleration"</w:t>
            </w:r>
            <w:r>
              <w:rPr>
                <w:rFonts w:ascii="Consolas" w:hAnsi="Consolas"/>
                <w:color w:val="000000"/>
                <w:sz w:val="20"/>
              </w:rPr>
              <w:t>]</w:t>
            </w:r>
            <w:r>
              <w:rPr>
                <w:rFonts w:ascii="Consolas" w:hAnsi="Consolas"/>
                <w:color w:val="000000"/>
                <w:sz w:val="20"/>
              </w:rPr>
              <w:t>.</w:t>
            </w:r>
            <w:r>
              <w:rPr>
                <w:rFonts w:ascii="Consolas" w:hAnsi="Consolas"/>
                <w:color w:val="000000"/>
                <w:sz w:val="20"/>
              </w:rPr>
              <w:t>std</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fresh</w:t>
            </w:r>
            <w:r>
              <w:rPr>
                <w:rFonts w:ascii="Consolas" w:hAnsi="Consolas"/>
                <w:color w:val="000000"/>
                <w:sz w:val="20"/>
              </w:rPr>
              <w:t>.</w:t>
            </w:r>
            <w:r>
              <w:rPr>
                <w:rFonts w:ascii="Consolas" w:hAnsi="Consolas"/>
                <w:color w:val="000000"/>
                <w:sz w:val="20"/>
              </w:rPr>
              <w:t>loc</w:t>
            </w:r>
            <w:r>
              <w:rPr>
                <w:rFonts w:ascii="Consolas" w:hAnsi="Consolas"/>
                <w:color w:val="000000"/>
                <w:sz w:val="20"/>
              </w:rPr>
              <w:t>[</w:t>
            </w:r>
            <w:r>
              <w:rPr>
                <w:rFonts w:ascii="Consolas" w:hAnsi="Consolas"/>
                <w:color w:val="000000"/>
                <w:sz w:val="20"/>
              </w:rPr>
              <w:t>z</w:t>
            </w:r>
            <w:r>
              <w:rPr>
                <w:rFonts w:ascii="Consolas" w:hAnsi="Consolas"/>
                <w:color w:val="000000"/>
                <w:sz w:val="20"/>
              </w:rPr>
              <w:t>.</w:t>
            </w:r>
            <w:r>
              <w:rPr>
                <w:rFonts w:ascii="Consolas" w:hAnsi="Consolas"/>
                <w:color w:val="804D00"/>
                <w:sz w:val="20"/>
              </w:rPr>
              <w:t>abs</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&gt;</w:t>
            </w:r>
            <w:r>
              <w:rPr>
                <w:rFonts w:ascii="Consolas" w:hAnsi="Consolas"/>
                <w:color w:val="000000"/>
                <w:sz w:val="20"/>
              </w:rPr>
              <w:t xml:space="preserve"> </w:t>
            </w:r>
            <w:r>
              <w:rPr>
                <w:rFonts w:ascii="Consolas" w:hAnsi="Consolas"/>
                <w:color w:val="1750EB"/>
                <w:sz w:val="20"/>
              </w:rPr>
              <w:t>3</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"car_name"</w:t>
            </w:r>
            <w:r>
              <w:rPr>
                <w:rFonts w:ascii="Consolas" w:hAnsi="Consolas"/>
                <w:color w:val="000000"/>
                <w:sz w:val="20"/>
              </w:rPr>
              <w:t>,</w:t>
            </w:r>
            <w:r>
              <w:rPr>
                <w:rFonts w:ascii="Consolas" w:hAnsi="Consolas"/>
                <w:color w:val="067D17"/>
                <w:sz w:val="20"/>
              </w:rPr>
              <w:t>"acceleration"</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Sol 1: re-load.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Map origin codes to names.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GROUP-MEAN imputation. `.groupby('origin')['horsepower']` produces a grouped Series. `.transform(fn)` runs the function on each group AND broadcasts the result back to the original row-aligned shape — perfect for in-place imputation. The lambda fills each group's NaN with that group's mean.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Verify zero NaNs.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Sol 2: quartile binning.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Seaborn count plot. Should show ~4 nearly-equal bars.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●15</w:t>
            </w:r>
          </w:p>
        </w:tc>
        <w:tc>
          <w:tcPr>
            <w:tcW w:type="dxa" w:w="8640"/>
            <w:tcBorders>
              <w:top w:val="single" w:sz="4" w:color="CCCCCC"/>
              <w:left w:val="single" w:sz="4" w:color="CCCCCC"/>
              <w:bottom w:val="single" w:sz="4" w:color="CCCCCC"/>
              <w:right w:val="single" w:sz="4" w:color="CCCCCC"/>
            </w:tcBorders>
          </w:tcPr>
          <w:p>
            <w:r>
              <w:rPr>
                <w:sz w:val="20"/>
              </w:rPr>
              <w:t>Sol 3: cut into Low/Mid/High by mpg cutoffs.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●16</w:t>
            </w:r>
          </w:p>
        </w:tc>
        <w:tc>
          <w:tcPr>
            <w:tcW w:type="dxa" w:w="8640"/>
            <w:tcBorders>
              <w:top w:val="single" w:sz="4" w:color="CCCCCC"/>
              <w:left w:val="single" w:sz="4" w:color="CCCCCC"/>
              <w:bottom w:val="single" w:sz="4" w:color="CCCCCC"/>
              <w:right w:val="single" w:sz="4" w:color="CCCCCC"/>
            </w:tcBorders>
          </w:tcPr>
          <w:p>
            <w:r>
              <w:rPr>
                <w:sz w:val="20"/>
              </w:rPr>
              <w:t>One-hot both columns at once. `drop_first=True` keeps things linearly independent.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●17</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●18</w:t>
            </w:r>
          </w:p>
        </w:tc>
        <w:tc>
          <w:tcPr>
            <w:tcW w:type="dxa" w:w="8640"/>
            <w:tcBorders>
              <w:top w:val="single" w:sz="4" w:color="CCCCCC"/>
              <w:left w:val="single" w:sz="4" w:color="CCCCCC"/>
              <w:bottom w:val="single" w:sz="4" w:color="CCCCCC"/>
              <w:right w:val="single" w:sz="4" w:color="CCCCCC"/>
            </w:tcBorders>
          </w:tcPr>
          <w:p>
            <w:r>
              <w:rPr>
                <w:sz w:val="20"/>
              </w:rPr>
              <w:t>Sol 4: z-score for acceleration.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●19</w:t>
            </w:r>
          </w:p>
        </w:tc>
        <w:tc>
          <w:tcPr>
            <w:tcW w:type="dxa" w:w="8640"/>
            <w:tcBorders>
              <w:top w:val="single" w:sz="4" w:color="CCCCCC"/>
              <w:left w:val="single" w:sz="4" w:color="CCCCCC"/>
              <w:bottom w:val="single" w:sz="4" w:color="CCCCCC"/>
              <w:right w:val="single" w:sz="4" w:color="CCCCCC"/>
            </w:tcBorders>
          </w:tcPr>
          <w:p>
            <w:r>
              <w:rPr>
                <w:sz w:val="20"/>
              </w:rPr>
              <w:t>`z.abs() &gt; 3` is the boolean mask of |z|&gt;3 rows. `.loc[..., [cols]]` shows those rows with just the columns we want.</w:t>
            </w:r>
          </w:p>
        </w:tc>
      </w:tr>
    </w:tbl>
    <w:p/>
    <w:p>
      <w:r>
        <w:br w:type="page"/>
      </w:r>
    </w:p>
    <w:p>
      <w:pPr>
        <w:pStyle w:val="Heading1"/>
      </w:pPr>
      <w:r>
        <w:t>Recap — What You Can Now Do</w:t>
      </w:r>
    </w:p>
    <w:p>
      <w:r>
        <w:rPr>
          <w:b w:val="0"/>
          <w:i w:val="0"/>
          <w:sz w:val="22"/>
        </w:rPr>
        <w:t>✅ Detect missing values; pick drop / impute / forward-fill</w:t>
      </w:r>
    </w:p>
    <w:p>
      <w:r>
        <w:rPr>
          <w:b w:val="0"/>
          <w:i w:val="0"/>
          <w:sz w:val="22"/>
        </w:rPr>
        <w:t>✅ Fix dtypes; clean strings via the `.str` accessor</w:t>
      </w:r>
    </w:p>
    <w:p>
      <w:r>
        <w:rPr>
          <w:b w:val="0"/>
          <w:i w:val="0"/>
          <w:sz w:val="22"/>
        </w:rPr>
        <w:t>✅ Scale features (min-max or z-score) and know when to use which</w:t>
      </w:r>
    </w:p>
    <w:p>
      <w:r>
        <w:rPr>
          <w:b w:val="0"/>
          <w:i w:val="0"/>
          <w:sz w:val="22"/>
        </w:rPr>
        <w:t>✅ Bin continuous columns by value (cut) or quantile (qcut)</w:t>
      </w:r>
    </w:p>
    <w:p>
      <w:r>
        <w:rPr>
          <w:b w:val="0"/>
          <w:i w:val="0"/>
          <w:sz w:val="22"/>
        </w:rPr>
        <w:t>✅ One-hot encode categoricals (with drop_first=True to avoid the dummy trap)</w:t>
      </w:r>
    </w:p>
    <w:p>
      <w:r>
        <w:rPr>
          <w:b w:val="0"/>
          <w:i w:val="0"/>
          <w:sz w:val="22"/>
        </w:rPr>
        <w:t>✅ Spot outliers with the IQR or z-score rule</w:t>
      </w:r>
    </w:p>
    <w:p>
      <w:r>
        <w:rPr>
          <w:b w:val="0"/>
          <w:i w:val="0"/>
          <w:sz w:val="22"/>
        </w:rPr>
        <w:t>✅ Engineer ratio, date-part, and interaction features</w:t>
      </w:r>
    </w:p>
    <w:p>
      <w:r>
        <w:rPr>
          <w:b w:val="0"/>
          <w:i w:val="0"/>
          <w:sz w:val="22"/>
        </w:rPr>
        <w:t>✅ Wire it all into a ColumnTransformer for leakage-free pipelines</w:t>
      </w:r>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Next module: Module 13 — Exploratory Data Analysis (statistical summaries, correlations, group-bys, the chart-driven hunt for patterns).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