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63</w:t>
        <w:br/>
      </w:r>
      <w:r>
        <w:rPr>
          <w:b/>
          <w:color w:val="1F4E79"/>
          <w:sz w:val="60"/>
        </w:rPr>
        <w:t>BPE Tokenizer from Scratch</w:t>
      </w:r>
    </w:p>
    <w:p>
      <w:pPr>
        <w:jc w:val="center"/>
      </w:pPr>
      <w:r>
        <w:rPr>
          <w:i/>
        </w:rPr>
        <w:br/>
        <w:t>Train BPE end-to-end in pure Python</w:t>
        <w:br/>
      </w:r>
      <w:r>
        <w:rPr>
          <w:sz w:val="22"/>
        </w:rPr>
        <w:t>Phase 8 · LLMs from Scratch (Raschka Ch 2 bonus) · Module 63</w:t>
      </w:r>
    </w:p>
    <w:p/>
    <w:p>
      <w:pPr>
        <w:ind w:left="216" w:right="216"/>
      </w:pPr>
      <w:r>
        <w:rPr>
          <w:color w:val="1B5E20"/>
          <w:sz w:val="21"/>
        </w:rPr>
        <w:t>🎯 Why this module matters: M55 USED tiktoken as a black box. Here we TRAIN BPE end-to-end on a tiny corpus so you understand what tiktoken actually computed at training time. Same algorithm GPT-2 / GPT-4 / Llama / Mistral / Qwen / DeepSeek use, ~70 lines of pure Python.</w:t>
      </w:r>
    </w:p>
    <w:p/>
    <w:p>
      <w:r>
        <w:rPr>
          <w:b w:val="0"/>
          <w:i/>
          <w:sz w:val="22"/>
        </w:rPr>
        <w:t>Prerequisites: M55 (tokenization basics).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subword tokenisation</w:t>
      </w:r>
    </w:p>
    <w:p>
      <w:r>
        <w:rPr>
          <w:b w:val="0"/>
          <w:i w:val="0"/>
          <w:sz w:val="22"/>
        </w:rPr>
        <w:t>2. Byte-level pre-tokenisation</w:t>
      </w:r>
    </w:p>
    <w:p>
      <w:r>
        <w:rPr>
          <w:b w:val="0"/>
          <w:i w:val="0"/>
          <w:sz w:val="22"/>
        </w:rPr>
        <w:t>3. The BPE training algorithm (4 steps)</w:t>
      </w:r>
    </w:p>
    <w:p>
      <w:r>
        <w:rPr>
          <w:b w:val="0"/>
          <w:i w:val="0"/>
          <w:sz w:val="22"/>
        </w:rPr>
        <w:t>4. get_stats — count adjacent pairs</w:t>
      </w:r>
    </w:p>
    <w:p>
      <w:r>
        <w:rPr>
          <w:b w:val="0"/>
          <w:i w:val="0"/>
          <w:sz w:val="22"/>
        </w:rPr>
        <w:t>5. merge — apply one merge rule</w:t>
      </w:r>
    </w:p>
    <w:p>
      <w:r>
        <w:rPr>
          <w:b w:val="0"/>
          <w:i w:val="0"/>
          <w:sz w:val="22"/>
        </w:rPr>
        <w:t>6. train_bpe — full training loop</w:t>
      </w:r>
    </w:p>
    <w:p>
      <w:r>
        <w:rPr>
          <w:b w:val="0"/>
          <w:i w:val="0"/>
          <w:sz w:val="22"/>
        </w:rPr>
        <w:t>7. Encode — apply merges greedily by rank</w:t>
      </w:r>
    </w:p>
    <w:p>
      <w:r>
        <w:rPr>
          <w:b w:val="0"/>
          <w:i w:val="0"/>
          <w:sz w:val="22"/>
        </w:rPr>
        <w:t>8. Decode</w:t>
      </w:r>
    </w:p>
    <w:p>
      <w:r>
        <w:rPr>
          <w:b w:val="0"/>
          <w:i w:val="0"/>
          <w:sz w:val="22"/>
        </w:rPr>
        <w:t>9. Compare with tiktoken</w:t>
      </w:r>
    </w:p>
    <w:p>
      <w:r>
        <w:rPr>
          <w:b w:val="0"/>
          <w:i w:val="0"/>
          <w:sz w:val="22"/>
        </w:rPr>
        <w:t>10. What real BPE adds (byte fallback, pre-tokeniser regex, special tokens)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Why subword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F4E79"/>
              </w:rPr>
              <w:t>Approach</w:t>
            </w:r>
          </w:p>
        </w:tc>
        <w:tc>
          <w:tcPr>
            <w:tcW w:type="dxa" w:w="4824"/>
          </w:tcPr>
          <w:p>
            <w:r>
              <w:rPr>
                <w:b/>
                <w:color w:val="1F4E79"/>
              </w:rPr>
              <w:t>Trade-off</w:t>
            </w:r>
          </w:p>
        </w:tc>
      </w:tr>
      <w:tr>
        <w:tc>
          <w:tcPr>
            <w:tcW w:type="dxa" w:w="4824"/>
          </w:tcPr>
          <w:p>
            <w:r>
              <w:t>Character-level</w:t>
            </w:r>
          </w:p>
        </w:tc>
        <w:tc>
          <w:tcPr>
            <w:tcW w:type="dxa" w:w="4824"/>
          </w:tcPr>
          <w:p>
            <w:r>
              <w:t>tiny vocab (~256), but very long sequences</w:t>
            </w:r>
          </w:p>
        </w:tc>
      </w:tr>
      <w:tr>
        <w:tc>
          <w:tcPr>
            <w:tcW w:type="dxa" w:w="4824"/>
          </w:tcPr>
          <w:p>
            <w:r>
              <w:t>Word-level</w:t>
            </w:r>
          </w:p>
        </w:tc>
        <w:tc>
          <w:tcPr>
            <w:tcW w:type="dxa" w:w="4824"/>
          </w:tcPr>
          <w:p>
            <w:r>
              <w:t>short sequences, but huge vocab + OOV explosions</w:t>
            </w:r>
          </w:p>
        </w:tc>
      </w:tr>
      <w:tr>
        <w:tc>
          <w:tcPr>
            <w:tcW w:type="dxa" w:w="4824"/>
          </w:tcPr>
          <w:p>
            <w:r>
              <w:t>Subword (BPE)</w:t>
            </w:r>
          </w:p>
        </w:tc>
        <w:tc>
          <w:tcPr>
            <w:tcW w:type="dxa" w:w="4824"/>
          </w:tcPr>
          <w:p>
            <w:r>
              <w:t>small vocab + NO OOV (falls back to bytes)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BPE = start with bytes; repeatedly merge the most frequent adjacent pair into a new symbol; stop at a target vocab size. Used by GPT-2/3/4, Llama, Mistral, Qwen, DeepSeek, Gemma. The dominant subword algorithm.</w:t>
      </w:r>
    </w:p>
    <w:p>
      <w:pPr>
        <w:pStyle w:val="Heading1"/>
      </w:pPr>
      <w:r>
        <w:rPr>
          <w:color w:val="1865C5"/>
        </w:rPr>
        <w:t>2. Byte-level pre-tokenisation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initial_words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words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split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symbol_seq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tuple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8B4E00"/>
          <w:sz w:val="19"/>
        </w:rPr>
        <w:t>list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w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"&lt;/w&gt;"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words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symbol_seq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words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get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symbol_seq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words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Turn raw text into {word_tuple: count}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Storage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Split on whitespace (real GPT-2 uses a richer regex pre-tokeniser)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Word → tuple of single characters + '&lt;/w&gt;' end-of-word marker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Bump count (multiplicity matters for pair-frequency counts)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Return the dict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Three things this step buys: (1) whitespace pre-split — merges never cross word boundaries; (2) &lt;/w&gt; end-of-word marker — distinguishes 'est' the merged token from '-est' the suffix; (3) counts on tuples — multiplicity feeds pair-frequency counts later.</w:t>
      </w:r>
    </w:p>
    <w:p>
      <w:pPr>
        <w:pStyle w:val="Heading1"/>
      </w:pPr>
      <w:r>
        <w:rPr>
          <w:color w:val="1865C5"/>
        </w:rPr>
        <w:t>3. The training algorithm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tokenise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word_tuple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Initialise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alphabet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all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unique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symbols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Repeat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until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size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TARGET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every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adjacent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pair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across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the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corpus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weighted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word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Pick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the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frequent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pair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c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Merge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replace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every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the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"ab"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everywhere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Record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the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merge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rule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"ab"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rank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Step 1 — corpus shape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Step 2 — alphabet seed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Step 3 — main loop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Most common pair wins this iteration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Materialise the new symbol everywhere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RANK is the index in this learned sequence — used at encode time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RANK of a merge is its position in the learned sequence. At encode time we'll greedily apply the LOWEST-rank merge first. tiktoken's merges.txt is exactly this list, ordered.</w:t>
      </w:r>
    </w:p>
    <w:p>
      <w:pPr>
        <w:pStyle w:val="Heading1"/>
      </w:pPr>
      <w:r>
        <w:rPr>
          <w:color w:val="1865C5"/>
        </w:rPr>
        <w:t>4. get_stats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get_stats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pairs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defaultdict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8B4E00"/>
          <w:sz w:val="19"/>
        </w:rPr>
        <w:t>int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items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pairs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pairs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Count adjacent-pair frequencies across the corpus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Auto-creating int dict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Iterate (word_tuple, count) pairs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Walk adjacent pairs in this word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Add the word's MULTIPLICITY (not 1) — that's how frequent substrings emerge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Return dict of pair → total count</w:t>
            </w:r>
          </w:p>
        </w:tc>
      </w:tr>
    </w:tbl>
    <w:p/>
    <w:p>
      <w:pPr>
        <w:pStyle w:val="Heading1"/>
      </w:pPr>
      <w:r>
        <w:rPr>
          <w:color w:val="1865C5"/>
        </w:rPr>
        <w:t>5. merge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merge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pair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pair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joined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new_vocab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items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new_symbols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while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        </w:t>
      </w:r>
      <w:r>
        <w:rPr>
          <w:rFonts w:ascii="Menlo" w:hAnsi="Menlo"/>
          <w:sz w:val="19"/>
        </w:rPr>
        <w:t>new_symbols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append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joined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0047AB"/>
          <w:sz w:val="19"/>
        </w:rPr>
        <w:t>else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        </w:t>
      </w:r>
      <w:r>
        <w:rPr>
          <w:rFonts w:ascii="Menlo" w:hAnsi="Menlo"/>
          <w:sz w:val="19"/>
        </w:rPr>
        <w:t>new_symbols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append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new_vocab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8B4E00"/>
          <w:sz w:val="19"/>
        </w:rPr>
        <w:t>tuple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new_symbols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new_vocab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Apply ONE merge rule across the whole corpus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Unpack the pair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Compute the new symbol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Output corpus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Iterate words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Storage for the rewritten word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Walking pointer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Standard pair-scan loop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Found the pair → emit the joined symbol, skip ahead by 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Otherwise emit single symbol, advance by 1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Preserve the original count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Return rewritten corpus</w:t>
            </w:r>
          </w:p>
        </w:tc>
      </w:tr>
    </w:tbl>
    <w:p/>
    <w:p>
      <w:pPr>
        <w:pStyle w:val="Heading1"/>
      </w:pPr>
      <w:r>
        <w:rPr>
          <w:color w:val="1865C5"/>
        </w:rPr>
        <w:t>6. train_bpe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train_bpe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target_vocab_size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verbose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initial_words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set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word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update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word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merges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rank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while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merges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target_vocab_size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stats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get_stats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stats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break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best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key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stats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get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stats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best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break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merge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best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merges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best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rank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add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best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best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rank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merges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vocab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Full trainer in one function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Pre-tokenise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Seed alphabet from unique single symbols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Merge dict: (a, b) → rank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Rank counter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Stop when alphabet + merges reach target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Compute pair-frequency stats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No pairs left — stop early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Pick the most frequent pair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If even the most frequent appears once, stop (no signal left)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Apply the merge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Record the merge with its rank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Add the new symbol to the alphabet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Increment rank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Return merges, alphabet, final corpus</w:t>
            </w:r>
          </w:p>
        </w:tc>
      </w:tr>
    </w:tbl>
    <w:p/>
    <w:p>
      <w:pPr>
        <w:pStyle w:val="Heading1"/>
      </w:pPr>
      <w:r>
        <w:rPr>
          <w:color w:val="1865C5"/>
        </w:rPr>
        <w:t>7. Encode — apply merges greedily by rank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encode_word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word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merges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list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word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"&lt;/w&gt;"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while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pairs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list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8B4E00"/>
          <w:sz w:val="19"/>
        </w:rPr>
        <w:t>zip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pairs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break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ranked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merges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get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float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"inf"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pairs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rank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best_pair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min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ranked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key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lambda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rank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float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"inf"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break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new_symbols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best_pair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while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        </w:t>
      </w:r>
      <w:r>
        <w:rPr>
          <w:rFonts w:ascii="Menlo" w:hAnsi="Menlo"/>
          <w:sz w:val="19"/>
        </w:rPr>
        <w:t>new_symbols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append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0047AB"/>
          <w:sz w:val="19"/>
        </w:rPr>
        <w:t>else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            </w:t>
      </w:r>
      <w:r>
        <w:rPr>
          <w:rFonts w:ascii="Menlo" w:hAnsi="Menlo"/>
          <w:sz w:val="19"/>
        </w:rPr>
        <w:t>new_symbols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append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symbols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new_symbols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symbols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Encode one space-stripped word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Start with bytes + EOW marker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Loop until no more merges apply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All adjacent pairs in current symbol list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No pairs → done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Look up the rank of each pair (inf if unknown)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Pick the LOWEST-rank known merge — this is the greedy step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All pairs were inf → no merges left → stop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Otherwise apply ONE pass of that merge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Pair found → emit joined, skip 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Otherwise emit single, advance 1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Replace and continue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Return token list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Two subtle points: (1) we always pick the LOWEST-RANK merge that exists → deterministic, reproducible encoding; (2) words with pieces we never saw still work — algorithm merges what it can and falls back to single bytes for the rest. NO &lt;unk&gt;.</w:t>
      </w:r>
    </w:p>
    <w:p>
      <w:pPr>
        <w:pStyle w:val="Heading1"/>
      </w:pPr>
      <w:r>
        <w:rPr>
          <w:color w:val="1865C5"/>
        </w:rPr>
        <w:t>8. Decode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tokens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""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join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tokens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replace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"&lt;/w&gt;"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 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rstrip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Trivial inverse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Concatenate every token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Convert end-of-word markers back to spaces</w:t>
            </w:r>
          </w:p>
        </w:tc>
      </w:tr>
    </w:tbl>
    <w:p/>
    <w:p>
      <w:r>
        <w:rPr>
          <w:b w:val="0"/>
          <w:i w:val="0"/>
          <w:sz w:val="22"/>
        </w:rPr>
        <w:t>Decoding is trivial because every token is a string. Real implementations map (token_string → integer id) for storage; decode goes (integer ids → token_strings → joined text).</w:t>
      </w:r>
    </w:p>
    <w:p>
      <w:pPr>
        <w:pStyle w:val="Heading1"/>
      </w:pPr>
      <w:r>
        <w:rPr>
          <w:color w:val="1865C5"/>
        </w:rPr>
        <w:t>9. Compare with tiktoken</w:t>
      </w:r>
    </w:p>
    <w:p>
      <w:r>
        <w:rPr>
          <w:b w:val="0"/>
          <w:i w:val="0"/>
          <w:sz w:val="22"/>
        </w:rPr>
        <w:t>Same algorithm, vastly different corpora. tiktoken's GPT-2 BPE was trained on ~40 GB of WebText with target_vocab_size = 50 257. Our tokenizer was trained on 4 sentences. The shape of tiktoken's output is what you'd get from running our trainer at scale.</w:t>
      </w:r>
    </w:p>
    <w:p>
      <w:pPr>
        <w:pStyle w:val="Heading1"/>
      </w:pPr>
      <w:r>
        <w:rPr>
          <w:color w:val="1865C5"/>
        </w:rPr>
        <w:t>10. What real BPE adds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F4E79"/>
              </w:rPr>
              <w:t>Addition</w:t>
            </w:r>
          </w:p>
        </w:tc>
        <w:tc>
          <w:tcPr>
            <w:tcW w:type="dxa" w:w="4824"/>
          </w:tcPr>
          <w:p>
            <w:r>
              <w:rPr>
                <w:b/>
                <w:color w:val="1F4E79"/>
              </w:rPr>
              <w:t>Why</w:t>
            </w:r>
          </w:p>
        </w:tc>
      </w:tr>
      <w:tr>
        <w:tc>
          <w:tcPr>
            <w:tcW w:type="dxa" w:w="4824"/>
          </w:tcPr>
          <w:p>
            <w:r>
              <w:t>Byte-level fallback</w:t>
            </w:r>
          </w:p>
        </w:tc>
        <w:tc>
          <w:tcPr>
            <w:tcW w:type="dxa" w:w="4824"/>
          </w:tcPr>
          <w:p>
            <w:r>
              <w:t>every code-point → UTF-8 bytes first; 256-byte alphabet covers ALL Unicode</w:t>
            </w:r>
          </w:p>
        </w:tc>
      </w:tr>
      <w:tr>
        <w:tc>
          <w:tcPr>
            <w:tcW w:type="dxa" w:w="4824"/>
          </w:tcPr>
          <w:p>
            <w:r>
              <w:t>Pre-tokeniser regex</w:t>
            </w:r>
          </w:p>
        </w:tc>
        <w:tc>
          <w:tcPr>
            <w:tcW w:type="dxa" w:w="4824"/>
          </w:tcPr>
          <w:p>
            <w:r>
              <w:t>GPT-2's regex separates 's, 've, 're, 't, punctuation runs, digit groups</w:t>
            </w:r>
          </w:p>
        </w:tc>
      </w:tr>
      <w:tr>
        <w:tc>
          <w:tcPr>
            <w:tcW w:type="dxa" w:w="4824"/>
          </w:tcPr>
          <w:p>
            <w:r>
              <w:t>Special tokens</w:t>
            </w:r>
          </w:p>
        </w:tc>
        <w:tc>
          <w:tcPr>
            <w:tcW w:type="dxa" w:w="4824"/>
          </w:tcPr>
          <w:p>
            <w:r>
              <w:t>&lt;|endoftext|&gt;, chat templates (&lt;|im_start|&gt;, ...) — reserved ids the model is trained to emit</w:t>
            </w:r>
          </w:p>
        </w:tc>
      </w:tr>
      <w:tr>
        <w:tc>
          <w:tcPr>
            <w:tcW w:type="dxa" w:w="4824"/>
          </w:tcPr>
          <w:p>
            <w:r>
              <w:t>Rust core (HF tokenizers / tiktoken)</w:t>
            </w:r>
          </w:p>
        </w:tc>
        <w:tc>
          <w:tcPr>
            <w:tcW w:type="dxa" w:w="4824"/>
          </w:tcPr>
          <w:p>
            <w:r>
              <w:t>~100× faster encode/decode than Python</w:t>
            </w:r>
          </w:p>
        </w:tc>
      </w:tr>
      <w:tr>
        <w:tc>
          <w:tcPr>
            <w:tcW w:type="dxa" w:w="4824"/>
          </w:tcPr>
          <w:p>
            <w:r>
              <w:t>added_tokens.json + merge file</w:t>
            </w:r>
          </w:p>
        </w:tc>
        <w:tc>
          <w:tcPr>
            <w:tcW w:type="dxa" w:w="4824"/>
          </w:tcPr>
          <w:p>
            <w:r>
              <w:t>on-disk format you see in HF model repos</w:t>
            </w:r>
          </w:p>
        </w:tc>
      </w:tr>
      <w:tr>
        <w:tc>
          <w:tcPr>
            <w:tcW w:type="dxa" w:w="4824"/>
          </w:tcPr>
          <w:p>
            <w:r>
              <w:t>bytes_to_unicode() dance</w:t>
            </w:r>
          </w:p>
        </w:tc>
        <w:tc>
          <w:tcPr>
            <w:tcW w:type="dxa" w:w="4824"/>
          </w:tcPr>
          <w:p>
            <w:r>
              <w:t>GPT-2 maps bytes → printable Unicode so merges.txt stays text-readable</w:t>
            </w:r>
          </w:p>
        </w:tc>
      </w:tr>
      <w:tr>
        <w:tc>
          <w:tcPr>
            <w:tcW w:type="dxa" w:w="4824"/>
          </w:tcPr>
          <w:p>
            <w:r>
              <w:t>add_prefix_space / use_fast</w:t>
            </w:r>
          </w:p>
        </w:tc>
        <w:tc>
          <w:tcPr>
            <w:tcW w:type="dxa" w:w="4824"/>
          </w:tcPr>
          <w:p>
            <w:r>
              <w:t>tokenizer config flags you'll meet in HF</w:t>
            </w:r>
          </w:p>
        </w:tc>
      </w:tr>
      <w:tr>
        <w:tc>
          <w:tcPr>
            <w:tcW w:type="dxa" w:w="4824"/>
          </w:tcPr>
          <w:p>
            <w:r>
              <w:t>Vocab expansion across languages</w:t>
            </w:r>
          </w:p>
        </w:tc>
        <w:tc>
          <w:tcPr>
            <w:tcW w:type="dxa" w:w="4824"/>
          </w:tcPr>
          <w:p>
            <w:r>
              <w:t>Llama-3 expanded vocab to 128 256 to add CJK/code coverage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If you understand the inner loop (§§4–7), the rest is plumbing. The canonical reference implementation is Karpathy's minbpe (~100 lines with byte fallback + the regex pre-tokeniser) — recommended next read.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BPE = repeatedly merge the most frequent adjacent symbol pair → new symbol</w:t>
      </w:r>
    </w:p>
    <w:p>
      <w:r>
        <w:rPr>
          <w:b w:val="0"/>
          <w:i w:val="0"/>
          <w:sz w:val="22"/>
        </w:rPr>
        <w:t>• Two helpers (get_stats, merge) + a while loop = a working trainer</w:t>
      </w:r>
    </w:p>
    <w:p>
      <w:r>
        <w:rPr>
          <w:b w:val="0"/>
          <w:i w:val="0"/>
          <w:sz w:val="22"/>
        </w:rPr>
        <w:t>• Encoding applies learned merges greedily, LOWEST RANK FIRST</w:t>
      </w:r>
    </w:p>
    <w:p>
      <w:r>
        <w:rPr>
          <w:b w:val="0"/>
          <w:i w:val="0"/>
          <w:sz w:val="22"/>
        </w:rPr>
        <w:t>• Decoding is trivial — every token is a piece of the original string</w:t>
      </w:r>
    </w:p>
    <w:p>
      <w:r>
        <w:rPr>
          <w:b w:val="0"/>
          <w:i w:val="0"/>
          <w:sz w:val="22"/>
        </w:rPr>
        <w:t>• tiktoken's vocab = this trainer at target_vocab_size=50 257 on the entire pretraining corpus</w:t>
      </w:r>
    </w:p>
    <w:p>
      <w:r>
        <w:rPr>
          <w:b w:val="0"/>
          <w:i w:val="0"/>
          <w:sz w:val="22"/>
        </w:rPr>
        <w:t>• Real BPE adds byte fallback + regex pre-tokeniser + special tokens; everything else is plumbing</w:t>
      </w:r>
    </w:p>
    <w:p>
      <w:r>
        <w:rPr>
          <w:b w:val="0"/>
          <w:i w:val="0"/>
          <w:sz w:val="22"/>
        </w:rPr>
        <w:t>• 🎓 Phase 8 (M55–M63) complete: tokenize → assemble → load → pretrain → SFT → classify → DPO → KV-cache → convert → tokenize from scratch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