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65</w:t>
        <w:br/>
      </w:r>
      <w:r>
        <w:rPr>
          <w:b/>
          <w:color w:val="C41E3A"/>
          <w:sz w:val="56"/>
        </w:rPr>
        <w:t>Multimodal — VLM, Whisper, TTS</w:t>
      </w:r>
    </w:p>
    <w:p>
      <w:pPr>
        <w:jc w:val="center"/>
      </w:pPr>
      <w:r>
        <w:rPr>
          <w:i/>
        </w:rPr>
        <w:br/>
        <w:t>Images, speech, voice — beyond text-only</w:t>
        <w:br/>
      </w:r>
      <w:r>
        <w:rPr>
          <w:sz w:val="22"/>
        </w:rPr>
        <w:t>Phase 9 · Production Gaps · Module 65</w:t>
      </w:r>
    </w:p>
    <w:p/>
    <w:p>
      <w:pPr>
        <w:ind w:left="216" w:right="216"/>
      </w:pPr>
      <w:r>
        <w:rPr>
          <w:color w:val="1B5E20"/>
          <w:sz w:val="21"/>
        </w:rPr>
        <w:t>🎯 Why this module matters: the course so far is text-only. Every modern AI product takes images and audio. This module covers the modalities you'll actually ship — VLMs for image-question-answering, Whisper for ASR, and the TTS stack — plus the production patterns that follow. Architecturally, it's the same transformer with an encoder swapped onto the front and a decoder swapped onto the back.</w:t>
      </w:r>
    </w:p>
    <w:p/>
    <w:p>
      <w:r>
        <w:rPr>
          <w:b w:val="0"/>
          <w:i/>
          <w:sz w:val="22"/>
        </w:rPr>
        <w:t>Prerequisites: M19/M20 (transformers), M21 (diffusion conceptually), M44 (vLLM), M38 (Ollama).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The multimodal landscape — encoders in, decoders out</w:t>
      </w:r>
    </w:p>
    <w:p>
      <w:r>
        <w:rPr>
          <w:b w:val="0"/>
          <w:i w:val="0"/>
          <w:sz w:val="22"/>
        </w:rPr>
        <w:t>2. VLM architecture — image encoder + projector + LLM</w:t>
      </w:r>
    </w:p>
    <w:p>
      <w:r>
        <w:rPr>
          <w:b w:val="0"/>
          <w:i w:val="0"/>
          <w:sz w:val="22"/>
        </w:rPr>
        <w:t>3. CLIP — same vector space for images and text</w:t>
      </w:r>
    </w:p>
    <w:p>
      <w:r>
        <w:rPr>
          <w:b w:val="0"/>
          <w:i w:val="0"/>
          <w:sz w:val="22"/>
        </w:rPr>
        <w:t>4. Run a real VLM (Moondream / LLaVA / Qwen2-VL)</w:t>
      </w:r>
    </w:p>
    <w:p>
      <w:r>
        <w:rPr>
          <w:b w:val="0"/>
          <w:i w:val="0"/>
          <w:sz w:val="22"/>
        </w:rPr>
        <w:t>5. Whisper — speech-to-text</w:t>
      </w:r>
    </w:p>
    <w:p>
      <w:r>
        <w:rPr>
          <w:b w:val="0"/>
          <w:i w:val="0"/>
          <w:sz w:val="22"/>
        </w:rPr>
        <w:t>6. TTS — Bark / XTTS / OpenAI / ElevenLabs / Piper</w:t>
      </w:r>
    </w:p>
    <w:p>
      <w:r>
        <w:rPr>
          <w:b w:val="0"/>
          <w:i w:val="0"/>
          <w:sz w:val="22"/>
        </w:rPr>
        <w:t>7. End-to-end voice pipeline (audio → ASR → LLM → TTS)</w:t>
      </w:r>
    </w:p>
    <w:p>
      <w:r>
        <w:rPr>
          <w:b w:val="0"/>
          <w:i w:val="0"/>
          <w:sz w:val="22"/>
        </w:rPr>
        <w:t>8. Multimodal RAG (captions vs CLIP vs ColPali)</w:t>
      </w:r>
    </w:p>
    <w:p>
      <w:r>
        <w:rPr>
          <w:b w:val="0"/>
          <w:i w:val="0"/>
          <w:sz w:val="22"/>
        </w:rPr>
        <w:t>9. Hosted vs local cost trade-offs</w:t>
      </w:r>
    </w:p>
    <w:p>
      <w:r>
        <w:rPr>
          <w:b w:val="0"/>
          <w:i w:val="0"/>
          <w:sz w:val="22"/>
        </w:rPr>
        <w:t>10. The frontier — GPT-4o / Gemini / Qwen2-VL</w:t>
      </w:r>
    </w:p>
    <w:p>
      <w:r>
        <w:br w:type="page"/>
      </w:r>
    </w:p>
    <w:p>
      <w:pPr>
        <w:pStyle w:val="Heading1"/>
      </w:pPr>
      <w:r>
        <w:rPr>
          <w:color w:val="1865C5"/>
        </w:rPr>
        <w:t>2. VLM architecture</w:t>
      </w:r>
    </w:p>
    <w:p>
      <w:r>
        <w:rPr>
          <w:b w:val="0"/>
          <w:i w:val="0"/>
          <w:sz w:val="22"/>
        </w:rPr>
        <w:t>A VLM is just a pretrained LLM with an image encoder + a small projector on the front. The image becomes a sequence of 'soft tokens' in the LLM's own embedding space. They're prepended to text tokens; from the LLM's perspective the image looks like extra tokens it can attend to. Training stays cheap: the LLM body is already trained — you only fine-tune the projector and (optionally) a LoRA on the LLM.</w:t>
      </w:r>
    </w:p>
    <w:p>
      <w:pPr>
        <w:ind w:left="216" w:right="216"/>
      </w:pPr>
      <w:r>
        <w:rPr>
          <w:color w:val="1865C5"/>
          <w:sz w:val="21"/>
        </w:rPr>
        <w:t>🔑 Pattern: ViT image encoder → MLP projector (d_image → d_model) → LLM. Encode ONCE per upload, run multiple cheap text-only forwards per follow-up question.</w:t>
      </w:r>
    </w:p>
    <w:p>
      <w:pPr>
        <w:pStyle w:val="Heading1"/>
      </w:pPr>
      <w:r>
        <w:rPr>
          <w:color w:val="1865C5"/>
        </w:rPr>
        <w:t>3. CLIP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transformers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CLIPProcessor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CLIPModel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proc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CLIPProcessor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"openai/clip-vit-base-patch32"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>clip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CLIPModel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"openai/clip-vit-base-patch32"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eval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proc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text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captions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images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img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return_tensors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"pt"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padding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clip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>*</w:t>
      </w:r>
      <w:r>
        <w:rPr>
          <w:rFonts w:ascii="Menlo" w:hAnsi="Menlo"/>
          <w:sz w:val="19"/>
        </w:rPr>
        <w:t>inputs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probs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logits_per_image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softmax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dim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>-</w:t>
      </w:r>
      <w:r>
        <w:rPr>
          <w:rFonts w:ascii="Menlo" w:hAnsi="Menlo"/>
          <w:color w:val="6F42C1"/>
          <w:sz w:val="19"/>
        </w:rPr>
        <w:t>1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6F42C1"/>
          <w:sz w:val="19"/>
        </w:rPr>
        <w:t>0</w:t>
      </w:r>
      <w:r>
        <w:rPr>
          <w:rFonts w:ascii="Menlo" w:hAnsi="Menlo"/>
          <w:sz w:val="19"/>
        </w:rPr>
        <w:t>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HF CLIP wrapper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Processor handles image preprocessing + text tokenisation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Model encodes both modalities into the same 512-d (or 768-d) space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Single batched call — N captions + 1 image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Forward returns image-vs-caption similarity logits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Softmax over captions gives a distribution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Use case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How CLIP helps</w:t>
            </w:r>
          </w:p>
        </w:tc>
      </w:tr>
      <w:tr>
        <w:tc>
          <w:tcPr>
            <w:tcW w:type="dxa" w:w="4824"/>
          </w:tcPr>
          <w:p>
            <w:r>
              <w:t>Image search</w:t>
            </w:r>
          </w:p>
        </w:tc>
        <w:tc>
          <w:tcPr>
            <w:tcW w:type="dxa" w:w="4824"/>
          </w:tcPr>
          <w:p>
            <w:r>
              <w:t>encode photos once; nearest-neighbour the query</w:t>
            </w:r>
          </w:p>
        </w:tc>
      </w:tr>
      <w:tr>
        <w:tc>
          <w:tcPr>
            <w:tcW w:type="dxa" w:w="4824"/>
          </w:tcPr>
          <w:p>
            <w:r>
              <w:t>Zero-shot classification</w:t>
            </w:r>
          </w:p>
        </w:tc>
        <w:tc>
          <w:tcPr>
            <w:tcW w:type="dxa" w:w="4824"/>
          </w:tcPr>
          <w:p>
            <w:r>
              <w:t>embed 'a photo of a {label}'; pick closest</w:t>
            </w:r>
          </w:p>
        </w:tc>
      </w:tr>
      <w:tr>
        <w:tc>
          <w:tcPr>
            <w:tcW w:type="dxa" w:w="4824"/>
          </w:tcPr>
          <w:p>
            <w:r>
              <w:t>Safety filters</w:t>
            </w:r>
          </w:p>
        </w:tc>
        <w:tc>
          <w:tcPr>
            <w:tcW w:type="dxa" w:w="4824"/>
          </w:tcPr>
          <w:p>
            <w:r>
              <w:t>embed banned captions, flag images near them</w:t>
            </w:r>
          </w:p>
        </w:tc>
      </w:tr>
      <w:tr>
        <w:tc>
          <w:tcPr>
            <w:tcW w:type="dxa" w:w="4824"/>
          </w:tcPr>
          <w:p>
            <w:r>
              <w:t>VLM front-end</w:t>
            </w:r>
          </w:p>
        </w:tc>
        <w:tc>
          <w:tcPr>
            <w:tcW w:type="dxa" w:w="4824"/>
          </w:tcPr>
          <w:p>
            <w:r>
              <w:t>feed patch embeddings (not pooled) into the LLM</w:t>
            </w:r>
          </w:p>
        </w:tc>
      </w:tr>
    </w:tbl>
    <w:p/>
    <w:p>
      <w:pPr>
        <w:pStyle w:val="Heading1"/>
      </w:pPr>
      <w:r>
        <w:rPr>
          <w:color w:val="1865C5"/>
        </w:rPr>
        <w:t>4. A real VLM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transformers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AutoModelForCausalLM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AutoTokenizer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moondream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AutoModelForCausalLM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color w:val="168249"/>
          <w:sz w:val="19"/>
        </w:rPr>
        <w:t>"vikhyatk/moondream2"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trust_remote_code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0047AB"/>
          <w:sz w:val="19"/>
        </w:rPr>
        <w:t>True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revision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"2024-08-26"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eval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AutoTokenizer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from_pretrained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"vikhyatk/moondream2"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revision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"2024-08-26"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sz w:val="19"/>
        </w:rPr>
        <w:t xml:space="preserve"> 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7  </w:t>
      </w:r>
      <w:r>
        <w:rPr>
          <w:rFonts w:ascii="Menlo" w:hAnsi="Menlo"/>
          <w:sz w:val="19"/>
        </w:rPr>
        <w:t>enc_image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moondream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encode_image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img</w:t>
      </w:r>
      <w:r>
        <w:rPr>
          <w:rFonts w:ascii="Menlo" w:hAnsi="Menlo"/>
          <w:sz w:val="19"/>
        </w:rPr>
        <w:t>)</w:t>
      </w:r>
      <w:r>
        <w:rPr>
          <w:rFonts w:ascii="Menlo" w:hAnsi="Menlo"/>
          <w:sz w:val="19"/>
        </w:rPr>
        <w:t xml:space="preserve">             </w:t>
      </w:r>
      <w:r>
        <w:rPr>
          <w:rFonts w:ascii="Menlo" w:hAnsi="Menlo"/>
          <w:color w:val="707070"/>
          <w:sz w:val="19"/>
        </w:rPr>
        <w:t># encode ONCE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8  </w:t>
      </w:r>
      <w:r>
        <w:rPr>
          <w:rFonts w:ascii="Menlo" w:hAnsi="Menlo"/>
          <w:color w:val="0047AB"/>
          <w:sz w:val="19"/>
        </w:rPr>
        <w:t>for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in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"Describe this image."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168249"/>
          <w:sz w:val="19"/>
        </w:rPr>
        <w:t>"How many cats?"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: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9  </w:t>
      </w:r>
      <w:r>
        <w:rPr>
          <w:rFonts w:ascii="Menlo" w:hAnsi="Menlo"/>
          <w:sz w:val="19"/>
        </w:rPr>
        <w:t xml:space="preserve">    </w:t>
      </w:r>
      <w:r>
        <w:rPr>
          <w:rFonts w:ascii="Menlo" w:hAnsi="Menlo"/>
          <w:sz w:val="19"/>
        </w:rPr>
        <w:t>a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moondream</w:t>
      </w:r>
      <w:r>
        <w:rPr>
          <w:rFonts w:ascii="Menlo" w:hAnsi="Menlo"/>
          <w:sz w:val="19"/>
        </w:rPr>
        <w:t>.</w:t>
      </w:r>
      <w:r>
        <w:rPr>
          <w:rFonts w:ascii="Menlo" w:hAnsi="Menlo"/>
          <w:sz w:val="19"/>
        </w:rPr>
        <w:t>answer_question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enc_image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q</w:t>
      </w:r>
      <w:r>
        <w:rPr>
          <w:rFonts w:ascii="Menlo" w:hAnsi="Menlo"/>
          <w:sz w:val="19"/>
        </w:rPr>
        <w:t>,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tok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Tiny ~1.9B VLM that runs on CPU/T4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Load with trust_remote_code (custom modeling code)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Pin a revision so you get reproducible behaviour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Tokenizer for the LLM side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Empty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●7</w:t>
            </w:r>
          </w:p>
        </w:tc>
        <w:tc>
          <w:tcPr>
            <w:tcW w:type="dxa" w:w="4824"/>
          </w:tcPr>
          <w:p>
            <w:r>
              <w:t>Encode the image ONCE — cache the encoding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●8</w:t>
            </w:r>
          </w:p>
        </w:tc>
        <w:tc>
          <w:tcPr>
            <w:tcW w:type="dxa" w:w="4824"/>
          </w:tcPr>
          <w:p>
            <w:r>
              <w:t>Run multiple questions against the cached encoding — cheap text-only forwards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●9</w:t>
            </w:r>
          </w:p>
        </w:tc>
        <w:tc>
          <w:tcPr>
            <w:tcW w:type="dxa" w:w="4824"/>
          </w:tcPr>
          <w:p>
            <w:r>
              <w:t>(continuation)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C41E3A"/>
              </w:rPr>
              <w:t>Model</w:t>
            </w:r>
          </w:p>
        </w:tc>
        <w:tc>
          <w:tcPr>
            <w:tcW w:type="dxa" w:w="2412"/>
          </w:tcPr>
          <w:p>
            <w:r>
              <w:rPr>
                <w:b/>
                <w:color w:val="C41E3A"/>
              </w:rPr>
              <w:t>Params</w:t>
            </w:r>
          </w:p>
        </w:tc>
        <w:tc>
          <w:tcPr>
            <w:tcW w:type="dxa" w:w="2412"/>
          </w:tcPr>
          <w:p>
            <w:r>
              <w:rPr>
                <w:b/>
                <w:color w:val="C41E3A"/>
              </w:rPr>
              <w:t>Cost</w:t>
            </w:r>
          </w:p>
        </w:tc>
        <w:tc>
          <w:tcPr>
            <w:tcW w:type="dxa" w:w="2412"/>
          </w:tcPr>
          <w:p>
            <w:r>
              <w:rPr>
                <w:b/>
                <w:color w:val="C41E3A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t>Moondream2</w:t>
            </w:r>
          </w:p>
        </w:tc>
        <w:tc>
          <w:tcPr>
            <w:tcW w:type="dxa" w:w="2412"/>
          </w:tcPr>
          <w:p>
            <w:r>
              <w:t>1.9B</w:t>
            </w:r>
          </w:p>
        </w:tc>
        <w:tc>
          <w:tcPr>
            <w:tcW w:type="dxa" w:w="2412"/>
          </w:tcPr>
          <w:p>
            <w:r>
              <w:t>phone-class</w:t>
            </w:r>
          </w:p>
        </w:tc>
        <w:tc>
          <w:tcPr>
            <w:tcW w:type="dxa" w:w="2412"/>
          </w:tcPr>
          <w:p>
            <w:r>
              <w:t>great captions, fair OCR</w:t>
            </w:r>
          </w:p>
        </w:tc>
      </w:tr>
      <w:tr>
        <w:tc>
          <w:tcPr>
            <w:tcW w:type="dxa" w:w="2412"/>
          </w:tcPr>
          <w:p>
            <w:r>
              <w:t>LLaVA-1.5/1.6</w:t>
            </w:r>
          </w:p>
        </w:tc>
        <w:tc>
          <w:tcPr>
            <w:tcW w:type="dxa" w:w="2412"/>
          </w:tcPr>
          <w:p>
            <w:r>
              <w:t>7-34B</w:t>
            </w:r>
          </w:p>
        </w:tc>
        <w:tc>
          <w:tcPr>
            <w:tcW w:type="dxa" w:w="2412"/>
          </w:tcPr>
          <w:p>
            <w:r>
              <w:t>one GPU</w:t>
            </w:r>
          </w:p>
        </w:tc>
        <w:tc>
          <w:tcPr>
            <w:tcW w:type="dxa" w:w="2412"/>
          </w:tcPr>
          <w:p>
            <w:r>
              <w:t>strong all-rounder</w:t>
            </w:r>
          </w:p>
        </w:tc>
      </w:tr>
      <w:tr>
        <w:tc>
          <w:tcPr>
            <w:tcW w:type="dxa" w:w="2412"/>
          </w:tcPr>
          <w:p>
            <w:r>
              <w:t>Qwen2-VL / 2.5-VL</w:t>
            </w:r>
          </w:p>
        </w:tc>
        <w:tc>
          <w:tcPr>
            <w:tcW w:type="dxa" w:w="2412"/>
          </w:tcPr>
          <w:p>
            <w:r>
              <w:t>2-72B</w:t>
            </w:r>
          </w:p>
        </w:tc>
        <w:tc>
          <w:tcPr>
            <w:tcW w:type="dxa" w:w="2412"/>
          </w:tcPr>
          <w:p>
            <w:r>
              <w:t>one GPU+</w:t>
            </w:r>
          </w:p>
        </w:tc>
        <w:tc>
          <w:tcPr>
            <w:tcW w:type="dxa" w:w="2412"/>
          </w:tcPr>
          <w:p>
            <w:r>
              <w:t>best open-source as of 2025; OCR, video, multi-image</w:t>
            </w:r>
          </w:p>
        </w:tc>
      </w:tr>
      <w:tr>
        <w:tc>
          <w:tcPr>
            <w:tcW w:type="dxa" w:w="2412"/>
          </w:tcPr>
          <w:p>
            <w:r>
              <w:t>Idefics-3 / Pixtral</w:t>
            </w:r>
          </w:p>
        </w:tc>
        <w:tc>
          <w:tcPr>
            <w:tcW w:type="dxa" w:w="2412"/>
          </w:tcPr>
          <w:p>
            <w:r>
              <w:t>8-12B</w:t>
            </w:r>
          </w:p>
        </w:tc>
        <w:tc>
          <w:tcPr>
            <w:tcW w:type="dxa" w:w="2412"/>
          </w:tcPr>
          <w:p>
            <w:r>
              <w:t>one GPU</w:t>
            </w:r>
          </w:p>
        </w:tc>
        <w:tc>
          <w:tcPr>
            <w:tcW w:type="dxa" w:w="2412"/>
          </w:tcPr>
          <w:p>
            <w:r>
              <w:t>dense documents</w:t>
            </w:r>
          </w:p>
        </w:tc>
      </w:tr>
      <w:tr>
        <w:tc>
          <w:tcPr>
            <w:tcW w:type="dxa" w:w="2412"/>
          </w:tcPr>
          <w:p>
            <w:r>
              <w:t>GPT-4o / Sonnet / Gemini 2.5</w:t>
            </w:r>
          </w:p>
        </w:tc>
        <w:tc>
          <w:tcPr>
            <w:tcW w:type="dxa" w:w="2412"/>
          </w:tcPr>
          <w:p>
            <w:r>
              <w:t>hosted</w:t>
            </w:r>
          </w:p>
        </w:tc>
        <w:tc>
          <w:tcPr>
            <w:tcW w:type="dxa" w:w="2412"/>
          </w:tcPr>
          <w:p>
            <w:r>
              <w:t>$/image</w:t>
            </w:r>
          </w:p>
        </w:tc>
        <w:tc>
          <w:tcPr>
            <w:tcW w:type="dxa" w:w="2412"/>
          </w:tcPr>
          <w:p>
            <w:r>
              <w:t>frontier reasoning, fine-grained OCR</w:t>
            </w:r>
          </w:p>
        </w:tc>
      </w:tr>
    </w:tbl>
    <w:p/>
    <w:p>
      <w:pPr>
        <w:pStyle w:val="Heading1"/>
      </w:pPr>
      <w:r>
        <w:rPr>
          <w:color w:val="1865C5"/>
        </w:rPr>
        <w:t>5. Whisper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1  </w:t>
      </w:r>
      <w:r>
        <w:rPr>
          <w:rFonts w:ascii="Menlo" w:hAnsi="Menlo"/>
          <w:color w:val="0047AB"/>
          <w:sz w:val="19"/>
        </w:rPr>
        <w:t>from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transformers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color w:val="0047AB"/>
          <w:sz w:val="19"/>
        </w:rPr>
        <w:t>import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pipeline</w:t>
      </w:r>
    </w:p>
    <w:p>
      <w:pPr>
        <w:spacing w:after="0"/>
        <w:ind w:left="360"/>
      </w:pPr>
      <w:r>
        <w:rPr>
          <w:rFonts w:ascii="Menlo" w:hAnsi="Menlo"/>
          <w:b/>
          <w:color w:val="F6B73C"/>
          <w:sz w:val="18"/>
        </w:rPr>
        <w:t xml:space="preserve">● 2  </w:t>
      </w:r>
      <w:r>
        <w:rPr>
          <w:rFonts w:ascii="Menlo" w:hAnsi="Menlo"/>
          <w:sz w:val="19"/>
        </w:rPr>
        <w:t>asr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pipeline</w:t>
      </w:r>
      <w:r>
        <w:rPr>
          <w:rFonts w:ascii="Menlo" w:hAnsi="Menlo"/>
          <w:sz w:val="19"/>
        </w:rPr>
        <w:t>(</w:t>
      </w:r>
      <w:r>
        <w:rPr>
          <w:rFonts w:ascii="Menlo" w:hAnsi="Menlo"/>
          <w:color w:val="168249"/>
          <w:sz w:val="19"/>
        </w:rPr>
        <w:t>"automatic-speech-recognition"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2E8B57"/>
          <w:sz w:val="18"/>
        </w:rPr>
        <w:t xml:space="preserve">● 3  </w:t>
      </w:r>
      <w:r>
        <w:rPr>
          <w:rFonts w:ascii="Menlo" w:hAnsi="Menlo"/>
          <w:sz w:val="19"/>
        </w:rPr>
        <w:t xml:space="preserve">               </w:t>
      </w:r>
      <w:r>
        <w:rPr>
          <w:rFonts w:ascii="Menlo" w:hAnsi="Menlo"/>
          <w:sz w:val="19"/>
        </w:rPr>
        <w:t>model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168249"/>
          <w:sz w:val="19"/>
        </w:rPr>
        <w:t>"openai/whisper-tiny.en"</w:t>
      </w:r>
      <w:r>
        <w:rPr>
          <w:rFonts w:ascii="Menlo" w:hAnsi="Menlo"/>
          <w:sz w:val="19"/>
        </w:rPr>
        <w:t>,</w:t>
      </w:r>
    </w:p>
    <w:p>
      <w:pPr>
        <w:spacing w:after="0"/>
        <w:ind w:left="360"/>
      </w:pPr>
      <w:r>
        <w:rPr>
          <w:rFonts w:ascii="Menlo" w:hAnsi="Menlo"/>
          <w:b/>
          <w:color w:val="1882C4"/>
          <w:sz w:val="18"/>
        </w:rPr>
        <w:t xml:space="preserve">● 4  </w:t>
      </w:r>
      <w:r>
        <w:rPr>
          <w:rFonts w:ascii="Menlo" w:hAnsi="Menlo"/>
          <w:sz w:val="19"/>
        </w:rPr>
        <w:t xml:space="preserve">               </w:t>
      </w:r>
      <w:r>
        <w:rPr>
          <w:rFonts w:ascii="Menlo" w:hAnsi="Menlo"/>
          <w:sz w:val="19"/>
        </w:rPr>
        <w:t>chunk_length_s</w:t>
      </w:r>
      <w:r>
        <w:rPr>
          <w:rFonts w:ascii="Menlo" w:hAnsi="Menlo"/>
          <w:sz w:val="19"/>
        </w:rPr>
        <w:t>=</w:t>
      </w:r>
      <w:r>
        <w:rPr>
          <w:rFonts w:ascii="Menlo" w:hAnsi="Menlo"/>
          <w:color w:val="6F42C1"/>
          <w:sz w:val="19"/>
        </w:rPr>
        <w:t>30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6A1B9A"/>
          <w:sz w:val="18"/>
        </w:rPr>
        <w:t xml:space="preserve">● 5  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=</w:t>
      </w:r>
      <w:r>
        <w:rPr>
          <w:rFonts w:ascii="Menlo" w:hAnsi="Menlo"/>
          <w:sz w:val="19"/>
        </w:rPr>
        <w:t xml:space="preserve"> </w:t>
      </w:r>
      <w:r>
        <w:rPr>
          <w:rFonts w:ascii="Menlo" w:hAnsi="Menlo"/>
          <w:sz w:val="19"/>
        </w:rPr>
        <w:t>asr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audio_path</w:t>
      </w:r>
      <w:r>
        <w:rPr>
          <w:rFonts w:ascii="Menlo" w:hAnsi="Menlo"/>
          <w:sz w:val="19"/>
        </w:rPr>
        <w:t>)</w:t>
      </w:r>
    </w:p>
    <w:p>
      <w:pPr>
        <w:spacing w:after="0"/>
        <w:ind w:left="360"/>
      </w:pPr>
      <w:r>
        <w:rPr>
          <w:rFonts w:ascii="Menlo" w:hAnsi="Menlo"/>
          <w:b/>
          <w:color w:val="E44D26"/>
          <w:sz w:val="18"/>
        </w:rPr>
        <w:t xml:space="preserve">● 6  </w:t>
      </w:r>
      <w:r>
        <w:rPr>
          <w:rFonts w:ascii="Menlo" w:hAnsi="Menlo"/>
          <w:color w:val="8B4E00"/>
          <w:sz w:val="19"/>
        </w:rPr>
        <w:t>print</w:t>
      </w:r>
      <w:r>
        <w:rPr>
          <w:rFonts w:ascii="Menlo" w:hAnsi="Menlo"/>
          <w:sz w:val="19"/>
        </w:rPr>
        <w:t>(</w:t>
      </w:r>
      <w:r>
        <w:rPr>
          <w:rFonts w:ascii="Menlo" w:hAnsi="Menlo"/>
          <w:sz w:val="19"/>
        </w:rPr>
        <w:t>out</w:t>
      </w:r>
      <w:r>
        <w:rPr>
          <w:rFonts w:ascii="Menlo" w:hAnsi="Menlo"/>
          <w:sz w:val="19"/>
        </w:rPr>
        <w:t>[</w:t>
      </w:r>
      <w:r>
        <w:rPr>
          <w:rFonts w:ascii="Menlo" w:hAnsi="Menlo"/>
          <w:color w:val="168249"/>
          <w:sz w:val="19"/>
        </w:rPr>
        <w:t>"text"</w:t>
      </w:r>
      <w:r>
        <w:rPr>
          <w:rFonts w:ascii="Menlo" w:hAnsi="Menlo"/>
          <w:sz w:val="19"/>
        </w:rPr>
        <w:t>]</w:t>
      </w:r>
      <w:r>
        <w:rPr>
          <w:rFonts w:ascii="Menlo" w:hAnsi="Menlo"/>
          <w:sz w:val="19"/>
        </w:rPr>
        <w:t>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●1</w:t>
            </w:r>
          </w:p>
        </w:tc>
        <w:tc>
          <w:tcPr>
            <w:tcW w:type="dxa" w:w="4824"/>
          </w:tcPr>
          <w:p>
            <w:r>
              <w:t>HF pipeline shortcut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F6B73C"/>
              </w:rPr>
              <w:t>●2</w:t>
            </w:r>
          </w:p>
        </w:tc>
        <w:tc>
          <w:tcPr>
            <w:tcW w:type="dxa" w:w="4824"/>
          </w:tcPr>
          <w:p>
            <w:r>
              <w:t>ASR pipeline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4824"/>
          </w:tcPr>
          <w:p>
            <w:r>
              <w:t>whisper-tiny.en — 75M params; whisper-large-v3 is 1.5B and far better on a GPU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82C4"/>
              </w:rPr>
              <w:t>●4</w:t>
            </w:r>
          </w:p>
        </w:tc>
        <w:tc>
          <w:tcPr>
            <w:tcW w:type="dxa" w:w="4824"/>
          </w:tcPr>
          <w:p>
            <w:r>
              <w:t>chunk_length_s splits long audio into windows (handles &gt;30s clips)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A1B9A"/>
              </w:rPr>
              <w:t>●5</w:t>
            </w:r>
          </w:p>
        </w:tc>
        <w:tc>
          <w:tcPr>
            <w:tcW w:type="dxa" w:w="4824"/>
          </w:tcPr>
          <w:p>
            <w:r>
              <w:t>Returns dict with 'text' key (and optional timestamps)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44D26"/>
              </w:rPr>
              <w:t>●6</w:t>
            </w:r>
          </w:p>
        </w:tc>
        <w:tc>
          <w:tcPr>
            <w:tcW w:type="dxa" w:w="4824"/>
          </w:tcPr>
          <w:p>
            <w:r>
              <w:t>Print the transcript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Whisper specifics: multilingual + translation in one pass; pass return_timestamps=True for subtitles; hallucinates during long silences (use VAD or raise no_speech_threshold); faster-whisper is 4× faster, distil-whisper is 6× faster, whisper.cpp gets 1× real-time on a laptop CPU.</w:t>
      </w:r>
    </w:p>
    <w:p>
      <w:pPr>
        <w:pStyle w:val="Heading1"/>
      </w:pPr>
      <w:r>
        <w:rPr>
          <w:color w:val="1865C5"/>
        </w:rPr>
        <w:t>6. TTS landscape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color w:val="C41E3A"/>
              </w:rPr>
              <w:t>Engine</w:t>
            </w:r>
          </w:p>
        </w:tc>
        <w:tc>
          <w:tcPr>
            <w:tcW w:type="dxa" w:w="1930"/>
          </w:tcPr>
          <w:p>
            <w:r>
              <w:rPr>
                <w:b/>
                <w:color w:val="C41E3A"/>
              </w:rPr>
              <w:t>Quality</w:t>
            </w:r>
          </w:p>
        </w:tc>
        <w:tc>
          <w:tcPr>
            <w:tcW w:type="dxa" w:w="1930"/>
          </w:tcPr>
          <w:p>
            <w:r>
              <w:rPr>
                <w:b/>
                <w:color w:val="C41E3A"/>
              </w:rPr>
              <w:t>Speed</w:t>
            </w:r>
          </w:p>
        </w:tc>
        <w:tc>
          <w:tcPr>
            <w:tcW w:type="dxa" w:w="1930"/>
          </w:tcPr>
          <w:p>
            <w:r>
              <w:rPr>
                <w:b/>
                <w:color w:val="C41E3A"/>
              </w:rPr>
              <w:t>Voice cloning</w:t>
            </w:r>
          </w:p>
        </w:tc>
        <w:tc>
          <w:tcPr>
            <w:tcW w:type="dxa" w:w="1930"/>
          </w:tcPr>
          <w:p>
            <w:r>
              <w:rPr>
                <w:b/>
                <w:color w:val="C41E3A"/>
              </w:rPr>
              <w:t>Best for</w:t>
            </w:r>
          </w:p>
        </w:tc>
      </w:tr>
      <w:tr>
        <w:tc>
          <w:tcPr>
            <w:tcW w:type="dxa" w:w="1930"/>
          </w:tcPr>
          <w:p>
            <w:r>
              <w:t>OpenAI TTS</w:t>
            </w:r>
          </w:p>
        </w:tc>
        <w:tc>
          <w:tcPr>
            <w:tcW w:type="dxa" w:w="1930"/>
          </w:tcPr>
          <w:p>
            <w:r>
              <w:t>very good</w:t>
            </w:r>
          </w:p>
        </w:tc>
        <w:tc>
          <w:tcPr>
            <w:tcW w:type="dxa" w:w="1930"/>
          </w:tcPr>
          <w:p>
            <w:r>
              <w:t>hosted, fast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default until cost bites</w:t>
            </w:r>
          </w:p>
        </w:tc>
      </w:tr>
      <w:tr>
        <w:tc>
          <w:tcPr>
            <w:tcW w:type="dxa" w:w="1930"/>
          </w:tcPr>
          <w:p>
            <w:r>
              <w:t>ElevenLabs</w:t>
            </w:r>
          </w:p>
        </w:tc>
        <w:tc>
          <w:tcPr>
            <w:tcW w:type="dxa" w:w="1930"/>
          </w:tcPr>
          <w:p>
            <w:r>
              <w:t>best</w:t>
            </w:r>
          </w:p>
        </w:tc>
        <w:tc>
          <w:tcPr>
            <w:tcW w:type="dxa" w:w="1930"/>
          </w:tcPr>
          <w:p>
            <w:r>
              <w:t>hosted</w:t>
            </w:r>
          </w:p>
        </w:tc>
        <w:tc>
          <w:tcPr>
            <w:tcW w:type="dxa" w:w="1930"/>
          </w:tcPr>
          <w:p>
            <w:r>
              <w:t>yes (3 min)</w:t>
            </w:r>
          </w:p>
        </w:tc>
        <w:tc>
          <w:tcPr>
            <w:tcW w:type="dxa" w:w="1930"/>
          </w:tcPr>
          <w:p>
            <w:r>
              <w:t>production voice products</w:t>
            </w:r>
          </w:p>
        </w:tc>
      </w:tr>
      <w:tr>
        <w:tc>
          <w:tcPr>
            <w:tcW w:type="dxa" w:w="1930"/>
          </w:tcPr>
          <w:p>
            <w:r>
              <w:t>Coqui XTTS-v2</w:t>
            </w:r>
          </w:p>
        </w:tc>
        <w:tc>
          <w:tcPr>
            <w:tcW w:type="dxa" w:w="1930"/>
          </w:tcPr>
          <w:p>
            <w:r>
              <w:t>very good</w:t>
            </w:r>
          </w:p>
        </w:tc>
        <w:tc>
          <w:tcPr>
            <w:tcW w:type="dxa" w:w="1930"/>
          </w:tcPr>
          <w:p>
            <w:r>
              <w:t>local GPU</w:t>
            </w:r>
          </w:p>
        </w:tc>
        <w:tc>
          <w:tcPr>
            <w:tcW w:type="dxa" w:w="1930"/>
          </w:tcPr>
          <w:p>
            <w:r>
              <w:t>yes (6 sec)</w:t>
            </w:r>
          </w:p>
        </w:tc>
        <w:tc>
          <w:tcPr>
            <w:tcW w:type="dxa" w:w="1930"/>
          </w:tcPr>
          <w:p>
            <w:r>
              <w:t>self-hosted voice clones</w:t>
            </w:r>
          </w:p>
        </w:tc>
      </w:tr>
      <w:tr>
        <w:tc>
          <w:tcPr>
            <w:tcW w:type="dxa" w:w="1930"/>
          </w:tcPr>
          <w:p>
            <w:r>
              <w:t>Bark (Suno)</w:t>
            </w:r>
          </w:p>
        </w:tc>
        <w:tc>
          <w:tcPr>
            <w:tcW w:type="dxa" w:w="1930"/>
          </w:tcPr>
          <w:p>
            <w:r>
              <w:t>quirky</w:t>
            </w:r>
          </w:p>
        </w:tc>
        <w:tc>
          <w:tcPr>
            <w:tcW w:type="dxa" w:w="1930"/>
          </w:tcPr>
          <w:p>
            <w:r>
              <w:t>local GPU</w:t>
            </w:r>
          </w:p>
        </w:tc>
        <w:tc>
          <w:tcPr>
            <w:tcW w:type="dxa" w:w="1930"/>
          </w:tcPr>
          <w:p>
            <w:r>
              <w:t>via prompt</w:t>
            </w:r>
          </w:p>
        </w:tc>
        <w:tc>
          <w:tcPr>
            <w:tcW w:type="dxa" w:w="1930"/>
          </w:tcPr>
          <w:p>
            <w:r>
              <w:t>character voices, sound effects</w:t>
            </w:r>
          </w:p>
        </w:tc>
      </w:tr>
      <w:tr>
        <w:tc>
          <w:tcPr>
            <w:tcW w:type="dxa" w:w="1930"/>
          </w:tcPr>
          <w:p>
            <w:r>
              <w:t>Piper</w:t>
            </w:r>
          </w:p>
        </w:tc>
        <w:tc>
          <w:tcPr>
            <w:tcW w:type="dxa" w:w="1930"/>
          </w:tcPr>
          <w:p>
            <w:r>
              <w:t>decent</w:t>
            </w:r>
          </w:p>
        </w:tc>
        <w:tc>
          <w:tcPr>
            <w:tcW w:type="dxa" w:w="1930"/>
          </w:tcPr>
          <w:p>
            <w:r>
              <w:t>local CPU</w:t>
            </w:r>
          </w:p>
        </w:tc>
        <w:tc>
          <w:tcPr>
            <w:tcW w:type="dxa" w:w="1930"/>
          </w:tcPr>
          <w:p>
            <w:r>
              <w:t>no</w:t>
            </w:r>
          </w:p>
        </w:tc>
        <w:tc>
          <w:tcPr>
            <w:tcW w:type="dxa" w:w="1930"/>
          </w:tcPr>
          <w:p>
            <w:r>
              <w:t>Raspberry Pi / edge</w:t>
            </w:r>
          </w:p>
        </w:tc>
      </w:tr>
      <w:tr>
        <w:tc>
          <w:tcPr>
            <w:tcW w:type="dxa" w:w="1930"/>
          </w:tcPr>
          <w:p>
            <w:r>
              <w:t>F5-TTS / Kokoro</w:t>
            </w:r>
          </w:p>
        </w:tc>
        <w:tc>
          <w:tcPr>
            <w:tcW w:type="dxa" w:w="1930"/>
          </w:tcPr>
          <w:p>
            <w:r>
              <w:t>top-tier</w:t>
            </w:r>
          </w:p>
        </w:tc>
        <w:tc>
          <w:tcPr>
            <w:tcW w:type="dxa" w:w="1930"/>
          </w:tcPr>
          <w:p>
            <w:r>
              <w:t>local</w:t>
            </w:r>
          </w:p>
        </w:tc>
        <w:tc>
          <w:tcPr>
            <w:tcW w:type="dxa" w:w="1930"/>
          </w:tcPr>
          <w:p>
            <w:r>
              <w:t>yes</w:t>
            </w:r>
          </w:p>
        </w:tc>
        <w:tc>
          <w:tcPr>
            <w:tcW w:type="dxa" w:w="1930"/>
          </w:tcPr>
          <w:p>
            <w:r>
              <w:t>modern open-source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For 99% of products: OpenAI TTS or ElevenLabs until cost bites; then Piper (CPU) or F5-TTS / Kokoro / XTTS (GPU local). Voice cloning is the killer feature of 2024+ TTS.</w:t>
      </w:r>
    </w:p>
    <w:p>
      <w:pPr>
        <w:pStyle w:val="Heading1"/>
      </w:pPr>
      <w:r>
        <w:rPr>
          <w:color w:val="1865C5"/>
        </w:rPr>
        <w:t>7. Voice pipeline</w:t>
      </w:r>
    </w:p>
    <w:p>
      <w:r>
        <w:rPr>
          <w:b w:val="0"/>
          <w:i w:val="0"/>
          <w:sz w:val="22"/>
        </w:rPr>
        <w:t>Latency targets for real-time-feel voice agents: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Step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Target latency</w:t>
            </w:r>
          </w:p>
        </w:tc>
      </w:tr>
      <w:tr>
        <w:tc>
          <w:tcPr>
            <w:tcW w:type="dxa" w:w="4824"/>
          </w:tcPr>
          <w:p>
            <w:r>
              <w:t>ASR (streaming)</w:t>
            </w:r>
          </w:p>
        </w:tc>
        <w:tc>
          <w:tcPr>
            <w:tcW w:type="dxa" w:w="4824"/>
          </w:tcPr>
          <w:p>
            <w:r>
              <w:t>first transcript chunk in &lt; 300 ms</w:t>
            </w:r>
          </w:p>
        </w:tc>
      </w:tr>
      <w:tr>
        <w:tc>
          <w:tcPr>
            <w:tcW w:type="dxa" w:w="4824"/>
          </w:tcPr>
          <w:p>
            <w:r>
              <w:t>LLM</w:t>
            </w:r>
          </w:p>
        </w:tc>
        <w:tc>
          <w:tcPr>
            <w:tcW w:type="dxa" w:w="4824"/>
          </w:tcPr>
          <w:p>
            <w:r>
              <w:t>first token in &lt; 500 ms (vLLM prefix caching helps)</w:t>
            </w:r>
          </w:p>
        </w:tc>
      </w:tr>
      <w:tr>
        <w:tc>
          <w:tcPr>
            <w:tcW w:type="dxa" w:w="4824"/>
          </w:tcPr>
          <w:p>
            <w:r>
              <w:t>TTS (streaming)</w:t>
            </w:r>
          </w:p>
        </w:tc>
        <w:tc>
          <w:tcPr>
            <w:tcW w:type="dxa" w:w="4824"/>
          </w:tcPr>
          <w:p>
            <w:r>
              <w:t>first audio chunk in &lt; 200 ms</w:t>
            </w:r>
          </w:p>
        </w:tc>
      </w:tr>
      <w:tr>
        <w:tc>
          <w:tcPr>
            <w:tcW w:type="dxa" w:w="4824"/>
          </w:tcPr>
          <w:p>
            <w:r>
              <w:t>TOTAL round-trip</w:t>
            </w:r>
          </w:p>
        </w:tc>
        <w:tc>
          <w:tcPr>
            <w:tcW w:type="dxa" w:w="4824"/>
          </w:tcPr>
          <w:p>
            <w:r>
              <w:t>&lt; 1 s</w:t>
            </w:r>
          </w:p>
        </w:tc>
      </w:tr>
    </w:tbl>
    <w:p/>
    <w:p>
      <w:pPr>
        <w:ind w:left="216" w:right="216"/>
      </w:pPr>
      <w:r>
        <w:rPr>
          <w:color w:val="1865C5"/>
          <w:sz w:val="21"/>
        </w:rPr>
        <w:t>🔑 Realtime APIs (OpenAI Realtime, Gemini Live, ElevenLabs Conversational) bypass the three-step pipeline and use a single speech-in/speech-out model. They sacrifice some text-tool integration for sub-second back-and-forth.</w:t>
      </w:r>
    </w:p>
    <w:p>
      <w:pPr>
        <w:pStyle w:val="Heading1"/>
      </w:pPr>
      <w:r>
        <w:rPr>
          <w:color w:val="1865C5"/>
        </w:rPr>
        <w:t>8. Multimodal RAG</w:t>
      </w:r>
    </w:p>
    <w:p>
      <w:r>
        <w:rPr>
          <w:b/>
          <w:i w:val="0"/>
          <w:sz w:val="22"/>
        </w:rPr>
        <w:t>Three patterns to handle images in your corpus:</w:t>
      </w:r>
    </w:p>
    <w:p>
      <w:r>
        <w:rPr>
          <w:b w:val="0"/>
          <w:i w:val="0"/>
          <w:sz w:val="22"/>
        </w:rPr>
        <w:t>A) Caption-then-embed — VLM generates a caption, embed normally. Simple; model never sees pixels.</w:t>
      </w:r>
    </w:p>
    <w:p>
      <w:r>
        <w:rPr>
          <w:b w:val="0"/>
          <w:i w:val="0"/>
          <w:sz w:val="22"/>
        </w:rPr>
        <w:t>B) CLIP embeddings — embed images + text into the SAME space; one vector DB; pass retrieved images to a VLM.</w:t>
      </w:r>
    </w:p>
    <w:p>
      <w:r>
        <w:rPr>
          <w:b w:val="0"/>
          <w:i w:val="0"/>
          <w:sz w:val="22"/>
        </w:rPr>
        <w:t>C) ColPali / ColQwen — late-interaction with per-patch embeddings + MaxSim. Best for PDF/slide retrieval.</w:t>
      </w:r>
    </w:p>
    <w:p>
      <w:pPr>
        <w:pStyle w:val="Heading1"/>
      </w:pPr>
      <w:r>
        <w:rPr>
          <w:color w:val="1865C5"/>
        </w:rPr>
        <w:t>9. Hosted vs local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C41E3A"/>
              </w:rPr>
              <w:t>Workload</w:t>
            </w:r>
          </w:p>
        </w:tc>
        <w:tc>
          <w:tcPr>
            <w:tcW w:type="dxa" w:w="3216"/>
          </w:tcPr>
          <w:p>
            <w:r>
              <w:rPr>
                <w:b/>
                <w:color w:val="C41E3A"/>
              </w:rPr>
              <w:t>Self-host?</w:t>
            </w:r>
          </w:p>
        </w:tc>
        <w:tc>
          <w:tcPr>
            <w:tcW w:type="dxa" w:w="3216"/>
          </w:tcPr>
          <w:p>
            <w:r>
              <w:rPr>
                <w:b/>
                <w:color w:val="C41E3A"/>
              </w:rPr>
              <w:t>Why</w:t>
            </w:r>
          </w:p>
        </w:tc>
      </w:tr>
      <w:tr>
        <w:tc>
          <w:tcPr>
            <w:tcW w:type="dxa" w:w="3216"/>
          </w:tcPr>
          <w:p>
            <w:r>
              <w:t>Light VLM (&lt;10k images/day)</w:t>
            </w:r>
          </w:p>
        </w:tc>
        <w:tc>
          <w:tcPr>
            <w:tcW w:type="dxa" w:w="3216"/>
          </w:tcPr>
          <w:p>
            <w:r>
              <w:t>hosted</w:t>
            </w:r>
          </w:p>
        </w:tc>
        <w:tc>
          <w:tcPr>
            <w:tcW w:type="dxa" w:w="3216"/>
          </w:tcPr>
          <w:p>
            <w:r>
              <w:t>~$0.01/image; not worth GPU ops</w:t>
            </w:r>
          </w:p>
        </w:tc>
      </w:tr>
      <w:tr>
        <w:tc>
          <w:tcPr>
            <w:tcW w:type="dxa" w:w="3216"/>
          </w:tcPr>
          <w:p>
            <w:r>
              <w:t>Heavy VLM (millions/day)</w:t>
            </w:r>
          </w:p>
        </w:tc>
        <w:tc>
          <w:tcPr>
            <w:tcW w:type="dxa" w:w="3216"/>
          </w:tcPr>
          <w:p>
            <w:r>
              <w:t>local</w:t>
            </w:r>
          </w:p>
        </w:tc>
        <w:tc>
          <w:tcPr>
            <w:tcW w:type="dxa" w:w="3216"/>
          </w:tcPr>
          <w:p>
            <w:r>
              <w:t>break-even at ~50k images/day</w:t>
            </w:r>
          </w:p>
        </w:tc>
      </w:tr>
      <w:tr>
        <w:tc>
          <w:tcPr>
            <w:tcW w:type="dxa" w:w="3216"/>
          </w:tcPr>
          <w:p>
            <w:r>
              <w:t>ASR at any scale</w:t>
            </w:r>
          </w:p>
        </w:tc>
        <w:tc>
          <w:tcPr>
            <w:tcW w:type="dxa" w:w="3216"/>
          </w:tcPr>
          <w:p>
            <w:r>
              <w:t>local</w:t>
            </w:r>
          </w:p>
        </w:tc>
        <w:tc>
          <w:tcPr>
            <w:tcW w:type="dxa" w:w="3216"/>
          </w:tcPr>
          <w:p>
            <w:r>
              <w:t>distil-whisper / faster-whisper; hosted ASR is $$$</w:t>
            </w:r>
          </w:p>
        </w:tc>
      </w:tr>
      <w:tr>
        <w:tc>
          <w:tcPr>
            <w:tcW w:type="dxa" w:w="3216"/>
          </w:tcPr>
          <w:p>
            <w:r>
              <w:t>TTS — small consumer app</w:t>
            </w:r>
          </w:p>
        </w:tc>
        <w:tc>
          <w:tcPr>
            <w:tcW w:type="dxa" w:w="3216"/>
          </w:tcPr>
          <w:p>
            <w:r>
              <w:t>hosted</w:t>
            </w:r>
          </w:p>
        </w:tc>
        <w:tc>
          <w:tcPr>
            <w:tcW w:type="dxa" w:w="3216"/>
          </w:tcPr>
          <w:p>
            <w:r>
              <w:t>per-character pricing, no GPU</w:t>
            </w:r>
          </w:p>
        </w:tc>
      </w:tr>
      <w:tr>
        <w:tc>
          <w:tcPr>
            <w:tcW w:type="dxa" w:w="3216"/>
          </w:tcPr>
          <w:p>
            <w:r>
              <w:t>TTS — large product</w:t>
            </w:r>
          </w:p>
        </w:tc>
        <w:tc>
          <w:tcPr>
            <w:tcW w:type="dxa" w:w="3216"/>
          </w:tcPr>
          <w:p>
            <w:r>
              <w:t>local</w:t>
            </w:r>
          </w:p>
        </w:tc>
        <w:tc>
          <w:tcPr>
            <w:tcW w:type="dxa" w:w="3216"/>
          </w:tcPr>
          <w:p>
            <w:r>
              <w:t>F5/Kokoro/Piper free at scale</w:t>
            </w:r>
          </w:p>
        </w:tc>
      </w:tr>
      <w:tr>
        <w:tc>
          <w:tcPr>
            <w:tcW w:type="dxa" w:w="3216"/>
          </w:tcPr>
          <w:p>
            <w:r>
              <w:t>Voice cloning</w:t>
            </w:r>
          </w:p>
        </w:tc>
        <w:tc>
          <w:tcPr>
            <w:tcW w:type="dxa" w:w="3216"/>
          </w:tcPr>
          <w:p>
            <w:r>
              <w:t>either</w:t>
            </w:r>
          </w:p>
        </w:tc>
        <w:tc>
          <w:tcPr>
            <w:tcW w:type="dxa" w:w="3216"/>
          </w:tcPr>
          <w:p>
            <w:r>
              <w:t>legal compliance &gt; cost; ElevenLabs (cloud) or XTTS (local)</w:t>
            </w:r>
          </w:p>
        </w:tc>
      </w:tr>
    </w:tbl>
    <w:p/>
    <w:p>
      <w:pPr>
        <w:ind w:left="216" w:right="216"/>
      </w:pPr>
      <w:r>
        <w:rPr>
          <w:b w:val="0"/>
          <w:color w:val="B22D2D"/>
          <w:sz w:val="21"/>
        </w:rPr>
        <w:t>🚫 Anti-pattern: pre-optimising to local on day one. Build the pipeline against hosted APIs first; swap one component at a time when the cost actually bites.</w:t>
      </w:r>
    </w:p>
    <w:p>
      <w:pPr>
        <w:pStyle w:val="Heading1"/>
      </w:pPr>
      <w:r>
        <w:rPr>
          <w:color w:val="1865C5"/>
        </w:rPr>
        <w:t>10. The frontier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C41E3A"/>
              </w:rPr>
              <w:t>Model</w:t>
            </w:r>
          </w:p>
        </w:tc>
        <w:tc>
          <w:tcPr>
            <w:tcW w:type="dxa" w:w="4824"/>
          </w:tcPr>
          <w:p>
            <w:r>
              <w:rPr>
                <w:b/>
                <w:color w:val="C41E3A"/>
              </w:rPr>
              <w:t>What it adds</w:t>
            </w:r>
          </w:p>
        </w:tc>
      </w:tr>
      <w:tr>
        <w:tc>
          <w:tcPr>
            <w:tcW w:type="dxa" w:w="4824"/>
          </w:tcPr>
          <w:p>
            <w:r>
              <w:t>GPT-4o (2024)</w:t>
            </w:r>
          </w:p>
        </w:tc>
        <w:tc>
          <w:tcPr>
            <w:tcW w:type="dxa" w:w="4824"/>
          </w:tcPr>
          <w:p>
            <w:r>
              <w:t>speech-in / speech-out in one model; ~200 ms first audio</w:t>
            </w:r>
          </w:p>
        </w:tc>
      </w:tr>
      <w:tr>
        <w:tc>
          <w:tcPr>
            <w:tcW w:type="dxa" w:w="4824"/>
          </w:tcPr>
          <w:p>
            <w:r>
              <w:t>Gemini 2.5 Pro / Flash</w:t>
            </w:r>
          </w:p>
        </w:tc>
        <w:tc>
          <w:tcPr>
            <w:tcW w:type="dxa" w:w="4824"/>
          </w:tcPr>
          <w:p>
            <w:r>
              <w:t>million-token context; native video understanding</w:t>
            </w:r>
          </w:p>
        </w:tc>
      </w:tr>
      <w:tr>
        <w:tc>
          <w:tcPr>
            <w:tcW w:type="dxa" w:w="4824"/>
          </w:tcPr>
          <w:p>
            <w:r>
              <w:t>Claude 3.5 Sonnet (2024)</w:t>
            </w:r>
          </w:p>
        </w:tc>
        <w:tc>
          <w:tcPr>
            <w:tcW w:type="dxa" w:w="4824"/>
          </w:tcPr>
          <w:p>
            <w:r>
              <w:t>OCR, complex chart reading, computer-use (M72)</w:t>
            </w:r>
          </w:p>
        </w:tc>
      </w:tr>
      <w:tr>
        <w:tc>
          <w:tcPr>
            <w:tcW w:type="dxa" w:w="4824"/>
          </w:tcPr>
          <w:p>
            <w:r>
              <w:t>Qwen2-VL / Qwen2.5-VL</w:t>
            </w:r>
          </w:p>
        </w:tc>
        <w:tc>
          <w:tcPr>
            <w:tcW w:type="dxa" w:w="4824"/>
          </w:tcPr>
          <w:p>
            <w:r>
              <w:t>best open-source VLM in 2025; OCR + video</w:t>
            </w:r>
          </w:p>
        </w:tc>
      </w:tr>
      <w:tr>
        <w:tc>
          <w:tcPr>
            <w:tcW w:type="dxa" w:w="4824"/>
          </w:tcPr>
          <w:p>
            <w:r>
              <w:t>V-JEPA / Sora / Veo / Movie Gen</w:t>
            </w:r>
          </w:p>
        </w:tc>
        <w:tc>
          <w:tcPr>
            <w:tcW w:type="dxa" w:w="4824"/>
          </w:tcPr>
          <w:p>
            <w:r>
              <w:t>video generation; world models</w:t>
            </w:r>
          </w:p>
        </w:tc>
      </w:tr>
      <w:tr>
        <w:tc>
          <w:tcPr>
            <w:tcW w:type="dxa" w:w="4824"/>
          </w:tcPr>
          <w:p>
            <w:r>
              <w:t>Voicebox / VALL-E / NaturalSpeech 3</w:t>
            </w:r>
          </w:p>
        </w:tc>
        <w:tc>
          <w:tcPr>
            <w:tcW w:type="dxa" w:w="4824"/>
          </w:tcPr>
          <w:p>
            <w:r>
              <w:t>TTS with style + cloning from seconds</w:t>
            </w:r>
          </w:p>
        </w:tc>
      </w:tr>
    </w:tbl>
    <w:p/>
    <w:p>
      <w:pPr>
        <w:pStyle w:val="Heading1"/>
      </w:pPr>
      <w:r>
        <w:rPr>
          <w:color w:val="1865C5"/>
        </w:rPr>
        <w:t>Recap</w:t>
      </w:r>
    </w:p>
    <w:p>
      <w:r>
        <w:rPr>
          <w:b w:val="0"/>
          <w:i w:val="0"/>
          <w:sz w:val="22"/>
        </w:rPr>
        <w:t>• VLM = pretrained LLM + image encoder + tiny projector. Encode image once; run text Q&amp;A cheaply</w:t>
      </w:r>
    </w:p>
    <w:p>
      <w:r>
        <w:rPr>
          <w:b w:val="0"/>
          <w:i w:val="0"/>
          <w:sz w:val="22"/>
        </w:rPr>
        <w:t>• CLIP encodes images and text into the SAME vector space — workhorse of multimodal retrieval</w:t>
      </w:r>
    </w:p>
    <w:p>
      <w:r>
        <w:rPr>
          <w:b w:val="0"/>
          <w:i w:val="0"/>
          <w:sz w:val="22"/>
        </w:rPr>
        <w:t>• Whisper is the production default for ASR; switch to faster-whisper / distil-whisper for speed</w:t>
      </w:r>
    </w:p>
    <w:p>
      <w:r>
        <w:rPr>
          <w:b w:val="0"/>
          <w:i w:val="0"/>
          <w:sz w:val="22"/>
        </w:rPr>
        <w:t>• TTS: hosted (OpenAI / ElevenLabs) until cost bites; F5-TTS / Piper / XTTS locally</w:t>
      </w:r>
    </w:p>
    <w:p>
      <w:r>
        <w:rPr>
          <w:b w:val="0"/>
          <w:i w:val="0"/>
          <w:sz w:val="22"/>
        </w:rPr>
        <w:t>• Build against hosted APIs first; swap to local when the bill justifies it</w:t>
      </w:r>
    </w:p>
    <w:p>
      <w:r>
        <w:rPr>
          <w:b w:val="0"/>
          <w:i w:val="0"/>
          <w:sz w:val="22"/>
        </w:rPr>
        <w:t>• Multimodal RAG: captions-then-embed (simple) → CLIP embeddings (preserves pixels) → ColPali (best)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