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90</w:t>
        <w:br/>
      </w:r>
      <w:r>
        <w:rPr>
          <w:b/>
          <w:color w:val="6F42C1"/>
          <w:sz w:val="64"/>
        </w:rPr>
        <w:t>Edge / On-device AI</w:t>
      </w:r>
    </w:p>
    <w:p>
      <w:pPr>
        <w:jc w:val="center"/>
      </w:pPr>
      <w:r>
        <w:rPr>
          <w:i/>
        </w:rPr>
        <w:br/>
        <w:t>Quantization · pruning · speculative decoding · NPUs · WebGPU · the mobile LLM zoo</w:t>
        <w:br/>
      </w:r>
      <w:r>
        <w:rPr>
          <w:sz w:val="22"/>
        </w:rPr>
        <w:t>Phase 12 · Production Extensions · Module 90 · FINAL MODULE</w:t>
      </w:r>
    </w:p>
    <w:p/>
    <w:p>
      <w:pPr>
        <w:ind w:left="216" w:right="216"/>
      </w:pPr>
      <w:r>
        <w:rPr>
          <w:color w:val="1B5E20"/>
          <w:sz w:val="21"/>
        </w:rPr>
        <w:t>🎯 Every model in M1-M89 ran in a datacenter. This final module is about running them on the user's device — iPhone, Pixel, Mac, AR glasses, drones, ESP32 MCUs. The 2024-2026 wave (Apple Intelligence, Gemini Nano, Phi-3.5, Llama-3.2, Qwen-2.5, MLC-LLM, llama.cpp, WebGPU, TFLite, Core ML, ONNX RT) crossed the line where a usable 3B LLM fits in 2 GB RAM at &gt;10 tok/s on a $200 phone. After this you can pick model + runtime + quantization for every device class.</w:t>
      </w:r>
    </w:p>
    <w:p/>
    <w:p>
      <w:r>
        <w:rPr>
          <w:b w:val="0"/>
          <w:i/>
          <w:sz w:val="22"/>
        </w:rPr>
        <w:t>Prerequisites: M28 (LLM fine-tuning), M71 (production serving), M86-M89 (production extensions). This is the LAST module of the 90-module course.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edge AI now — privacy, latency, cost, offline / regulation</w:t>
      </w:r>
    </w:p>
    <w:p>
      <w:r>
        <w:rPr>
          <w:b w:val="0"/>
          <w:i w:val="0"/>
          <w:sz w:val="22"/>
        </w:rPr>
        <w:t>2. The 5-tier device taxonomy (laptop → MCU)</w:t>
      </w:r>
    </w:p>
    <w:p>
      <w:r>
        <w:rPr>
          <w:b w:val="0"/>
          <w:i w:val="0"/>
          <w:sz w:val="22"/>
        </w:rPr>
        <w:t>3. Quantization deep dive — INT8 · GPTQ · AWQ · GGUF k-quants · QAT</w:t>
      </w:r>
    </w:p>
    <w:p>
      <w:r>
        <w:rPr>
          <w:b w:val="0"/>
          <w:i w:val="0"/>
          <w:sz w:val="22"/>
        </w:rPr>
        <w:t>4. Pruning + structured sparsity (2:4, Wanda, SparseGPT)</w:t>
      </w:r>
    </w:p>
    <w:p>
      <w:r>
        <w:rPr>
          <w:b w:val="0"/>
          <w:i w:val="0"/>
          <w:sz w:val="22"/>
        </w:rPr>
        <w:t>5. Speculative decoding · Medusa · EAGLE-2</w:t>
      </w:r>
    </w:p>
    <w:p>
      <w:r>
        <w:rPr>
          <w:b w:val="0"/>
          <w:i w:val="0"/>
          <w:sz w:val="22"/>
        </w:rPr>
        <w:t>6. The 2026 mobile LLM zoo (Apple AFM, Gemini Nano, Phi-3.5, Llama-3.2, Qwen-2.5)</w:t>
      </w:r>
    </w:p>
    <w:p>
      <w:r>
        <w:rPr>
          <w:b w:val="0"/>
          <w:i w:val="0"/>
          <w:sz w:val="22"/>
        </w:rPr>
        <w:t>7. The runtime zoo (llama.cpp, MLX, MLC-LLM, ExecuTorch, ORT, Core ML, TFLite, QNN, WebGPU)</w:t>
      </w:r>
    </w:p>
    <w:p>
      <w:r>
        <w:rPr>
          <w:b w:val="0"/>
          <w:i w:val="0"/>
          <w:sz w:val="22"/>
        </w:rPr>
        <w:t>8. NPUs — ANE, Hexagon, Pixel TPU, Intel NPU 4, AMD XDNA, Snapdragon X, Jetson, Coral</w:t>
      </w:r>
    </w:p>
    <w:p>
      <w:r>
        <w:rPr>
          <w:b w:val="0"/>
          <w:i w:val="0"/>
          <w:sz w:val="22"/>
        </w:rPr>
        <w:t>9. WebGPU + WebLLM — a 3B model in a browser tab</w:t>
      </w:r>
    </w:p>
    <w:p>
      <w:r>
        <w:rPr>
          <w:b w:val="0"/>
          <w:i w:val="0"/>
          <w:sz w:val="22"/>
        </w:rPr>
        <w:t>10. The 90-module wrap-up — what you can build now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Why edge AI now</w:t>
      </w:r>
    </w:p>
    <w:p>
      <w:r>
        <w:rPr>
          <w:b w:val="0"/>
          <w:i w:val="0"/>
          <w:sz w:val="22"/>
        </w:rPr>
        <w:t>Four forces aligned in 2024-2026 to push inference off the cloud onto the device: privacy (voice/photo/health never leaves the device), latency (&lt;100ms voice/camera UX requires no datacenter round-trip), cost (frontier-model API at scale is unsustainable at billions of calls), and offline / sovereignty (planes, factories, GDPR, HIPAA, EU AI Act, China data laws). Simultaneously: 2022 a 7B fp16 LLM = 14 GB (impossible on phones); 2024 a 3B INT4 LLM = 1.7 GB (feasible); 2026 a 3B 2.5-bit LLM = 1.1 GB on phones with 12-24 GB RAM + a dedicated NPU.</w:t>
      </w:r>
    </w:p>
    <w:p>
      <w:pPr>
        <w:ind w:left="216" w:right="216"/>
      </w:pPr>
      <w:r>
        <w:rPr>
          <w:color w:val="1865C5"/>
          <w:sz w:val="21"/>
        </w:rPr>
        <w:t>Apple Intelligence thesis (WWDC 2024): a ~3B on-device + ~70B Private Cloud Compute + GPT-4o for hardest tasks. The 3B handles ~80% of requests, the 70B handles ~18%, the API handles ~2%. Graceful escalation.</w:t>
      </w:r>
    </w:p>
    <w:p>
      <w:pPr>
        <w:pStyle w:val="Heading1"/>
      </w:pPr>
      <w:r>
        <w:rPr>
          <w:color w:val="1865C5"/>
        </w:rPr>
        <w:t>2. The device taxonomy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Tier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Examples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Compute / RAM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What fits</w:t>
            </w:r>
          </w:p>
        </w:tc>
      </w:tr>
      <w:tr>
        <w:tc>
          <w:tcPr>
            <w:tcW w:type="dxa" w:w="2412"/>
          </w:tcPr>
          <w:p>
            <w:r>
              <w:t>Laptop / desktop</w:t>
            </w:r>
          </w:p>
        </w:tc>
        <w:tc>
          <w:tcPr>
            <w:tcW w:type="dxa" w:w="2412"/>
          </w:tcPr>
          <w:p>
            <w:r>
              <w:t>M-Mac, RTX 4070+, X Elite</w:t>
            </w:r>
          </w:p>
        </w:tc>
        <w:tc>
          <w:tcPr>
            <w:tcW w:type="dxa" w:w="2412"/>
          </w:tcPr>
          <w:p>
            <w:r>
              <w:t>40-80 TOPS NPU + GPU / 16-128 GB</w:t>
            </w:r>
          </w:p>
        </w:tc>
        <w:tc>
          <w:tcPr>
            <w:tcW w:type="dxa" w:w="2412"/>
          </w:tcPr>
          <w:p>
            <w:r>
              <w:t>Llama-3-70B Q4 on Mac, 14B FP16</w:t>
            </w:r>
          </w:p>
        </w:tc>
      </w:tr>
      <w:tr>
        <w:tc>
          <w:tcPr>
            <w:tcW w:type="dxa" w:w="2412"/>
          </w:tcPr>
          <w:p>
            <w:r>
              <w:t>Flagship phone / tablet</w:t>
            </w:r>
          </w:p>
        </w:tc>
        <w:tc>
          <w:tcPr>
            <w:tcW w:type="dxa" w:w="2412"/>
          </w:tcPr>
          <w:p>
            <w:r>
              <w:t>iPhone 16/17, Pixel 9/10, S25, iPad M4</w:t>
            </w:r>
          </w:p>
        </w:tc>
        <w:tc>
          <w:tcPr>
            <w:tcW w:type="dxa" w:w="2412"/>
          </w:tcPr>
          <w:p>
            <w:r>
              <w:t>17-38 TOPS NPU / 8-16 GB</w:t>
            </w:r>
          </w:p>
        </w:tc>
        <w:tc>
          <w:tcPr>
            <w:tcW w:type="dxa" w:w="2412"/>
          </w:tcPr>
          <w:p>
            <w:r>
              <w:t>3B-8B INT4 (AFM, Gemini Nano, Phi-3.5, Llama-3.2-3B)</w:t>
            </w:r>
          </w:p>
        </w:tc>
      </w:tr>
      <w:tr>
        <w:tc>
          <w:tcPr>
            <w:tcW w:type="dxa" w:w="2412"/>
          </w:tcPr>
          <w:p>
            <w:r>
              <w:t>Mid-range phone</w:t>
            </w:r>
          </w:p>
        </w:tc>
        <w:tc>
          <w:tcPr>
            <w:tcW w:type="dxa" w:w="2412"/>
          </w:tcPr>
          <w:p>
            <w:r>
              <w:t>$200-400 Android</w:t>
            </w:r>
          </w:p>
        </w:tc>
        <w:tc>
          <w:tcPr>
            <w:tcW w:type="dxa" w:w="2412"/>
          </w:tcPr>
          <w:p>
            <w:r>
              <w:t>4-10 TOPS NPU / 4-8 GB</w:t>
            </w:r>
          </w:p>
        </w:tc>
        <w:tc>
          <w:tcPr>
            <w:tcW w:type="dxa" w:w="2412"/>
          </w:tcPr>
          <w:p>
            <w:r>
              <w:t>0.5-1.5B INT4 (Qwen-2.5-0.5B, SmolLM2)</w:t>
            </w:r>
          </w:p>
        </w:tc>
      </w:tr>
      <w:tr>
        <w:tc>
          <w:tcPr>
            <w:tcW w:type="dxa" w:w="2412"/>
          </w:tcPr>
          <w:p>
            <w:r>
              <w:t>Wearable / AR</w:t>
            </w:r>
          </w:p>
        </w:tc>
        <w:tc>
          <w:tcPr>
            <w:tcW w:type="dxa" w:w="2412"/>
          </w:tcPr>
          <w:p>
            <w:r>
              <w:t>Vision Pro, Quest 3, Ray-Ban Meta</w:t>
            </w:r>
          </w:p>
        </w:tc>
        <w:tc>
          <w:tcPr>
            <w:tcW w:type="dxa" w:w="2412"/>
          </w:tcPr>
          <w:p>
            <w:r>
              <w:t>5-15 TOPS / 2-8 GB</w:t>
            </w:r>
          </w:p>
        </w:tc>
        <w:tc>
          <w:tcPr>
            <w:tcW w:type="dxa" w:w="2412"/>
          </w:tcPr>
          <w:p>
            <w:r>
              <w:t>1B VLM, wake-word, gesture nets</w:t>
            </w:r>
          </w:p>
        </w:tc>
      </w:tr>
      <w:tr>
        <w:tc>
          <w:tcPr>
            <w:tcW w:type="dxa" w:w="2412"/>
          </w:tcPr>
          <w:p>
            <w:r>
              <w:t>MCU / microcontroller</w:t>
            </w:r>
          </w:p>
        </w:tc>
        <w:tc>
          <w:tcPr>
            <w:tcW w:type="dxa" w:w="2412"/>
          </w:tcPr>
          <w:p>
            <w:r>
              <w:t>ESP32-S3, Cortex-M55, Coral</w:t>
            </w:r>
          </w:p>
        </w:tc>
        <w:tc>
          <w:tcPr>
            <w:tcW w:type="dxa" w:w="2412"/>
          </w:tcPr>
          <w:p>
            <w:r>
              <w:t>0.1-2 TOPS / 0.5-8 MB</w:t>
            </w:r>
          </w:p>
        </w:tc>
        <w:tc>
          <w:tcPr>
            <w:tcW w:type="dxa" w:w="2412"/>
          </w:tcPr>
          <w:p>
            <w:r>
              <w:t>TinyML — keyword-spot, person-detect, anomaly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TinyML: TensorFlow Lite Micro / CMSIS-NN / MicroTVM compile models to &lt;200 KB Flash + &lt;50 KB RAM. Earbuds (always-on wake-word), industrial anomaly sensors, battery wildlife cameras run species classifiers at ~1 mW.</w:t>
      </w:r>
    </w:p>
    <w:p>
      <w:pPr>
        <w:pStyle w:val="Heading1"/>
      </w:pPr>
      <w:r>
        <w:rPr>
          <w:color w:val="1865C5"/>
        </w:rPr>
        <w:t>3. Quantization deep dive</w:t>
      </w:r>
    </w:p>
    <w:p>
      <w:r>
        <w:rPr>
          <w:b w:val="0"/>
          <w:i w:val="0"/>
          <w:sz w:val="22"/>
        </w:rPr>
        <w:t>Quantization replaces fp16/fp32 weights with k-bit integers — THE technique that made edge LLMs viable. Five formats that matter in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Format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Bits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Calibration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Wins</w:t>
            </w:r>
          </w:p>
        </w:tc>
      </w:tr>
      <w:tr>
        <w:tc>
          <w:tcPr>
            <w:tcW w:type="dxa" w:w="2412"/>
          </w:tcPr>
          <w:p>
            <w:r>
              <w:t>INT8 PTQ</w:t>
            </w:r>
          </w:p>
        </w:tc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none</w:t>
            </w:r>
          </w:p>
        </w:tc>
        <w:tc>
          <w:tcPr>
            <w:tcW w:type="dxa" w:w="2412"/>
          </w:tcPr>
          <w:p>
            <w:r>
              <w:t>Universal baseline; ~50% size; tiny acc loss</w:t>
            </w:r>
          </w:p>
        </w:tc>
      </w:tr>
      <w:tr>
        <w:tc>
          <w:tcPr>
            <w:tcW w:type="dxa" w:w="2412"/>
          </w:tcPr>
          <w:p>
            <w:r>
              <w:t>INT8 dynamic</w:t>
            </w:r>
          </w:p>
        </w:tc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per-batch</w:t>
            </w:r>
          </w:p>
        </w:tc>
        <w:tc>
          <w:tcPr>
            <w:tcW w:type="dxa" w:w="2412"/>
          </w:tcPr>
          <w:p>
            <w:r>
              <w:t>Static weights + variable activations</w:t>
            </w:r>
          </w:p>
        </w:tc>
      </w:tr>
      <w:tr>
        <w:tc>
          <w:tcPr>
            <w:tcW w:type="dxa" w:w="2412"/>
          </w:tcPr>
          <w:p>
            <w:r>
              <w:t>INT4 GPTQ</w:t>
            </w:r>
          </w:p>
        </w:tc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128-sample calibration</w:t>
            </w:r>
          </w:p>
        </w:tc>
        <w:tc>
          <w:tcPr>
            <w:tcW w:type="dxa" w:w="2412"/>
          </w:tcPr>
          <w:p>
            <w:r>
              <w:t>Best 4-bit transformer accuracy; GPU-friendly</w:t>
            </w:r>
          </w:p>
        </w:tc>
      </w:tr>
      <w:tr>
        <w:tc>
          <w:tcPr>
            <w:tcW w:type="dxa" w:w="2412"/>
          </w:tcPr>
          <w:p>
            <w:r>
              <w:t>INT4 AWQ</w:t>
            </w:r>
          </w:p>
        </w:tc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activation-aware</w:t>
            </w:r>
          </w:p>
        </w:tc>
        <w:tc>
          <w:tcPr>
            <w:tcW w:type="dxa" w:w="2412"/>
          </w:tcPr>
          <w:p>
            <w:r>
              <w:t>Better than GPTQ on ARM / mobile NPUs</w:t>
            </w:r>
          </w:p>
        </w:tc>
      </w:tr>
      <w:tr>
        <w:tc>
          <w:tcPr>
            <w:tcW w:type="dxa" w:w="2412"/>
          </w:tcPr>
          <w:p>
            <w:r>
              <w:t>GGUF k-quants</w:t>
            </w:r>
          </w:p>
        </w:tc>
        <w:tc>
          <w:tcPr>
            <w:tcW w:type="dxa" w:w="2412"/>
          </w:tcPr>
          <w:p>
            <w:r>
              <w:t>2-8 mix</w:t>
            </w:r>
          </w:p>
        </w:tc>
        <w:tc>
          <w:tcPr>
            <w:tcW w:type="dxa" w:w="2412"/>
          </w:tcPr>
          <w:p>
            <w:r>
              <w:t>none</w:t>
            </w:r>
          </w:p>
        </w:tc>
        <w:tc>
          <w:tcPr>
            <w:tcW w:type="dxa" w:w="2412"/>
          </w:tcPr>
          <w:p>
            <w:r>
              <w:t>On-device default — llama.cpp's Q2_K..Q8_0</w:t>
            </w:r>
          </w:p>
        </w:tc>
      </w:tr>
    </w:tbl>
    <w:p/>
    <w:p>
      <w:r>
        <w:rPr>
          <w:b w:val="0"/>
          <w:i w:val="0"/>
          <w:sz w:val="22"/>
        </w:rPr>
        <w:t>Why GGUF k-quants won mobile: they're mixed precision — keep the most-sensitive weights (attention.wv, ffn.down_proj) at Q5-Q6 while compressing FFN up-projections at Q3. A Q4_K_M Llama-3-8B is ~4.7 GB and within 0.3 perplexity of fp16.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707070"/>
          <w:sz w:val="19"/>
        </w:rPr>
        <w:t># llama.cpp / GGUF flow — convert + quantize a 3B model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707070"/>
          <w:sz w:val="19"/>
        </w:rPr>
        <w:t># 1. Convert HF model → GGUF fp16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python3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cpp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convert_hf_to_gguf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meta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3.2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3B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Instruct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outfile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llama3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f16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gguf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color w:val="707070"/>
          <w:sz w:val="19"/>
        </w:rPr>
        <w:t># 2. Quantize to a smaller k-quant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quantize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llama3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f16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gguf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llama3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Q4_K_M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gguf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Q4_K_M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color w:val="707070"/>
          <w:sz w:val="19"/>
        </w:rPr>
        <w:t>#                                                               ^^^^^^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color w:val="707070"/>
          <w:sz w:val="19"/>
        </w:rPr>
        <w:t>#                              Q2_K   = ~2.6 GB, slight quality loss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color w:val="707070"/>
          <w:sz w:val="19"/>
        </w:rPr>
        <w:t>#                              Q4_K_M = ~4.7 GB, sweet spot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color w:val="707070"/>
          <w:sz w:val="19"/>
        </w:rPr>
        <w:t>#                              Q6_K   = ~6.6 GB, near-lossless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color w:val="707070"/>
          <w:sz w:val="19"/>
        </w:rPr>
        <w:t># 3. Run on phone / Mac / web / Pi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cli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llama3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Q4_K_M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gguf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"Hello"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64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Heading comment.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Step 1 — convert HF safetensors to GGUF fp16.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convert_hf_to_gguf.py is shipped with llama.cpp.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Output file is uncompressed fp16 GGUF.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Step 2 — quantize.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Pick the k-quant suffix.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(decoration)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Q2_K is the smallest viable; expect ~5-10% perplexity hit.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Q4_K_M is the production default for 7-8B models.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Q6_K matches fp16 within ~0.05 perplexity.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Step 3 — run.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-t 4 = 4 CPU threads; tune to perf cores on the device.</w:t>
            </w:r>
          </w:p>
        </w:tc>
      </w:tr>
    </w:tbl>
    <w:p/>
    <w:p>
      <w:pPr>
        <w:pStyle w:val="Heading1"/>
      </w:pPr>
      <w:r>
        <w:rPr>
          <w:color w:val="1865C5"/>
        </w:rPr>
        <w:t>4. Pruning + structured sparsity</w:t>
      </w:r>
    </w:p>
    <w:p>
      <w:r>
        <w:rPr>
          <w:b w:val="0"/>
          <w:i w:val="0"/>
          <w:sz w:val="22"/>
        </w:rPr>
        <w:t>Quantization reduces bits per weight; pruning removes weights entirely. Stacking them is where serious edge gains live. On GPUs with sparse-tensor cores: 2:4 + Wanda. On mobile NPUs: dense quantization (most NPUs don't accelerate sparsity — irregular zeros hurt rather than help).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Speedup</w:t>
            </w:r>
          </w:p>
        </w:tc>
      </w:tr>
      <w:tr>
        <w:tc>
          <w:tcPr>
            <w:tcW w:type="dxa" w:w="3216"/>
          </w:tcPr>
          <w:p>
            <w:r>
              <w:t>Magnitude pruning</w:t>
            </w:r>
          </w:p>
        </w:tc>
        <w:tc>
          <w:tcPr>
            <w:tcW w:type="dxa" w:w="3216"/>
          </w:tcPr>
          <w:p>
            <w:r>
              <w:t>Zero the smallest-|w|, fine-tune</w:t>
            </w:r>
          </w:p>
        </w:tc>
        <w:tc>
          <w:tcPr>
            <w:tcW w:type="dxa" w:w="3216"/>
          </w:tcPr>
          <w:p>
            <w:r>
              <w:t>Storage only; rarely speeds up</w:t>
            </w:r>
          </w:p>
        </w:tc>
      </w:tr>
      <w:tr>
        <w:tc>
          <w:tcPr>
            <w:tcW w:type="dxa" w:w="3216"/>
          </w:tcPr>
          <w:p>
            <w:r>
              <w:t>2:4 structured sparsity</w:t>
            </w:r>
          </w:p>
        </w:tc>
        <w:tc>
          <w:tcPr>
            <w:tcW w:type="dxa" w:w="3216"/>
          </w:tcPr>
          <w:p>
            <w:r>
              <w:t>Every 4 consecutive weights: 2 zero</w:t>
            </w:r>
          </w:p>
        </w:tc>
        <w:tc>
          <w:tcPr>
            <w:tcW w:type="dxa" w:w="3216"/>
          </w:tcPr>
          <w:p>
            <w:r>
              <w:t>2× GEMM on A100/H100/Blackwell</w:t>
            </w:r>
          </w:p>
        </w:tc>
      </w:tr>
      <w:tr>
        <w:tc>
          <w:tcPr>
            <w:tcW w:type="dxa" w:w="3216"/>
          </w:tcPr>
          <w:p>
            <w:r>
              <w:t>N:M sparsity</w:t>
            </w:r>
          </w:p>
        </w:tc>
        <w:tc>
          <w:tcPr>
            <w:tcW w:type="dxa" w:w="3216"/>
          </w:tcPr>
          <w:p>
            <w:r>
              <w:t>Configurable density</w:t>
            </w:r>
          </w:p>
        </w:tc>
        <w:tc>
          <w:tcPr>
            <w:tcW w:type="dxa" w:w="3216"/>
          </w:tcPr>
          <w:p>
            <w:r>
              <w:t>HW-dependent</w:t>
            </w:r>
          </w:p>
        </w:tc>
      </w:tr>
      <w:tr>
        <w:tc>
          <w:tcPr>
            <w:tcW w:type="dxa" w:w="3216"/>
          </w:tcPr>
          <w:p>
            <w:r>
              <w:t>Wanda (2023)</w:t>
            </w:r>
          </w:p>
        </w:tc>
        <w:tc>
          <w:tcPr>
            <w:tcW w:type="dxa" w:w="3216"/>
          </w:tcPr>
          <w:p>
            <w:r>
              <w:t>Prune by |w|·||x||₂, no fine-tune</w:t>
            </w:r>
          </w:p>
        </w:tc>
        <w:tc>
          <w:tcPr>
            <w:tcW w:type="dxa" w:w="3216"/>
          </w:tcPr>
          <w:p>
            <w:r>
              <w:t>Edge-friendly; 50% one-shot</w:t>
            </w:r>
          </w:p>
        </w:tc>
      </w:tr>
      <w:tr>
        <w:tc>
          <w:tcPr>
            <w:tcW w:type="dxa" w:w="3216"/>
          </w:tcPr>
          <w:p>
            <w:r>
              <w:t>SparseGPT (2023)</w:t>
            </w:r>
          </w:p>
        </w:tc>
        <w:tc>
          <w:tcPr>
            <w:tcW w:type="dxa" w:w="3216"/>
          </w:tcPr>
          <w:p>
            <w:r>
              <w:t>OBS-style one-shot LLM prune</w:t>
            </w:r>
          </w:p>
        </w:tc>
        <w:tc>
          <w:tcPr>
            <w:tcW w:type="dxa" w:w="3216"/>
          </w:tcPr>
          <w:p>
            <w:r>
              <w:t>50% sparsity, tiny PPL cost</w:t>
            </w:r>
          </w:p>
        </w:tc>
      </w:tr>
      <w:tr>
        <w:tc>
          <w:tcPr>
            <w:tcW w:type="dxa" w:w="3216"/>
          </w:tcPr>
          <w:p>
            <w:r>
              <w:t>Movement pruning</w:t>
            </w:r>
          </w:p>
        </w:tc>
        <w:tc>
          <w:tcPr>
            <w:tcW w:type="dxa" w:w="3216"/>
          </w:tcPr>
          <w:p>
            <w:r>
              <w:t>Prune by w·∇w during fine-tune</w:t>
            </w:r>
          </w:p>
        </w:tc>
        <w:tc>
          <w:tcPr>
            <w:tcW w:type="dxa" w:w="3216"/>
          </w:tcPr>
          <w:p>
            <w:r>
              <w:t>Best when QAT is affordable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Lottery Ticket Hypothesis (Frankle 2018): inside any over-parameterized network is a sparse subnetwork ('winning ticket') that, trained alone from the same init, matches the dense model. Edge inference is essentially finding + shipping that ticket.</w:t>
      </w:r>
    </w:p>
    <w:p>
      <w:pPr>
        <w:pStyle w:val="Heading1"/>
      </w:pPr>
      <w:r>
        <w:rPr>
          <w:color w:val="1865C5"/>
        </w:rPr>
        <w:t>5. Speculative decoding + Medusa + EAGLE-2</w:t>
      </w:r>
    </w:p>
    <w:p>
      <w:r>
        <w:rPr>
          <w:b w:val="0"/>
          <w:i w:val="0"/>
          <w:sz w:val="22"/>
        </w:rPr>
        <w:t>Quant + prune shrink the model. Speculative decoding speeds up each generated token — critical at edge where memory bandwidth is the bottleneck. Idea: a tiny draft model proposes 5-16 next tokens; the big target model verifies them in one batched forward pass; accept whatever prefix matches. Net: 2-4× tokens/second.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Draft source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Edge fit</w:t>
            </w:r>
          </w:p>
        </w:tc>
      </w:tr>
      <w:tr>
        <w:tc>
          <w:tcPr>
            <w:tcW w:type="dxa" w:w="3216"/>
          </w:tcPr>
          <w:p>
            <w:r>
              <w:t>Vanilla speculative (2023)</w:t>
            </w:r>
          </w:p>
        </w:tc>
        <w:tc>
          <w:tcPr>
            <w:tcW w:type="dxa" w:w="3216"/>
          </w:tcPr>
          <w:p>
            <w:r>
              <w:t>Separate small model (1B drafts for 8B)</w:t>
            </w:r>
          </w:p>
        </w:tc>
        <w:tc>
          <w:tcPr>
            <w:tcW w:type="dxa" w:w="3216"/>
          </w:tcPr>
          <w:p>
            <w:r>
              <w:t>Two models in RAM — heavy for phones</w:t>
            </w:r>
          </w:p>
        </w:tc>
      </w:tr>
      <w:tr>
        <w:tc>
          <w:tcPr>
            <w:tcW w:type="dxa" w:w="3216"/>
          </w:tcPr>
          <w:p>
            <w:r>
              <w:t>Medusa (Cai 2024)</w:t>
            </w:r>
          </w:p>
        </w:tc>
        <w:tc>
          <w:tcPr>
            <w:tcW w:type="dxa" w:w="3216"/>
          </w:tcPr>
          <w:p>
            <w:r>
              <w:t>Multiple small heads on SAME backbone</w:t>
            </w:r>
          </w:p>
        </w:tc>
        <w:tc>
          <w:tcPr>
            <w:tcW w:type="dxa" w:w="3216"/>
          </w:tcPr>
          <w:p>
            <w:r>
              <w:t>One model in RAM; 2-3× speedup</w:t>
            </w:r>
          </w:p>
        </w:tc>
      </w:tr>
      <w:tr>
        <w:tc>
          <w:tcPr>
            <w:tcW w:type="dxa" w:w="3216"/>
          </w:tcPr>
          <w:p>
            <w:r>
              <w:t>EAGLE-1 / EAGLE-2 (Li 2024)</w:t>
            </w:r>
          </w:p>
        </w:tc>
        <w:tc>
          <w:tcPr>
            <w:tcW w:type="dxa" w:w="3216"/>
          </w:tcPr>
          <w:p>
            <w:r>
              <w:t>One extra decoder layer + tree attention</w:t>
            </w:r>
          </w:p>
        </w:tc>
        <w:tc>
          <w:tcPr>
            <w:tcW w:type="dxa" w:w="3216"/>
          </w:tcPr>
          <w:p>
            <w:r>
              <w:t>3-4×; the 2026 SOTA</w:t>
            </w:r>
          </w:p>
        </w:tc>
      </w:tr>
      <w:tr>
        <w:tc>
          <w:tcPr>
            <w:tcW w:type="dxa" w:w="3216"/>
          </w:tcPr>
          <w:p>
            <w:r>
              <w:t>Lookahead decoding (Fu 2024)</w:t>
            </w:r>
          </w:p>
        </w:tc>
        <w:tc>
          <w:tcPr>
            <w:tcW w:type="dxa" w:w="3216"/>
          </w:tcPr>
          <w:p>
            <w:r>
              <w:t>Jacobi iteration over n-grams, no extra weights</w:t>
            </w:r>
          </w:p>
        </w:tc>
        <w:tc>
          <w:tcPr>
            <w:tcW w:type="dxa" w:w="3216"/>
          </w:tcPr>
          <w:p>
            <w:r>
              <w:t>Free; ~1.5×</w:t>
            </w:r>
          </w:p>
        </w:tc>
      </w:tr>
      <w:tr>
        <w:tc>
          <w:tcPr>
            <w:tcW w:type="dxa" w:w="3216"/>
          </w:tcPr>
          <w:p>
            <w:r>
              <w:t>Hydra / Sequoia / SpecInfer</w:t>
            </w:r>
          </w:p>
        </w:tc>
        <w:tc>
          <w:tcPr>
            <w:tcW w:type="dxa" w:w="3216"/>
          </w:tcPr>
          <w:p>
            <w:r>
              <w:t>Dynamic tree drafting</w:t>
            </w:r>
          </w:p>
        </w:tc>
        <w:tc>
          <w:tcPr>
            <w:tcW w:type="dxa" w:w="3216"/>
          </w:tcPr>
          <w:p>
            <w:r>
              <w:t>Server-side; less common at edge</w:t>
            </w:r>
          </w:p>
        </w:tc>
      </w:tr>
    </w:tbl>
    <w:p/>
    <w:p>
      <w:pPr>
        <w:ind w:left="216" w:right="216"/>
      </w:pPr>
      <w:r>
        <w:rPr>
          <w:color w:val="1B5E20"/>
          <w:sz w:val="21"/>
        </w:rPr>
        <w:t>Apple's edge spec recipe: a ~300M draft drafts 8-16 tokens verified in parallel by the 3B target. Siri 2.0 hits ~30 tok/s on the A18 NPU at &lt;2 W.</w:t>
      </w:r>
    </w:p>
    <w:p>
      <w:pPr>
        <w:pStyle w:val="Heading1"/>
      </w:pPr>
      <w:r>
        <w:rPr>
          <w:color w:val="1865C5"/>
        </w:rPr>
        <w:t>6. The 2026 mobile LLM zoo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Model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Size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t>Apple AFM-on-device</w:t>
            </w:r>
          </w:p>
        </w:tc>
        <w:tc>
          <w:tcPr>
            <w:tcW w:type="dxa" w:w="3216"/>
          </w:tcPr>
          <w:p>
            <w:r>
              <w:t>~3B</w:t>
            </w:r>
          </w:p>
        </w:tc>
        <w:tc>
          <w:tcPr>
            <w:tcW w:type="dxa" w:w="3216"/>
          </w:tcPr>
          <w:p>
            <w:r>
              <w:t>Closed; Apple Intelligence on iPhone 16+</w:t>
            </w:r>
          </w:p>
        </w:tc>
      </w:tr>
      <w:tr>
        <w:tc>
          <w:tcPr>
            <w:tcW w:type="dxa" w:w="3216"/>
          </w:tcPr>
          <w:p>
            <w:r>
              <w:t>Gemini Nano-3 / Nano-XS</w:t>
            </w:r>
          </w:p>
        </w:tc>
        <w:tc>
          <w:tcPr>
            <w:tcW w:type="dxa" w:w="3216"/>
          </w:tcPr>
          <w:p>
            <w:r>
              <w:t>1.8/3.25B</w:t>
            </w:r>
          </w:p>
        </w:tc>
        <w:tc>
          <w:tcPr>
            <w:tcW w:type="dxa" w:w="3216"/>
          </w:tcPr>
          <w:p>
            <w:r>
              <w:t>Closed; Pixel AICore + Chrome window.ai</w:t>
            </w:r>
          </w:p>
        </w:tc>
      </w:tr>
      <w:tr>
        <w:tc>
          <w:tcPr>
            <w:tcW w:type="dxa" w:w="3216"/>
          </w:tcPr>
          <w:p>
            <w:r>
              <w:t>Phi-3.5-mini / Phi-4-mini</w:t>
            </w:r>
          </w:p>
        </w:tc>
        <w:tc>
          <w:tcPr>
            <w:tcW w:type="dxa" w:w="3216"/>
          </w:tcPr>
          <w:p>
            <w:r>
              <w:t>3.8B</w:t>
            </w:r>
          </w:p>
        </w:tc>
        <w:tc>
          <w:tcPr>
            <w:tcW w:type="dxa" w:w="3216"/>
          </w:tcPr>
          <w:p>
            <w:r>
              <w:t>MIT; near GPT-3.5 on MMLU at 3.8B</w:t>
            </w:r>
          </w:p>
        </w:tc>
      </w:tr>
      <w:tr>
        <w:tc>
          <w:tcPr>
            <w:tcW w:type="dxa" w:w="3216"/>
          </w:tcPr>
          <w:p>
            <w:r>
              <w:t>Llama-3.2-1B / 3B-Instruct</w:t>
            </w:r>
          </w:p>
        </w:tc>
        <w:tc>
          <w:tcPr>
            <w:tcW w:type="dxa" w:w="3216"/>
          </w:tcPr>
          <w:p>
            <w:r>
              <w:t>1.2/3.2B</w:t>
            </w:r>
          </w:p>
        </w:tc>
        <w:tc>
          <w:tcPr>
            <w:tcW w:type="dxa" w:w="3216"/>
          </w:tcPr>
          <w:p>
            <w:r>
              <w:t>Best &lt;2B and mid-tier baselines</w:t>
            </w:r>
          </w:p>
        </w:tc>
      </w:tr>
      <w:tr>
        <w:tc>
          <w:tcPr>
            <w:tcW w:type="dxa" w:w="3216"/>
          </w:tcPr>
          <w:p>
            <w:r>
              <w:t>Qwen-2.5-0.5B / 1.5B / 3B-Instr</w:t>
            </w:r>
          </w:p>
        </w:tc>
        <w:tc>
          <w:tcPr>
            <w:tcW w:type="dxa" w:w="3216"/>
          </w:tcPr>
          <w:p>
            <w:r>
              <w:t>0.5-3B</w:t>
            </w:r>
          </w:p>
        </w:tc>
        <w:tc>
          <w:tcPr>
            <w:tcW w:type="dxa" w:w="3216"/>
          </w:tcPr>
          <w:p>
            <w:r>
              <w:t>Apache 2.0; best multilingual small</w:t>
            </w:r>
          </w:p>
        </w:tc>
      </w:tr>
      <w:tr>
        <w:tc>
          <w:tcPr>
            <w:tcW w:type="dxa" w:w="3216"/>
          </w:tcPr>
          <w:p>
            <w:r>
              <w:t>SmolLM2-135M / 360M / 1.7B</w:t>
            </w:r>
          </w:p>
        </w:tc>
        <w:tc>
          <w:tcPr>
            <w:tcW w:type="dxa" w:w="3216"/>
          </w:tcPr>
          <w:p>
            <w:r>
              <w:t>&lt;2B</w:t>
            </w:r>
          </w:p>
        </w:tc>
        <w:tc>
          <w:tcPr>
            <w:tcW w:type="dxa" w:w="3216"/>
          </w:tcPr>
          <w:p>
            <w:r>
              <w:t>HuggingFace's tiny line; edge-first</w:t>
            </w:r>
          </w:p>
        </w:tc>
      </w:tr>
      <w:tr>
        <w:tc>
          <w:tcPr>
            <w:tcW w:type="dxa" w:w="3216"/>
          </w:tcPr>
          <w:p>
            <w:r>
              <w:t>Gemma-3-1B / 4B</w:t>
            </w:r>
          </w:p>
        </w:tc>
        <w:tc>
          <w:tcPr>
            <w:tcW w:type="dxa" w:w="3216"/>
          </w:tcPr>
          <w:p>
            <w:r>
              <w:t>1-4B</w:t>
            </w:r>
          </w:p>
        </w:tc>
        <w:tc>
          <w:tcPr>
            <w:tcW w:type="dxa" w:w="3216"/>
          </w:tcPr>
          <w:p>
            <w:r>
              <w:t>Google open small line; great on Pixel</w:t>
            </w:r>
          </w:p>
        </w:tc>
      </w:tr>
      <w:tr>
        <w:tc>
          <w:tcPr>
            <w:tcW w:type="dxa" w:w="3216"/>
          </w:tcPr>
          <w:p>
            <w:r>
              <w:t>TinyLlama-1.1B</w:t>
            </w:r>
          </w:p>
        </w:tc>
        <w:tc>
          <w:tcPr>
            <w:tcW w:type="dxa" w:w="3216"/>
          </w:tcPr>
          <w:p>
            <w:r>
              <w:t>1.1B</w:t>
            </w:r>
          </w:p>
        </w:tc>
        <w:tc>
          <w:tcPr>
            <w:tcW w:type="dxa" w:w="3216"/>
          </w:tcPr>
          <w:p>
            <w:r>
              <w:t>Apache 2.0; community Llama-arch baseline</w:t>
            </w:r>
          </w:p>
        </w:tc>
      </w:tr>
      <w:tr>
        <w:tc>
          <w:tcPr>
            <w:tcW w:type="dxa" w:w="3216"/>
          </w:tcPr>
          <w:p>
            <w:r>
              <w:t>MobileLLM-350M / 1.4B (Meta)</w:t>
            </w:r>
          </w:p>
        </w:tc>
        <w:tc>
          <w:tcPr>
            <w:tcW w:type="dxa" w:w="3216"/>
          </w:tcPr>
          <w:p>
            <w:r>
              <w:t>0.35-1.4B</w:t>
            </w:r>
          </w:p>
        </w:tc>
        <w:tc>
          <w:tcPr>
            <w:tcW w:type="dxa" w:w="3216"/>
          </w:tcPr>
          <w:p>
            <w:r>
              <w:t>Depth&gt;width, embedding-sharing; &lt;1B optimized</w:t>
            </w:r>
          </w:p>
        </w:tc>
      </w:tr>
      <w:tr>
        <w:tc>
          <w:tcPr>
            <w:tcW w:type="dxa" w:w="3216"/>
          </w:tcPr>
          <w:p>
            <w:r>
              <w:t>MiniCPM-V / DeepSeek-VL2 small</w:t>
            </w:r>
          </w:p>
        </w:tc>
        <w:tc>
          <w:tcPr>
            <w:tcW w:type="dxa" w:w="3216"/>
          </w:tcPr>
          <w:p>
            <w:r>
              <w:t>&lt;3B</w:t>
            </w:r>
          </w:p>
        </w:tc>
        <w:tc>
          <w:tcPr>
            <w:tcW w:type="dxa" w:w="3216"/>
          </w:tcPr>
          <w:p>
            <w:r>
              <w:t>Vision-LLMs that fit on flagship phones</w:t>
            </w:r>
          </w:p>
        </w:tc>
      </w:tr>
    </w:tbl>
    <w:p/>
    <w:p>
      <w:pPr>
        <w:ind w:left="216" w:right="216"/>
      </w:pPr>
      <w:r>
        <w:rPr>
          <w:color w:val="1B5E20"/>
          <w:sz w:val="21"/>
        </w:rPr>
        <w:t>Pick guide. Mid-range Android: Qwen-2.5-0.5B Q4_K_M (~350 MB). Flagship: Phi-3.5-mini or Llama-3.2-3B Q4_K_M (~2 GB). Laptop: Llama-3.1-8B Q5_K_M (~5.5 GB) or Mistral-Small-22B Q4_K_M (~13 GB).</w:t>
      </w:r>
    </w:p>
    <w:p>
      <w:pPr>
        <w:pStyle w:val="Heading1"/>
      </w:pPr>
      <w:r>
        <w:rPr>
          <w:color w:val="1865C5"/>
        </w:rPr>
        <w:t>7. The runtime zoo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Runtime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Best for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Why</w:t>
            </w:r>
          </w:p>
        </w:tc>
      </w:tr>
      <w:tr>
        <w:tc>
          <w:tcPr>
            <w:tcW w:type="dxa" w:w="3216"/>
          </w:tcPr>
          <w:p>
            <w:r>
              <w:t>llama.cpp</w:t>
            </w:r>
          </w:p>
        </w:tc>
        <w:tc>
          <w:tcPr>
            <w:tcW w:type="dxa" w:w="3216"/>
          </w:tcPr>
          <w:p>
            <w:r>
              <w:t>macOS/Linux/Win/Android/Termux/Pi/WASM</w:t>
            </w:r>
          </w:p>
        </w:tc>
        <w:tc>
          <w:tcPr>
            <w:tcW w:type="dxa" w:w="3216"/>
          </w:tcPr>
          <w:p>
            <w:r>
              <w:t>The reference on-device LLM runtime; GGUF; Metal/CUDA/Vulkan/CPU</w:t>
            </w:r>
          </w:p>
        </w:tc>
      </w:tr>
      <w:tr>
        <w:tc>
          <w:tcPr>
            <w:tcW w:type="dxa" w:w="3216"/>
          </w:tcPr>
          <w:p>
            <w:r>
              <w:t>MLX</w:t>
            </w:r>
          </w:p>
        </w:tc>
        <w:tc>
          <w:tcPr>
            <w:tcW w:type="dxa" w:w="3216"/>
          </w:tcPr>
          <w:p>
            <w:r>
              <w:t>Mac (M-series)</w:t>
            </w:r>
          </w:p>
        </w:tc>
        <w:tc>
          <w:tcPr>
            <w:tcW w:type="dxa" w:w="3216"/>
          </w:tcPr>
          <w:p>
            <w:r>
              <w:t>Native Metal; shared CPU/GPU buffers; de-facto Mac stack</w:t>
            </w:r>
          </w:p>
        </w:tc>
      </w:tr>
      <w:tr>
        <w:tc>
          <w:tcPr>
            <w:tcW w:type="dxa" w:w="3216"/>
          </w:tcPr>
          <w:p>
            <w:r>
              <w:t>MLC-LLM / TVM</w:t>
            </w:r>
          </w:p>
        </w:tc>
        <w:tc>
          <w:tcPr>
            <w:tcW w:type="dxa" w:w="3216"/>
          </w:tcPr>
          <w:p>
            <w:r>
              <w:t>Web (WebGPU), Android, iOS</w:t>
            </w:r>
          </w:p>
        </w:tc>
        <w:tc>
          <w:tcPr>
            <w:tcW w:type="dxa" w:w="3216"/>
          </w:tcPr>
          <w:p>
            <w:r>
              <w:t>Compiles HF → device kernels; powers WebLLM</w:t>
            </w:r>
          </w:p>
        </w:tc>
      </w:tr>
      <w:tr>
        <w:tc>
          <w:tcPr>
            <w:tcW w:type="dxa" w:w="3216"/>
          </w:tcPr>
          <w:p>
            <w:r>
              <w:t>ExecuTorch</w:t>
            </w:r>
          </w:p>
        </w:tc>
        <w:tc>
          <w:tcPr>
            <w:tcW w:type="dxa" w:w="3216"/>
          </w:tcPr>
          <w:p>
            <w:r>
              <w:t>iOS / Android / MCU</w:t>
            </w:r>
          </w:p>
        </w:tc>
        <w:tc>
          <w:tcPr>
            <w:tcW w:type="dxa" w:w="3216"/>
          </w:tcPr>
          <w:p>
            <w:r>
              <w:t>Official Meta path — Llama-3.2 via Core ML/QNN/XNNPack</w:t>
            </w:r>
          </w:p>
        </w:tc>
      </w:tr>
      <w:tr>
        <w:tc>
          <w:tcPr>
            <w:tcW w:type="dxa" w:w="3216"/>
          </w:tcPr>
          <w:p>
            <w:r>
              <w:t>ONNX Runtime</w:t>
            </w:r>
          </w:p>
        </w:tc>
        <w:tc>
          <w:tcPr>
            <w:tcW w:type="dxa" w:w="3216"/>
          </w:tcPr>
          <w:p>
            <w:r>
              <w:t>Cross-platform, NPUs</w:t>
            </w:r>
          </w:p>
        </w:tc>
        <w:tc>
          <w:tcPr>
            <w:tcW w:type="dxa" w:w="3216"/>
          </w:tcPr>
          <w:p>
            <w:r>
              <w:t>Strongest enterprise story; Phi-3 ships via ORT</w:t>
            </w:r>
          </w:p>
        </w:tc>
      </w:tr>
      <w:tr>
        <w:tc>
          <w:tcPr>
            <w:tcW w:type="dxa" w:w="3216"/>
          </w:tcPr>
          <w:p>
            <w:r>
              <w:t>Core ML / FM fwk</w:t>
            </w:r>
          </w:p>
        </w:tc>
        <w:tc>
          <w:tcPr>
            <w:tcW w:type="dxa" w:w="3216"/>
          </w:tcPr>
          <w:p>
            <w:r>
              <w:t>iOS / macOS</w:t>
            </w:r>
          </w:p>
        </w:tc>
        <w:tc>
          <w:tcPr>
            <w:tcW w:type="dxa" w:w="3216"/>
          </w:tcPr>
          <w:p>
            <w:r>
              <w:t>Required for Apple Neural Engine throughput</w:t>
            </w:r>
          </w:p>
        </w:tc>
      </w:tr>
      <w:tr>
        <w:tc>
          <w:tcPr>
            <w:tcW w:type="dxa" w:w="3216"/>
          </w:tcPr>
          <w:p>
            <w:r>
              <w:t>TFLite / LiteRT</w:t>
            </w:r>
          </w:p>
        </w:tc>
        <w:tc>
          <w:tcPr>
            <w:tcW w:type="dxa" w:w="3216"/>
          </w:tcPr>
          <w:p>
            <w:r>
              <w:t>Android, MCU</w:t>
            </w:r>
          </w:p>
        </w:tc>
        <w:tc>
          <w:tcPr>
            <w:tcW w:type="dxa" w:w="3216"/>
          </w:tcPr>
          <w:p>
            <w:r>
              <w:t>Default Android ML; ML-Kit + Gemini Nano on top</w:t>
            </w:r>
          </w:p>
        </w:tc>
      </w:tr>
      <w:tr>
        <w:tc>
          <w:tcPr>
            <w:tcW w:type="dxa" w:w="3216"/>
          </w:tcPr>
          <w:p>
            <w:r>
              <w:t>QNN (Qualcomm)</w:t>
            </w:r>
          </w:p>
        </w:tc>
        <w:tc>
          <w:tcPr>
            <w:tcW w:type="dxa" w:w="3216"/>
          </w:tcPr>
          <w:p>
            <w:r>
              <w:t>Snapdragon NPUs (Hexagon)</w:t>
            </w:r>
          </w:p>
        </w:tc>
        <w:tc>
          <w:tcPr>
            <w:tcW w:type="dxa" w:w="3216"/>
          </w:tcPr>
          <w:p>
            <w:r>
              <w:t>Required for Hexagon acceleration</w:t>
            </w:r>
          </w:p>
        </w:tc>
      </w:tr>
      <w:tr>
        <w:tc>
          <w:tcPr>
            <w:tcW w:type="dxa" w:w="3216"/>
          </w:tcPr>
          <w:p>
            <w:r>
              <w:t>WebGPU+transf.js</w:t>
            </w:r>
          </w:p>
        </w:tc>
        <w:tc>
          <w:tcPr>
            <w:tcW w:type="dxa" w:w="3216"/>
          </w:tcPr>
          <w:p>
            <w:r>
              <w:t>Browser tabs</w:t>
            </w:r>
          </w:p>
        </w:tc>
        <w:tc>
          <w:tcPr>
            <w:tcW w:type="dxa" w:w="3216"/>
          </w:tcPr>
          <w:p>
            <w:r>
              <w:t>BERT/Whisper/Phi-3.5 in a tab; no install</w:t>
            </w:r>
          </w:p>
        </w:tc>
      </w:tr>
      <w:tr>
        <w:tc>
          <w:tcPr>
            <w:tcW w:type="dxa" w:w="3216"/>
          </w:tcPr>
          <w:p>
            <w:r>
              <w:t>Edge TPU / Coral</w:t>
            </w:r>
          </w:p>
        </w:tc>
        <w:tc>
          <w:tcPr>
            <w:tcW w:type="dxa" w:w="3216"/>
          </w:tcPr>
          <w:p>
            <w:r>
              <w:t>Coral USB / dev board</w:t>
            </w:r>
          </w:p>
        </w:tc>
        <w:tc>
          <w:tcPr>
            <w:tcW w:type="dxa" w:w="3216"/>
          </w:tcPr>
          <w:p>
            <w:r>
              <w:t>INT8 only; ~4 TOPS; vision-friendly</w:t>
            </w:r>
          </w:p>
        </w:tc>
      </w:tr>
      <w:tr>
        <w:tc>
          <w:tcPr>
            <w:tcW w:type="dxa" w:w="3216"/>
          </w:tcPr>
          <w:p>
            <w:r>
              <w:t>TensorRT-LLM</w:t>
            </w:r>
          </w:p>
        </w:tc>
        <w:tc>
          <w:tcPr>
            <w:tcW w:type="dxa" w:w="3216"/>
          </w:tcPr>
          <w:p>
            <w:r>
              <w:t>Jetson, AGX Orin</w:t>
            </w:r>
          </w:p>
        </w:tc>
        <w:tc>
          <w:tcPr>
            <w:tcW w:type="dxa" w:w="3216"/>
          </w:tcPr>
          <w:p>
            <w:r>
              <w:t>Datacenter stack on a 25W board</w:t>
            </w:r>
          </w:p>
        </w:tc>
      </w:tr>
    </w:tbl>
    <w:p/>
    <w:p>
      <w:pPr>
        <w:ind w:left="216" w:right="216"/>
      </w:pPr>
      <w:r>
        <w:rPr>
          <w:color w:val="1B5E20"/>
          <w:sz w:val="21"/>
        </w:rPr>
        <w:t>Indie 'ship it' combo (2026): HuggingFace + TRL training → llama.cpp GGUF quantization → llama.cpp or MLC-LLM wrapper for the app. Wrap with Core ML (iOS NE) or QNN (Snapdragon NPU) if you need NPU-class throughput.</w:t>
      </w:r>
    </w:p>
    <w:p>
      <w:pPr>
        <w:pStyle w:val="Heading1"/>
      </w:pPr>
      <w:r>
        <w:rPr>
          <w:color w:val="1865C5"/>
        </w:rPr>
        <w:t>8. NPUs — the hardware running this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NPU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TOPS (INT8)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Notable in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Programming</w:t>
            </w:r>
          </w:p>
        </w:tc>
      </w:tr>
      <w:tr>
        <w:tc>
          <w:tcPr>
            <w:tcW w:type="dxa" w:w="2412"/>
          </w:tcPr>
          <w:p>
            <w:r>
              <w:t>Apple Neural Engine (A17/A18/M3/M4)</w:t>
            </w:r>
          </w:p>
        </w:tc>
        <w:tc>
          <w:tcPr>
            <w:tcW w:type="dxa" w:w="2412"/>
          </w:tcPr>
          <w:p>
            <w:r>
              <w:t>17-38</w:t>
            </w:r>
          </w:p>
        </w:tc>
        <w:tc>
          <w:tcPr>
            <w:tcW w:type="dxa" w:w="2412"/>
          </w:tcPr>
          <w:p>
            <w:r>
              <w:t>iPhone 15+, M-Mac</w:t>
            </w:r>
          </w:p>
        </w:tc>
        <w:tc>
          <w:tcPr>
            <w:tcW w:type="dxa" w:w="2412"/>
          </w:tcPr>
          <w:p>
            <w:r>
              <w:t>Core ML / MLX</w:t>
            </w:r>
          </w:p>
        </w:tc>
      </w:tr>
      <w:tr>
        <w:tc>
          <w:tcPr>
            <w:tcW w:type="dxa" w:w="2412"/>
          </w:tcPr>
          <w:p>
            <w:r>
              <w:t>Qualcomm Hexagon (8 Gen 3 / Elite)</w:t>
            </w:r>
          </w:p>
        </w:tc>
        <w:tc>
          <w:tcPr>
            <w:tcW w:type="dxa" w:w="2412"/>
          </w:tcPr>
          <w:p>
            <w:r>
              <w:t>45-75</w:t>
            </w:r>
          </w:p>
        </w:tc>
        <w:tc>
          <w:tcPr>
            <w:tcW w:type="dxa" w:w="2412"/>
          </w:tcPr>
          <w:p>
            <w:r>
              <w:t>S24/S25, Pixel-non-T</w:t>
            </w:r>
          </w:p>
        </w:tc>
        <w:tc>
          <w:tcPr>
            <w:tcW w:type="dxa" w:w="2412"/>
          </w:tcPr>
          <w:p>
            <w:r>
              <w:t>QNN, AI Hub</w:t>
            </w:r>
          </w:p>
        </w:tc>
      </w:tr>
      <w:tr>
        <w:tc>
          <w:tcPr>
            <w:tcW w:type="dxa" w:w="2412"/>
          </w:tcPr>
          <w:p>
            <w:r>
              <w:t>Google Tensor TPU edge</w:t>
            </w:r>
          </w:p>
        </w:tc>
        <w:tc>
          <w:tcPr>
            <w:tcW w:type="dxa" w:w="2412"/>
          </w:tcPr>
          <w:p>
            <w:r>
              <w:t>35-40</w:t>
            </w:r>
          </w:p>
        </w:tc>
        <w:tc>
          <w:tcPr>
            <w:tcW w:type="dxa" w:w="2412"/>
          </w:tcPr>
          <w:p>
            <w:r>
              <w:t>Pixel 8/9/10</w:t>
            </w:r>
          </w:p>
        </w:tc>
        <w:tc>
          <w:tcPr>
            <w:tcW w:type="dxa" w:w="2412"/>
          </w:tcPr>
          <w:p>
            <w:r>
              <w:t>TFLite, AICore</w:t>
            </w:r>
          </w:p>
        </w:tc>
      </w:tr>
      <w:tr>
        <w:tc>
          <w:tcPr>
            <w:tcW w:type="dxa" w:w="2412"/>
          </w:tcPr>
          <w:p>
            <w:r>
              <w:t>MediaTek APU (D9300/D9400)</w:t>
            </w:r>
          </w:p>
        </w:tc>
        <w:tc>
          <w:tcPr>
            <w:tcW w:type="dxa" w:w="2412"/>
          </w:tcPr>
          <w:p>
            <w:r>
              <w:t>33-67</w:t>
            </w:r>
          </w:p>
        </w:tc>
        <w:tc>
          <w:tcPr>
            <w:tcW w:type="dxa" w:w="2412"/>
          </w:tcPr>
          <w:p>
            <w:r>
              <w:t>Android mid/high</w:t>
            </w:r>
          </w:p>
        </w:tc>
        <w:tc>
          <w:tcPr>
            <w:tcW w:type="dxa" w:w="2412"/>
          </w:tcPr>
          <w:p>
            <w:r>
              <w:t>NeuroPilot</w:t>
            </w:r>
          </w:p>
        </w:tc>
      </w:tr>
      <w:tr>
        <w:tc>
          <w:tcPr>
            <w:tcW w:type="dxa" w:w="2412"/>
          </w:tcPr>
          <w:p>
            <w:r>
              <w:t>Intel NPU 4 (Lunar Lake)</w:t>
            </w:r>
          </w:p>
        </w:tc>
        <w:tc>
          <w:tcPr>
            <w:tcW w:type="dxa" w:w="2412"/>
          </w:tcPr>
          <w:p>
            <w:r>
              <w:t>48</w:t>
            </w:r>
          </w:p>
        </w:tc>
        <w:tc>
          <w:tcPr>
            <w:tcW w:type="dxa" w:w="2412"/>
          </w:tcPr>
          <w:p>
            <w:r>
              <w:t>Copilot+ PCs</w:t>
            </w:r>
          </w:p>
        </w:tc>
        <w:tc>
          <w:tcPr>
            <w:tcW w:type="dxa" w:w="2412"/>
          </w:tcPr>
          <w:p>
            <w:r>
              <w:t>OpenVINO, DirectML</w:t>
            </w:r>
          </w:p>
        </w:tc>
      </w:tr>
      <w:tr>
        <w:tc>
          <w:tcPr>
            <w:tcW w:type="dxa" w:w="2412"/>
          </w:tcPr>
          <w:p>
            <w:r>
              <w:t>AMD XDNA / XDNA2</w:t>
            </w:r>
          </w:p>
        </w:tc>
        <w:tc>
          <w:tcPr>
            <w:tcW w:type="dxa" w:w="2412"/>
          </w:tcPr>
          <w:p>
            <w:r>
              <w:t>16-50</w:t>
            </w:r>
          </w:p>
        </w:tc>
        <w:tc>
          <w:tcPr>
            <w:tcW w:type="dxa" w:w="2412"/>
          </w:tcPr>
          <w:p>
            <w:r>
              <w:t>Ryzen AI laptops</w:t>
            </w:r>
          </w:p>
        </w:tc>
        <w:tc>
          <w:tcPr>
            <w:tcW w:type="dxa" w:w="2412"/>
          </w:tcPr>
          <w:p>
            <w:r>
              <w:t>Ryzen AI, ONNX EP</w:t>
            </w:r>
          </w:p>
        </w:tc>
      </w:tr>
      <w:tr>
        <w:tc>
          <w:tcPr>
            <w:tcW w:type="dxa" w:w="2412"/>
          </w:tcPr>
          <w:p>
            <w:r>
              <w:t>Snapdragon X Elite / X2</w:t>
            </w:r>
          </w:p>
        </w:tc>
        <w:tc>
          <w:tcPr>
            <w:tcW w:type="dxa" w:w="2412"/>
          </w:tcPr>
          <w:p>
            <w:r>
              <w:t>45-75</w:t>
            </w:r>
          </w:p>
        </w:tc>
        <w:tc>
          <w:tcPr>
            <w:tcW w:type="dxa" w:w="2412"/>
          </w:tcPr>
          <w:p>
            <w:r>
              <w:t>Surface, Lenovo</w:t>
            </w:r>
          </w:p>
        </w:tc>
        <w:tc>
          <w:tcPr>
            <w:tcW w:type="dxa" w:w="2412"/>
          </w:tcPr>
          <w:p>
            <w:r>
              <w:t>QNN, DirectML</w:t>
            </w:r>
          </w:p>
        </w:tc>
      </w:tr>
      <w:tr>
        <w:tc>
          <w:tcPr>
            <w:tcW w:type="dxa" w:w="2412"/>
          </w:tcPr>
          <w:p>
            <w:r>
              <w:t>NVIDIA Jetson Orin Nano/Super/NX/AGX</w:t>
            </w:r>
          </w:p>
        </w:tc>
        <w:tc>
          <w:tcPr>
            <w:tcW w:type="dxa" w:w="2412"/>
          </w:tcPr>
          <w:p>
            <w:r>
              <w:t>40-275</w:t>
            </w:r>
          </w:p>
        </w:tc>
        <w:tc>
          <w:tcPr>
            <w:tcW w:type="dxa" w:w="2412"/>
          </w:tcPr>
          <w:p>
            <w:r>
              <w:t>Robots, drones</w:t>
            </w:r>
          </w:p>
        </w:tc>
        <w:tc>
          <w:tcPr>
            <w:tcW w:type="dxa" w:w="2412"/>
          </w:tcPr>
          <w:p>
            <w:r>
              <w:t>TensorRT-LLM, CUDA</w:t>
            </w:r>
          </w:p>
        </w:tc>
      </w:tr>
      <w:tr>
        <w:tc>
          <w:tcPr>
            <w:tcW w:type="dxa" w:w="2412"/>
          </w:tcPr>
          <w:p>
            <w:r>
              <w:t>Coral Edge TPU</w:t>
            </w:r>
          </w:p>
        </w:tc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USB sticks, devs</w:t>
            </w:r>
          </w:p>
        </w:tc>
        <w:tc>
          <w:tcPr>
            <w:tcW w:type="dxa" w:w="2412"/>
          </w:tcPr>
          <w:p>
            <w:r>
              <w:t>TFLite (INT8 only)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Why INT8 everywhere? Most NPUs are hard-wired for INT8 (increasingly INT4). FP16 paths exist but at 1/2-1/4 the throughput. Edge quantization is NOT optional — it's how you light up the hardware.</w:t>
      </w:r>
    </w:p>
    <w:p>
      <w:pPr>
        <w:ind w:left="216" w:right="216"/>
      </w:pPr>
      <w:r>
        <w:rPr>
          <w:color w:val="1865C5"/>
          <w:sz w:val="21"/>
        </w:rPr>
        <w:t>Where NPUs are going (2026-27): native INT4/MX4/FP4 datapaths (Blackwell, Lunar Lake, Snapdragon X2); on-device LoRA mixing (Apple Adapters, Gemini Nano LoRA stacks); sparse INT4 (2:4 + INT4 fused); unified CPU/GPU/NPU memory (Apple, Strix Halo, Lunar Lake).</w:t>
      </w:r>
    </w:p>
    <w:p>
      <w:pPr>
        <w:pStyle w:val="Heading1"/>
      </w:pPr>
      <w:r>
        <w:rPr>
          <w:color w:val="1865C5"/>
        </w:rPr>
        <w:t>9. WebGPU + WebLLM — 3B in a browser tab</w:t>
      </w:r>
    </w:p>
    <w:p>
      <w:r>
        <w:rPr>
          <w:b w:val="0"/>
          <w:i w:val="0"/>
          <w:sz w:val="22"/>
        </w:rPr>
        <w:t>WebGPU (Chrome, Edge, Safari TP, Firefox-nightly) gives JS direct device-GPU access. WebLLM + transformers.js turn that into a fully-offline LLM in a tab. One HTML file streams a ~2 GB quantized model into the browser cache, compiles WebGPU shaders, runs offline thereafter. M2 MacBook Air: ~30 tok/s. Pixel 8 in Chrome: ~6-8 tok/s. No backend, no GPU bill, no privacy story to write.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!</w:t>
      </w:r>
      <w:r>
        <w:rPr>
          <w:rFonts w:ascii="Menlo" w:hAnsi="Menlo"/>
          <w:sz w:val="19"/>
        </w:rPr>
        <w:t>doctype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html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script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"module"</w:t>
      </w:r>
      <w:r>
        <w:rPr>
          <w:rFonts w:ascii="Menlo" w:hAnsi="Menlo"/>
          <w:sz w:val="19"/>
        </w:rPr>
        <w:t>&gt;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webllm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"https://esm.run/@mlc-ai/web-llm"</w:t>
      </w:r>
      <w:r>
        <w:rPr>
          <w:rFonts w:ascii="Menlo" w:hAnsi="Menlo"/>
          <w:sz w:val="19"/>
        </w:rPr>
        <w:t>;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const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engine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webllm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CreateMLCEngine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168249"/>
          <w:sz w:val="19"/>
        </w:rPr>
        <w:t>"Llama-3.2-3B-Instruct-q4f16_1-MLC"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initProgressCallback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console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const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reply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engine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chat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completions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create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messages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role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"user"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content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"Explain edge AI in one sentence."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>console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reply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choices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message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content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script</w:t>
      </w:r>
      <w:r>
        <w:rPr>
          <w:rFonts w:ascii="Menlo" w:hAnsi="Menlo"/>
          <w:sz w:val="19"/>
        </w:rPr>
        <w:t>&gt;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HTML5 boilerplate + module script tag.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Import WebLLM from a CDN — no npm install.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Create the engine.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Pick model + quant + framework variant.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Progress callback (download + compile).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Close.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Use the OpenAI-style chat completions API.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Standard messages format.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Close call.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Print the response — runs fully on-device.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Close script.</w:t>
            </w:r>
          </w:p>
        </w:tc>
      </w:tr>
    </w:tbl>
    <w:p/>
    <w:p>
      <w:pPr>
        <w:pStyle w:val="Heading1"/>
      </w:pPr>
      <w:r>
        <w:rPr>
          <w:color w:val="1865C5"/>
        </w:rPr>
        <w:t>10. The 90-module wrap-up — what you can build now</w:t>
      </w:r>
    </w:p>
    <w:p>
      <w:r>
        <w:rPr>
          <w:b w:val="0"/>
          <w:i w:val="0"/>
          <w:sz w:val="22"/>
        </w:rPr>
        <w:t>After 90 modules and ~7 phases, you've gone from `import pandas` to:</w:t>
      </w:r>
    </w:p>
    <w:p>
      <w:r>
        <w:rPr>
          <w:b w:val="0"/>
          <w:i w:val="0"/>
          <w:sz w:val="22"/>
        </w:rPr>
        <w:t>• A production ML pipeline (ingest → feature store → CI/CD → monitoring) — M1-M17, M71-M76</w:t>
      </w:r>
    </w:p>
    <w:p>
      <w:r>
        <w:rPr>
          <w:b w:val="0"/>
          <w:i w:val="0"/>
          <w:sz w:val="22"/>
        </w:rPr>
        <w:t>• All six classical model families from scratch — M5-M18</w:t>
      </w:r>
    </w:p>
    <w:p>
      <w:r>
        <w:rPr>
          <w:b w:val="0"/>
          <w:i w:val="0"/>
          <w:sz w:val="22"/>
        </w:rPr>
        <w:t>• A transformer LM from scratch + serving + KV-cache + speculative — M19-M20, M71, M90</w:t>
      </w:r>
    </w:p>
    <w:p>
      <w:r>
        <w:rPr>
          <w:b w:val="0"/>
          <w:i w:val="0"/>
          <w:sz w:val="22"/>
        </w:rPr>
        <w:t>• A diffusion image generator + ControlNet + LoRA stack — M21, M65, M86</w:t>
      </w:r>
    </w:p>
    <w:p>
      <w:r>
        <w:rPr>
          <w:b w:val="0"/>
          <w:i w:val="0"/>
          <w:sz w:val="22"/>
        </w:rPr>
        <w:t>• A long-horizon time-series forecaster — M22, M84</w:t>
      </w:r>
    </w:p>
    <w:p>
      <w:r>
        <w:rPr>
          <w:b w:val="0"/>
          <w:i w:val="0"/>
          <w:sz w:val="22"/>
        </w:rPr>
        <w:t>• A multi-modal RAG / GraphRAG system — M53, M54, M65, M87</w:t>
      </w:r>
    </w:p>
    <w:p>
      <w:r>
        <w:rPr>
          <w:b w:val="0"/>
          <w:i w:val="0"/>
          <w:sz w:val="22"/>
        </w:rPr>
        <w:t>• An agentic system with tools / planning / memory / ReAct / MCP — M55-M64</w:t>
      </w:r>
    </w:p>
    <w:p>
      <w:r>
        <w:rPr>
          <w:b w:val="0"/>
          <w:i w:val="0"/>
          <w:sz w:val="22"/>
        </w:rPr>
        <w:t>• A fine-tuned 7-70B chat model with SFT + DPO + Constitutional AI — M28, M88, M89</w:t>
      </w:r>
    </w:p>
    <w:p>
      <w:r>
        <w:rPr>
          <w:b w:val="0"/>
          <w:i w:val="0"/>
          <w:sz w:val="22"/>
        </w:rPr>
        <w:t>• An evaluation harness (BLEU/ROUGE/BERTScore + LLM-judge + Arena-Hard + safety) — M27, M89</w:t>
      </w:r>
    </w:p>
    <w:p>
      <w:r>
        <w:rPr>
          <w:b w:val="0"/>
          <w:i w:val="0"/>
          <w:sz w:val="22"/>
        </w:rPr>
        <w:t>• A causal-inference + experimentation stack — M44-M50</w:t>
      </w:r>
    </w:p>
    <w:p>
      <w:r>
        <w:rPr>
          <w:b w:val="0"/>
          <w:i w:val="0"/>
          <w:sz w:val="22"/>
        </w:rPr>
        <w:t>• Real-time / streaming inference (Kafka, vLLM, TensorRT-LLM, batching) — M71-M76</w:t>
      </w:r>
    </w:p>
    <w:p>
      <w:r>
        <w:rPr>
          <w:b w:val="0"/>
          <w:i w:val="0"/>
          <w:sz w:val="22"/>
        </w:rPr>
        <w:t>• An on-device app running a 3B LLM offline on iPhone / Pixel / browser — M90 (this one)</w:t>
      </w:r>
    </w:p>
    <w:p/>
    <w:p>
      <w:r>
        <w:rPr>
          <w:b/>
          <w:i w:val="0"/>
          <w:sz w:val="22"/>
        </w:rPr>
        <w:t>Where the field goes from here (post-M90):</w:t>
      </w:r>
    </w:p>
    <w:p>
      <w:r>
        <w:rPr>
          <w:b w:val="0"/>
          <w:i w:val="0"/>
          <w:sz w:val="22"/>
        </w:rPr>
        <w:t>• Reasoning-native models (o3, R2, Claude-4-Thinking, Gemini-3-Thinking) — verifiable RL + PRMs scale further.</w:t>
      </w:r>
    </w:p>
    <w:p>
      <w:r>
        <w:rPr>
          <w:b w:val="0"/>
          <w:i w:val="0"/>
          <w:sz w:val="22"/>
        </w:rPr>
        <w:t>• Agentic browsers + OS agents — Operator, Claude Computer Use, Project Mariner; OS as a tool surface.</w:t>
      </w:r>
    </w:p>
    <w:p>
      <w:r>
        <w:rPr>
          <w:b w:val="0"/>
          <w:i w:val="0"/>
          <w:sz w:val="22"/>
        </w:rPr>
        <w:t>• World models for video and robotics — Sora, Veo-3, Genie-3, Wayve PRISM.</w:t>
      </w:r>
    </w:p>
    <w:p>
      <w:r>
        <w:rPr>
          <w:b w:val="0"/>
          <w:i w:val="0"/>
          <w:sz w:val="22"/>
        </w:rPr>
        <w:t>• Neural-symbolic + program synthesis — AlphaProof, FunSearch, AlphaCode-3.</w:t>
      </w:r>
    </w:p>
    <w:p>
      <w:r>
        <w:rPr>
          <w:b w:val="0"/>
          <w:i w:val="0"/>
          <w:sz w:val="22"/>
        </w:rPr>
        <w:t>• On-device 13-30B at edge — by 2027 NPUs cross 100 TOPS at &lt;5 W → 13B INT4 on phones.</w:t>
      </w:r>
    </w:p>
    <w:p/>
    <w:p>
      <w:pPr>
        <w:ind w:left="216" w:right="216"/>
      </w:pPr>
      <w:r>
        <w:rPr>
          <w:color w:val="1B5E20"/>
          <w:sz w:val="21"/>
        </w:rPr>
        <w:t>🏁 The course is over. What you built isn't. Open a PR, deploy a model, write a blog post, mentor someone through M1. The foundations from M1-M85 don't change much; the production-extension toolkit from M86-M90 will be how you ship for the next five years. Thank you for finishing.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Edge AI cleared the line in 2024-2026: a 3B INT4 LLM in ~1.5 GB at &gt;10 tok/s on a $200 phone.</w:t>
      </w:r>
    </w:p>
    <w:p>
      <w:r>
        <w:rPr>
          <w:b w:val="0"/>
          <w:i w:val="0"/>
          <w:sz w:val="22"/>
        </w:rPr>
        <w:t>• Five device tiers (laptop → flagship-phone → mid-phone → wearable → MCU) — each pairs with a specific model + runtime.</w:t>
      </w:r>
    </w:p>
    <w:p>
      <w:r>
        <w:rPr>
          <w:b w:val="0"/>
          <w:i w:val="0"/>
          <w:sz w:val="22"/>
        </w:rPr>
        <w:t>• Quantization is mandatory at edge. Formats: INT8 · GPTQ · AWQ · GGUF k-quants · QAT (LLM.int8 / QLoRA / FP4). GGUF k-quants are the default.</w:t>
      </w:r>
    </w:p>
    <w:p>
      <w:r>
        <w:rPr>
          <w:b w:val="0"/>
          <w:i w:val="0"/>
          <w:sz w:val="22"/>
        </w:rPr>
        <w:t>• Pruning + 2:4 + Wanda + SparseGPT stack with quantization on GPUs; mostly dense quant on phones.</w:t>
      </w:r>
    </w:p>
    <w:p>
      <w:r>
        <w:rPr>
          <w:b w:val="0"/>
          <w:i w:val="0"/>
          <w:sz w:val="22"/>
        </w:rPr>
        <w:t>• Speculative decoding (Medusa · EAGLE-2 · Lookahead) gives 2-4× speedups — critical at edge.</w:t>
      </w:r>
    </w:p>
    <w:p>
      <w:r>
        <w:rPr>
          <w:b w:val="0"/>
          <w:i w:val="0"/>
          <w:sz w:val="22"/>
        </w:rPr>
        <w:t>• 2026 mobile zoo: Apple AFM · Gemini Nano · Phi-3.5/4 · Llama-3.2-1B/3B · Qwen-2.5-0.5B/1.5B/3B · SmolLM2 · Gemma-3 · MobileLLM.</w:t>
      </w:r>
    </w:p>
    <w:p>
      <w:r>
        <w:rPr>
          <w:b w:val="0"/>
          <w:i w:val="0"/>
          <w:sz w:val="22"/>
        </w:rPr>
        <w:t>• 2026 runtime zoo: llama.cpp · MLX · MLC-LLM/WebLLM · ExecuTorch · ORT · Core ML · TFLite/LiteRT · QNN · WebGPU · TensorRT-LLM.</w:t>
      </w:r>
    </w:p>
    <w:p>
      <w:r>
        <w:rPr>
          <w:b w:val="0"/>
          <w:i w:val="0"/>
          <w:sz w:val="22"/>
        </w:rPr>
        <w:t>• NPUs (ANE · Hexagon · Pixel TPU · Intel NPU 4 · AMD XDNA · Snapdragon X · Jetson · Coral) — INT8/INT4 native; FP16 deprecated.</w:t>
      </w:r>
    </w:p>
    <w:p>
      <w:r>
        <w:rPr>
          <w:b w:val="0"/>
          <w:i w:val="0"/>
          <w:sz w:val="22"/>
        </w:rPr>
        <w:t>• WebGPU + WebLLM runs a 3B model in a browser tab fully offline — the most-deployable edge stack of all.</w:t>
      </w:r>
    </w:p>
    <w:p/>
    <w:p>
      <w:r>
        <w:rPr>
          <w:b/>
          <w:i w:val="0"/>
          <w:sz w:val="26"/>
        </w:rPr>
        <w:t>🎓 Course complete. M1 → M90. Go ship something.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