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5B" w:rsidRPr="007F545B" w:rsidRDefault="007F545B" w:rsidP="007F54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F545B">
        <w:rPr>
          <w:rFonts w:ascii="Arial" w:eastAsia="Times New Roman" w:hAnsi="Arial" w:cs="Arial"/>
          <w:b/>
          <w:bCs/>
          <w:color w:val="674EA7"/>
          <w:kern w:val="36"/>
          <w:sz w:val="29"/>
          <w:szCs w:val="29"/>
          <w:lang w:eastAsia="ru-RU"/>
        </w:rPr>
        <w:t>Программная инженерия</w:t>
      </w:r>
    </w:p>
    <w:p w:rsidR="007F545B" w:rsidRPr="007F545B" w:rsidRDefault="007F545B" w:rsidP="007F545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F545B">
        <w:rPr>
          <w:rFonts w:ascii="Arial" w:eastAsia="Times New Roman" w:hAnsi="Arial" w:cs="Arial"/>
          <w:b/>
          <w:bCs/>
          <w:color w:val="8E7CC3"/>
          <w:sz w:val="24"/>
          <w:szCs w:val="24"/>
          <w:lang w:eastAsia="ru-RU"/>
        </w:rPr>
        <w:t>Вопросы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Что такое программная инженерия?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Связь программной инженерии с другими дисциплинами.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чем отличие от Computer Science?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Какие вопросы решает программная инженерия?</w:t>
      </w:r>
    </w:p>
    <w:p w:rsidR="007F545B" w:rsidRPr="007F545B" w:rsidRDefault="007F545B" w:rsidP="007F545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F545B">
        <w:rPr>
          <w:rFonts w:ascii="Arial" w:eastAsia="Times New Roman" w:hAnsi="Arial" w:cs="Arial"/>
          <w:b/>
          <w:bCs/>
          <w:color w:val="8E7CC3"/>
          <w:sz w:val="24"/>
          <w:szCs w:val="24"/>
          <w:lang w:eastAsia="ru-RU"/>
        </w:rPr>
        <w:t>Заметки</w:t>
      </w:r>
    </w:p>
    <w:p w:rsidR="007F545B" w:rsidRPr="007F545B" w:rsidRDefault="007F545B" w:rsidP="007F54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Программная инженерия — это инженерная дисциплина, которая связана со всеми аспектами производства ПО от начальных стадий создания спецификации до поддержки системы после сдачи в эксплуатацию.</w:t>
      </w:r>
    </w:p>
    <w:p w:rsidR="007F545B" w:rsidRPr="007F545B" w:rsidRDefault="007F545B" w:rsidP="007F54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Программная инженерия использует достижения информатики, тесно связана с системотехникой, часто предваряется бизнес-реинжинирингом. </w:t>
      </w:r>
    </w:p>
    <w:p w:rsidR="007F545B" w:rsidRPr="007F545B" w:rsidRDefault="007F545B" w:rsidP="007F54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Информатика (computer science) занимается теорией и методами вычислительных и программных систем, в то время как программная инженерия занимается практическими проблемами создания ПО. Информатика составляет теоретические основы программной инженерии и инженер по программному обеспечению должен  знать информатику. Но информатика – это не единственный теоретический фундамент программной инженерии, т.к. круг проблем, стоящих перед программным инженером значительно шире, чем просто написания программ. 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45B" w:rsidRPr="007F545B" w:rsidRDefault="007F545B" w:rsidP="007F545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F545B">
        <w:rPr>
          <w:rFonts w:ascii="Arial" w:eastAsia="Times New Roman" w:hAnsi="Arial" w:cs="Arial"/>
          <w:b/>
          <w:bCs/>
          <w:color w:val="8E7CC3"/>
          <w:sz w:val="24"/>
          <w:szCs w:val="24"/>
          <w:lang w:eastAsia="ru-RU"/>
        </w:rPr>
        <w:t>Конспект ответа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такое программная инженерия?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Программная инженерия — это инженерная дисциплина, которая связана со всеми аспектами производства ПО от начальных стадий создания спецификации до поддержки системы после сдачи в эксплуатацию</w:t>
      </w:r>
      <w:r w:rsidRPr="007F54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Среди других инженерных дисциплин она качественно выделяется нематериальностью программного обеспечения и дискретной природой его функционирования. Основываясь на математике и компьютинге, программная инженерия занимается разработкой систематических моделей и надёжных методов производства высококачественного ПО, и данный подход распространяется на все уровни — от теории и принципов до реальной практики создания программного обеспечения, которая лучше всего заметна сторонним наблюдателям.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Программные инженеры применяют систематичные и организованные подходы к работе для достижения максимальной эффективности и качества ПО. Их задача состоит в адаптации существующих методов и подходов к решению свой конкретной проблемы. 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Связь программной инженерии с другими дисциплинами.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Программная инженерия</w:t>
      </w: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использует достижения информатики, тесно связана с системотехникой, часто предваряется бизнес-реинжинирингом. Немного подробнее об этом контексте программной инженерии.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Информатика (computer science)</w:t>
      </w: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это свод теоретических наук, основанных на математике и посвященных формальным основам вычислимости. Сюда относят математическую логику, теорию грамматик, методы построения компиляторов, математические формальные методы, используемые в верификации и модельном тестировании и т.д. Трудно строго отделить программную инженерию от </w:t>
      </w: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информатики, но в целом направленность этих дисциплин различна. </w:t>
      </w:r>
      <w:r w:rsidRPr="007F545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Программная инженерия</w:t>
      </w: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нацелена на решение проблем производства, </w:t>
      </w:r>
      <w:r w:rsidRPr="007F545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информатика</w:t>
      </w: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на разработку формальных, математизированных подходов к программированию.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Системотехника (system engineering)</w:t>
      </w: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объединяет различные инженерные дисциплины </w:t>
      </w:r>
      <w:r w:rsidRPr="007F545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по</w:t>
      </w: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разработке всевозможных искусственных систем – энергоустановок, телекоммуникационных систем, встроенных систем реального времени и т.д. Очень часто </w:t>
      </w:r>
      <w:r w:rsidRPr="007F545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ПО</w:t>
      </w: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оказывается частью таких систем, выполняя задачу управления соответствующего оборудования. Такие системы называются </w:t>
      </w:r>
      <w:r w:rsidRPr="007F545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программно-аппаратными</w:t>
      </w: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участвуя в их создании, программисты вынуждены глубоко разбираться в особенностях соответствующей аппаратуры.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Бизнес-реинжиниринг (business reengineering)</w:t>
      </w: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в широком смысле обозначает модернизацию бизнеса в определенной компании, внедрение новых практик, поддерживаемых соответствующими новыми информационными системами. При этом акцент может быть как на внутреннем переустройстве компании так и на разработке нового клиентского сервиса (как правило, эти вопросы взаимосвязаны). Бизнес-реинжиниринг часто предваряет разработку и внедрение информационных систем на предприятии, так как требуется сначала навести определенный порядок в делопроизводстве, а лишь потом закрепить его информационной системой.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 чем отличие от computer science?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Информатика (computer science) занимается теорией и методами вычислительных и программных систем, в то время как программная инженерия занимается практическими проблемами создания ПО. Информатика составляет теоретические основы программной инженерии и инженер по программному обеспечению должен  знать информатику. Но информатика – это не единственный теоретический фундамент программной инженерии, т.к. круг проблем, стоящих перед программным инженером значительно шире просто написания программ.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Круг проблем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Основы компьютинга (основы информатики, технологии и средства разработки, формальные методы);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Основы математики и инженерии (в том числе инженерная экономика ПО);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Основы моделирования (анализ, работа с требованиями, спецификации);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Проектирование ПО (концепции и стратегии проектирования, проектирование человеко- машинного интерфейса, средства поддержки проектирования);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Верификация и аттестация ПО (основы, рецензия кода, тестирование, оценка пользовательского интерфейса, анализ проблем);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Процессы разработки ПО;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Качество ПО (стандарты качества ПО, процессы обеспечения качества ПО, процесса, продукта);</w:t>
      </w:r>
    </w:p>
    <w:p w:rsidR="007F545B" w:rsidRPr="007F545B" w:rsidRDefault="007F545B" w:rsidP="007F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4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Управление программными проектами (концепции менеджмента, планирование и отслеживание выполнения проектов, управление персоналом, управление конфигурацией ПО);</w:t>
      </w:r>
    </w:p>
    <w:p w:rsidR="0008361B" w:rsidRPr="007F545B" w:rsidRDefault="0008361B">
      <w:bookmarkStart w:id="0" w:name="_GoBack"/>
      <w:bookmarkEnd w:id="0"/>
    </w:p>
    <w:sectPr w:rsidR="0008361B" w:rsidRPr="007F5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7C"/>
    <w:rsid w:val="0008361B"/>
    <w:rsid w:val="007F545B"/>
    <w:rsid w:val="00BB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5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5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4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54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F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5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5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4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54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F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781</Words>
  <Characters>4452</Characters>
  <Application>Microsoft Office Word</Application>
  <DocSecurity>0</DocSecurity>
  <Lines>37</Lines>
  <Paragraphs>10</Paragraphs>
  <ScaleCrop>false</ScaleCrop>
  <Company>*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2015-06-01T18:57:00Z</dcterms:created>
  <dcterms:modified xsi:type="dcterms:W3CDTF">2015-06-01T18:57:00Z</dcterms:modified>
</cp:coreProperties>
</file>