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077" w:rsidRPr="00317077" w:rsidRDefault="00317077" w:rsidP="00317077">
      <w:pPr>
        <w:jc w:val="center"/>
        <w:rPr>
          <w:rFonts w:ascii="Times New Roman" w:hAnsi="Times New Roman" w:cs="Times New Roman"/>
          <w:b/>
          <w:i/>
          <w:sz w:val="32"/>
          <w:szCs w:val="28"/>
        </w:rPr>
      </w:pPr>
      <w:r w:rsidRPr="00317077">
        <w:rPr>
          <w:rFonts w:ascii="Times New Roman" w:hAnsi="Times New Roman" w:cs="Times New Roman"/>
          <w:b/>
          <w:i/>
          <w:sz w:val="32"/>
          <w:szCs w:val="28"/>
        </w:rPr>
        <w:t>Люди. Работа в команде. Организация процесса, роли, инструменты, подходы. Как определиться с членами команды и как ее собирать?</w:t>
      </w:r>
    </w:p>
    <w:p w:rsidR="00317077" w:rsidRPr="00317077" w:rsidRDefault="00317077" w:rsidP="00317077">
      <w:pPr>
        <w:rPr>
          <w:rFonts w:ascii="Times New Roman" w:hAnsi="Times New Roman" w:cs="Times New Roman"/>
          <w:b/>
          <w:sz w:val="28"/>
          <w:szCs w:val="28"/>
        </w:rPr>
      </w:pPr>
      <w:r w:rsidRPr="00317077">
        <w:rPr>
          <w:rFonts w:ascii="Times New Roman" w:hAnsi="Times New Roman" w:cs="Times New Roman"/>
          <w:b/>
          <w:sz w:val="28"/>
          <w:szCs w:val="28"/>
        </w:rPr>
        <w:t>1.Почему именно работа в команде?</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Командная работа имеет множество преимуществ:</w:t>
      </w:r>
    </w:p>
    <w:p w:rsidR="00317077" w:rsidRPr="00317077" w:rsidRDefault="00317077" w:rsidP="00317077">
      <w:pPr>
        <w:pStyle w:val="a4"/>
        <w:numPr>
          <w:ilvl w:val="0"/>
          <w:numId w:val="4"/>
        </w:numPr>
        <w:rPr>
          <w:rFonts w:ascii="Times New Roman" w:hAnsi="Times New Roman" w:cs="Times New Roman"/>
          <w:sz w:val="28"/>
          <w:szCs w:val="28"/>
        </w:rPr>
      </w:pPr>
      <w:r w:rsidRPr="00317077">
        <w:rPr>
          <w:rFonts w:ascii="Times New Roman" w:hAnsi="Times New Roman" w:cs="Times New Roman"/>
          <w:sz w:val="28"/>
          <w:szCs w:val="28"/>
        </w:rPr>
        <w:t>огромное разнообразие сложных вопросов может быть решено</w:t>
      </w:r>
      <w:r w:rsidRPr="00317077">
        <w:rPr>
          <w:rFonts w:ascii="Times New Roman" w:hAnsi="Times New Roman" w:cs="Times New Roman"/>
          <w:sz w:val="28"/>
          <w:szCs w:val="28"/>
        </w:rPr>
        <w:br/>
        <w:t>путем объединения знаний и ресурсов;</w:t>
      </w:r>
    </w:p>
    <w:p w:rsidR="00317077" w:rsidRPr="00317077" w:rsidRDefault="00317077" w:rsidP="00317077">
      <w:pPr>
        <w:pStyle w:val="a4"/>
        <w:numPr>
          <w:ilvl w:val="0"/>
          <w:numId w:val="4"/>
        </w:numPr>
        <w:rPr>
          <w:rFonts w:ascii="Times New Roman" w:hAnsi="Times New Roman" w:cs="Times New Roman"/>
          <w:sz w:val="28"/>
          <w:szCs w:val="28"/>
        </w:rPr>
      </w:pPr>
      <w:r w:rsidRPr="00317077">
        <w:rPr>
          <w:rFonts w:ascii="Times New Roman" w:hAnsi="Times New Roman" w:cs="Times New Roman"/>
          <w:sz w:val="28"/>
          <w:szCs w:val="28"/>
        </w:rPr>
        <w:t>решение проблем требует большого разнообразия знаний, навыков</w:t>
      </w:r>
      <w:r w:rsidRPr="00317077">
        <w:rPr>
          <w:rFonts w:ascii="Times New Roman" w:hAnsi="Times New Roman" w:cs="Times New Roman"/>
          <w:sz w:val="28"/>
          <w:szCs w:val="28"/>
        </w:rPr>
        <w:br/>
        <w:t>и опыта;</w:t>
      </w:r>
    </w:p>
    <w:p w:rsidR="00317077" w:rsidRPr="00317077" w:rsidRDefault="00317077" w:rsidP="00317077">
      <w:pPr>
        <w:pStyle w:val="a4"/>
        <w:numPr>
          <w:ilvl w:val="0"/>
          <w:numId w:val="4"/>
        </w:numPr>
        <w:rPr>
          <w:rFonts w:ascii="Times New Roman" w:hAnsi="Times New Roman" w:cs="Times New Roman"/>
          <w:sz w:val="28"/>
          <w:szCs w:val="28"/>
        </w:rPr>
      </w:pPr>
      <w:r w:rsidRPr="00317077">
        <w:rPr>
          <w:rFonts w:ascii="Times New Roman" w:hAnsi="Times New Roman" w:cs="Times New Roman"/>
          <w:sz w:val="28"/>
          <w:szCs w:val="28"/>
        </w:rPr>
        <w:t xml:space="preserve">этот подход </w:t>
      </w:r>
      <w:proofErr w:type="gramStart"/>
      <w:r w:rsidRPr="00317077">
        <w:rPr>
          <w:rFonts w:ascii="Times New Roman" w:hAnsi="Times New Roman" w:cs="Times New Roman"/>
          <w:sz w:val="28"/>
          <w:szCs w:val="28"/>
        </w:rPr>
        <w:t>повышает моральный дух</w:t>
      </w:r>
      <w:proofErr w:type="gramEnd"/>
      <w:r w:rsidRPr="00317077">
        <w:rPr>
          <w:rFonts w:ascii="Times New Roman" w:hAnsi="Times New Roman" w:cs="Times New Roman"/>
          <w:sz w:val="28"/>
          <w:szCs w:val="28"/>
        </w:rPr>
        <w:t xml:space="preserve"> и чувство сопричастности</w:t>
      </w:r>
      <w:r w:rsidRPr="00317077">
        <w:rPr>
          <w:rFonts w:ascii="Times New Roman" w:hAnsi="Times New Roman" w:cs="Times New Roman"/>
          <w:sz w:val="28"/>
          <w:szCs w:val="28"/>
        </w:rPr>
        <w:br/>
        <w:t>путем участия в принятии решений;</w:t>
      </w:r>
    </w:p>
    <w:p w:rsidR="00317077" w:rsidRPr="00317077" w:rsidRDefault="00317077" w:rsidP="00317077">
      <w:pPr>
        <w:pStyle w:val="a4"/>
        <w:numPr>
          <w:ilvl w:val="0"/>
          <w:numId w:val="4"/>
        </w:numPr>
        <w:rPr>
          <w:rFonts w:ascii="Times New Roman" w:hAnsi="Times New Roman" w:cs="Times New Roman"/>
          <w:sz w:val="28"/>
          <w:szCs w:val="28"/>
        </w:rPr>
      </w:pPr>
      <w:r w:rsidRPr="00317077">
        <w:rPr>
          <w:rFonts w:ascii="Times New Roman" w:hAnsi="Times New Roman" w:cs="Times New Roman"/>
          <w:sz w:val="28"/>
          <w:szCs w:val="28"/>
        </w:rPr>
        <w:t>улучшение возможностей для создания связей между отделами и</w:t>
      </w:r>
      <w:r w:rsidRPr="00317077">
        <w:rPr>
          <w:rFonts w:ascii="Times New Roman" w:hAnsi="Times New Roman" w:cs="Times New Roman"/>
          <w:sz w:val="28"/>
          <w:szCs w:val="28"/>
        </w:rPr>
        <w:br/>
        <w:t>функциями;</w:t>
      </w:r>
    </w:p>
    <w:p w:rsidR="00317077" w:rsidRPr="00317077" w:rsidRDefault="00317077" w:rsidP="00317077">
      <w:pPr>
        <w:pStyle w:val="a4"/>
        <w:numPr>
          <w:ilvl w:val="0"/>
          <w:numId w:val="4"/>
        </w:numPr>
        <w:rPr>
          <w:rFonts w:ascii="Times New Roman" w:hAnsi="Times New Roman" w:cs="Times New Roman"/>
          <w:sz w:val="28"/>
          <w:szCs w:val="28"/>
        </w:rPr>
      </w:pPr>
      <w:r w:rsidRPr="00317077">
        <w:rPr>
          <w:rFonts w:ascii="Times New Roman" w:hAnsi="Times New Roman" w:cs="Times New Roman"/>
          <w:sz w:val="28"/>
          <w:szCs w:val="28"/>
        </w:rPr>
        <w:t>рекомендации будут реализованы с большей вероятностью, если</w:t>
      </w:r>
      <w:r w:rsidRPr="00317077">
        <w:rPr>
          <w:rFonts w:ascii="Times New Roman" w:hAnsi="Times New Roman" w:cs="Times New Roman"/>
          <w:sz w:val="28"/>
          <w:szCs w:val="28"/>
        </w:rPr>
        <w:br/>
        <w:t>они исходят от отдельных людей.</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При правильном управлении и развитии, командная работа быстро и</w:t>
      </w:r>
      <w:r w:rsidRPr="00317077">
        <w:rPr>
          <w:rFonts w:ascii="Times New Roman" w:hAnsi="Times New Roman" w:cs="Times New Roman"/>
          <w:sz w:val="28"/>
          <w:szCs w:val="28"/>
        </w:rPr>
        <w:br/>
        <w:t>экономно улучшает процессы и результат путем свободного обмена идеями,</w:t>
      </w:r>
      <w:r w:rsidRPr="00317077">
        <w:rPr>
          <w:rFonts w:ascii="Times New Roman" w:hAnsi="Times New Roman" w:cs="Times New Roman"/>
          <w:sz w:val="28"/>
          <w:szCs w:val="28"/>
        </w:rPr>
        <w:br/>
        <w:t>информацией, знаниями и данными. Она является важным компонентом общей</w:t>
      </w:r>
      <w:r w:rsidRPr="00317077">
        <w:rPr>
          <w:rFonts w:ascii="Times New Roman" w:hAnsi="Times New Roman" w:cs="Times New Roman"/>
          <w:sz w:val="28"/>
          <w:szCs w:val="28"/>
        </w:rPr>
        <w:br/>
        <w:t>организации качества, укрепления доверия, улучшения коммуникации и развивает</w:t>
      </w:r>
      <w:r w:rsidRPr="00317077">
        <w:rPr>
          <w:rFonts w:ascii="Times New Roman" w:hAnsi="Times New Roman" w:cs="Times New Roman"/>
          <w:sz w:val="28"/>
          <w:szCs w:val="28"/>
        </w:rPr>
        <w:br/>
        <w:t>культуру взаимозависимости более</w:t>
      </w:r>
      <w:proofErr w:type="gramStart"/>
      <w:r w:rsidRPr="00317077">
        <w:rPr>
          <w:rFonts w:ascii="Times New Roman" w:hAnsi="Times New Roman" w:cs="Times New Roman"/>
          <w:sz w:val="28"/>
          <w:szCs w:val="28"/>
        </w:rPr>
        <w:t>,</w:t>
      </w:r>
      <w:proofErr w:type="gramEnd"/>
      <w:r w:rsidRPr="00317077">
        <w:rPr>
          <w:rFonts w:ascii="Times New Roman" w:hAnsi="Times New Roman" w:cs="Times New Roman"/>
          <w:sz w:val="28"/>
          <w:szCs w:val="28"/>
        </w:rPr>
        <w:t xml:space="preserve"> чем независимости.</w:t>
      </w:r>
    </w:p>
    <w:p w:rsidR="00317077" w:rsidRPr="00317077" w:rsidRDefault="00317077" w:rsidP="00317077">
      <w:pPr>
        <w:rPr>
          <w:rFonts w:ascii="Times New Roman" w:hAnsi="Times New Roman" w:cs="Times New Roman"/>
          <w:b/>
          <w:sz w:val="28"/>
          <w:szCs w:val="28"/>
        </w:rPr>
      </w:pPr>
      <w:r w:rsidRPr="00317077">
        <w:rPr>
          <w:rFonts w:ascii="Times New Roman" w:hAnsi="Times New Roman" w:cs="Times New Roman"/>
          <w:b/>
          <w:sz w:val="28"/>
          <w:szCs w:val="28"/>
        </w:rPr>
        <w:t>2. Роли в команде</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определил восемь ролей, которые, если все они присутствуют в команде, дают ей больше шансов на успех. Вот эти роли:</w:t>
      </w:r>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Координатор</w:t>
      </w:r>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Формирователь</w:t>
      </w:r>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Специалист</w:t>
      </w:r>
    </w:p>
    <w:p w:rsidR="00317077" w:rsidRPr="00317077" w:rsidRDefault="00317077" w:rsidP="00317077">
      <w:pPr>
        <w:pStyle w:val="a4"/>
        <w:numPr>
          <w:ilvl w:val="0"/>
          <w:numId w:val="5"/>
        </w:numPr>
        <w:rPr>
          <w:rFonts w:ascii="Times New Roman" w:hAnsi="Times New Roman" w:cs="Times New Roman"/>
          <w:sz w:val="28"/>
          <w:szCs w:val="28"/>
        </w:rPr>
      </w:pPr>
      <w:proofErr w:type="spellStart"/>
      <w:r w:rsidRPr="00317077">
        <w:rPr>
          <w:rFonts w:ascii="Times New Roman" w:hAnsi="Times New Roman" w:cs="Times New Roman"/>
          <w:sz w:val="28"/>
          <w:szCs w:val="28"/>
        </w:rPr>
        <w:t>Оцениватель</w:t>
      </w:r>
      <w:proofErr w:type="spellEnd"/>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Исполнитель</w:t>
      </w:r>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Мыслитель</w:t>
      </w:r>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Коммуникатор</w:t>
      </w:r>
    </w:p>
    <w:p w:rsidR="00317077" w:rsidRPr="00317077" w:rsidRDefault="00317077" w:rsidP="00317077">
      <w:pPr>
        <w:pStyle w:val="a4"/>
        <w:numPr>
          <w:ilvl w:val="0"/>
          <w:numId w:val="5"/>
        </w:numPr>
        <w:rPr>
          <w:rFonts w:ascii="Times New Roman" w:hAnsi="Times New Roman" w:cs="Times New Roman"/>
          <w:sz w:val="28"/>
          <w:szCs w:val="28"/>
        </w:rPr>
      </w:pPr>
      <w:r w:rsidRPr="00317077">
        <w:rPr>
          <w:rFonts w:ascii="Times New Roman" w:hAnsi="Times New Roman" w:cs="Times New Roman"/>
          <w:sz w:val="28"/>
          <w:szCs w:val="28"/>
        </w:rPr>
        <w:t>Коллективист</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lastRenderedPageBreak/>
        <w:t>Координатор группы уточняет цели, определяет повестку дня, определяет приоритеты, выделяет проблемы, подводит итоги, имеет решающее значение, но не доминирует в дискуссии.</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Формирователь придает форму коллективным усилиям, глядя в суть дискуссии и практических соображений относительно целесообразности определенного проекта. Может давить на команду, но это дает некоторые результаты.</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Мыслитель является источником оригинальных идей, пожеланий и предложений, которые, как правило, оригинальны и радикальны.</w:t>
      </w:r>
    </w:p>
    <w:p w:rsidR="00317077" w:rsidRPr="00317077" w:rsidRDefault="00317077" w:rsidP="00317077">
      <w:pPr>
        <w:rPr>
          <w:rFonts w:ascii="Times New Roman" w:hAnsi="Times New Roman" w:cs="Times New Roman"/>
          <w:sz w:val="28"/>
          <w:szCs w:val="28"/>
        </w:rPr>
      </w:pPr>
      <w:proofErr w:type="spellStart"/>
      <w:r w:rsidRPr="00317077">
        <w:rPr>
          <w:rFonts w:ascii="Times New Roman" w:hAnsi="Times New Roman" w:cs="Times New Roman"/>
          <w:sz w:val="28"/>
          <w:szCs w:val="28"/>
        </w:rPr>
        <w:t>Оцениватель</w:t>
      </w:r>
      <w:proofErr w:type="spellEnd"/>
      <w:r w:rsidRPr="00317077">
        <w:rPr>
          <w:rFonts w:ascii="Times New Roman" w:hAnsi="Times New Roman" w:cs="Times New Roman"/>
          <w:sz w:val="28"/>
          <w:szCs w:val="28"/>
        </w:rPr>
        <w:t xml:space="preserve"> измеряет и беспристрастно анализирует, а с помощью объективности, останавливает команду и берет на себя обязательство по определению ошибочной задачи.</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Исполнитель преобразует решения и стратегии в определенные и выполнимые задачи, логически рассматривая цели.</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Коммуникатор выходит за пределы команды, принося идеи, информацию и события. Он продавец, дипломат, коммуникатор и исследователь.</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Коллективист способствует сохранению целостности команды, предотвращает ее распад в случае давления либо стресса</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Специалист имеет постоянное чувство сроков.</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 xml:space="preserve">Все эти функции имеют значение и это упущение, когда какая-либо из них не представлена в команде: здесь нет звезд или статистов. Командную роль человека можно определить путем использования </w:t>
      </w:r>
      <w:proofErr w:type="spellStart"/>
      <w:r w:rsidRPr="00317077">
        <w:rPr>
          <w:rFonts w:ascii="Times New Roman" w:hAnsi="Times New Roman" w:cs="Times New Roman"/>
          <w:sz w:val="28"/>
          <w:szCs w:val="28"/>
        </w:rPr>
        <w:t>опросника</w:t>
      </w:r>
      <w:proofErr w:type="spellEnd"/>
      <w:r w:rsidRPr="00317077">
        <w:rPr>
          <w:rFonts w:ascii="Times New Roman" w:hAnsi="Times New Roman" w:cs="Times New Roman"/>
          <w:sz w:val="28"/>
          <w:szCs w:val="28"/>
        </w:rPr>
        <w:t xml:space="preserve"> </w:t>
      </w:r>
      <w:proofErr w:type="spellStart"/>
      <w:r w:rsidRPr="00317077">
        <w:rPr>
          <w:rFonts w:ascii="Times New Roman" w:hAnsi="Times New Roman" w:cs="Times New Roman"/>
          <w:sz w:val="28"/>
          <w:szCs w:val="28"/>
        </w:rPr>
        <w:t>Белбина</w:t>
      </w:r>
      <w:proofErr w:type="spellEnd"/>
      <w:r w:rsidRPr="00317077">
        <w:rPr>
          <w:rFonts w:ascii="Times New Roman" w:hAnsi="Times New Roman" w:cs="Times New Roman"/>
          <w:sz w:val="28"/>
          <w:szCs w:val="28"/>
        </w:rPr>
        <w:t>.</w:t>
      </w:r>
    </w:p>
    <w:p w:rsidR="00317077" w:rsidRPr="00317077" w:rsidRDefault="00317077" w:rsidP="00317077">
      <w:pPr>
        <w:rPr>
          <w:rFonts w:ascii="Times New Roman" w:hAnsi="Times New Roman" w:cs="Times New Roman"/>
          <w:b/>
          <w:sz w:val="28"/>
          <w:szCs w:val="28"/>
        </w:rPr>
      </w:pPr>
      <w:r w:rsidRPr="00317077">
        <w:rPr>
          <w:rFonts w:ascii="Times New Roman" w:hAnsi="Times New Roman" w:cs="Times New Roman"/>
          <w:b/>
          <w:sz w:val="28"/>
          <w:szCs w:val="28"/>
        </w:rPr>
        <w:t>3. Роли в команде IT проекта</w:t>
      </w:r>
    </w:p>
    <w:p w:rsidR="00317077" w:rsidRPr="00317077" w:rsidRDefault="00317077" w:rsidP="00317077">
      <w:pPr>
        <w:pStyle w:val="a4"/>
        <w:numPr>
          <w:ilvl w:val="0"/>
          <w:numId w:val="6"/>
        </w:numPr>
        <w:rPr>
          <w:rFonts w:ascii="Times New Roman" w:hAnsi="Times New Roman" w:cs="Times New Roman"/>
          <w:sz w:val="28"/>
          <w:szCs w:val="28"/>
        </w:rPr>
      </w:pPr>
      <w:r w:rsidRPr="00317077">
        <w:rPr>
          <w:rFonts w:ascii="Times New Roman" w:hAnsi="Times New Roman" w:cs="Times New Roman"/>
          <w:sz w:val="28"/>
          <w:szCs w:val="28"/>
        </w:rPr>
        <w:t>Заказчик – главный участник проекта, его будущий владелец или пользователь. Заказчик может быть юридическим лицом или физическим, может представлять одну организацию или несколько, объединивших свои капиталы для реализации проекта.</w:t>
      </w:r>
    </w:p>
    <w:p w:rsidR="00317077" w:rsidRPr="00317077" w:rsidRDefault="00317077" w:rsidP="00317077">
      <w:pPr>
        <w:pStyle w:val="a4"/>
        <w:numPr>
          <w:ilvl w:val="0"/>
          <w:numId w:val="6"/>
        </w:numPr>
        <w:rPr>
          <w:rFonts w:ascii="Times New Roman" w:hAnsi="Times New Roman" w:cs="Times New Roman"/>
          <w:sz w:val="28"/>
          <w:szCs w:val="28"/>
        </w:rPr>
      </w:pPr>
      <w:r w:rsidRPr="00317077">
        <w:rPr>
          <w:rFonts w:ascii="Times New Roman" w:hAnsi="Times New Roman" w:cs="Times New Roman"/>
          <w:sz w:val="28"/>
          <w:szCs w:val="28"/>
        </w:rPr>
        <w:t>Руководитель проекта. Выполняет координирующие функции между Заказчиком и проектной командой, отвечает за оперативное планирование в проекте и контролирует исполнение задач, отвечает за исполнения сроков проекта, определяет качество поставляемых заказчику артефактов.</w:t>
      </w:r>
    </w:p>
    <w:p w:rsidR="00317077" w:rsidRPr="00317077" w:rsidRDefault="00317077" w:rsidP="00317077">
      <w:pPr>
        <w:pStyle w:val="a4"/>
        <w:numPr>
          <w:ilvl w:val="0"/>
          <w:numId w:val="6"/>
        </w:numPr>
        <w:rPr>
          <w:rFonts w:ascii="Times New Roman" w:hAnsi="Times New Roman" w:cs="Times New Roman"/>
          <w:sz w:val="28"/>
          <w:szCs w:val="28"/>
        </w:rPr>
      </w:pPr>
      <w:r w:rsidRPr="00317077">
        <w:rPr>
          <w:rFonts w:ascii="Times New Roman" w:hAnsi="Times New Roman" w:cs="Times New Roman"/>
          <w:sz w:val="28"/>
          <w:szCs w:val="28"/>
        </w:rPr>
        <w:lastRenderedPageBreak/>
        <w:t xml:space="preserve">Системный аналитик. Отвечает за разработку требований к программному продукту, отслеживает изменение требований в течение всего ЖЦ проекта и оценивает их взаимовлияние. Отвечает за разработку части проектной документации, связанной с </w:t>
      </w:r>
      <w:proofErr w:type="spellStart"/>
      <w:proofErr w:type="gramStart"/>
      <w:r w:rsidRPr="00317077">
        <w:rPr>
          <w:rFonts w:ascii="Times New Roman" w:hAnsi="Times New Roman" w:cs="Times New Roman"/>
          <w:sz w:val="28"/>
          <w:szCs w:val="28"/>
        </w:rPr>
        <w:t>бизнес-анализом</w:t>
      </w:r>
      <w:proofErr w:type="spellEnd"/>
      <w:proofErr w:type="gramEnd"/>
      <w:r w:rsidRPr="00317077">
        <w:rPr>
          <w:rFonts w:ascii="Times New Roman" w:hAnsi="Times New Roman" w:cs="Times New Roman"/>
          <w:sz w:val="28"/>
          <w:szCs w:val="28"/>
        </w:rPr>
        <w:t>, с каталогом требований, сценариями использования и т.п.</w:t>
      </w:r>
    </w:p>
    <w:p w:rsidR="00317077" w:rsidRPr="00317077" w:rsidRDefault="00317077" w:rsidP="00317077">
      <w:pPr>
        <w:pStyle w:val="a4"/>
        <w:numPr>
          <w:ilvl w:val="0"/>
          <w:numId w:val="2"/>
        </w:numPr>
        <w:ind w:left="709"/>
        <w:rPr>
          <w:rFonts w:ascii="Times New Roman" w:hAnsi="Times New Roman" w:cs="Times New Roman"/>
          <w:sz w:val="28"/>
          <w:szCs w:val="28"/>
        </w:rPr>
      </w:pPr>
      <w:r w:rsidRPr="00317077">
        <w:rPr>
          <w:rFonts w:ascii="Times New Roman" w:hAnsi="Times New Roman" w:cs="Times New Roman"/>
          <w:sz w:val="28"/>
          <w:szCs w:val="28"/>
        </w:rPr>
        <w:t>Системный архитектор. Отвечает за проектирование системы, координирует работы между разработчиками, выбирает платформу для реализации, языки программирования, библиотеки и компоненты.</w:t>
      </w:r>
    </w:p>
    <w:p w:rsidR="00317077" w:rsidRPr="00317077" w:rsidRDefault="00317077" w:rsidP="00317077">
      <w:pPr>
        <w:pStyle w:val="a4"/>
        <w:numPr>
          <w:ilvl w:val="0"/>
          <w:numId w:val="2"/>
        </w:numPr>
        <w:ind w:left="709"/>
        <w:rPr>
          <w:rFonts w:ascii="Times New Roman" w:hAnsi="Times New Roman" w:cs="Times New Roman"/>
          <w:sz w:val="28"/>
          <w:szCs w:val="28"/>
        </w:rPr>
      </w:pPr>
      <w:r w:rsidRPr="00317077">
        <w:rPr>
          <w:rFonts w:ascii="Times New Roman" w:hAnsi="Times New Roman" w:cs="Times New Roman"/>
          <w:sz w:val="28"/>
          <w:szCs w:val="28"/>
        </w:rPr>
        <w:t>Разработчик. Выполняет разработку конкретных модулей или компонентов в соответствии с требованиями</w:t>
      </w:r>
    </w:p>
    <w:p w:rsidR="00317077" w:rsidRPr="00317077" w:rsidRDefault="00317077" w:rsidP="00317077">
      <w:pPr>
        <w:pStyle w:val="a4"/>
        <w:numPr>
          <w:ilvl w:val="0"/>
          <w:numId w:val="2"/>
        </w:numPr>
        <w:ind w:left="709"/>
        <w:rPr>
          <w:rFonts w:ascii="Times New Roman" w:hAnsi="Times New Roman" w:cs="Times New Roman"/>
          <w:sz w:val="28"/>
          <w:szCs w:val="28"/>
        </w:rPr>
      </w:pPr>
      <w:r w:rsidRPr="00317077">
        <w:rPr>
          <w:rFonts w:ascii="Times New Roman" w:hAnsi="Times New Roman" w:cs="Times New Roman"/>
          <w:sz w:val="28"/>
          <w:szCs w:val="28"/>
        </w:rPr>
        <w:t xml:space="preserve">Ведущий </w:t>
      </w:r>
      <w:proofErr w:type="spellStart"/>
      <w:r w:rsidRPr="00317077">
        <w:rPr>
          <w:rFonts w:ascii="Times New Roman" w:hAnsi="Times New Roman" w:cs="Times New Roman"/>
          <w:sz w:val="28"/>
          <w:szCs w:val="28"/>
        </w:rPr>
        <w:t>тестировщик</w:t>
      </w:r>
      <w:proofErr w:type="spellEnd"/>
      <w:r w:rsidRPr="00317077">
        <w:rPr>
          <w:rFonts w:ascii="Times New Roman" w:hAnsi="Times New Roman" w:cs="Times New Roman"/>
          <w:sz w:val="28"/>
          <w:szCs w:val="28"/>
        </w:rPr>
        <w:t>. Планирует тестирование в проекте, отвечает за выбор средств и методов тестирования (в том числе и автоматизированных), отвечает за разработку тестовых сценариев</w:t>
      </w:r>
    </w:p>
    <w:p w:rsidR="00317077" w:rsidRPr="00317077" w:rsidRDefault="00317077" w:rsidP="00317077">
      <w:pPr>
        <w:pStyle w:val="a4"/>
        <w:numPr>
          <w:ilvl w:val="0"/>
          <w:numId w:val="2"/>
        </w:numPr>
        <w:ind w:left="709"/>
        <w:rPr>
          <w:rFonts w:ascii="Times New Roman" w:hAnsi="Times New Roman" w:cs="Times New Roman"/>
          <w:sz w:val="28"/>
          <w:szCs w:val="28"/>
        </w:rPr>
      </w:pPr>
      <w:proofErr w:type="spellStart"/>
      <w:r w:rsidRPr="00317077">
        <w:rPr>
          <w:rFonts w:ascii="Times New Roman" w:hAnsi="Times New Roman" w:cs="Times New Roman"/>
          <w:sz w:val="28"/>
          <w:szCs w:val="28"/>
        </w:rPr>
        <w:t>Тестировщик</w:t>
      </w:r>
      <w:proofErr w:type="spellEnd"/>
      <w:r w:rsidRPr="00317077">
        <w:rPr>
          <w:rFonts w:ascii="Times New Roman" w:hAnsi="Times New Roman" w:cs="Times New Roman"/>
          <w:sz w:val="28"/>
          <w:szCs w:val="28"/>
        </w:rPr>
        <w:t>. Выполняет тестирование (ручное или автоматизированное) по тестовым сценариям.</w:t>
      </w:r>
    </w:p>
    <w:p w:rsidR="00317077" w:rsidRPr="00317077" w:rsidRDefault="00317077" w:rsidP="00317077">
      <w:pPr>
        <w:pStyle w:val="a4"/>
        <w:numPr>
          <w:ilvl w:val="0"/>
          <w:numId w:val="2"/>
        </w:numPr>
        <w:ind w:left="709"/>
        <w:rPr>
          <w:rFonts w:ascii="Times New Roman" w:hAnsi="Times New Roman" w:cs="Times New Roman"/>
          <w:sz w:val="28"/>
          <w:szCs w:val="28"/>
        </w:rPr>
      </w:pPr>
      <w:r w:rsidRPr="00317077">
        <w:rPr>
          <w:rFonts w:ascii="Times New Roman" w:hAnsi="Times New Roman" w:cs="Times New Roman"/>
          <w:sz w:val="28"/>
          <w:szCs w:val="28"/>
        </w:rPr>
        <w:t>Технический писатель. Отвечает за разработку пользовательской и эксплуатационной документации.</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На стадии внедрения к проекту подключается инженер по сопровождению, задачей которого будет на этапе гарантийной или платной поддержки 3ей линии отвечать на информационные запросы, разбирать инциденты и исправлять ошибки в системе (если такие будут выявлены).</w:t>
      </w:r>
    </w:p>
    <w:p w:rsidR="00317077" w:rsidRPr="00317077" w:rsidRDefault="00317077" w:rsidP="00317077">
      <w:pPr>
        <w:rPr>
          <w:rFonts w:ascii="Times New Roman" w:hAnsi="Times New Roman" w:cs="Times New Roman"/>
          <w:b/>
          <w:sz w:val="28"/>
          <w:szCs w:val="28"/>
        </w:rPr>
      </w:pPr>
      <w:r w:rsidRPr="00317077">
        <w:rPr>
          <w:rFonts w:ascii="Times New Roman" w:hAnsi="Times New Roman" w:cs="Times New Roman"/>
          <w:b/>
          <w:sz w:val="28"/>
          <w:szCs w:val="28"/>
        </w:rPr>
        <w:t>4.Формирование команды. Как собрать команду?</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Для формирования команды сначала нужно определиться, какие способности и качества людей нужны для решения тех или иных задач. Также нужно прикинуть насколько плотно люди будут заняты в проекте. Может быть так, что кто-то должен быть занят полный рабочий день, а какие-то функции (например, бухгалтер в небольшом проекте) не требуют такой нагрузки. Таким образом, можно определить, какие позиции требуют привлечения человека на полную занятость, а какие – предполагают возможное совместительство, ведь не всегда необходимые вам люди в нужный момент оказываются без работы и готовы уделять вашему проекту весь свой рабочий день. Для подбора необходимых вам членов команды можно в качестве инструмента воспользоваться следующей таблицей.</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 xml:space="preserve">Сначала нужно рассчитать, сколько людей вам нужно для работы и их функции (должность), потом сформулировать требования, исходя из специфики проекта. Требования не должны носить абстрактный характер, </w:t>
      </w:r>
      <w:r w:rsidRPr="00317077">
        <w:rPr>
          <w:rFonts w:ascii="Times New Roman" w:hAnsi="Times New Roman" w:cs="Times New Roman"/>
          <w:sz w:val="28"/>
          <w:szCs w:val="28"/>
        </w:rPr>
        <w:lastRenderedPageBreak/>
        <w:t xml:space="preserve">например, «высшее образование, владение компьютером». Нужно предельно конкретно для себя, прежде всего, уяснить, что требуется от членов команды: умение составлять договора подряда, знание предпринимательского права, основ земельного законодательства, опыт ведения переговоров с подрядчиками и поставщиками, навыки использования определенных компьютерных программ, скажем, «1С Бухгалтерия», </w:t>
      </w:r>
      <w:proofErr w:type="spellStart"/>
      <w:r w:rsidRPr="00317077">
        <w:rPr>
          <w:rFonts w:ascii="Times New Roman" w:hAnsi="Times New Roman" w:cs="Times New Roman"/>
          <w:sz w:val="28"/>
          <w:szCs w:val="28"/>
        </w:rPr>
        <w:t>Excel</w:t>
      </w:r>
      <w:proofErr w:type="spellEnd"/>
      <w:r w:rsidRPr="00317077">
        <w:rPr>
          <w:rFonts w:ascii="Times New Roman" w:hAnsi="Times New Roman" w:cs="Times New Roman"/>
          <w:sz w:val="28"/>
          <w:szCs w:val="28"/>
        </w:rPr>
        <w:t xml:space="preserve"> и т.п. Можно оговорить наличие личного автотранспорта либо умение водить машину. Иногда важными оказываются и некоторые психологические характеристики: умение быстро и самостоятельно принимать решения в критических ситуациях, коммуникабельность, все это тоже можно указать в требованиях.</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И, наконец, последний столбец – условия совместительства, здесь мы отмечаем, нужен ли нам человек на полный рабочий день либо мы можем принять его на основе совместительства. Этот момент становится важным, когда вы планируете рабочее время членов команды. Необходимо, чтобы человек, который является совместителем у вас в проекте, знал, в какое время он будет занят в работе над проектом, а какое он может посвятить основному месту работу.  При ненормированном рабочем дне он может сказать, в какие дни он занят, и отрывать его от работы категорически нельзя, а в какие он менее загружен и может отдать свое время проекту. С учетом этого нужно будет планировать его рабочее время. Если работа, к примеру, бухгалтера в небольшом проекте не требует ежедневной восьмичасовой работы, то лучше привлечь совместителя. Плюсом здесь окажется и экономия на заработной плате.</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Таблица 11. Команда проекта</w:t>
      </w:r>
    </w:p>
    <w:tbl>
      <w:tblPr>
        <w:tblW w:w="0" w:type="auto"/>
        <w:tblCellMar>
          <w:top w:w="15" w:type="dxa"/>
          <w:left w:w="15" w:type="dxa"/>
          <w:bottom w:w="15" w:type="dxa"/>
          <w:right w:w="15" w:type="dxa"/>
        </w:tblCellMar>
        <w:tblLook w:val="04A0"/>
      </w:tblPr>
      <w:tblGrid>
        <w:gridCol w:w="460"/>
        <w:gridCol w:w="2473"/>
        <w:gridCol w:w="4294"/>
        <w:gridCol w:w="2448"/>
      </w:tblGrid>
      <w:tr w:rsidR="00317077" w:rsidRPr="00317077" w:rsidTr="00317077">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Должность в проекте</w:t>
            </w: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Требования (знания умения, навыки, опыт)</w:t>
            </w: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совместительство</w:t>
            </w:r>
          </w:p>
        </w:tc>
      </w:tr>
      <w:tr w:rsidR="00317077" w:rsidRPr="00317077" w:rsidTr="00317077">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r>
      <w:tr w:rsidR="00317077" w:rsidRPr="00317077" w:rsidTr="00317077">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r>
      <w:tr w:rsidR="00317077" w:rsidRPr="00317077" w:rsidTr="00317077">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r>
      <w:tr w:rsidR="00317077" w:rsidRPr="00317077" w:rsidTr="00317077">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hideMark/>
          </w:tcPr>
          <w:p w:rsidR="00317077" w:rsidRPr="00317077" w:rsidRDefault="00317077" w:rsidP="00317077">
            <w:pPr>
              <w:rPr>
                <w:rFonts w:ascii="Times New Roman" w:hAnsi="Times New Roman" w:cs="Times New Roman"/>
                <w:sz w:val="28"/>
                <w:szCs w:val="28"/>
              </w:rPr>
            </w:pPr>
          </w:p>
        </w:tc>
      </w:tr>
    </w:tbl>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Смысл командной работы по  реализации проекта заключается в возможности синергетического эффекта от объединения групповых усилий. Такая кооперация значительно эффективнее, чем конкуренция.</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Необходимо подобрать команду таким образом, чтобы были обеспечены:</w:t>
      </w:r>
    </w:p>
    <w:p w:rsidR="00317077" w:rsidRPr="00317077" w:rsidRDefault="00317077" w:rsidP="00317077">
      <w:pPr>
        <w:pStyle w:val="a4"/>
        <w:numPr>
          <w:ilvl w:val="0"/>
          <w:numId w:val="7"/>
        </w:numPr>
        <w:rPr>
          <w:rFonts w:ascii="Times New Roman" w:hAnsi="Times New Roman" w:cs="Times New Roman"/>
          <w:sz w:val="28"/>
          <w:szCs w:val="28"/>
        </w:rPr>
      </w:pPr>
      <w:r w:rsidRPr="00317077">
        <w:rPr>
          <w:rFonts w:ascii="Times New Roman" w:hAnsi="Times New Roman" w:cs="Times New Roman"/>
          <w:sz w:val="28"/>
          <w:szCs w:val="28"/>
        </w:rPr>
        <w:t>соответствие количественного и качественного состава команды целям и требованиям проекта</w:t>
      </w:r>
    </w:p>
    <w:p w:rsidR="00317077" w:rsidRPr="00317077" w:rsidRDefault="00317077" w:rsidP="00317077">
      <w:pPr>
        <w:pStyle w:val="a4"/>
        <w:numPr>
          <w:ilvl w:val="0"/>
          <w:numId w:val="7"/>
        </w:numPr>
        <w:rPr>
          <w:rFonts w:ascii="Times New Roman" w:hAnsi="Times New Roman" w:cs="Times New Roman"/>
          <w:sz w:val="28"/>
          <w:szCs w:val="28"/>
        </w:rPr>
      </w:pPr>
      <w:r w:rsidRPr="00317077">
        <w:rPr>
          <w:rFonts w:ascii="Times New Roman" w:hAnsi="Times New Roman" w:cs="Times New Roman"/>
          <w:sz w:val="28"/>
          <w:szCs w:val="28"/>
        </w:rPr>
        <w:t>эффективную групповую работу по управлению проектом</w:t>
      </w:r>
    </w:p>
    <w:p w:rsidR="00317077" w:rsidRPr="00317077" w:rsidRDefault="00317077" w:rsidP="00317077">
      <w:pPr>
        <w:pStyle w:val="a4"/>
        <w:numPr>
          <w:ilvl w:val="0"/>
          <w:numId w:val="7"/>
        </w:numPr>
        <w:rPr>
          <w:rFonts w:ascii="Times New Roman" w:hAnsi="Times New Roman" w:cs="Times New Roman"/>
          <w:sz w:val="28"/>
          <w:szCs w:val="28"/>
        </w:rPr>
      </w:pPr>
      <w:r w:rsidRPr="00317077">
        <w:rPr>
          <w:rFonts w:ascii="Times New Roman" w:hAnsi="Times New Roman" w:cs="Times New Roman"/>
          <w:sz w:val="28"/>
          <w:szCs w:val="28"/>
        </w:rPr>
        <w:t xml:space="preserve">психологическую совместимость членов команды и создание стимулирующей </w:t>
      </w:r>
      <w:proofErr w:type="spellStart"/>
      <w:r w:rsidRPr="00317077">
        <w:rPr>
          <w:rFonts w:ascii="Times New Roman" w:hAnsi="Times New Roman" w:cs="Times New Roman"/>
          <w:sz w:val="28"/>
          <w:szCs w:val="28"/>
        </w:rPr>
        <w:t>внутрипроектной</w:t>
      </w:r>
      <w:proofErr w:type="spellEnd"/>
      <w:r w:rsidRPr="00317077">
        <w:rPr>
          <w:rFonts w:ascii="Times New Roman" w:hAnsi="Times New Roman" w:cs="Times New Roman"/>
          <w:sz w:val="28"/>
          <w:szCs w:val="28"/>
        </w:rPr>
        <w:t xml:space="preserve"> культуры</w:t>
      </w:r>
    </w:p>
    <w:p w:rsidR="00317077" w:rsidRPr="00317077" w:rsidRDefault="00317077" w:rsidP="00317077">
      <w:pPr>
        <w:pStyle w:val="a4"/>
        <w:numPr>
          <w:ilvl w:val="0"/>
          <w:numId w:val="7"/>
        </w:numPr>
        <w:rPr>
          <w:rFonts w:ascii="Times New Roman" w:hAnsi="Times New Roman" w:cs="Times New Roman"/>
          <w:sz w:val="28"/>
          <w:szCs w:val="28"/>
        </w:rPr>
      </w:pPr>
      <w:r w:rsidRPr="00317077">
        <w:rPr>
          <w:rFonts w:ascii="Times New Roman" w:hAnsi="Times New Roman" w:cs="Times New Roman"/>
          <w:sz w:val="28"/>
          <w:szCs w:val="28"/>
        </w:rPr>
        <w:t>эффективное внутригрупповое общение и выработку оптимальных групповых решений</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Можно выделить пять характеристик эффективной проектной группы:</w:t>
      </w:r>
    </w:p>
    <w:p w:rsidR="00317077" w:rsidRPr="00317077" w:rsidRDefault="00317077" w:rsidP="00317077">
      <w:pPr>
        <w:pStyle w:val="a4"/>
        <w:numPr>
          <w:ilvl w:val="0"/>
          <w:numId w:val="1"/>
        </w:numPr>
        <w:rPr>
          <w:rFonts w:ascii="Times New Roman" w:hAnsi="Times New Roman" w:cs="Times New Roman"/>
          <w:sz w:val="28"/>
          <w:szCs w:val="28"/>
        </w:rPr>
      </w:pPr>
      <w:r w:rsidRPr="00317077">
        <w:rPr>
          <w:rFonts w:ascii="Times New Roman" w:hAnsi="Times New Roman" w:cs="Times New Roman"/>
          <w:sz w:val="28"/>
          <w:szCs w:val="28"/>
        </w:rPr>
        <w:t>высокие результаты в работе;</w:t>
      </w:r>
    </w:p>
    <w:p w:rsidR="00317077" w:rsidRPr="00317077" w:rsidRDefault="00317077" w:rsidP="00317077">
      <w:pPr>
        <w:pStyle w:val="a4"/>
        <w:numPr>
          <w:ilvl w:val="0"/>
          <w:numId w:val="1"/>
        </w:numPr>
        <w:rPr>
          <w:rFonts w:ascii="Times New Roman" w:hAnsi="Times New Roman" w:cs="Times New Roman"/>
          <w:sz w:val="28"/>
          <w:szCs w:val="28"/>
        </w:rPr>
      </w:pPr>
      <w:r w:rsidRPr="00317077">
        <w:rPr>
          <w:rFonts w:ascii="Times New Roman" w:hAnsi="Times New Roman" w:cs="Times New Roman"/>
          <w:sz w:val="28"/>
          <w:szCs w:val="28"/>
        </w:rPr>
        <w:t>высокая удовлетворенность членов группы работой и принадлежностью к группе;</w:t>
      </w:r>
    </w:p>
    <w:p w:rsidR="00317077" w:rsidRPr="00317077" w:rsidRDefault="00317077" w:rsidP="00317077">
      <w:pPr>
        <w:pStyle w:val="a4"/>
        <w:numPr>
          <w:ilvl w:val="0"/>
          <w:numId w:val="1"/>
        </w:numPr>
        <w:rPr>
          <w:rFonts w:ascii="Times New Roman" w:hAnsi="Times New Roman" w:cs="Times New Roman"/>
          <w:sz w:val="28"/>
          <w:szCs w:val="28"/>
        </w:rPr>
      </w:pPr>
      <w:r w:rsidRPr="00317077">
        <w:rPr>
          <w:rFonts w:ascii="Times New Roman" w:hAnsi="Times New Roman" w:cs="Times New Roman"/>
          <w:sz w:val="28"/>
          <w:szCs w:val="28"/>
        </w:rPr>
        <w:t>большое количество предлагаемых решений и идей;</w:t>
      </w:r>
    </w:p>
    <w:p w:rsidR="00317077" w:rsidRPr="00317077" w:rsidRDefault="00317077" w:rsidP="00317077">
      <w:pPr>
        <w:pStyle w:val="a4"/>
        <w:numPr>
          <w:ilvl w:val="0"/>
          <w:numId w:val="1"/>
        </w:numPr>
        <w:rPr>
          <w:rFonts w:ascii="Times New Roman" w:hAnsi="Times New Roman" w:cs="Times New Roman"/>
          <w:sz w:val="28"/>
          <w:szCs w:val="28"/>
        </w:rPr>
      </w:pPr>
      <w:r w:rsidRPr="00317077">
        <w:rPr>
          <w:rFonts w:ascii="Times New Roman" w:hAnsi="Times New Roman" w:cs="Times New Roman"/>
          <w:sz w:val="28"/>
          <w:szCs w:val="28"/>
        </w:rPr>
        <w:t>большое количество решенных проблем;</w:t>
      </w:r>
    </w:p>
    <w:p w:rsidR="00317077" w:rsidRPr="00317077" w:rsidRDefault="00317077" w:rsidP="00317077">
      <w:pPr>
        <w:pStyle w:val="a4"/>
        <w:numPr>
          <w:ilvl w:val="0"/>
          <w:numId w:val="1"/>
        </w:numPr>
        <w:rPr>
          <w:rFonts w:ascii="Times New Roman" w:hAnsi="Times New Roman" w:cs="Times New Roman"/>
          <w:sz w:val="28"/>
          <w:szCs w:val="28"/>
        </w:rPr>
      </w:pPr>
      <w:r w:rsidRPr="00317077">
        <w:rPr>
          <w:rFonts w:ascii="Times New Roman" w:hAnsi="Times New Roman" w:cs="Times New Roman"/>
          <w:sz w:val="28"/>
          <w:szCs w:val="28"/>
        </w:rPr>
        <w:t>положительный эмоциональный опыт.</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В профессиональном отношении эффективность команды – это нацеленность всей команды на конечный результат, инициатива, творческий подход к решению задач. Но не менее важен и социально-психологический климат в команде. Важнейшие составляющие благоприятного социально-психологического климата:</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t xml:space="preserve">наряду с формальной системой отношений в команде </w:t>
      </w:r>
      <w:proofErr w:type="gramStart"/>
      <w:r w:rsidRPr="00317077">
        <w:rPr>
          <w:rFonts w:ascii="Times New Roman" w:hAnsi="Times New Roman" w:cs="Times New Roman"/>
          <w:sz w:val="28"/>
          <w:szCs w:val="28"/>
        </w:rPr>
        <w:t>развита</w:t>
      </w:r>
      <w:proofErr w:type="gramEnd"/>
      <w:r w:rsidRPr="00317077">
        <w:rPr>
          <w:rFonts w:ascii="Times New Roman" w:hAnsi="Times New Roman" w:cs="Times New Roman"/>
          <w:sz w:val="28"/>
          <w:szCs w:val="28"/>
        </w:rPr>
        <w:t xml:space="preserve"> и неформальная;</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t>задача вполне понятна и принимается;</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t>члены команды прислушиваются друг к другу;</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t>все члены команды участвуют в осуждении задач;</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t>члены команда выражают не только свои мысли и чувства;</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t>существующие конфликты и разногласия концентрируются вокруг идей и методов, а не личностей;</w:t>
      </w:r>
    </w:p>
    <w:p w:rsidR="00317077" w:rsidRPr="00317077" w:rsidRDefault="00317077" w:rsidP="00317077">
      <w:pPr>
        <w:pStyle w:val="a4"/>
        <w:numPr>
          <w:ilvl w:val="0"/>
          <w:numId w:val="3"/>
        </w:numPr>
        <w:rPr>
          <w:rFonts w:ascii="Times New Roman" w:hAnsi="Times New Roman" w:cs="Times New Roman"/>
          <w:sz w:val="28"/>
          <w:szCs w:val="28"/>
        </w:rPr>
      </w:pPr>
      <w:r w:rsidRPr="00317077">
        <w:rPr>
          <w:rFonts w:ascii="Times New Roman" w:hAnsi="Times New Roman" w:cs="Times New Roman"/>
          <w:sz w:val="28"/>
          <w:szCs w:val="28"/>
        </w:rPr>
        <w:lastRenderedPageBreak/>
        <w:t>решение группы основывается на осознанном согласии, а не голосовании большинства.</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Если эти составляющие присутствуют, то климат в команде благоприятный. В таких условиях команда не только высоко ориентирована на достижение цели проекта и успешно справляется с поставленными задачами, но и удовлетворяет личные и межличностные потребности своих членов.</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5.  </w:t>
      </w:r>
      <w:r w:rsidRPr="00317077">
        <w:rPr>
          <w:rFonts w:ascii="Times New Roman" w:hAnsi="Times New Roman" w:cs="Times New Roman"/>
          <w:sz w:val="28"/>
          <w:szCs w:val="28"/>
        </w:rPr>
        <w:tab/>
        <w:t>Методы работы в команде. Подходы и инструменты.</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6.  </w:t>
      </w:r>
      <w:r w:rsidRPr="00317077">
        <w:rPr>
          <w:rFonts w:ascii="Times New Roman" w:hAnsi="Times New Roman" w:cs="Times New Roman"/>
          <w:sz w:val="28"/>
          <w:szCs w:val="28"/>
        </w:rPr>
        <w:tab/>
        <w:t>Интервью</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7.  </w:t>
      </w:r>
      <w:r w:rsidRPr="00317077">
        <w:rPr>
          <w:rFonts w:ascii="Times New Roman" w:hAnsi="Times New Roman" w:cs="Times New Roman"/>
          <w:sz w:val="28"/>
          <w:szCs w:val="28"/>
        </w:rPr>
        <w:tab/>
      </w:r>
      <w:proofErr w:type="spellStart"/>
      <w:r w:rsidRPr="00317077">
        <w:rPr>
          <w:rFonts w:ascii="Times New Roman" w:hAnsi="Times New Roman" w:cs="Times New Roman"/>
          <w:sz w:val="28"/>
          <w:szCs w:val="28"/>
        </w:rPr>
        <w:t>Опросники</w:t>
      </w:r>
      <w:proofErr w:type="spellEnd"/>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8.  </w:t>
      </w:r>
      <w:r w:rsidRPr="00317077">
        <w:rPr>
          <w:rFonts w:ascii="Times New Roman" w:hAnsi="Times New Roman" w:cs="Times New Roman"/>
          <w:sz w:val="28"/>
          <w:szCs w:val="28"/>
        </w:rPr>
        <w:tab/>
        <w:t>Мозговые штурмы (в различных вариациях)</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9.  </w:t>
      </w:r>
      <w:r w:rsidRPr="00317077">
        <w:rPr>
          <w:rFonts w:ascii="Times New Roman" w:hAnsi="Times New Roman" w:cs="Times New Roman"/>
          <w:sz w:val="28"/>
          <w:szCs w:val="28"/>
        </w:rPr>
        <w:tab/>
      </w:r>
      <w:proofErr w:type="spellStart"/>
      <w:r w:rsidRPr="00317077">
        <w:rPr>
          <w:rFonts w:ascii="Times New Roman" w:hAnsi="Times New Roman" w:cs="Times New Roman"/>
          <w:sz w:val="28"/>
          <w:szCs w:val="28"/>
        </w:rPr>
        <w:t>Прототипирование</w:t>
      </w:r>
      <w:proofErr w:type="spellEnd"/>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 xml:space="preserve">Интервью – является одним из самых надежных методов, он же – самый </w:t>
      </w:r>
      <w:proofErr w:type="spellStart"/>
      <w:r w:rsidRPr="00317077">
        <w:rPr>
          <w:rFonts w:ascii="Times New Roman" w:hAnsi="Times New Roman" w:cs="Times New Roman"/>
          <w:sz w:val="28"/>
          <w:szCs w:val="28"/>
        </w:rPr>
        <w:t>трудозатратный</w:t>
      </w:r>
      <w:proofErr w:type="spellEnd"/>
      <w:r w:rsidRPr="00317077">
        <w:rPr>
          <w:rFonts w:ascii="Times New Roman" w:hAnsi="Times New Roman" w:cs="Times New Roman"/>
          <w:sz w:val="28"/>
          <w:szCs w:val="28"/>
        </w:rPr>
        <w:t>. Непосредственное общение позволяет собрать наиболее полную и достоверную информацию, а также установить конструктивный рабочий контакт с собеседником. Главный минус – трудозатраты (вам придется тратить свое и чужое время в больших количествах). Кроме того – с некоторыми заинтересованными лицами общение может оказаться невозможным по причине их «</w:t>
      </w:r>
      <w:proofErr w:type="spellStart"/>
      <w:r w:rsidRPr="00317077">
        <w:rPr>
          <w:rFonts w:ascii="Times New Roman" w:hAnsi="Times New Roman" w:cs="Times New Roman"/>
          <w:sz w:val="28"/>
          <w:szCs w:val="28"/>
        </w:rPr>
        <w:t>статусности</w:t>
      </w:r>
      <w:proofErr w:type="spellEnd"/>
      <w:r w:rsidRPr="00317077">
        <w:rPr>
          <w:rFonts w:ascii="Times New Roman" w:hAnsi="Times New Roman" w:cs="Times New Roman"/>
          <w:sz w:val="28"/>
          <w:szCs w:val="28"/>
        </w:rPr>
        <w:t>» (так, не всегда возможно уговорить топ-менеджмент компании-заказчика уделить вам часок-другой на очной встрече, даже если это в интересах проекта).</w:t>
      </w:r>
    </w:p>
    <w:p w:rsidR="00317077" w:rsidRPr="00317077" w:rsidRDefault="00317077" w:rsidP="00317077">
      <w:pPr>
        <w:rPr>
          <w:rFonts w:ascii="Times New Roman" w:hAnsi="Times New Roman" w:cs="Times New Roman"/>
          <w:sz w:val="28"/>
          <w:szCs w:val="28"/>
        </w:rPr>
      </w:pPr>
      <w:proofErr w:type="spellStart"/>
      <w:r w:rsidRPr="00317077">
        <w:rPr>
          <w:rFonts w:ascii="Times New Roman" w:hAnsi="Times New Roman" w:cs="Times New Roman"/>
          <w:sz w:val="28"/>
          <w:szCs w:val="28"/>
        </w:rPr>
        <w:t>Опросники</w:t>
      </w:r>
      <w:proofErr w:type="spellEnd"/>
      <w:r w:rsidRPr="00317077">
        <w:rPr>
          <w:rFonts w:ascii="Times New Roman" w:hAnsi="Times New Roman" w:cs="Times New Roman"/>
          <w:sz w:val="28"/>
          <w:szCs w:val="28"/>
        </w:rPr>
        <w:t xml:space="preserve"> – это хороший способ быстро собрать информацию с множества людей (к тому же предоставив им вводить информацию в удобное для них время). Увы, у метода масса недостатков, главные из которых: «однобокость» собранной информации, высокая вероятность формального подхода к заполнению анкет (по принципу «чтобы отстали»).</w:t>
      </w:r>
    </w:p>
    <w:p w:rsidR="00317077" w:rsidRPr="00317077" w:rsidRDefault="00317077" w:rsidP="00317077">
      <w:pPr>
        <w:rPr>
          <w:rFonts w:ascii="Times New Roman" w:hAnsi="Times New Roman" w:cs="Times New Roman"/>
          <w:sz w:val="28"/>
          <w:szCs w:val="28"/>
        </w:rPr>
      </w:pPr>
      <w:r w:rsidRPr="00317077">
        <w:rPr>
          <w:rFonts w:ascii="Times New Roman" w:hAnsi="Times New Roman" w:cs="Times New Roman"/>
          <w:sz w:val="28"/>
          <w:szCs w:val="28"/>
        </w:rPr>
        <w:t>Мозговой штурм – весьма условно можно назвать «коллективным интервью». Проведенный по определенным правилам, мозговой штурм может оказаться крайне эффективным. Однако помните, что некоторым людям трудно общаться даже в небольших коллективах – чтобы они не «отмалчивались» и не стеснялись в высказываниях, развивайте навыки ведения подобных мероприятий.</w:t>
      </w:r>
    </w:p>
    <w:p w:rsidR="00317077" w:rsidRPr="00317077" w:rsidRDefault="00317077" w:rsidP="00317077">
      <w:pPr>
        <w:rPr>
          <w:rFonts w:ascii="Times New Roman" w:hAnsi="Times New Roman" w:cs="Times New Roman"/>
          <w:sz w:val="28"/>
          <w:szCs w:val="28"/>
        </w:rPr>
      </w:pPr>
      <w:proofErr w:type="spellStart"/>
      <w:r w:rsidRPr="00317077">
        <w:rPr>
          <w:rFonts w:ascii="Times New Roman" w:hAnsi="Times New Roman" w:cs="Times New Roman"/>
          <w:sz w:val="28"/>
          <w:szCs w:val="28"/>
        </w:rPr>
        <w:t>Прототипирование</w:t>
      </w:r>
      <w:proofErr w:type="spellEnd"/>
      <w:r w:rsidRPr="00317077">
        <w:rPr>
          <w:rFonts w:ascii="Times New Roman" w:hAnsi="Times New Roman" w:cs="Times New Roman"/>
          <w:sz w:val="28"/>
          <w:szCs w:val="28"/>
        </w:rPr>
        <w:t xml:space="preserve"> – это прекрасный способ собрать или уточнить требования. Под прототипом мы можем понимать любой понятный вашему собеседнику образ продукта (будь то картинка, макет или какой-либо </w:t>
      </w:r>
      <w:r w:rsidRPr="00317077">
        <w:rPr>
          <w:rFonts w:ascii="Times New Roman" w:hAnsi="Times New Roman" w:cs="Times New Roman"/>
          <w:sz w:val="28"/>
          <w:szCs w:val="28"/>
        </w:rPr>
        <w:lastRenderedPageBreak/>
        <w:t xml:space="preserve">аналог). </w:t>
      </w:r>
      <w:proofErr w:type="spellStart"/>
      <w:r w:rsidRPr="00317077">
        <w:rPr>
          <w:rFonts w:ascii="Times New Roman" w:hAnsi="Times New Roman" w:cs="Times New Roman"/>
          <w:sz w:val="28"/>
          <w:szCs w:val="28"/>
        </w:rPr>
        <w:t>Прототипирование</w:t>
      </w:r>
      <w:proofErr w:type="spellEnd"/>
      <w:r w:rsidRPr="00317077">
        <w:rPr>
          <w:rFonts w:ascii="Times New Roman" w:hAnsi="Times New Roman" w:cs="Times New Roman"/>
          <w:sz w:val="28"/>
          <w:szCs w:val="28"/>
        </w:rPr>
        <w:t xml:space="preserve"> удобно сочетать с другими техниками (например, интервью); главное не ограничиваться только им, дабы не упустить существенные моменты, не реализованные в прототипе, но важные для продукта.</w:t>
      </w:r>
    </w:p>
    <w:p w:rsidR="00116D7C" w:rsidRPr="00317077" w:rsidRDefault="00116D7C" w:rsidP="00317077">
      <w:pPr>
        <w:rPr>
          <w:rFonts w:ascii="Times New Roman" w:hAnsi="Times New Roman" w:cs="Times New Roman"/>
          <w:sz w:val="28"/>
          <w:szCs w:val="28"/>
        </w:rPr>
      </w:pPr>
    </w:p>
    <w:sectPr w:rsidR="00116D7C" w:rsidRPr="00317077" w:rsidSect="00116D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7117"/>
    <w:multiLevelType w:val="hybridMultilevel"/>
    <w:tmpl w:val="AC0C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767179"/>
    <w:multiLevelType w:val="hybridMultilevel"/>
    <w:tmpl w:val="DB1C4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C20FB2"/>
    <w:multiLevelType w:val="hybridMultilevel"/>
    <w:tmpl w:val="A1CEFD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4D9B785C"/>
    <w:multiLevelType w:val="hybridMultilevel"/>
    <w:tmpl w:val="DA28F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5241F27"/>
    <w:multiLevelType w:val="hybridMultilevel"/>
    <w:tmpl w:val="9FD88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4376CB2"/>
    <w:multiLevelType w:val="hybridMultilevel"/>
    <w:tmpl w:val="69848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B7234C1"/>
    <w:multiLevelType w:val="hybridMultilevel"/>
    <w:tmpl w:val="095EB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characterSpacingControl w:val="doNotCompress"/>
  <w:compat/>
  <w:rsids>
    <w:rsidRoot w:val="00317077"/>
    <w:rsid w:val="000B64B5"/>
    <w:rsid w:val="00116D7C"/>
    <w:rsid w:val="002826C3"/>
    <w:rsid w:val="00317077"/>
    <w:rsid w:val="004A5E17"/>
    <w:rsid w:val="007369B9"/>
    <w:rsid w:val="009A32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D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70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317077"/>
  </w:style>
  <w:style w:type="paragraph" w:styleId="a4">
    <w:name w:val="List Paragraph"/>
    <w:basedOn w:val="a"/>
    <w:uiPriority w:val="34"/>
    <w:qFormat/>
    <w:rsid w:val="00317077"/>
    <w:pPr>
      <w:ind w:left="720"/>
      <w:contextualSpacing/>
    </w:pPr>
  </w:style>
</w:styles>
</file>

<file path=word/webSettings.xml><?xml version="1.0" encoding="utf-8"?>
<w:webSettings xmlns:r="http://schemas.openxmlformats.org/officeDocument/2006/relationships" xmlns:w="http://schemas.openxmlformats.org/wordprocessingml/2006/main">
  <w:divs>
    <w:div w:id="599071571">
      <w:bodyDiv w:val="1"/>
      <w:marLeft w:val="0"/>
      <w:marRight w:val="0"/>
      <w:marTop w:val="0"/>
      <w:marBottom w:val="0"/>
      <w:divBdr>
        <w:top w:val="none" w:sz="0" w:space="0" w:color="auto"/>
        <w:left w:val="none" w:sz="0" w:space="0" w:color="auto"/>
        <w:bottom w:val="none" w:sz="0" w:space="0" w:color="auto"/>
        <w:right w:val="none" w:sz="0" w:space="0" w:color="auto"/>
      </w:divBdr>
      <w:divsChild>
        <w:div w:id="286088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kadirova_albina</dc:creator>
  <cp:lastModifiedBy>kadirova_albina</cp:lastModifiedBy>
  <cp:revision>1</cp:revision>
  <dcterms:created xsi:type="dcterms:W3CDTF">2015-06-01T15:36:00Z</dcterms:created>
  <dcterms:modified xsi:type="dcterms:W3CDTF">2015-06-01T15:43:00Z</dcterms:modified>
</cp:coreProperties>
</file>