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43607" w14:textId="77777777" w:rsidR="0041286E" w:rsidRDefault="0041286E" w:rsidP="0041286E">
      <w:pPr>
        <w:jc w:val="center"/>
        <w:rPr>
          <w:b/>
          <w:bCs/>
          <w:sz w:val="72"/>
          <w:szCs w:val="72"/>
          <w:lang w:val="tr-TR"/>
        </w:rPr>
      </w:pPr>
    </w:p>
    <w:p w14:paraId="6B8C7969" w14:textId="77777777" w:rsidR="0041286E" w:rsidRPr="0041286E" w:rsidRDefault="0041286E" w:rsidP="0041286E">
      <w:pPr>
        <w:jc w:val="center"/>
        <w:rPr>
          <w:b/>
          <w:bCs/>
          <w:sz w:val="144"/>
          <w:szCs w:val="144"/>
          <w:lang w:val="tr-TR"/>
        </w:rPr>
      </w:pPr>
    </w:p>
    <w:p w14:paraId="4E2662E2" w14:textId="071A9B52" w:rsidR="001D4F45" w:rsidRPr="0041286E" w:rsidRDefault="0041286E" w:rsidP="0041286E">
      <w:pPr>
        <w:jc w:val="center"/>
        <w:rPr>
          <w:b/>
          <w:bCs/>
          <w:sz w:val="144"/>
          <w:szCs w:val="144"/>
          <w:lang w:val="tr-TR"/>
        </w:rPr>
      </w:pPr>
      <w:r w:rsidRPr="0041286E">
        <w:rPr>
          <w:b/>
          <w:bCs/>
          <w:sz w:val="144"/>
          <w:szCs w:val="144"/>
          <w:lang w:val="tr-TR"/>
        </w:rPr>
        <w:t>CMPE 478</w:t>
      </w:r>
    </w:p>
    <w:p w14:paraId="513D889D" w14:textId="0135F503" w:rsidR="0041286E" w:rsidRDefault="0041286E" w:rsidP="0041286E">
      <w:pPr>
        <w:rPr>
          <w:b/>
          <w:bCs/>
          <w:sz w:val="32"/>
          <w:szCs w:val="32"/>
          <w:lang w:val="tr-TR"/>
        </w:rPr>
      </w:pPr>
      <w:r w:rsidRPr="0041286E">
        <w:rPr>
          <w:b/>
          <w:bCs/>
          <w:sz w:val="144"/>
          <w:szCs w:val="144"/>
          <w:lang w:val="tr-TR"/>
        </w:rPr>
        <w:tab/>
      </w:r>
      <w:r w:rsidRPr="0041286E">
        <w:rPr>
          <w:b/>
          <w:bCs/>
          <w:sz w:val="144"/>
          <w:szCs w:val="144"/>
          <w:lang w:val="tr-TR"/>
        </w:rPr>
        <w:tab/>
      </w:r>
      <w:r w:rsidRPr="0041286E">
        <w:rPr>
          <w:b/>
          <w:bCs/>
          <w:sz w:val="144"/>
          <w:szCs w:val="144"/>
          <w:lang w:val="tr-TR"/>
        </w:rPr>
        <w:tab/>
      </w:r>
      <w:r w:rsidRPr="0041286E">
        <w:rPr>
          <w:b/>
          <w:bCs/>
          <w:sz w:val="144"/>
          <w:szCs w:val="144"/>
          <w:lang w:val="tr-TR"/>
        </w:rPr>
        <w:tab/>
      </w:r>
      <w:r w:rsidRPr="0041286E">
        <w:rPr>
          <w:b/>
          <w:bCs/>
          <w:sz w:val="32"/>
          <w:szCs w:val="32"/>
          <w:lang w:val="tr-TR"/>
        </w:rPr>
        <w:t xml:space="preserve">Homework </w:t>
      </w:r>
      <w:r>
        <w:rPr>
          <w:b/>
          <w:bCs/>
          <w:sz w:val="32"/>
          <w:szCs w:val="32"/>
          <w:lang w:val="tr-TR"/>
        </w:rPr>
        <w:t xml:space="preserve">1, </w:t>
      </w:r>
      <w:r w:rsidRPr="0041286E">
        <w:rPr>
          <w:b/>
          <w:bCs/>
          <w:sz w:val="32"/>
          <w:szCs w:val="32"/>
          <w:lang w:val="tr-TR"/>
        </w:rPr>
        <w:t>Fall 2022</w:t>
      </w:r>
    </w:p>
    <w:p w14:paraId="54E3A292" w14:textId="3BE0A2AA" w:rsidR="0041286E" w:rsidRDefault="0041286E" w:rsidP="0041286E">
      <w:pPr>
        <w:ind w:left="2880" w:firstLine="720"/>
        <w:rPr>
          <w:b/>
          <w:bCs/>
          <w:sz w:val="32"/>
          <w:szCs w:val="32"/>
          <w:lang w:val="tr-TR"/>
        </w:rPr>
      </w:pPr>
    </w:p>
    <w:p w14:paraId="33CD359D" w14:textId="628EAA6A" w:rsidR="0041286E" w:rsidRDefault="0041286E" w:rsidP="0041286E">
      <w:pPr>
        <w:ind w:left="2880" w:firstLine="720"/>
        <w:rPr>
          <w:b/>
          <w:bCs/>
          <w:sz w:val="32"/>
          <w:szCs w:val="32"/>
          <w:lang w:val="tr-TR"/>
        </w:rPr>
      </w:pPr>
    </w:p>
    <w:p w14:paraId="162C914E" w14:textId="46CF2D49" w:rsidR="0041286E" w:rsidRDefault="0041286E" w:rsidP="0041286E">
      <w:pPr>
        <w:ind w:left="2880" w:firstLine="720"/>
        <w:rPr>
          <w:b/>
          <w:bCs/>
          <w:sz w:val="32"/>
          <w:szCs w:val="32"/>
          <w:lang w:val="tr-TR"/>
        </w:rPr>
      </w:pPr>
    </w:p>
    <w:p w14:paraId="15091C18" w14:textId="19877EA4" w:rsidR="0041286E" w:rsidRDefault="0041286E" w:rsidP="0041286E">
      <w:pPr>
        <w:ind w:left="2880" w:firstLine="720"/>
        <w:rPr>
          <w:b/>
          <w:bCs/>
          <w:sz w:val="32"/>
          <w:szCs w:val="32"/>
          <w:lang w:val="tr-TR"/>
        </w:rPr>
      </w:pPr>
    </w:p>
    <w:p w14:paraId="3F1767CA" w14:textId="33D8716F" w:rsidR="0041286E" w:rsidRDefault="0041286E" w:rsidP="0041286E">
      <w:pPr>
        <w:ind w:left="2160" w:firstLine="720"/>
        <w:rPr>
          <w:b/>
          <w:bCs/>
          <w:sz w:val="32"/>
          <w:szCs w:val="32"/>
          <w:lang w:val="tr-TR"/>
        </w:rPr>
      </w:pPr>
      <w:r>
        <w:rPr>
          <w:b/>
          <w:bCs/>
          <w:sz w:val="32"/>
          <w:szCs w:val="32"/>
          <w:lang w:val="tr-TR"/>
        </w:rPr>
        <w:t xml:space="preserve">   Kadir Gökhan Sezer</w:t>
      </w:r>
    </w:p>
    <w:p w14:paraId="587C95C5" w14:textId="24C85F58" w:rsidR="0041286E" w:rsidRDefault="0041286E" w:rsidP="0041286E">
      <w:pPr>
        <w:ind w:left="2160" w:firstLine="720"/>
        <w:rPr>
          <w:b/>
          <w:bCs/>
          <w:sz w:val="32"/>
          <w:szCs w:val="32"/>
          <w:lang w:val="tr-TR"/>
        </w:rPr>
      </w:pPr>
      <w:r>
        <w:rPr>
          <w:b/>
          <w:bCs/>
          <w:sz w:val="32"/>
          <w:szCs w:val="32"/>
          <w:lang w:val="tr-TR"/>
        </w:rPr>
        <w:t xml:space="preserve">          Demet Yayla</w:t>
      </w:r>
    </w:p>
    <w:p w14:paraId="35FE86AA" w14:textId="0080FD7B" w:rsidR="0041286E" w:rsidRDefault="0041286E" w:rsidP="0041286E">
      <w:pPr>
        <w:ind w:left="2160" w:firstLine="720"/>
        <w:rPr>
          <w:b/>
          <w:bCs/>
          <w:sz w:val="32"/>
          <w:szCs w:val="32"/>
          <w:lang w:val="tr-TR"/>
        </w:rPr>
      </w:pPr>
    </w:p>
    <w:p w14:paraId="6F89035D" w14:textId="76530304" w:rsidR="0041286E" w:rsidRDefault="0041286E" w:rsidP="0041286E">
      <w:pPr>
        <w:ind w:left="2160" w:firstLine="720"/>
        <w:rPr>
          <w:b/>
          <w:bCs/>
          <w:sz w:val="32"/>
          <w:szCs w:val="32"/>
          <w:lang w:val="tr-TR"/>
        </w:rPr>
      </w:pPr>
    </w:p>
    <w:p w14:paraId="69A79BF9" w14:textId="5E179278" w:rsidR="0041286E" w:rsidRDefault="0041286E" w:rsidP="0041286E">
      <w:pPr>
        <w:ind w:left="2160" w:firstLine="720"/>
        <w:rPr>
          <w:b/>
          <w:bCs/>
          <w:sz w:val="32"/>
          <w:szCs w:val="32"/>
          <w:lang w:val="tr-TR"/>
        </w:rPr>
      </w:pPr>
    </w:p>
    <w:p w14:paraId="495AFED4" w14:textId="42EEE0CF" w:rsidR="0041286E" w:rsidRDefault="0041286E" w:rsidP="0041286E">
      <w:pPr>
        <w:ind w:left="2160" w:firstLine="720"/>
        <w:rPr>
          <w:b/>
          <w:bCs/>
          <w:sz w:val="32"/>
          <w:szCs w:val="32"/>
          <w:lang w:val="tr-TR"/>
        </w:rPr>
      </w:pPr>
    </w:p>
    <w:p w14:paraId="61333E36" w14:textId="05E695BB" w:rsidR="0041286E" w:rsidRDefault="0041286E" w:rsidP="0041286E">
      <w:pPr>
        <w:ind w:left="2160" w:firstLine="720"/>
        <w:rPr>
          <w:b/>
          <w:bCs/>
          <w:sz w:val="32"/>
          <w:szCs w:val="32"/>
          <w:lang w:val="tr-TR"/>
        </w:rPr>
      </w:pPr>
    </w:p>
    <w:p w14:paraId="7A0AE0ED" w14:textId="0E63D492" w:rsidR="0041286E" w:rsidRDefault="0041286E" w:rsidP="0041286E">
      <w:pPr>
        <w:ind w:left="2160" w:firstLine="720"/>
        <w:rPr>
          <w:b/>
          <w:bCs/>
          <w:sz w:val="32"/>
          <w:szCs w:val="32"/>
          <w:lang w:val="tr-TR"/>
        </w:rPr>
      </w:pPr>
    </w:p>
    <w:p w14:paraId="26DE8AE1" w14:textId="4282A92A" w:rsidR="0041286E" w:rsidRDefault="0041286E" w:rsidP="0041286E">
      <w:pPr>
        <w:ind w:left="2160" w:firstLine="720"/>
        <w:rPr>
          <w:b/>
          <w:bCs/>
          <w:sz w:val="32"/>
          <w:szCs w:val="32"/>
          <w:lang w:val="tr-TR"/>
        </w:rPr>
      </w:pPr>
    </w:p>
    <w:p w14:paraId="29A0786A" w14:textId="0C385147" w:rsidR="0041286E" w:rsidRDefault="0041286E" w:rsidP="0041286E">
      <w:pPr>
        <w:ind w:left="2160" w:firstLine="720"/>
        <w:rPr>
          <w:b/>
          <w:bCs/>
          <w:sz w:val="32"/>
          <w:szCs w:val="32"/>
          <w:lang w:val="tr-TR"/>
        </w:rPr>
      </w:pPr>
    </w:p>
    <w:p w14:paraId="6792D14E" w14:textId="0674863D" w:rsidR="0041286E" w:rsidRDefault="0041286E" w:rsidP="0041286E">
      <w:pPr>
        <w:ind w:left="2160" w:firstLine="720"/>
        <w:rPr>
          <w:b/>
          <w:bCs/>
          <w:sz w:val="32"/>
          <w:szCs w:val="32"/>
          <w:lang w:val="tr-TR"/>
        </w:rPr>
      </w:pPr>
    </w:p>
    <w:p w14:paraId="3F4E9106" w14:textId="441E7C3B" w:rsidR="0041286E" w:rsidRDefault="0041286E" w:rsidP="0041286E">
      <w:pPr>
        <w:ind w:left="2160" w:firstLine="720"/>
        <w:rPr>
          <w:b/>
          <w:bCs/>
          <w:sz w:val="32"/>
          <w:szCs w:val="32"/>
          <w:lang w:val="tr-TR"/>
        </w:rPr>
      </w:pPr>
    </w:p>
    <w:p w14:paraId="6090B03C" w14:textId="29C5CE9B" w:rsidR="0041286E" w:rsidRDefault="0041286E" w:rsidP="0041286E">
      <w:pPr>
        <w:ind w:left="2160" w:firstLine="720"/>
        <w:rPr>
          <w:b/>
          <w:bCs/>
          <w:sz w:val="32"/>
          <w:szCs w:val="32"/>
          <w:lang w:val="tr-TR"/>
        </w:rPr>
      </w:pPr>
    </w:p>
    <w:p w14:paraId="2493DDDD" w14:textId="57B31AAF" w:rsidR="0041286E" w:rsidRDefault="0041286E" w:rsidP="0041286E">
      <w:pPr>
        <w:ind w:left="2160" w:firstLine="720"/>
        <w:rPr>
          <w:b/>
          <w:bCs/>
          <w:sz w:val="32"/>
          <w:szCs w:val="32"/>
          <w:lang w:val="tr-TR"/>
        </w:rPr>
      </w:pPr>
    </w:p>
    <w:p w14:paraId="0D139CA5" w14:textId="446D1D17" w:rsidR="0041286E" w:rsidRDefault="0041286E" w:rsidP="0041286E">
      <w:pPr>
        <w:ind w:left="2160" w:firstLine="720"/>
        <w:rPr>
          <w:b/>
          <w:bCs/>
          <w:sz w:val="32"/>
          <w:szCs w:val="32"/>
          <w:lang w:val="tr-TR"/>
        </w:rPr>
      </w:pPr>
    </w:p>
    <w:p w14:paraId="59F49D90" w14:textId="184D8308" w:rsidR="0041286E" w:rsidRDefault="0041286E" w:rsidP="0041286E">
      <w:pPr>
        <w:ind w:left="2160" w:firstLine="720"/>
        <w:rPr>
          <w:b/>
          <w:bCs/>
          <w:sz w:val="32"/>
          <w:szCs w:val="32"/>
          <w:lang w:val="tr-TR"/>
        </w:rPr>
      </w:pPr>
    </w:p>
    <w:p w14:paraId="06763E73" w14:textId="77777777" w:rsidR="0041286E" w:rsidRDefault="0041286E" w:rsidP="0041286E">
      <w:pPr>
        <w:pStyle w:val="NoSpacing"/>
        <w:rPr>
          <w:lang w:val="tr-TR"/>
        </w:rPr>
      </w:pPr>
    </w:p>
    <w:p w14:paraId="097154BE" w14:textId="77777777" w:rsidR="0041286E" w:rsidRDefault="0041286E" w:rsidP="0041286E">
      <w:pPr>
        <w:pStyle w:val="NoSpacing"/>
        <w:rPr>
          <w:lang w:val="tr-TR"/>
        </w:rPr>
      </w:pPr>
    </w:p>
    <w:p w14:paraId="5F933411" w14:textId="194EBA4D" w:rsidR="0041286E" w:rsidRDefault="0041286E" w:rsidP="0041286E">
      <w:pPr>
        <w:pStyle w:val="NoSpacing"/>
        <w:rPr>
          <w:lang w:val="tr-TR"/>
        </w:rPr>
      </w:pPr>
      <w:r w:rsidRPr="0041286E">
        <w:rPr>
          <w:lang w:val="tr-TR"/>
        </w:rPr>
        <w:t>The algorithm we use is a simple version of the algorithm described in detail at this url</w:t>
      </w:r>
      <w:r w:rsidR="001F5F6D">
        <w:rPr>
          <w:lang w:val="tr-TR"/>
        </w:rPr>
        <w:t>(</w:t>
      </w:r>
      <w:r w:rsidR="001F5F6D" w:rsidRPr="001F5F6D">
        <w:rPr>
          <w:lang w:val="tr-TR"/>
        </w:rPr>
        <w:t>http://infolab.stanford.edu/~backrub/google.html</w:t>
      </w:r>
      <w:r w:rsidR="001F5F6D">
        <w:rPr>
          <w:lang w:val="tr-TR"/>
        </w:rPr>
        <w:t>)</w:t>
      </w:r>
      <w:r w:rsidRPr="0041286E">
        <w:rPr>
          <w:lang w:val="tr-TR"/>
        </w:rPr>
        <w:t>. This application, which seems complicated, is not very difficult for people with graph theory knowledge. First of all, if we try to understand the purpose of the algorithm, 1990 and 2000 were the years when the web was born</w:t>
      </w:r>
      <w:r w:rsidR="000F15B0">
        <w:rPr>
          <w:lang w:val="tr-TR"/>
        </w:rPr>
        <w:t>. With the unexpectadly fast growth on its content volume</w:t>
      </w:r>
      <w:r w:rsidRPr="0041286E">
        <w:rPr>
          <w:lang w:val="tr-TR"/>
        </w:rPr>
        <w:t xml:space="preserve">, it was understood that there was a need for search engines. </w:t>
      </w:r>
      <w:r w:rsidR="000F15B0">
        <w:rPr>
          <w:lang w:val="tr-TR"/>
        </w:rPr>
        <w:t>The lack of technological growth (with respect to hardware) required some advance algorithms to emerge on the topic: I</w:t>
      </w:r>
      <w:r w:rsidRPr="0041286E">
        <w:rPr>
          <w:lang w:val="tr-TR"/>
        </w:rPr>
        <w:t xml:space="preserve">n 1994, a few professors at Stanford University came up with </w:t>
      </w:r>
      <w:r w:rsidR="000F15B0">
        <w:rPr>
          <w:lang w:val="tr-TR"/>
        </w:rPr>
        <w:t xml:space="preserve">a ranking </w:t>
      </w:r>
      <w:r w:rsidRPr="0041286E">
        <w:rPr>
          <w:lang w:val="tr-TR"/>
        </w:rPr>
        <w:t>algorithm</w:t>
      </w:r>
      <w:r w:rsidR="000F15B0">
        <w:rPr>
          <w:lang w:val="en-US"/>
        </w:rPr>
        <w:t xml:space="preserve">, the very algorithm </w:t>
      </w:r>
      <w:r w:rsidRPr="0041286E">
        <w:rPr>
          <w:lang w:val="tr-TR"/>
        </w:rPr>
        <w:t>Google</w:t>
      </w:r>
      <w:r w:rsidR="000F15B0">
        <w:rPr>
          <w:lang w:val="tr-TR"/>
        </w:rPr>
        <w:t xml:space="preserve"> utilized in its foundation phase</w:t>
      </w:r>
      <w:r w:rsidRPr="0041286E">
        <w:rPr>
          <w:lang w:val="tr-TR"/>
        </w:rPr>
        <w:t>.</w:t>
      </w:r>
    </w:p>
    <w:p w14:paraId="3E67DA1D" w14:textId="1B677891" w:rsidR="0041286E" w:rsidRDefault="0041286E" w:rsidP="0041286E">
      <w:pPr>
        <w:pStyle w:val="NoSpacing"/>
        <w:rPr>
          <w:lang w:val="tr-TR"/>
        </w:rPr>
      </w:pPr>
    </w:p>
    <w:p w14:paraId="6B890699" w14:textId="77777777" w:rsidR="0041286E" w:rsidRDefault="0041286E" w:rsidP="0041286E">
      <w:pPr>
        <w:pStyle w:val="NoSpacing"/>
        <w:rPr>
          <w:lang w:val="tr-TR"/>
        </w:rPr>
      </w:pPr>
    </w:p>
    <w:p w14:paraId="70A8804D" w14:textId="55635A7C" w:rsidR="0041286E" w:rsidRDefault="0041286E" w:rsidP="0041286E">
      <w:pPr>
        <w:pStyle w:val="NoSpacing"/>
        <w:jc w:val="center"/>
        <w:rPr>
          <w:lang w:val="tr-TR"/>
        </w:rPr>
      </w:pPr>
      <w:r>
        <w:rPr>
          <w:noProof/>
          <w:lang w:val="tr-TR"/>
        </w:rPr>
        <w:drawing>
          <wp:inline distT="0" distB="0" distL="0" distR="0" wp14:anchorId="450E085D" wp14:editId="39E23527">
            <wp:extent cx="4007020" cy="3208185"/>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9728" cy="3218360"/>
                    </a:xfrm>
                    <a:prstGeom prst="rect">
                      <a:avLst/>
                    </a:prstGeom>
                  </pic:spPr>
                </pic:pic>
              </a:graphicData>
            </a:graphic>
          </wp:inline>
        </w:drawing>
      </w:r>
    </w:p>
    <w:p w14:paraId="6829058E" w14:textId="6824009F" w:rsidR="0041286E" w:rsidRDefault="00000000" w:rsidP="0041286E">
      <w:pPr>
        <w:pStyle w:val="NoSpacing"/>
        <w:jc w:val="center"/>
        <w:rPr>
          <w:lang w:val="tr-TR"/>
        </w:rPr>
      </w:pPr>
      <w:hyperlink r:id="rId6" w:history="1">
        <w:r w:rsidR="0041286E" w:rsidRPr="0006737A">
          <w:rPr>
            <w:rStyle w:val="Hyperlink"/>
            <w:lang w:val="tr-TR"/>
          </w:rPr>
          <w:t>https://delante</w:t>
        </w:r>
      </w:hyperlink>
      <w:r w:rsidR="0041286E" w:rsidRPr="0041286E">
        <w:rPr>
          <w:lang w:val="tr-TR"/>
        </w:rPr>
        <w:t>.co/definitions/pagerank/</w:t>
      </w:r>
    </w:p>
    <w:p w14:paraId="56E12825" w14:textId="361DDA6E" w:rsidR="0041286E" w:rsidRDefault="0041286E" w:rsidP="0041286E">
      <w:pPr>
        <w:pStyle w:val="NoSpacing"/>
        <w:rPr>
          <w:lang w:val="tr-TR"/>
        </w:rPr>
      </w:pPr>
    </w:p>
    <w:p w14:paraId="32518FD2" w14:textId="77777777" w:rsidR="0041286E" w:rsidRDefault="0041286E" w:rsidP="0041286E">
      <w:pPr>
        <w:pStyle w:val="NoSpacing"/>
        <w:rPr>
          <w:lang w:val="tr-TR"/>
        </w:rPr>
      </w:pPr>
    </w:p>
    <w:p w14:paraId="7417C035" w14:textId="4E359C07" w:rsidR="0041286E" w:rsidRDefault="0041286E" w:rsidP="0041286E">
      <w:pPr>
        <w:pStyle w:val="NoSpacing"/>
        <w:rPr>
          <w:lang w:val="tr-TR"/>
        </w:rPr>
      </w:pPr>
    </w:p>
    <w:p w14:paraId="79AF8C3C" w14:textId="5EA3D5E0" w:rsidR="0041286E" w:rsidRDefault="0041286E" w:rsidP="0041286E">
      <w:pPr>
        <w:pStyle w:val="NoSpacing"/>
        <w:rPr>
          <w:lang w:val="tr-TR"/>
        </w:rPr>
      </w:pPr>
    </w:p>
    <w:p w14:paraId="4E50EAC9" w14:textId="59C47837" w:rsidR="0041286E" w:rsidRDefault="0041286E" w:rsidP="0041286E">
      <w:pPr>
        <w:pStyle w:val="NoSpacing"/>
        <w:rPr>
          <w:lang w:val="tr-TR"/>
        </w:rPr>
      </w:pPr>
      <w:r w:rsidRPr="0041286E">
        <w:rPr>
          <w:lang w:val="tr-TR"/>
        </w:rPr>
        <w:t>The purpose of this algorithm is</w:t>
      </w:r>
      <w:r w:rsidR="000F15B0">
        <w:rPr>
          <w:lang w:val="tr-TR"/>
        </w:rPr>
        <w:t xml:space="preserve"> </w:t>
      </w:r>
      <w:r w:rsidRPr="0041286E">
        <w:rPr>
          <w:lang w:val="tr-TR"/>
        </w:rPr>
        <w:t>to determine the order of site suggestions that an ordinary user will come across while browsing the internet</w:t>
      </w:r>
      <w:r w:rsidR="000F15B0">
        <w:rPr>
          <w:lang w:val="tr-TR"/>
        </w:rPr>
        <w:t xml:space="preserve"> with the aim of benefiting the user with the most related content it has to the spesific query</w:t>
      </w:r>
      <w:r w:rsidRPr="0041286E">
        <w:rPr>
          <w:lang w:val="tr-TR"/>
        </w:rPr>
        <w:t xml:space="preserve">. The app simply gives each site </w:t>
      </w:r>
      <w:r w:rsidR="000F15B0">
        <w:rPr>
          <w:lang w:val="tr-TR"/>
        </w:rPr>
        <w:t>a value it has calculated</w:t>
      </w:r>
      <w:r w:rsidRPr="0041286E">
        <w:rPr>
          <w:lang w:val="tr-TR"/>
        </w:rPr>
        <w:t>. It then sorts the sites according to this value.</w:t>
      </w:r>
      <w:r w:rsidRPr="0041286E">
        <w:t xml:space="preserve"> </w:t>
      </w:r>
      <w:r w:rsidRPr="0041286E">
        <w:rPr>
          <w:lang w:val="tr-TR"/>
        </w:rPr>
        <w:t>This value is directly proportional to the links it receives. In other words, the more links a site gets, the more valuable it becomes according to this algorithm.</w:t>
      </w:r>
    </w:p>
    <w:p w14:paraId="6864CF6A" w14:textId="7E75F364" w:rsidR="0041286E" w:rsidRDefault="0041286E" w:rsidP="0041286E">
      <w:pPr>
        <w:pStyle w:val="NoSpacing"/>
        <w:rPr>
          <w:lang w:val="tr-TR"/>
        </w:rPr>
      </w:pPr>
    </w:p>
    <w:p w14:paraId="0E073406" w14:textId="456384D9" w:rsidR="0041286E" w:rsidRDefault="0041286E" w:rsidP="0041286E">
      <w:pPr>
        <w:pStyle w:val="NoSpacing"/>
        <w:rPr>
          <w:lang w:val="tr-TR"/>
        </w:rPr>
      </w:pPr>
    </w:p>
    <w:p w14:paraId="15EC5B4A" w14:textId="2776F349" w:rsidR="0041286E" w:rsidRDefault="0041286E" w:rsidP="0041286E">
      <w:pPr>
        <w:pStyle w:val="NoSpacing"/>
        <w:rPr>
          <w:lang w:val="tr-TR"/>
        </w:rPr>
      </w:pPr>
    </w:p>
    <w:p w14:paraId="1960035A" w14:textId="136D4048" w:rsidR="0041286E" w:rsidRDefault="0041286E" w:rsidP="0041286E">
      <w:pPr>
        <w:pStyle w:val="NoSpacing"/>
        <w:rPr>
          <w:lang w:val="tr-TR"/>
        </w:rPr>
      </w:pPr>
    </w:p>
    <w:p w14:paraId="6147C08D" w14:textId="18B2DC7B" w:rsidR="0041286E" w:rsidRDefault="0041286E" w:rsidP="0041286E">
      <w:pPr>
        <w:pStyle w:val="NoSpacing"/>
        <w:rPr>
          <w:lang w:val="tr-TR"/>
        </w:rPr>
      </w:pPr>
    </w:p>
    <w:p w14:paraId="533B7317" w14:textId="4DA214F3" w:rsidR="0041286E" w:rsidRDefault="007664A3" w:rsidP="0041286E">
      <w:pPr>
        <w:pStyle w:val="NoSpacing"/>
        <w:rPr>
          <w:lang w:val="tr-TR"/>
        </w:rPr>
      </w:pPr>
      <w:r w:rsidRPr="007664A3">
        <w:rPr>
          <w:lang w:val="tr-TR"/>
        </w:rPr>
        <w:t>In essence, we used a simpler variation of the algorithm</w:t>
      </w:r>
      <w:r w:rsidR="000F15B0">
        <w:rPr>
          <w:lang w:val="tr-TR"/>
        </w:rPr>
        <w:t>. The original formulae is as below:</w:t>
      </w:r>
    </w:p>
    <w:p w14:paraId="2A4B4273" w14:textId="18DB1E5A" w:rsidR="0041286E" w:rsidRDefault="0041286E" w:rsidP="007664A3">
      <w:pPr>
        <w:pStyle w:val="NoSpacing"/>
        <w:jc w:val="center"/>
        <w:rPr>
          <w:lang w:val="tr-TR"/>
        </w:rPr>
      </w:pPr>
      <w:r>
        <w:rPr>
          <w:noProof/>
          <w:lang w:val="tr-TR"/>
        </w:rPr>
        <w:drawing>
          <wp:inline distT="0" distB="0" distL="0" distR="0" wp14:anchorId="4B2689EB" wp14:editId="6D68B8F5">
            <wp:extent cx="4351778" cy="2651981"/>
            <wp:effectExtent l="0" t="0" r="4445"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9631" cy="2662861"/>
                    </a:xfrm>
                    <a:prstGeom prst="rect">
                      <a:avLst/>
                    </a:prstGeom>
                  </pic:spPr>
                </pic:pic>
              </a:graphicData>
            </a:graphic>
          </wp:inline>
        </w:drawing>
      </w:r>
    </w:p>
    <w:p w14:paraId="2928199F" w14:textId="35D7AF8C" w:rsidR="0041286E" w:rsidRDefault="00000000" w:rsidP="007664A3">
      <w:pPr>
        <w:pStyle w:val="NoSpacing"/>
        <w:jc w:val="center"/>
        <w:rPr>
          <w:lang w:val="tr-TR"/>
        </w:rPr>
      </w:pPr>
      <w:hyperlink r:id="rId8" w:history="1">
        <w:r w:rsidR="007664A3" w:rsidRPr="0006737A">
          <w:rPr>
            <w:rStyle w:val="Hyperlink"/>
            <w:lang w:val="tr-TR"/>
          </w:rPr>
          <w:t>https://delante.co/definitions/pagerank/</w:t>
        </w:r>
      </w:hyperlink>
    </w:p>
    <w:p w14:paraId="2E765006" w14:textId="0BE8B892" w:rsidR="007664A3" w:rsidRDefault="007664A3" w:rsidP="007664A3">
      <w:pPr>
        <w:pStyle w:val="NoSpacing"/>
        <w:jc w:val="center"/>
        <w:rPr>
          <w:lang w:val="tr-TR"/>
        </w:rPr>
      </w:pPr>
    </w:p>
    <w:p w14:paraId="79FD69F7" w14:textId="09D71A07" w:rsidR="007664A3" w:rsidRDefault="007664A3" w:rsidP="007664A3">
      <w:pPr>
        <w:pStyle w:val="NoSpacing"/>
        <w:jc w:val="center"/>
        <w:rPr>
          <w:lang w:val="tr-TR"/>
        </w:rPr>
      </w:pPr>
    </w:p>
    <w:p w14:paraId="62E76CF5" w14:textId="4EBB5B57" w:rsidR="007664A3" w:rsidRDefault="007664A3" w:rsidP="007664A3">
      <w:pPr>
        <w:pStyle w:val="NoSpacing"/>
        <w:jc w:val="center"/>
        <w:rPr>
          <w:lang w:val="tr-TR"/>
        </w:rPr>
      </w:pPr>
      <w:r>
        <w:rPr>
          <w:lang w:val="tr-TR"/>
        </w:rPr>
        <w:t>The simpler version</w:t>
      </w:r>
      <w:r w:rsidR="000F15B0">
        <w:rPr>
          <w:lang w:val="tr-TR"/>
        </w:rPr>
        <w:t xml:space="preserve"> we implemented is as below</w:t>
      </w:r>
      <w:r>
        <w:rPr>
          <w:lang w:val="tr-TR"/>
        </w:rPr>
        <w:t>:</w:t>
      </w:r>
    </w:p>
    <w:p w14:paraId="715405BA" w14:textId="258CCCA0" w:rsidR="007664A3" w:rsidRDefault="007664A3" w:rsidP="007664A3">
      <w:pPr>
        <w:pStyle w:val="NoSpacing"/>
        <w:jc w:val="center"/>
        <w:rPr>
          <w:lang w:val="tr-TR"/>
        </w:rPr>
      </w:pPr>
      <w:r>
        <w:rPr>
          <w:noProof/>
          <w:lang w:val="tr-TR"/>
        </w:rPr>
        <w:drawing>
          <wp:inline distT="0" distB="0" distL="0" distR="0" wp14:anchorId="528D179E" wp14:editId="68EB4A43">
            <wp:extent cx="5943600" cy="382524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2592D943" w14:textId="307ABF85" w:rsidR="007664A3" w:rsidRDefault="00000000" w:rsidP="007664A3">
      <w:pPr>
        <w:pStyle w:val="NoSpacing"/>
        <w:jc w:val="center"/>
        <w:rPr>
          <w:lang w:val="tr-TR"/>
        </w:rPr>
      </w:pPr>
      <w:hyperlink r:id="rId10" w:history="1">
        <w:r w:rsidR="007664A3" w:rsidRPr="0006737A">
          <w:rPr>
            <w:rStyle w:val="Hyperlink"/>
            <w:lang w:val="tr-TR"/>
          </w:rPr>
          <w:t>https://www.cmpe.boun.edu.tr/tr/people/can.ozturan</w:t>
        </w:r>
      </w:hyperlink>
    </w:p>
    <w:p w14:paraId="70121C18" w14:textId="77777777" w:rsidR="007664A3" w:rsidRDefault="007664A3" w:rsidP="007664A3">
      <w:pPr>
        <w:pStyle w:val="NoSpacing"/>
        <w:jc w:val="center"/>
        <w:rPr>
          <w:lang w:val="tr-TR"/>
        </w:rPr>
      </w:pPr>
    </w:p>
    <w:p w14:paraId="1D6888CD" w14:textId="21838958" w:rsidR="007664A3" w:rsidRDefault="007664A3" w:rsidP="007664A3">
      <w:pPr>
        <w:pStyle w:val="NoSpacing"/>
        <w:jc w:val="center"/>
        <w:rPr>
          <w:lang w:val="tr-TR"/>
        </w:rPr>
      </w:pPr>
      <w:r w:rsidRPr="007664A3">
        <w:rPr>
          <w:lang w:val="tr-TR"/>
        </w:rPr>
        <w:lastRenderedPageBreak/>
        <w:t>In the version we use, the algorithm has been simplified and made short-term calculations and analyzes possible.</w:t>
      </w:r>
    </w:p>
    <w:p w14:paraId="35C228F7" w14:textId="7772E611" w:rsidR="007664A3" w:rsidRDefault="007664A3" w:rsidP="007664A3">
      <w:pPr>
        <w:pStyle w:val="NoSpacing"/>
        <w:rPr>
          <w:lang w:val="tr-TR"/>
        </w:rPr>
      </w:pPr>
      <w:r>
        <w:rPr>
          <w:lang w:val="tr-TR"/>
        </w:rPr>
        <w:t>The pseudocode for the PageRank algorithm.</w:t>
      </w:r>
    </w:p>
    <w:p w14:paraId="4971936A" w14:textId="3F442375" w:rsidR="007664A3" w:rsidRDefault="007664A3" w:rsidP="007664A3">
      <w:pPr>
        <w:pStyle w:val="NoSpacing"/>
        <w:rPr>
          <w:lang w:val="tr-TR"/>
        </w:rPr>
      </w:pPr>
      <w:r>
        <w:rPr>
          <w:noProof/>
          <w:lang w:val="tr-TR"/>
        </w:rPr>
        <w:drawing>
          <wp:inline distT="0" distB="0" distL="0" distR="0" wp14:anchorId="341106D6" wp14:editId="354C9B67">
            <wp:extent cx="5943600" cy="43516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351655"/>
                    </a:xfrm>
                    <a:prstGeom prst="rect">
                      <a:avLst/>
                    </a:prstGeom>
                  </pic:spPr>
                </pic:pic>
              </a:graphicData>
            </a:graphic>
          </wp:inline>
        </w:drawing>
      </w:r>
    </w:p>
    <w:p w14:paraId="2A78BEBD" w14:textId="20E39CBE" w:rsidR="007664A3" w:rsidRDefault="00000000" w:rsidP="007664A3">
      <w:pPr>
        <w:pStyle w:val="NoSpacing"/>
        <w:jc w:val="center"/>
        <w:rPr>
          <w:lang w:val="tr-TR"/>
        </w:rPr>
      </w:pPr>
      <w:hyperlink r:id="rId12" w:history="1">
        <w:r w:rsidR="007664A3" w:rsidRPr="0006737A">
          <w:rPr>
            <w:rStyle w:val="Hyperlink"/>
            <w:lang w:val="tr-TR"/>
          </w:rPr>
          <w:t>https://www.ccs.neu.edu/home/daikeshi/notes/PageRank.pdf</w:t>
        </w:r>
      </w:hyperlink>
    </w:p>
    <w:p w14:paraId="430E2FB8" w14:textId="5700F472" w:rsidR="007664A3" w:rsidRDefault="007664A3" w:rsidP="007664A3">
      <w:pPr>
        <w:pStyle w:val="NoSpacing"/>
        <w:jc w:val="center"/>
        <w:rPr>
          <w:lang w:val="tr-TR"/>
        </w:rPr>
      </w:pPr>
    </w:p>
    <w:p w14:paraId="5AAEA7EF" w14:textId="796D5297" w:rsidR="007664A3" w:rsidRDefault="007664A3" w:rsidP="007664A3">
      <w:pPr>
        <w:pStyle w:val="NoSpacing"/>
        <w:jc w:val="center"/>
        <w:rPr>
          <w:lang w:val="tr-TR"/>
        </w:rPr>
      </w:pPr>
    </w:p>
    <w:p w14:paraId="720651BB" w14:textId="777A5BE8" w:rsidR="007664A3" w:rsidRDefault="007664A3" w:rsidP="007664A3">
      <w:pPr>
        <w:pStyle w:val="NoSpacing"/>
        <w:jc w:val="center"/>
        <w:rPr>
          <w:lang w:val="tr-TR"/>
        </w:rPr>
      </w:pPr>
    </w:p>
    <w:p w14:paraId="542BF01F" w14:textId="0D2597A8" w:rsidR="007664A3" w:rsidRDefault="007664A3" w:rsidP="007664A3">
      <w:pPr>
        <w:pStyle w:val="NoSpacing"/>
        <w:jc w:val="center"/>
        <w:rPr>
          <w:lang w:val="tr-TR"/>
        </w:rPr>
      </w:pPr>
    </w:p>
    <w:p w14:paraId="7637CA44" w14:textId="5DA40CF4" w:rsidR="001F5F6D" w:rsidRDefault="001F5F6D" w:rsidP="007664A3">
      <w:pPr>
        <w:pStyle w:val="NoSpacing"/>
        <w:jc w:val="center"/>
        <w:rPr>
          <w:lang w:val="tr-TR"/>
        </w:rPr>
      </w:pPr>
    </w:p>
    <w:p w14:paraId="7991D769" w14:textId="6B01D120" w:rsidR="001F5F6D" w:rsidRDefault="001F5F6D" w:rsidP="007664A3">
      <w:pPr>
        <w:pStyle w:val="NoSpacing"/>
        <w:jc w:val="center"/>
        <w:rPr>
          <w:lang w:val="tr-TR"/>
        </w:rPr>
      </w:pPr>
    </w:p>
    <w:p w14:paraId="3FC0ADBD" w14:textId="7360446C" w:rsidR="001F5F6D" w:rsidRDefault="001F5F6D" w:rsidP="007664A3">
      <w:pPr>
        <w:pStyle w:val="NoSpacing"/>
        <w:jc w:val="center"/>
        <w:rPr>
          <w:lang w:val="tr-TR"/>
        </w:rPr>
      </w:pPr>
    </w:p>
    <w:p w14:paraId="4F2DDC2B" w14:textId="2D644972" w:rsidR="001F5F6D" w:rsidRDefault="001F5F6D" w:rsidP="007664A3">
      <w:pPr>
        <w:pStyle w:val="NoSpacing"/>
        <w:jc w:val="center"/>
        <w:rPr>
          <w:lang w:val="tr-TR"/>
        </w:rPr>
      </w:pPr>
    </w:p>
    <w:p w14:paraId="7B625C7F" w14:textId="07837C49" w:rsidR="001F5F6D" w:rsidRDefault="001F5F6D" w:rsidP="007664A3">
      <w:pPr>
        <w:pStyle w:val="NoSpacing"/>
        <w:jc w:val="center"/>
        <w:rPr>
          <w:lang w:val="tr-TR"/>
        </w:rPr>
      </w:pPr>
    </w:p>
    <w:p w14:paraId="5A43B1A4" w14:textId="0D1DD7FB" w:rsidR="001F5F6D" w:rsidRDefault="001F5F6D" w:rsidP="007664A3">
      <w:pPr>
        <w:pStyle w:val="NoSpacing"/>
        <w:jc w:val="center"/>
        <w:rPr>
          <w:lang w:val="tr-TR"/>
        </w:rPr>
      </w:pPr>
    </w:p>
    <w:p w14:paraId="4CF35F5F" w14:textId="2F9E9947" w:rsidR="001F5F6D" w:rsidRDefault="001F5F6D" w:rsidP="007664A3">
      <w:pPr>
        <w:pStyle w:val="NoSpacing"/>
        <w:jc w:val="center"/>
        <w:rPr>
          <w:lang w:val="tr-TR"/>
        </w:rPr>
      </w:pPr>
    </w:p>
    <w:p w14:paraId="726B037E" w14:textId="0E71FCA7" w:rsidR="001F5F6D" w:rsidRDefault="001F5F6D" w:rsidP="007664A3">
      <w:pPr>
        <w:pStyle w:val="NoSpacing"/>
        <w:jc w:val="center"/>
        <w:rPr>
          <w:lang w:val="tr-TR"/>
        </w:rPr>
      </w:pPr>
    </w:p>
    <w:p w14:paraId="45F63A28" w14:textId="1221DFCF" w:rsidR="001F5F6D" w:rsidRDefault="001F5F6D" w:rsidP="007664A3">
      <w:pPr>
        <w:pStyle w:val="NoSpacing"/>
        <w:jc w:val="center"/>
        <w:rPr>
          <w:lang w:val="tr-TR"/>
        </w:rPr>
      </w:pPr>
    </w:p>
    <w:p w14:paraId="3893C26B" w14:textId="77777777" w:rsidR="001F5F6D" w:rsidRDefault="001F5F6D" w:rsidP="007664A3">
      <w:pPr>
        <w:pStyle w:val="NoSpacing"/>
        <w:jc w:val="center"/>
        <w:rPr>
          <w:lang w:val="tr-TR"/>
        </w:rPr>
      </w:pPr>
    </w:p>
    <w:p w14:paraId="723718AE" w14:textId="46BAC81E" w:rsidR="001F5F6D" w:rsidRDefault="001F5F6D" w:rsidP="007664A3">
      <w:pPr>
        <w:pStyle w:val="NoSpacing"/>
        <w:jc w:val="center"/>
        <w:rPr>
          <w:lang w:val="tr-TR"/>
        </w:rPr>
      </w:pPr>
    </w:p>
    <w:p w14:paraId="069BF8F3" w14:textId="28AA31C9" w:rsidR="001F5F6D" w:rsidRDefault="001F5F6D" w:rsidP="007664A3">
      <w:pPr>
        <w:pStyle w:val="NoSpacing"/>
        <w:jc w:val="center"/>
        <w:rPr>
          <w:lang w:val="tr-TR"/>
        </w:rPr>
      </w:pPr>
    </w:p>
    <w:p w14:paraId="2444A5A4" w14:textId="78935233" w:rsidR="001F5F6D" w:rsidRDefault="001F5F6D" w:rsidP="007664A3">
      <w:pPr>
        <w:pStyle w:val="NoSpacing"/>
        <w:jc w:val="center"/>
        <w:rPr>
          <w:lang w:val="tr-TR"/>
        </w:rPr>
      </w:pPr>
    </w:p>
    <w:p w14:paraId="46C5759F" w14:textId="203E41C9" w:rsidR="001F5F6D" w:rsidRDefault="001F5F6D" w:rsidP="007664A3">
      <w:pPr>
        <w:pStyle w:val="NoSpacing"/>
        <w:jc w:val="center"/>
        <w:rPr>
          <w:lang w:val="tr-TR"/>
        </w:rPr>
      </w:pPr>
    </w:p>
    <w:p w14:paraId="0E1519B4" w14:textId="598FDA7A" w:rsidR="001F5F6D" w:rsidRDefault="001F5F6D" w:rsidP="007664A3">
      <w:pPr>
        <w:pStyle w:val="NoSpacing"/>
        <w:jc w:val="center"/>
        <w:rPr>
          <w:lang w:val="tr-TR"/>
        </w:rPr>
      </w:pPr>
    </w:p>
    <w:p w14:paraId="7EBD6F21" w14:textId="179661E2" w:rsidR="001F5F6D" w:rsidRDefault="001F5F6D" w:rsidP="007664A3">
      <w:pPr>
        <w:pStyle w:val="NoSpacing"/>
        <w:jc w:val="center"/>
        <w:rPr>
          <w:lang w:val="tr-TR"/>
        </w:rPr>
      </w:pPr>
      <w:r>
        <w:rPr>
          <w:lang w:val="tr-TR"/>
        </w:rPr>
        <w:t>The implementation we used:</w:t>
      </w:r>
    </w:p>
    <w:p w14:paraId="7F35DADD" w14:textId="77777777" w:rsidR="001F5F6D" w:rsidRDefault="001F5F6D" w:rsidP="007664A3">
      <w:pPr>
        <w:pStyle w:val="NoSpacing"/>
        <w:jc w:val="center"/>
        <w:rPr>
          <w:lang w:val="tr-TR"/>
        </w:rPr>
      </w:pPr>
    </w:p>
    <w:p w14:paraId="1F8DCEC6" w14:textId="5DD601E7" w:rsidR="007664A3" w:rsidRDefault="001F5F6D" w:rsidP="007664A3">
      <w:pPr>
        <w:pStyle w:val="NoSpacing"/>
        <w:jc w:val="center"/>
        <w:rPr>
          <w:lang w:val="tr-TR"/>
        </w:rPr>
      </w:pPr>
      <w:r>
        <w:rPr>
          <w:noProof/>
          <w:lang w:val="tr-TR"/>
        </w:rPr>
        <w:drawing>
          <wp:inline distT="0" distB="0" distL="0" distR="0" wp14:anchorId="42C1A447" wp14:editId="597C35B7">
            <wp:extent cx="5943600" cy="63919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391910"/>
                    </a:xfrm>
                    <a:prstGeom prst="rect">
                      <a:avLst/>
                    </a:prstGeom>
                  </pic:spPr>
                </pic:pic>
              </a:graphicData>
            </a:graphic>
          </wp:inline>
        </w:drawing>
      </w:r>
    </w:p>
    <w:p w14:paraId="7613D760" w14:textId="2B23041F" w:rsidR="001F5F6D" w:rsidRDefault="001F5F6D" w:rsidP="007664A3">
      <w:pPr>
        <w:pStyle w:val="NoSpacing"/>
        <w:jc w:val="center"/>
        <w:rPr>
          <w:lang w:val="tr-TR"/>
        </w:rPr>
      </w:pPr>
    </w:p>
    <w:p w14:paraId="7961E60F" w14:textId="3BC3D49F" w:rsidR="001F5F6D" w:rsidRDefault="001F5F6D" w:rsidP="007664A3">
      <w:pPr>
        <w:pStyle w:val="NoSpacing"/>
        <w:jc w:val="center"/>
        <w:rPr>
          <w:lang w:val="tr-TR"/>
        </w:rPr>
      </w:pPr>
    </w:p>
    <w:p w14:paraId="62C0A550" w14:textId="1392C7D4" w:rsidR="001F5F6D" w:rsidRDefault="001F5F6D" w:rsidP="007664A3">
      <w:pPr>
        <w:pStyle w:val="NoSpacing"/>
        <w:jc w:val="center"/>
        <w:rPr>
          <w:lang w:val="tr-TR"/>
        </w:rPr>
      </w:pPr>
    </w:p>
    <w:p w14:paraId="0108DAB9" w14:textId="4BBBA25B" w:rsidR="001F5F6D" w:rsidRDefault="001F5F6D" w:rsidP="007664A3">
      <w:pPr>
        <w:pStyle w:val="NoSpacing"/>
        <w:jc w:val="center"/>
        <w:rPr>
          <w:lang w:val="tr-TR"/>
        </w:rPr>
      </w:pPr>
    </w:p>
    <w:p w14:paraId="78504AE8" w14:textId="3B56A762" w:rsidR="001F5F6D" w:rsidRDefault="001F5F6D" w:rsidP="007664A3">
      <w:pPr>
        <w:pStyle w:val="NoSpacing"/>
        <w:jc w:val="center"/>
        <w:rPr>
          <w:lang w:val="tr-TR"/>
        </w:rPr>
      </w:pPr>
    </w:p>
    <w:p w14:paraId="0660333F" w14:textId="339AA6CB" w:rsidR="001F5F6D" w:rsidRDefault="001F5F6D" w:rsidP="007664A3">
      <w:pPr>
        <w:pStyle w:val="NoSpacing"/>
        <w:jc w:val="center"/>
        <w:rPr>
          <w:lang w:val="tr-TR"/>
        </w:rPr>
      </w:pPr>
    </w:p>
    <w:p w14:paraId="4EFD8858" w14:textId="6F64868F" w:rsidR="001F5F6D" w:rsidRDefault="001F5F6D" w:rsidP="007664A3">
      <w:pPr>
        <w:pStyle w:val="NoSpacing"/>
        <w:jc w:val="center"/>
        <w:rPr>
          <w:lang w:val="tr-TR"/>
        </w:rPr>
      </w:pPr>
    </w:p>
    <w:p w14:paraId="72D874D1" w14:textId="750667D0" w:rsidR="001F5F6D" w:rsidRDefault="001F5F6D" w:rsidP="007664A3">
      <w:pPr>
        <w:pStyle w:val="NoSpacing"/>
        <w:jc w:val="center"/>
        <w:rPr>
          <w:lang w:val="tr-TR"/>
        </w:rPr>
      </w:pPr>
    </w:p>
    <w:p w14:paraId="11C99A5D" w14:textId="3F674F4E" w:rsidR="001F5F6D" w:rsidRDefault="001F5F6D" w:rsidP="007664A3">
      <w:pPr>
        <w:pStyle w:val="NoSpacing"/>
        <w:jc w:val="center"/>
        <w:rPr>
          <w:lang w:val="tr-TR"/>
        </w:rPr>
      </w:pPr>
      <w:r>
        <w:rPr>
          <w:lang w:val="tr-TR"/>
        </w:rPr>
        <w:t>Details of the machine we used:</w:t>
      </w:r>
    </w:p>
    <w:p w14:paraId="795A3D19" w14:textId="77777777" w:rsidR="001F5F6D" w:rsidRDefault="001F5F6D" w:rsidP="007664A3">
      <w:pPr>
        <w:pStyle w:val="NoSpacing"/>
        <w:jc w:val="center"/>
        <w:rPr>
          <w:lang w:val="tr-TR"/>
        </w:rPr>
      </w:pPr>
    </w:p>
    <w:p w14:paraId="477D1AA9" w14:textId="399C8608" w:rsidR="001F5F6D" w:rsidRDefault="001F5F6D" w:rsidP="007664A3">
      <w:pPr>
        <w:pStyle w:val="NoSpacing"/>
        <w:jc w:val="center"/>
        <w:rPr>
          <w:lang w:val="tr-TR"/>
        </w:rPr>
      </w:pPr>
      <w:r>
        <w:rPr>
          <w:noProof/>
          <w:lang w:val="tr-TR"/>
        </w:rPr>
        <w:drawing>
          <wp:inline distT="0" distB="0" distL="0" distR="0" wp14:anchorId="0744A8DC" wp14:editId="3263CC2C">
            <wp:extent cx="5943600" cy="352298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4CEB6C6" w14:textId="60BC7E95" w:rsidR="001F5F6D" w:rsidRDefault="001F5F6D" w:rsidP="007664A3">
      <w:pPr>
        <w:pStyle w:val="NoSpacing"/>
        <w:jc w:val="center"/>
        <w:rPr>
          <w:lang w:val="tr-TR"/>
        </w:rPr>
      </w:pPr>
    </w:p>
    <w:p w14:paraId="3A510713" w14:textId="3EA9E3C1" w:rsidR="001F5F6D" w:rsidRDefault="00623467" w:rsidP="007664A3">
      <w:pPr>
        <w:pStyle w:val="NoSpacing"/>
        <w:jc w:val="center"/>
        <w:rPr>
          <w:lang w:val="tr-TR"/>
        </w:rPr>
      </w:pPr>
      <w:r>
        <w:rPr>
          <w:rFonts w:ascii="Calibri" w:eastAsia="Times New Roman" w:hAnsi="Calibri" w:cs="Calibri"/>
          <w:noProof/>
          <w:color w:val="000000"/>
        </w:rPr>
        <w:drawing>
          <wp:anchor distT="0" distB="0" distL="114300" distR="114300" simplePos="0" relativeHeight="251658240" behindDoc="0" locked="0" layoutInCell="1" allowOverlap="1" wp14:anchorId="53AD12E0" wp14:editId="200824E8">
            <wp:simplePos x="0" y="0"/>
            <wp:positionH relativeFrom="column">
              <wp:posOffset>3902489</wp:posOffset>
            </wp:positionH>
            <wp:positionV relativeFrom="paragraph">
              <wp:posOffset>1037176</wp:posOffset>
            </wp:positionV>
            <wp:extent cx="2197100" cy="2197100"/>
            <wp:effectExtent l="0" t="0" r="0" b="0"/>
            <wp:wrapNone/>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7100" cy="2197100"/>
                    </a:xfrm>
                    <a:prstGeom prst="rect">
                      <a:avLst/>
                    </a:prstGeom>
                  </pic:spPr>
                </pic:pic>
              </a:graphicData>
            </a:graphic>
            <wp14:sizeRelH relativeFrom="page">
              <wp14:pctWidth>0</wp14:pctWidth>
            </wp14:sizeRelH>
            <wp14:sizeRelV relativeFrom="page">
              <wp14:pctHeight>0</wp14:pctHeight>
            </wp14:sizeRelV>
          </wp:anchor>
        </w:drawing>
      </w:r>
    </w:p>
    <w:tbl>
      <w:tblPr>
        <w:tblW w:w="7061" w:type="dxa"/>
        <w:tblLook w:val="04A0" w:firstRow="1" w:lastRow="0" w:firstColumn="1" w:lastColumn="0" w:noHBand="0" w:noVBand="1"/>
      </w:tblPr>
      <w:tblGrid>
        <w:gridCol w:w="7061"/>
      </w:tblGrid>
      <w:tr w:rsidR="001F5F6D" w:rsidRPr="001F5F6D" w14:paraId="23DBFD08" w14:textId="77777777" w:rsidTr="001F5F6D">
        <w:trPr>
          <w:trHeight w:val="320"/>
        </w:trPr>
        <w:tc>
          <w:tcPr>
            <w:tcW w:w="7061" w:type="dxa"/>
            <w:tcBorders>
              <w:top w:val="nil"/>
              <w:left w:val="nil"/>
              <w:bottom w:val="nil"/>
              <w:right w:val="nil"/>
            </w:tcBorders>
            <w:shd w:val="clear" w:color="auto" w:fill="auto"/>
            <w:noWrap/>
            <w:vAlign w:val="bottom"/>
            <w:hideMark/>
          </w:tcPr>
          <w:tbl>
            <w:tblPr>
              <w:tblW w:w="6451" w:type="dxa"/>
              <w:tblLook w:val="04A0" w:firstRow="1" w:lastRow="0" w:firstColumn="1" w:lastColumn="0" w:noHBand="0" w:noVBand="1"/>
            </w:tblPr>
            <w:tblGrid>
              <w:gridCol w:w="6451"/>
            </w:tblGrid>
            <w:tr w:rsidR="00623467" w14:paraId="5E947923" w14:textId="77777777" w:rsidTr="00623467">
              <w:trPr>
                <w:trHeight w:val="277"/>
              </w:trPr>
              <w:tc>
                <w:tcPr>
                  <w:tcW w:w="6451" w:type="dxa"/>
                  <w:tcBorders>
                    <w:top w:val="nil"/>
                    <w:left w:val="nil"/>
                    <w:bottom w:val="nil"/>
                    <w:right w:val="nil"/>
                  </w:tcBorders>
                  <w:shd w:val="clear" w:color="auto" w:fill="auto"/>
                  <w:noWrap/>
                  <w:vAlign w:val="bottom"/>
                  <w:hideMark/>
                </w:tcPr>
                <w:p w14:paraId="6EA22C90" w14:textId="62C759F1" w:rsidR="00623467" w:rsidRPr="00623467" w:rsidRDefault="00623467" w:rsidP="00623467">
                  <w:pPr>
                    <w:rPr>
                      <w:rFonts w:ascii="Calibri" w:hAnsi="Calibri" w:cs="Calibri"/>
                      <w:color w:val="000000"/>
                      <w:lang w:val="tr-TR"/>
                    </w:rPr>
                  </w:pPr>
                </w:p>
              </w:tc>
            </w:tr>
            <w:tr w:rsidR="00623467" w14:paraId="47D94A80" w14:textId="77777777" w:rsidTr="00623467">
              <w:trPr>
                <w:trHeight w:val="277"/>
              </w:trPr>
              <w:tc>
                <w:tcPr>
                  <w:tcW w:w="6451" w:type="dxa"/>
                  <w:tcBorders>
                    <w:top w:val="nil"/>
                    <w:left w:val="nil"/>
                    <w:bottom w:val="nil"/>
                    <w:right w:val="nil"/>
                  </w:tcBorders>
                  <w:shd w:val="clear" w:color="auto" w:fill="auto"/>
                  <w:noWrap/>
                  <w:vAlign w:val="bottom"/>
                  <w:hideMark/>
                </w:tcPr>
                <w:p w14:paraId="00F8120E" w14:textId="77777777" w:rsidR="00623467" w:rsidRDefault="00623467" w:rsidP="00623467">
                  <w:pPr>
                    <w:rPr>
                      <w:rFonts w:ascii="Calibri" w:hAnsi="Calibri" w:cs="Calibri"/>
                      <w:color w:val="000000"/>
                    </w:rPr>
                  </w:pPr>
                </w:p>
              </w:tc>
            </w:tr>
            <w:tr w:rsidR="00623467" w14:paraId="3F894701" w14:textId="77777777" w:rsidTr="00623467">
              <w:trPr>
                <w:trHeight w:val="277"/>
              </w:trPr>
              <w:tc>
                <w:tcPr>
                  <w:tcW w:w="6451" w:type="dxa"/>
                  <w:tcBorders>
                    <w:top w:val="nil"/>
                    <w:left w:val="nil"/>
                    <w:bottom w:val="nil"/>
                    <w:right w:val="nil"/>
                  </w:tcBorders>
                  <w:shd w:val="clear" w:color="auto" w:fill="auto"/>
                  <w:noWrap/>
                  <w:vAlign w:val="bottom"/>
                  <w:hideMark/>
                </w:tcPr>
                <w:p w14:paraId="760BD8CE" w14:textId="77777777" w:rsidR="00623467" w:rsidRDefault="00623467" w:rsidP="00623467">
                  <w:pPr>
                    <w:rPr>
                      <w:rFonts w:ascii="Calibri" w:hAnsi="Calibri" w:cs="Calibri"/>
                      <w:color w:val="000000"/>
                    </w:rPr>
                  </w:pPr>
                  <w:r>
                    <w:rPr>
                      <w:rFonts w:ascii="Calibri" w:hAnsi="Calibri" w:cs="Calibri"/>
                      <w:color w:val="000000"/>
                    </w:rPr>
                    <w:t>Essentials</w:t>
                  </w:r>
                </w:p>
              </w:tc>
            </w:tr>
            <w:tr w:rsidR="00623467" w14:paraId="1188A0FF" w14:textId="77777777" w:rsidTr="00623467">
              <w:trPr>
                <w:trHeight w:val="277"/>
              </w:trPr>
              <w:tc>
                <w:tcPr>
                  <w:tcW w:w="6451" w:type="dxa"/>
                  <w:tcBorders>
                    <w:top w:val="nil"/>
                    <w:left w:val="nil"/>
                    <w:bottom w:val="nil"/>
                    <w:right w:val="nil"/>
                  </w:tcBorders>
                  <w:shd w:val="clear" w:color="auto" w:fill="auto"/>
                  <w:noWrap/>
                  <w:vAlign w:val="bottom"/>
                  <w:hideMark/>
                </w:tcPr>
                <w:p w14:paraId="1075C80F" w14:textId="77777777" w:rsidR="00623467" w:rsidRDefault="00623467" w:rsidP="00623467">
                  <w:pPr>
                    <w:rPr>
                      <w:rFonts w:ascii="Calibri" w:hAnsi="Calibri" w:cs="Calibri"/>
                      <w:color w:val="000000"/>
                    </w:rPr>
                  </w:pPr>
                  <w:r>
                    <w:rPr>
                      <w:rFonts w:ascii="Calibri" w:hAnsi="Calibri" w:cs="Calibri"/>
                      <w:color w:val="000000"/>
                    </w:rPr>
                    <w:t>Product Collection,9th Generation Intel® Core™ i7 Processors</w:t>
                  </w:r>
                </w:p>
              </w:tc>
            </w:tr>
            <w:tr w:rsidR="00623467" w14:paraId="1091AB1A" w14:textId="77777777" w:rsidTr="00623467">
              <w:trPr>
                <w:trHeight w:val="277"/>
              </w:trPr>
              <w:tc>
                <w:tcPr>
                  <w:tcW w:w="6451" w:type="dxa"/>
                  <w:tcBorders>
                    <w:top w:val="nil"/>
                    <w:left w:val="nil"/>
                    <w:bottom w:val="nil"/>
                    <w:right w:val="nil"/>
                  </w:tcBorders>
                  <w:shd w:val="clear" w:color="auto" w:fill="auto"/>
                  <w:noWrap/>
                  <w:vAlign w:val="bottom"/>
                  <w:hideMark/>
                </w:tcPr>
                <w:p w14:paraId="41951D4B" w14:textId="77777777" w:rsidR="00623467" w:rsidRDefault="00623467" w:rsidP="00623467">
                  <w:pPr>
                    <w:rPr>
                      <w:rFonts w:ascii="Calibri" w:hAnsi="Calibri" w:cs="Calibri"/>
                      <w:color w:val="000000"/>
                    </w:rPr>
                  </w:pPr>
                  <w:r>
                    <w:rPr>
                      <w:rFonts w:ascii="Calibri" w:hAnsi="Calibri" w:cs="Calibri"/>
                      <w:color w:val="000000"/>
                    </w:rPr>
                    <w:t>Code Name,Products formerly Coffee Lake</w:t>
                  </w:r>
                </w:p>
              </w:tc>
            </w:tr>
            <w:tr w:rsidR="00623467" w14:paraId="0C344A14" w14:textId="77777777" w:rsidTr="00623467">
              <w:trPr>
                <w:trHeight w:val="277"/>
              </w:trPr>
              <w:tc>
                <w:tcPr>
                  <w:tcW w:w="6451" w:type="dxa"/>
                  <w:tcBorders>
                    <w:top w:val="nil"/>
                    <w:left w:val="nil"/>
                    <w:bottom w:val="nil"/>
                    <w:right w:val="nil"/>
                  </w:tcBorders>
                  <w:shd w:val="clear" w:color="auto" w:fill="auto"/>
                  <w:noWrap/>
                  <w:vAlign w:val="bottom"/>
                  <w:hideMark/>
                </w:tcPr>
                <w:p w14:paraId="3F5DCAA7" w14:textId="0EA11D6D" w:rsidR="00623467" w:rsidRDefault="00623467" w:rsidP="00623467">
                  <w:pPr>
                    <w:rPr>
                      <w:rFonts w:ascii="Calibri" w:hAnsi="Calibri" w:cs="Calibri"/>
                      <w:color w:val="000000"/>
                    </w:rPr>
                  </w:pPr>
                  <w:r>
                    <w:rPr>
                      <w:rFonts w:ascii="Calibri" w:hAnsi="Calibri" w:cs="Calibri"/>
                      <w:color w:val="000000"/>
                    </w:rPr>
                    <w:t>Vertical Segment,Mobile</w:t>
                  </w:r>
                </w:p>
              </w:tc>
            </w:tr>
            <w:tr w:rsidR="00623467" w14:paraId="2ABC85E7" w14:textId="77777777" w:rsidTr="00623467">
              <w:trPr>
                <w:trHeight w:val="277"/>
              </w:trPr>
              <w:tc>
                <w:tcPr>
                  <w:tcW w:w="6451" w:type="dxa"/>
                  <w:tcBorders>
                    <w:top w:val="nil"/>
                    <w:left w:val="nil"/>
                    <w:bottom w:val="nil"/>
                    <w:right w:val="nil"/>
                  </w:tcBorders>
                  <w:shd w:val="clear" w:color="auto" w:fill="auto"/>
                  <w:noWrap/>
                  <w:vAlign w:val="bottom"/>
                  <w:hideMark/>
                </w:tcPr>
                <w:p w14:paraId="4D0A99D6" w14:textId="72337D03" w:rsidR="00623467" w:rsidRDefault="00623467" w:rsidP="00623467">
                  <w:pPr>
                    <w:rPr>
                      <w:rFonts w:ascii="Calibri" w:hAnsi="Calibri" w:cs="Calibri"/>
                      <w:color w:val="000000"/>
                    </w:rPr>
                  </w:pPr>
                  <w:r>
                    <w:rPr>
                      <w:rFonts w:ascii="Calibri" w:hAnsi="Calibri" w:cs="Calibri"/>
                      <w:color w:val="000000"/>
                    </w:rPr>
                    <w:t>Processor Number,i7-9750H</w:t>
                  </w:r>
                </w:p>
              </w:tc>
            </w:tr>
            <w:tr w:rsidR="00623467" w14:paraId="7C75E119" w14:textId="77777777" w:rsidTr="00623467">
              <w:trPr>
                <w:trHeight w:val="277"/>
              </w:trPr>
              <w:tc>
                <w:tcPr>
                  <w:tcW w:w="6451" w:type="dxa"/>
                  <w:tcBorders>
                    <w:top w:val="nil"/>
                    <w:left w:val="nil"/>
                    <w:bottom w:val="nil"/>
                    <w:right w:val="nil"/>
                  </w:tcBorders>
                  <w:shd w:val="clear" w:color="auto" w:fill="auto"/>
                  <w:noWrap/>
                  <w:vAlign w:val="bottom"/>
                  <w:hideMark/>
                </w:tcPr>
                <w:p w14:paraId="1D69BC9F" w14:textId="77777777" w:rsidR="00623467" w:rsidRDefault="00623467" w:rsidP="00623467">
                  <w:pPr>
                    <w:rPr>
                      <w:rFonts w:ascii="Calibri" w:hAnsi="Calibri" w:cs="Calibri"/>
                      <w:color w:val="000000"/>
                    </w:rPr>
                  </w:pPr>
                  <w:r>
                    <w:rPr>
                      <w:rFonts w:ascii="Calibri" w:hAnsi="Calibri" w:cs="Calibri"/>
                      <w:color w:val="000000"/>
                    </w:rPr>
                    <w:t>Status,Launched</w:t>
                  </w:r>
                </w:p>
              </w:tc>
            </w:tr>
            <w:tr w:rsidR="00623467" w14:paraId="07B0F69F" w14:textId="77777777" w:rsidTr="00623467">
              <w:trPr>
                <w:trHeight w:val="277"/>
              </w:trPr>
              <w:tc>
                <w:tcPr>
                  <w:tcW w:w="6451" w:type="dxa"/>
                  <w:tcBorders>
                    <w:top w:val="nil"/>
                    <w:left w:val="nil"/>
                    <w:bottom w:val="nil"/>
                    <w:right w:val="nil"/>
                  </w:tcBorders>
                  <w:shd w:val="clear" w:color="auto" w:fill="auto"/>
                  <w:noWrap/>
                  <w:vAlign w:val="bottom"/>
                  <w:hideMark/>
                </w:tcPr>
                <w:p w14:paraId="514964E8" w14:textId="77777777" w:rsidR="00623467" w:rsidRDefault="00623467" w:rsidP="00623467">
                  <w:pPr>
                    <w:rPr>
                      <w:rFonts w:ascii="Calibri" w:hAnsi="Calibri" w:cs="Calibri"/>
                      <w:color w:val="000000"/>
                    </w:rPr>
                  </w:pPr>
                  <w:r>
                    <w:rPr>
                      <w:rFonts w:ascii="Calibri" w:hAnsi="Calibri" w:cs="Calibri"/>
                      <w:color w:val="000000"/>
                    </w:rPr>
                    <w:t>Launch Date,Q2'19</w:t>
                  </w:r>
                </w:p>
              </w:tc>
            </w:tr>
            <w:tr w:rsidR="00623467" w14:paraId="1B255BA8" w14:textId="77777777" w:rsidTr="00623467">
              <w:trPr>
                <w:trHeight w:val="277"/>
              </w:trPr>
              <w:tc>
                <w:tcPr>
                  <w:tcW w:w="6451" w:type="dxa"/>
                  <w:tcBorders>
                    <w:top w:val="nil"/>
                    <w:left w:val="nil"/>
                    <w:bottom w:val="nil"/>
                    <w:right w:val="nil"/>
                  </w:tcBorders>
                  <w:shd w:val="clear" w:color="auto" w:fill="auto"/>
                  <w:noWrap/>
                  <w:vAlign w:val="bottom"/>
                  <w:hideMark/>
                </w:tcPr>
                <w:p w14:paraId="2AF1D92D" w14:textId="77777777" w:rsidR="00623467" w:rsidRDefault="00623467" w:rsidP="00623467">
                  <w:pPr>
                    <w:rPr>
                      <w:rFonts w:ascii="Calibri" w:hAnsi="Calibri" w:cs="Calibri"/>
                      <w:color w:val="000000"/>
                    </w:rPr>
                  </w:pPr>
                  <w:r>
                    <w:rPr>
                      <w:rFonts w:ascii="Calibri" w:hAnsi="Calibri" w:cs="Calibri"/>
                      <w:color w:val="000000"/>
                    </w:rPr>
                    <w:t>Lithography,14 nm</w:t>
                  </w:r>
                </w:p>
              </w:tc>
            </w:tr>
            <w:tr w:rsidR="00623467" w14:paraId="6246ED25" w14:textId="77777777" w:rsidTr="00623467">
              <w:trPr>
                <w:trHeight w:val="277"/>
              </w:trPr>
              <w:tc>
                <w:tcPr>
                  <w:tcW w:w="6451" w:type="dxa"/>
                  <w:tcBorders>
                    <w:top w:val="nil"/>
                    <w:left w:val="nil"/>
                    <w:bottom w:val="nil"/>
                    <w:right w:val="nil"/>
                  </w:tcBorders>
                  <w:shd w:val="clear" w:color="auto" w:fill="auto"/>
                  <w:noWrap/>
                  <w:vAlign w:val="bottom"/>
                  <w:hideMark/>
                </w:tcPr>
                <w:p w14:paraId="0339FA60" w14:textId="77777777" w:rsidR="00623467" w:rsidRDefault="00623467" w:rsidP="00623467">
                  <w:pPr>
                    <w:rPr>
                      <w:rFonts w:ascii="Calibri" w:hAnsi="Calibri" w:cs="Calibri"/>
                      <w:color w:val="000000"/>
                    </w:rPr>
                  </w:pPr>
                  <w:r>
                    <w:rPr>
                      <w:rFonts w:ascii="Calibri" w:hAnsi="Calibri" w:cs="Calibri"/>
                      <w:color w:val="000000"/>
                    </w:rPr>
                    <w:t>Recommended Customer Price,$395.00</w:t>
                  </w:r>
                </w:p>
              </w:tc>
            </w:tr>
            <w:tr w:rsidR="00623467" w14:paraId="07CBFD8C" w14:textId="77777777" w:rsidTr="00623467">
              <w:trPr>
                <w:trHeight w:val="277"/>
              </w:trPr>
              <w:tc>
                <w:tcPr>
                  <w:tcW w:w="6451" w:type="dxa"/>
                  <w:tcBorders>
                    <w:top w:val="nil"/>
                    <w:left w:val="nil"/>
                    <w:bottom w:val="nil"/>
                    <w:right w:val="nil"/>
                  </w:tcBorders>
                  <w:shd w:val="clear" w:color="auto" w:fill="auto"/>
                  <w:noWrap/>
                  <w:vAlign w:val="bottom"/>
                  <w:hideMark/>
                </w:tcPr>
                <w:p w14:paraId="56048E17" w14:textId="77777777" w:rsidR="00623467" w:rsidRDefault="00623467" w:rsidP="00623467">
                  <w:pPr>
                    <w:rPr>
                      <w:rFonts w:ascii="Calibri" w:hAnsi="Calibri" w:cs="Calibri"/>
                      <w:color w:val="000000"/>
                    </w:rPr>
                  </w:pPr>
                </w:p>
              </w:tc>
            </w:tr>
            <w:tr w:rsidR="00623467" w14:paraId="729B0A39" w14:textId="77777777" w:rsidTr="00623467">
              <w:trPr>
                <w:trHeight w:val="277"/>
              </w:trPr>
              <w:tc>
                <w:tcPr>
                  <w:tcW w:w="6451" w:type="dxa"/>
                  <w:tcBorders>
                    <w:top w:val="nil"/>
                    <w:left w:val="nil"/>
                    <w:bottom w:val="nil"/>
                    <w:right w:val="nil"/>
                  </w:tcBorders>
                  <w:shd w:val="clear" w:color="auto" w:fill="auto"/>
                  <w:noWrap/>
                  <w:vAlign w:val="bottom"/>
                  <w:hideMark/>
                </w:tcPr>
                <w:p w14:paraId="37CA9AA2" w14:textId="77777777" w:rsidR="00623467" w:rsidRDefault="00623467" w:rsidP="00623467">
                  <w:pPr>
                    <w:rPr>
                      <w:rFonts w:ascii="Calibri" w:hAnsi="Calibri" w:cs="Calibri"/>
                      <w:color w:val="000000"/>
                    </w:rPr>
                  </w:pPr>
                  <w:r>
                    <w:rPr>
                      <w:rFonts w:ascii="Calibri" w:hAnsi="Calibri" w:cs="Calibri"/>
                      <w:color w:val="000000"/>
                    </w:rPr>
                    <w:t>CPU Specifications</w:t>
                  </w:r>
                </w:p>
              </w:tc>
            </w:tr>
            <w:tr w:rsidR="00623467" w14:paraId="085D2948" w14:textId="77777777" w:rsidTr="00623467">
              <w:trPr>
                <w:trHeight w:val="277"/>
              </w:trPr>
              <w:tc>
                <w:tcPr>
                  <w:tcW w:w="6451" w:type="dxa"/>
                  <w:tcBorders>
                    <w:top w:val="nil"/>
                    <w:left w:val="nil"/>
                    <w:bottom w:val="nil"/>
                    <w:right w:val="nil"/>
                  </w:tcBorders>
                  <w:shd w:val="clear" w:color="auto" w:fill="auto"/>
                  <w:noWrap/>
                  <w:vAlign w:val="bottom"/>
                  <w:hideMark/>
                </w:tcPr>
                <w:p w14:paraId="40E41096" w14:textId="42BF443E" w:rsidR="00623467" w:rsidRDefault="00623467" w:rsidP="00623467">
                  <w:pPr>
                    <w:rPr>
                      <w:rFonts w:ascii="Calibri" w:hAnsi="Calibri" w:cs="Calibri"/>
                      <w:color w:val="000000"/>
                    </w:rPr>
                  </w:pPr>
                  <w:r>
                    <w:rPr>
                      <w:rFonts w:ascii="Calibri" w:hAnsi="Calibri" w:cs="Calibri"/>
                      <w:color w:val="000000"/>
                    </w:rPr>
                    <w:t>Total Cores,6</w:t>
                  </w:r>
                </w:p>
              </w:tc>
            </w:tr>
            <w:tr w:rsidR="00623467" w14:paraId="5D5B2165" w14:textId="77777777" w:rsidTr="00623467">
              <w:trPr>
                <w:trHeight w:val="277"/>
              </w:trPr>
              <w:tc>
                <w:tcPr>
                  <w:tcW w:w="6451" w:type="dxa"/>
                  <w:tcBorders>
                    <w:top w:val="nil"/>
                    <w:left w:val="nil"/>
                    <w:bottom w:val="nil"/>
                    <w:right w:val="nil"/>
                  </w:tcBorders>
                  <w:shd w:val="clear" w:color="auto" w:fill="auto"/>
                  <w:noWrap/>
                  <w:vAlign w:val="bottom"/>
                  <w:hideMark/>
                </w:tcPr>
                <w:p w14:paraId="79055A03" w14:textId="063DC505" w:rsidR="00623467" w:rsidRDefault="00623467" w:rsidP="00623467">
                  <w:pPr>
                    <w:rPr>
                      <w:rFonts w:ascii="Calibri" w:hAnsi="Calibri" w:cs="Calibri"/>
                      <w:color w:val="000000"/>
                    </w:rPr>
                  </w:pPr>
                  <w:r>
                    <w:rPr>
                      <w:rFonts w:ascii="Calibri" w:hAnsi="Calibri" w:cs="Calibri"/>
                      <w:color w:val="000000"/>
                    </w:rPr>
                    <w:t>Total Threads,12</w:t>
                  </w:r>
                </w:p>
              </w:tc>
            </w:tr>
            <w:tr w:rsidR="00623467" w14:paraId="50979151" w14:textId="77777777" w:rsidTr="00623467">
              <w:trPr>
                <w:trHeight w:val="277"/>
              </w:trPr>
              <w:tc>
                <w:tcPr>
                  <w:tcW w:w="6451" w:type="dxa"/>
                  <w:tcBorders>
                    <w:top w:val="nil"/>
                    <w:left w:val="nil"/>
                    <w:bottom w:val="nil"/>
                    <w:right w:val="nil"/>
                  </w:tcBorders>
                  <w:shd w:val="clear" w:color="auto" w:fill="auto"/>
                  <w:noWrap/>
                  <w:vAlign w:val="bottom"/>
                  <w:hideMark/>
                </w:tcPr>
                <w:p w14:paraId="0C1D06B9" w14:textId="77777777" w:rsidR="00623467" w:rsidRDefault="00623467" w:rsidP="00623467">
                  <w:pPr>
                    <w:rPr>
                      <w:rFonts w:ascii="Calibri" w:hAnsi="Calibri" w:cs="Calibri"/>
                      <w:color w:val="000000"/>
                    </w:rPr>
                  </w:pPr>
                  <w:r>
                    <w:rPr>
                      <w:rFonts w:ascii="Calibri" w:hAnsi="Calibri" w:cs="Calibri"/>
                      <w:color w:val="000000"/>
                    </w:rPr>
                    <w:t>Max Turbo Frequency,4.50 GHz</w:t>
                  </w:r>
                </w:p>
              </w:tc>
            </w:tr>
            <w:tr w:rsidR="00623467" w14:paraId="053F7EF2" w14:textId="77777777" w:rsidTr="00623467">
              <w:trPr>
                <w:trHeight w:val="277"/>
              </w:trPr>
              <w:tc>
                <w:tcPr>
                  <w:tcW w:w="6451" w:type="dxa"/>
                  <w:tcBorders>
                    <w:top w:val="nil"/>
                    <w:left w:val="nil"/>
                    <w:bottom w:val="nil"/>
                    <w:right w:val="nil"/>
                  </w:tcBorders>
                  <w:shd w:val="clear" w:color="auto" w:fill="auto"/>
                  <w:noWrap/>
                  <w:vAlign w:val="bottom"/>
                  <w:hideMark/>
                </w:tcPr>
                <w:p w14:paraId="61AEAD69" w14:textId="08B9EF7F" w:rsidR="00623467" w:rsidRDefault="00623467" w:rsidP="00623467">
                  <w:pPr>
                    <w:rPr>
                      <w:rFonts w:ascii="Calibri" w:hAnsi="Calibri" w:cs="Calibri"/>
                      <w:color w:val="000000"/>
                    </w:rPr>
                  </w:pPr>
                  <w:r>
                    <w:rPr>
                      <w:rFonts w:ascii="Calibri" w:hAnsi="Calibri" w:cs="Calibri"/>
                      <w:color w:val="000000"/>
                    </w:rPr>
                    <w:t>Processor Base Frequency,2.60 GHz</w:t>
                  </w:r>
                </w:p>
              </w:tc>
            </w:tr>
            <w:tr w:rsidR="00623467" w14:paraId="442CD772" w14:textId="77777777" w:rsidTr="00623467">
              <w:trPr>
                <w:trHeight w:val="277"/>
              </w:trPr>
              <w:tc>
                <w:tcPr>
                  <w:tcW w:w="6451" w:type="dxa"/>
                  <w:tcBorders>
                    <w:top w:val="nil"/>
                    <w:left w:val="nil"/>
                    <w:bottom w:val="nil"/>
                    <w:right w:val="nil"/>
                  </w:tcBorders>
                  <w:shd w:val="clear" w:color="auto" w:fill="auto"/>
                  <w:noWrap/>
                  <w:vAlign w:val="bottom"/>
                  <w:hideMark/>
                </w:tcPr>
                <w:p w14:paraId="6FF5CFAB" w14:textId="77777777" w:rsidR="00623467" w:rsidRDefault="00623467" w:rsidP="00623467">
                  <w:pPr>
                    <w:rPr>
                      <w:rFonts w:ascii="Calibri" w:hAnsi="Calibri" w:cs="Calibri"/>
                      <w:color w:val="000000"/>
                    </w:rPr>
                  </w:pPr>
                  <w:r>
                    <w:rPr>
                      <w:rFonts w:ascii="Calibri" w:hAnsi="Calibri" w:cs="Calibri"/>
                      <w:color w:val="000000"/>
                    </w:rPr>
                    <w:lastRenderedPageBreak/>
                    <w:t>Cache,12 MB Intel® Smart Cache</w:t>
                  </w:r>
                </w:p>
              </w:tc>
            </w:tr>
            <w:tr w:rsidR="00623467" w14:paraId="701E3FC4" w14:textId="77777777" w:rsidTr="00623467">
              <w:trPr>
                <w:trHeight w:val="277"/>
              </w:trPr>
              <w:tc>
                <w:tcPr>
                  <w:tcW w:w="6451" w:type="dxa"/>
                  <w:tcBorders>
                    <w:top w:val="nil"/>
                    <w:left w:val="nil"/>
                    <w:bottom w:val="nil"/>
                    <w:right w:val="nil"/>
                  </w:tcBorders>
                  <w:shd w:val="clear" w:color="auto" w:fill="auto"/>
                  <w:noWrap/>
                  <w:vAlign w:val="bottom"/>
                  <w:hideMark/>
                </w:tcPr>
                <w:p w14:paraId="075201DD" w14:textId="77777777" w:rsidR="00623467" w:rsidRDefault="00623467" w:rsidP="00623467">
                  <w:pPr>
                    <w:rPr>
                      <w:rFonts w:ascii="Calibri" w:hAnsi="Calibri" w:cs="Calibri"/>
                      <w:color w:val="000000"/>
                    </w:rPr>
                  </w:pPr>
                  <w:r>
                    <w:rPr>
                      <w:rFonts w:ascii="Calibri" w:hAnsi="Calibri" w:cs="Calibri"/>
                      <w:color w:val="000000"/>
                    </w:rPr>
                    <w:t>Bus Speed,8 GT/s</w:t>
                  </w:r>
                </w:p>
              </w:tc>
            </w:tr>
            <w:tr w:rsidR="00623467" w14:paraId="20FA203D" w14:textId="77777777" w:rsidTr="00623467">
              <w:trPr>
                <w:trHeight w:val="277"/>
              </w:trPr>
              <w:tc>
                <w:tcPr>
                  <w:tcW w:w="6451" w:type="dxa"/>
                  <w:tcBorders>
                    <w:top w:val="nil"/>
                    <w:left w:val="nil"/>
                    <w:bottom w:val="nil"/>
                    <w:right w:val="nil"/>
                  </w:tcBorders>
                  <w:shd w:val="clear" w:color="auto" w:fill="auto"/>
                  <w:noWrap/>
                  <w:vAlign w:val="bottom"/>
                  <w:hideMark/>
                </w:tcPr>
                <w:p w14:paraId="53814327" w14:textId="12C86B54" w:rsidR="00623467" w:rsidRDefault="00623467" w:rsidP="00623467">
                  <w:pPr>
                    <w:rPr>
                      <w:rFonts w:ascii="Calibri" w:hAnsi="Calibri" w:cs="Calibri"/>
                      <w:color w:val="000000"/>
                    </w:rPr>
                  </w:pPr>
                  <w:r>
                    <w:rPr>
                      <w:rFonts w:ascii="Calibri" w:hAnsi="Calibri" w:cs="Calibri"/>
                      <w:color w:val="000000"/>
                    </w:rPr>
                    <w:t>TDP,45 W</w:t>
                  </w:r>
                </w:p>
              </w:tc>
            </w:tr>
            <w:tr w:rsidR="00623467" w14:paraId="1E8E538D" w14:textId="77777777" w:rsidTr="00623467">
              <w:trPr>
                <w:trHeight w:val="277"/>
              </w:trPr>
              <w:tc>
                <w:tcPr>
                  <w:tcW w:w="6451" w:type="dxa"/>
                  <w:tcBorders>
                    <w:top w:val="nil"/>
                    <w:left w:val="nil"/>
                    <w:bottom w:val="nil"/>
                    <w:right w:val="nil"/>
                  </w:tcBorders>
                  <w:shd w:val="clear" w:color="auto" w:fill="auto"/>
                  <w:noWrap/>
                  <w:vAlign w:val="bottom"/>
                  <w:hideMark/>
                </w:tcPr>
                <w:p w14:paraId="36B37B4F" w14:textId="77777777" w:rsidR="00623467" w:rsidRDefault="00623467" w:rsidP="00623467">
                  <w:pPr>
                    <w:rPr>
                      <w:rFonts w:ascii="Calibri" w:hAnsi="Calibri" w:cs="Calibri"/>
                      <w:color w:val="000000"/>
                    </w:rPr>
                  </w:pPr>
                  <w:r>
                    <w:rPr>
                      <w:rFonts w:ascii="Calibri" w:hAnsi="Calibri" w:cs="Calibri"/>
                      <w:color w:val="000000"/>
                    </w:rPr>
                    <w:t>Configurable TDP-down,35 W</w:t>
                  </w:r>
                </w:p>
              </w:tc>
            </w:tr>
            <w:tr w:rsidR="00623467" w14:paraId="7E1A43B7" w14:textId="77777777" w:rsidTr="00623467">
              <w:trPr>
                <w:trHeight w:val="277"/>
              </w:trPr>
              <w:tc>
                <w:tcPr>
                  <w:tcW w:w="6451" w:type="dxa"/>
                  <w:tcBorders>
                    <w:top w:val="nil"/>
                    <w:left w:val="nil"/>
                    <w:bottom w:val="nil"/>
                    <w:right w:val="nil"/>
                  </w:tcBorders>
                  <w:shd w:val="clear" w:color="auto" w:fill="auto"/>
                  <w:noWrap/>
                  <w:vAlign w:val="bottom"/>
                  <w:hideMark/>
                </w:tcPr>
                <w:p w14:paraId="5528177F" w14:textId="77777777" w:rsidR="00623467" w:rsidRDefault="00623467" w:rsidP="00623467">
                  <w:pPr>
                    <w:rPr>
                      <w:rFonts w:ascii="Calibri" w:hAnsi="Calibri" w:cs="Calibri"/>
                      <w:color w:val="000000"/>
                    </w:rPr>
                  </w:pPr>
                </w:p>
              </w:tc>
            </w:tr>
            <w:tr w:rsidR="00623467" w14:paraId="5CBA3952" w14:textId="77777777" w:rsidTr="00623467">
              <w:trPr>
                <w:trHeight w:val="277"/>
              </w:trPr>
              <w:tc>
                <w:tcPr>
                  <w:tcW w:w="6451" w:type="dxa"/>
                  <w:tcBorders>
                    <w:top w:val="nil"/>
                    <w:left w:val="nil"/>
                    <w:bottom w:val="nil"/>
                    <w:right w:val="nil"/>
                  </w:tcBorders>
                  <w:shd w:val="clear" w:color="auto" w:fill="auto"/>
                  <w:noWrap/>
                  <w:vAlign w:val="bottom"/>
                  <w:hideMark/>
                </w:tcPr>
                <w:p w14:paraId="50A4C8DA" w14:textId="77777777" w:rsidR="00623467" w:rsidRDefault="00623467" w:rsidP="00623467">
                  <w:pPr>
                    <w:rPr>
                      <w:rFonts w:ascii="Calibri" w:hAnsi="Calibri" w:cs="Calibri"/>
                      <w:color w:val="000000"/>
                    </w:rPr>
                  </w:pPr>
                  <w:r>
                    <w:rPr>
                      <w:rFonts w:ascii="Calibri" w:hAnsi="Calibri" w:cs="Calibri"/>
                      <w:color w:val="000000"/>
                    </w:rPr>
                    <w:t>Supplemental Information</w:t>
                  </w:r>
                </w:p>
              </w:tc>
            </w:tr>
            <w:tr w:rsidR="00623467" w14:paraId="03146403" w14:textId="77777777" w:rsidTr="00623467">
              <w:trPr>
                <w:trHeight w:val="277"/>
              </w:trPr>
              <w:tc>
                <w:tcPr>
                  <w:tcW w:w="6451" w:type="dxa"/>
                  <w:tcBorders>
                    <w:top w:val="nil"/>
                    <w:left w:val="nil"/>
                    <w:bottom w:val="nil"/>
                    <w:right w:val="nil"/>
                  </w:tcBorders>
                  <w:shd w:val="clear" w:color="auto" w:fill="auto"/>
                  <w:noWrap/>
                  <w:vAlign w:val="bottom"/>
                  <w:hideMark/>
                </w:tcPr>
                <w:p w14:paraId="6F35EEBB" w14:textId="77777777" w:rsidR="00623467" w:rsidRDefault="00623467" w:rsidP="00623467">
                  <w:pPr>
                    <w:rPr>
                      <w:rFonts w:ascii="Calibri" w:hAnsi="Calibri" w:cs="Calibri"/>
                      <w:color w:val="000000"/>
                    </w:rPr>
                  </w:pPr>
                  <w:r>
                    <w:rPr>
                      <w:rFonts w:ascii="Calibri" w:hAnsi="Calibri" w:cs="Calibri"/>
                      <w:color w:val="000000"/>
                    </w:rPr>
                    <w:t>Embedded Options Available,No</w:t>
                  </w:r>
                </w:p>
              </w:tc>
            </w:tr>
            <w:tr w:rsidR="00623467" w14:paraId="791E8A6E" w14:textId="77777777" w:rsidTr="00623467">
              <w:trPr>
                <w:trHeight w:val="277"/>
              </w:trPr>
              <w:tc>
                <w:tcPr>
                  <w:tcW w:w="6451" w:type="dxa"/>
                  <w:tcBorders>
                    <w:top w:val="nil"/>
                    <w:left w:val="nil"/>
                    <w:bottom w:val="nil"/>
                    <w:right w:val="nil"/>
                  </w:tcBorders>
                  <w:shd w:val="clear" w:color="auto" w:fill="auto"/>
                  <w:noWrap/>
                  <w:vAlign w:val="bottom"/>
                  <w:hideMark/>
                </w:tcPr>
                <w:p w14:paraId="404D861B" w14:textId="77777777" w:rsidR="00623467" w:rsidRDefault="00623467" w:rsidP="00623467">
                  <w:pPr>
                    <w:rPr>
                      <w:rFonts w:ascii="Calibri" w:hAnsi="Calibri" w:cs="Calibri"/>
                      <w:color w:val="000000"/>
                    </w:rPr>
                  </w:pPr>
                  <w:r>
                    <w:rPr>
                      <w:rFonts w:ascii="Calibri" w:hAnsi="Calibri" w:cs="Calibri"/>
                      <w:color w:val="000000"/>
                    </w:rPr>
                    <w:t>Datasheet,View now</w:t>
                  </w:r>
                </w:p>
              </w:tc>
            </w:tr>
            <w:tr w:rsidR="00623467" w14:paraId="704FA01A" w14:textId="77777777" w:rsidTr="00623467">
              <w:trPr>
                <w:trHeight w:val="277"/>
              </w:trPr>
              <w:tc>
                <w:tcPr>
                  <w:tcW w:w="6451" w:type="dxa"/>
                  <w:tcBorders>
                    <w:top w:val="nil"/>
                    <w:left w:val="nil"/>
                    <w:bottom w:val="nil"/>
                    <w:right w:val="nil"/>
                  </w:tcBorders>
                  <w:shd w:val="clear" w:color="auto" w:fill="auto"/>
                  <w:noWrap/>
                  <w:vAlign w:val="bottom"/>
                  <w:hideMark/>
                </w:tcPr>
                <w:p w14:paraId="23B19FE3" w14:textId="77777777" w:rsidR="00623467" w:rsidRDefault="00623467" w:rsidP="00623467">
                  <w:pPr>
                    <w:rPr>
                      <w:rFonts w:ascii="Calibri" w:hAnsi="Calibri" w:cs="Calibri"/>
                      <w:color w:val="000000"/>
                    </w:rPr>
                  </w:pPr>
                </w:p>
              </w:tc>
            </w:tr>
            <w:tr w:rsidR="00623467" w14:paraId="493C2B04" w14:textId="77777777" w:rsidTr="00623467">
              <w:trPr>
                <w:trHeight w:val="277"/>
              </w:trPr>
              <w:tc>
                <w:tcPr>
                  <w:tcW w:w="6451" w:type="dxa"/>
                  <w:tcBorders>
                    <w:top w:val="nil"/>
                    <w:left w:val="nil"/>
                    <w:bottom w:val="nil"/>
                    <w:right w:val="nil"/>
                  </w:tcBorders>
                  <w:shd w:val="clear" w:color="auto" w:fill="auto"/>
                  <w:noWrap/>
                  <w:vAlign w:val="bottom"/>
                  <w:hideMark/>
                </w:tcPr>
                <w:p w14:paraId="39BE0114" w14:textId="77777777" w:rsidR="00623467" w:rsidRDefault="00623467" w:rsidP="00623467">
                  <w:pPr>
                    <w:rPr>
                      <w:rFonts w:ascii="Calibri" w:hAnsi="Calibri" w:cs="Calibri"/>
                      <w:color w:val="000000"/>
                    </w:rPr>
                  </w:pPr>
                  <w:r>
                    <w:rPr>
                      <w:rFonts w:ascii="Calibri" w:hAnsi="Calibri" w:cs="Calibri"/>
                      <w:color w:val="000000"/>
                    </w:rPr>
                    <w:t>Memory Specifications</w:t>
                  </w:r>
                </w:p>
              </w:tc>
            </w:tr>
            <w:tr w:rsidR="00623467" w14:paraId="6E7CBF41" w14:textId="77777777" w:rsidTr="00623467">
              <w:trPr>
                <w:trHeight w:val="277"/>
              </w:trPr>
              <w:tc>
                <w:tcPr>
                  <w:tcW w:w="6451" w:type="dxa"/>
                  <w:tcBorders>
                    <w:top w:val="nil"/>
                    <w:left w:val="nil"/>
                    <w:bottom w:val="nil"/>
                    <w:right w:val="nil"/>
                  </w:tcBorders>
                  <w:shd w:val="clear" w:color="auto" w:fill="auto"/>
                  <w:noWrap/>
                  <w:vAlign w:val="bottom"/>
                  <w:hideMark/>
                </w:tcPr>
                <w:p w14:paraId="244B0E9F" w14:textId="77777777" w:rsidR="00623467" w:rsidRDefault="00623467" w:rsidP="00623467">
                  <w:pPr>
                    <w:rPr>
                      <w:rFonts w:ascii="Calibri" w:hAnsi="Calibri" w:cs="Calibri"/>
                      <w:color w:val="000000"/>
                    </w:rPr>
                  </w:pPr>
                  <w:r>
                    <w:rPr>
                      <w:rFonts w:ascii="Calibri" w:hAnsi="Calibri" w:cs="Calibri"/>
                      <w:color w:val="000000"/>
                    </w:rPr>
                    <w:t>Max Memory Size (dependent on memory type),128 GB</w:t>
                  </w:r>
                </w:p>
              </w:tc>
            </w:tr>
            <w:tr w:rsidR="00623467" w14:paraId="2824D522" w14:textId="77777777" w:rsidTr="00623467">
              <w:trPr>
                <w:trHeight w:val="277"/>
              </w:trPr>
              <w:tc>
                <w:tcPr>
                  <w:tcW w:w="6451" w:type="dxa"/>
                  <w:tcBorders>
                    <w:top w:val="nil"/>
                    <w:left w:val="nil"/>
                    <w:bottom w:val="nil"/>
                    <w:right w:val="nil"/>
                  </w:tcBorders>
                  <w:shd w:val="clear" w:color="auto" w:fill="auto"/>
                  <w:noWrap/>
                  <w:vAlign w:val="bottom"/>
                  <w:hideMark/>
                </w:tcPr>
                <w:p w14:paraId="42C2041E" w14:textId="77777777" w:rsidR="00623467" w:rsidRDefault="00623467" w:rsidP="00623467">
                  <w:pPr>
                    <w:rPr>
                      <w:rFonts w:ascii="Calibri" w:hAnsi="Calibri" w:cs="Calibri"/>
                      <w:color w:val="000000"/>
                    </w:rPr>
                  </w:pPr>
                  <w:r>
                    <w:rPr>
                      <w:rFonts w:ascii="Calibri" w:hAnsi="Calibri" w:cs="Calibri"/>
                      <w:color w:val="000000"/>
                    </w:rPr>
                    <w:t>Memory Types,DDR4-2666 |  LPDDR3-2133</w:t>
                  </w:r>
                </w:p>
              </w:tc>
            </w:tr>
            <w:tr w:rsidR="00623467" w14:paraId="36B22A06" w14:textId="77777777" w:rsidTr="00623467">
              <w:trPr>
                <w:trHeight w:val="277"/>
              </w:trPr>
              <w:tc>
                <w:tcPr>
                  <w:tcW w:w="6451" w:type="dxa"/>
                  <w:tcBorders>
                    <w:top w:val="nil"/>
                    <w:left w:val="nil"/>
                    <w:bottom w:val="nil"/>
                    <w:right w:val="nil"/>
                  </w:tcBorders>
                  <w:shd w:val="clear" w:color="auto" w:fill="auto"/>
                  <w:noWrap/>
                  <w:vAlign w:val="bottom"/>
                  <w:hideMark/>
                </w:tcPr>
                <w:p w14:paraId="281131D9" w14:textId="421E6093" w:rsidR="00623467" w:rsidRDefault="00623467" w:rsidP="00623467">
                  <w:pPr>
                    <w:rPr>
                      <w:rFonts w:ascii="Calibri" w:hAnsi="Calibri" w:cs="Calibri"/>
                      <w:color w:val="000000"/>
                    </w:rPr>
                  </w:pPr>
                  <w:r>
                    <w:rPr>
                      <w:rFonts w:ascii="Calibri" w:hAnsi="Calibri" w:cs="Calibri"/>
                      <w:color w:val="000000"/>
                    </w:rPr>
                    <w:t>Max # of Memory Channels,2</w:t>
                  </w:r>
                </w:p>
              </w:tc>
            </w:tr>
            <w:tr w:rsidR="00623467" w14:paraId="493DB953" w14:textId="77777777" w:rsidTr="00623467">
              <w:trPr>
                <w:trHeight w:val="277"/>
              </w:trPr>
              <w:tc>
                <w:tcPr>
                  <w:tcW w:w="6451" w:type="dxa"/>
                  <w:tcBorders>
                    <w:top w:val="nil"/>
                    <w:left w:val="nil"/>
                    <w:bottom w:val="nil"/>
                    <w:right w:val="nil"/>
                  </w:tcBorders>
                  <w:shd w:val="clear" w:color="auto" w:fill="auto"/>
                  <w:noWrap/>
                  <w:vAlign w:val="bottom"/>
                  <w:hideMark/>
                </w:tcPr>
                <w:p w14:paraId="6C02FA00" w14:textId="77777777" w:rsidR="00623467" w:rsidRDefault="00623467" w:rsidP="00623467">
                  <w:pPr>
                    <w:rPr>
                      <w:rFonts w:ascii="Calibri" w:hAnsi="Calibri" w:cs="Calibri"/>
                      <w:color w:val="000000"/>
                    </w:rPr>
                  </w:pPr>
                  <w:r>
                    <w:rPr>
                      <w:rFonts w:ascii="Calibri" w:hAnsi="Calibri" w:cs="Calibri"/>
                      <w:color w:val="000000"/>
                    </w:rPr>
                    <w:t>Max Memory Bandwidth,41.8 GB/s</w:t>
                  </w:r>
                </w:p>
              </w:tc>
            </w:tr>
            <w:tr w:rsidR="00623467" w14:paraId="510C87DF" w14:textId="77777777" w:rsidTr="00623467">
              <w:trPr>
                <w:trHeight w:val="277"/>
              </w:trPr>
              <w:tc>
                <w:tcPr>
                  <w:tcW w:w="6451" w:type="dxa"/>
                  <w:tcBorders>
                    <w:top w:val="nil"/>
                    <w:left w:val="nil"/>
                    <w:bottom w:val="nil"/>
                    <w:right w:val="nil"/>
                  </w:tcBorders>
                  <w:shd w:val="clear" w:color="auto" w:fill="auto"/>
                  <w:noWrap/>
                  <w:vAlign w:val="bottom"/>
                  <w:hideMark/>
                </w:tcPr>
                <w:p w14:paraId="5FFB9192" w14:textId="7498ABDF" w:rsidR="00623467" w:rsidRDefault="00623467" w:rsidP="00623467">
                  <w:pPr>
                    <w:rPr>
                      <w:rFonts w:ascii="Calibri" w:hAnsi="Calibri" w:cs="Calibri"/>
                      <w:color w:val="000000"/>
                    </w:rPr>
                  </w:pPr>
                  <w:r>
                    <w:rPr>
                      <w:rFonts w:ascii="Calibri" w:hAnsi="Calibri" w:cs="Calibri"/>
                      <w:color w:val="000000"/>
                    </w:rPr>
                    <w:t>ECC Memory Supported   ‡,No</w:t>
                  </w:r>
                </w:p>
              </w:tc>
            </w:tr>
            <w:tr w:rsidR="00623467" w14:paraId="7694D8D8" w14:textId="77777777" w:rsidTr="00623467">
              <w:trPr>
                <w:trHeight w:val="277"/>
              </w:trPr>
              <w:tc>
                <w:tcPr>
                  <w:tcW w:w="6451" w:type="dxa"/>
                  <w:tcBorders>
                    <w:top w:val="nil"/>
                    <w:left w:val="nil"/>
                    <w:bottom w:val="nil"/>
                    <w:right w:val="nil"/>
                  </w:tcBorders>
                  <w:shd w:val="clear" w:color="auto" w:fill="auto"/>
                  <w:noWrap/>
                  <w:vAlign w:val="bottom"/>
                  <w:hideMark/>
                </w:tcPr>
                <w:p w14:paraId="68C55D30" w14:textId="77777777" w:rsidR="00623467" w:rsidRDefault="00623467" w:rsidP="00623467">
                  <w:pPr>
                    <w:rPr>
                      <w:rFonts w:ascii="Calibri" w:hAnsi="Calibri" w:cs="Calibri"/>
                      <w:color w:val="000000"/>
                    </w:rPr>
                  </w:pPr>
                </w:p>
              </w:tc>
            </w:tr>
            <w:tr w:rsidR="00623467" w14:paraId="5C27DF06" w14:textId="77777777" w:rsidTr="00623467">
              <w:trPr>
                <w:trHeight w:val="277"/>
              </w:trPr>
              <w:tc>
                <w:tcPr>
                  <w:tcW w:w="6451" w:type="dxa"/>
                  <w:tcBorders>
                    <w:top w:val="nil"/>
                    <w:left w:val="nil"/>
                    <w:bottom w:val="nil"/>
                    <w:right w:val="nil"/>
                  </w:tcBorders>
                  <w:shd w:val="clear" w:color="auto" w:fill="auto"/>
                  <w:noWrap/>
                  <w:vAlign w:val="bottom"/>
                  <w:hideMark/>
                </w:tcPr>
                <w:p w14:paraId="474FD193" w14:textId="77777777" w:rsidR="00623467" w:rsidRDefault="00623467" w:rsidP="00623467">
                  <w:pPr>
                    <w:rPr>
                      <w:rFonts w:ascii="Calibri" w:hAnsi="Calibri" w:cs="Calibri"/>
                      <w:color w:val="000000"/>
                    </w:rPr>
                  </w:pPr>
                  <w:r>
                    <w:rPr>
                      <w:rFonts w:ascii="Calibri" w:hAnsi="Calibri" w:cs="Calibri"/>
                      <w:color w:val="000000"/>
                    </w:rPr>
                    <w:t>Processor Graphics</w:t>
                  </w:r>
                </w:p>
              </w:tc>
            </w:tr>
            <w:tr w:rsidR="00623467" w14:paraId="2837E910" w14:textId="77777777" w:rsidTr="00623467">
              <w:trPr>
                <w:trHeight w:val="277"/>
              </w:trPr>
              <w:tc>
                <w:tcPr>
                  <w:tcW w:w="6451" w:type="dxa"/>
                  <w:tcBorders>
                    <w:top w:val="nil"/>
                    <w:left w:val="nil"/>
                    <w:bottom w:val="nil"/>
                    <w:right w:val="nil"/>
                  </w:tcBorders>
                  <w:shd w:val="clear" w:color="auto" w:fill="auto"/>
                  <w:noWrap/>
                  <w:vAlign w:val="bottom"/>
                  <w:hideMark/>
                </w:tcPr>
                <w:p w14:paraId="00A3D53B" w14:textId="440F54CA" w:rsidR="00623467" w:rsidRDefault="00623467" w:rsidP="00623467">
                  <w:pPr>
                    <w:rPr>
                      <w:rFonts w:ascii="Calibri" w:hAnsi="Calibri" w:cs="Calibri"/>
                      <w:color w:val="000000"/>
                    </w:rPr>
                  </w:pPr>
                  <w:r>
                    <w:rPr>
                      <w:rFonts w:ascii="Calibri" w:hAnsi="Calibri" w:cs="Calibri"/>
                      <w:color w:val="000000"/>
                    </w:rPr>
                    <w:t>Processor Graphics ‡,Intel® UHD Graphics 630</w:t>
                  </w:r>
                </w:p>
              </w:tc>
            </w:tr>
            <w:tr w:rsidR="00623467" w14:paraId="644B1F78" w14:textId="77777777" w:rsidTr="00623467">
              <w:trPr>
                <w:trHeight w:val="277"/>
              </w:trPr>
              <w:tc>
                <w:tcPr>
                  <w:tcW w:w="6451" w:type="dxa"/>
                  <w:tcBorders>
                    <w:top w:val="nil"/>
                    <w:left w:val="nil"/>
                    <w:bottom w:val="nil"/>
                    <w:right w:val="nil"/>
                  </w:tcBorders>
                  <w:shd w:val="clear" w:color="auto" w:fill="auto"/>
                  <w:noWrap/>
                  <w:vAlign w:val="bottom"/>
                  <w:hideMark/>
                </w:tcPr>
                <w:p w14:paraId="03F4E03C" w14:textId="4BEF8ABD" w:rsidR="00623467" w:rsidRDefault="00623467" w:rsidP="00623467">
                  <w:pPr>
                    <w:rPr>
                      <w:rFonts w:ascii="Calibri" w:hAnsi="Calibri" w:cs="Calibri"/>
                      <w:color w:val="000000"/>
                    </w:rPr>
                  </w:pPr>
                  <w:r>
                    <w:rPr>
                      <w:rFonts w:ascii="Calibri" w:hAnsi="Calibri" w:cs="Calibri"/>
                      <w:color w:val="000000"/>
                    </w:rPr>
                    <w:t>Graphics Base Frequency,350 MHz</w:t>
                  </w:r>
                </w:p>
              </w:tc>
            </w:tr>
            <w:tr w:rsidR="00623467" w14:paraId="62DF2D13" w14:textId="77777777" w:rsidTr="00623467">
              <w:trPr>
                <w:trHeight w:val="277"/>
              </w:trPr>
              <w:tc>
                <w:tcPr>
                  <w:tcW w:w="6451" w:type="dxa"/>
                  <w:tcBorders>
                    <w:top w:val="nil"/>
                    <w:left w:val="nil"/>
                    <w:bottom w:val="nil"/>
                    <w:right w:val="nil"/>
                  </w:tcBorders>
                  <w:shd w:val="clear" w:color="auto" w:fill="auto"/>
                  <w:noWrap/>
                  <w:vAlign w:val="bottom"/>
                  <w:hideMark/>
                </w:tcPr>
                <w:p w14:paraId="31033398" w14:textId="2A89A373" w:rsidR="00623467" w:rsidRDefault="00623467" w:rsidP="00623467">
                  <w:pPr>
                    <w:rPr>
                      <w:rFonts w:ascii="Calibri" w:hAnsi="Calibri" w:cs="Calibri"/>
                      <w:color w:val="000000"/>
                    </w:rPr>
                  </w:pPr>
                  <w:r>
                    <w:rPr>
                      <w:rFonts w:ascii="Calibri" w:hAnsi="Calibri" w:cs="Calibri"/>
                      <w:color w:val="000000"/>
                    </w:rPr>
                    <w:t>Graphics Max Dynamic Frequency,1.15 GHz</w:t>
                  </w:r>
                </w:p>
              </w:tc>
            </w:tr>
            <w:tr w:rsidR="00623467" w14:paraId="423CCA53" w14:textId="77777777" w:rsidTr="00623467">
              <w:trPr>
                <w:trHeight w:val="277"/>
              </w:trPr>
              <w:tc>
                <w:tcPr>
                  <w:tcW w:w="6451" w:type="dxa"/>
                  <w:tcBorders>
                    <w:top w:val="nil"/>
                    <w:left w:val="nil"/>
                    <w:bottom w:val="nil"/>
                    <w:right w:val="nil"/>
                  </w:tcBorders>
                  <w:shd w:val="clear" w:color="auto" w:fill="auto"/>
                  <w:noWrap/>
                  <w:vAlign w:val="bottom"/>
                  <w:hideMark/>
                </w:tcPr>
                <w:p w14:paraId="26D13075" w14:textId="2F6D8347" w:rsidR="00623467" w:rsidRDefault="00623467" w:rsidP="00623467">
                  <w:pPr>
                    <w:rPr>
                      <w:rFonts w:ascii="Calibri" w:hAnsi="Calibri" w:cs="Calibri"/>
                      <w:color w:val="000000"/>
                    </w:rPr>
                  </w:pPr>
                  <w:r>
                    <w:rPr>
                      <w:rFonts w:ascii="Calibri" w:hAnsi="Calibri" w:cs="Calibri"/>
                      <w:color w:val="000000"/>
                    </w:rPr>
                    <w:t>Graphics Video Max Memory,64 GB</w:t>
                  </w:r>
                </w:p>
              </w:tc>
            </w:tr>
            <w:tr w:rsidR="00623467" w14:paraId="4F1A69AB" w14:textId="77777777" w:rsidTr="00623467">
              <w:trPr>
                <w:trHeight w:val="277"/>
              </w:trPr>
              <w:tc>
                <w:tcPr>
                  <w:tcW w:w="6451" w:type="dxa"/>
                  <w:tcBorders>
                    <w:top w:val="nil"/>
                    <w:left w:val="nil"/>
                    <w:bottom w:val="nil"/>
                    <w:right w:val="nil"/>
                  </w:tcBorders>
                  <w:shd w:val="clear" w:color="auto" w:fill="auto"/>
                  <w:noWrap/>
                  <w:vAlign w:val="bottom"/>
                  <w:hideMark/>
                </w:tcPr>
                <w:p w14:paraId="312AB97B" w14:textId="77777777" w:rsidR="00623467" w:rsidRDefault="00623467" w:rsidP="00623467">
                  <w:pPr>
                    <w:rPr>
                      <w:rFonts w:ascii="Calibri" w:hAnsi="Calibri" w:cs="Calibri"/>
                      <w:color w:val="000000"/>
                    </w:rPr>
                  </w:pPr>
                  <w:r>
                    <w:rPr>
                      <w:rFonts w:ascii="Calibri" w:hAnsi="Calibri" w:cs="Calibri"/>
                      <w:color w:val="000000"/>
                    </w:rPr>
                    <w:t>Graphics Output,eDP/DP/HDMI/DVI</w:t>
                  </w:r>
                </w:p>
              </w:tc>
            </w:tr>
            <w:tr w:rsidR="00623467" w14:paraId="1E636C10" w14:textId="77777777" w:rsidTr="00623467">
              <w:trPr>
                <w:trHeight w:val="277"/>
              </w:trPr>
              <w:tc>
                <w:tcPr>
                  <w:tcW w:w="6451" w:type="dxa"/>
                  <w:tcBorders>
                    <w:top w:val="nil"/>
                    <w:left w:val="nil"/>
                    <w:bottom w:val="nil"/>
                    <w:right w:val="nil"/>
                  </w:tcBorders>
                  <w:shd w:val="clear" w:color="auto" w:fill="auto"/>
                  <w:noWrap/>
                  <w:vAlign w:val="bottom"/>
                  <w:hideMark/>
                </w:tcPr>
                <w:p w14:paraId="4354919F" w14:textId="000676AB" w:rsidR="00623467" w:rsidRDefault="00623467" w:rsidP="00623467">
                  <w:pPr>
                    <w:rPr>
                      <w:rFonts w:ascii="Calibri" w:hAnsi="Calibri" w:cs="Calibri"/>
                      <w:color w:val="000000"/>
                    </w:rPr>
                  </w:pPr>
                  <w:r>
                    <w:rPr>
                      <w:rFonts w:ascii="Calibri" w:hAnsi="Calibri" w:cs="Calibri"/>
                      <w:color w:val="000000"/>
                    </w:rPr>
                    <w:t>4K Support,Yes |  at 60Hz</w:t>
                  </w:r>
                </w:p>
              </w:tc>
            </w:tr>
            <w:tr w:rsidR="00623467" w14:paraId="04B6C251" w14:textId="77777777" w:rsidTr="00623467">
              <w:trPr>
                <w:trHeight w:val="277"/>
              </w:trPr>
              <w:tc>
                <w:tcPr>
                  <w:tcW w:w="6451" w:type="dxa"/>
                  <w:tcBorders>
                    <w:top w:val="nil"/>
                    <w:left w:val="nil"/>
                    <w:bottom w:val="nil"/>
                    <w:right w:val="nil"/>
                  </w:tcBorders>
                  <w:shd w:val="clear" w:color="auto" w:fill="auto"/>
                  <w:noWrap/>
                  <w:vAlign w:val="bottom"/>
                  <w:hideMark/>
                </w:tcPr>
                <w:p w14:paraId="6735597B" w14:textId="18CA8B48" w:rsidR="00623467" w:rsidRDefault="00623467" w:rsidP="00623467">
                  <w:pPr>
                    <w:rPr>
                      <w:rFonts w:ascii="Calibri" w:hAnsi="Calibri" w:cs="Calibri"/>
                      <w:color w:val="000000"/>
                    </w:rPr>
                  </w:pPr>
                  <w:r>
                    <w:rPr>
                      <w:rFonts w:ascii="Calibri" w:hAnsi="Calibri" w:cs="Calibri"/>
                      <w:color w:val="000000"/>
                    </w:rPr>
                    <w:t>Max Resolution (HDMI)‡,4096 x 2304@30Hz</w:t>
                  </w:r>
                </w:p>
              </w:tc>
            </w:tr>
            <w:tr w:rsidR="00623467" w14:paraId="01894168" w14:textId="77777777" w:rsidTr="00623467">
              <w:trPr>
                <w:trHeight w:val="277"/>
              </w:trPr>
              <w:tc>
                <w:tcPr>
                  <w:tcW w:w="6451" w:type="dxa"/>
                  <w:tcBorders>
                    <w:top w:val="nil"/>
                    <w:left w:val="nil"/>
                    <w:bottom w:val="nil"/>
                    <w:right w:val="nil"/>
                  </w:tcBorders>
                  <w:shd w:val="clear" w:color="auto" w:fill="auto"/>
                  <w:noWrap/>
                  <w:vAlign w:val="bottom"/>
                  <w:hideMark/>
                </w:tcPr>
                <w:p w14:paraId="72494FDA" w14:textId="77777777" w:rsidR="00623467" w:rsidRDefault="00623467" w:rsidP="00623467">
                  <w:pPr>
                    <w:rPr>
                      <w:rFonts w:ascii="Calibri" w:hAnsi="Calibri" w:cs="Calibri"/>
                      <w:color w:val="000000"/>
                    </w:rPr>
                  </w:pPr>
                  <w:r>
                    <w:rPr>
                      <w:rFonts w:ascii="Calibri" w:hAnsi="Calibri" w:cs="Calibri"/>
                      <w:color w:val="000000"/>
                    </w:rPr>
                    <w:t>Max Resolution (DP)‡,4096 x 2304@60Hz</w:t>
                  </w:r>
                </w:p>
              </w:tc>
            </w:tr>
            <w:tr w:rsidR="00623467" w14:paraId="2D08E547" w14:textId="77777777" w:rsidTr="00623467">
              <w:trPr>
                <w:trHeight w:val="277"/>
              </w:trPr>
              <w:tc>
                <w:tcPr>
                  <w:tcW w:w="6451" w:type="dxa"/>
                  <w:tcBorders>
                    <w:top w:val="nil"/>
                    <w:left w:val="nil"/>
                    <w:bottom w:val="nil"/>
                    <w:right w:val="nil"/>
                  </w:tcBorders>
                  <w:shd w:val="clear" w:color="auto" w:fill="auto"/>
                  <w:noWrap/>
                  <w:vAlign w:val="bottom"/>
                  <w:hideMark/>
                </w:tcPr>
                <w:p w14:paraId="099ED2C7" w14:textId="6CD618FA" w:rsidR="00623467" w:rsidRDefault="00623467" w:rsidP="00623467">
                  <w:pPr>
                    <w:rPr>
                      <w:rFonts w:ascii="Calibri" w:hAnsi="Calibri" w:cs="Calibri"/>
                      <w:color w:val="000000"/>
                    </w:rPr>
                  </w:pPr>
                  <w:r>
                    <w:rPr>
                      <w:rFonts w:ascii="Calibri" w:hAnsi="Calibri" w:cs="Calibri"/>
                      <w:color w:val="000000"/>
                    </w:rPr>
                    <w:t>Max Resolution (eDP - Integrated Flat Panel)‡,4096 x 2304@60Hz</w:t>
                  </w:r>
                </w:p>
              </w:tc>
            </w:tr>
            <w:tr w:rsidR="00623467" w14:paraId="32C91252" w14:textId="77777777" w:rsidTr="00623467">
              <w:trPr>
                <w:trHeight w:val="277"/>
              </w:trPr>
              <w:tc>
                <w:tcPr>
                  <w:tcW w:w="6451" w:type="dxa"/>
                  <w:tcBorders>
                    <w:top w:val="nil"/>
                    <w:left w:val="nil"/>
                    <w:bottom w:val="nil"/>
                    <w:right w:val="nil"/>
                  </w:tcBorders>
                  <w:shd w:val="clear" w:color="auto" w:fill="auto"/>
                  <w:noWrap/>
                  <w:vAlign w:val="bottom"/>
                  <w:hideMark/>
                </w:tcPr>
                <w:p w14:paraId="4950909F" w14:textId="77777777" w:rsidR="00623467" w:rsidRDefault="00623467" w:rsidP="00623467">
                  <w:pPr>
                    <w:rPr>
                      <w:rFonts w:ascii="Calibri" w:hAnsi="Calibri" w:cs="Calibri"/>
                      <w:color w:val="000000"/>
                    </w:rPr>
                  </w:pPr>
                  <w:r>
                    <w:rPr>
                      <w:rFonts w:ascii="Calibri" w:hAnsi="Calibri" w:cs="Calibri"/>
                      <w:color w:val="000000"/>
                    </w:rPr>
                    <w:t>Max Resolution (VGA)‡,N/A</w:t>
                  </w:r>
                </w:p>
              </w:tc>
            </w:tr>
            <w:tr w:rsidR="00623467" w14:paraId="6BD04B9E" w14:textId="77777777" w:rsidTr="00623467">
              <w:trPr>
                <w:trHeight w:val="277"/>
              </w:trPr>
              <w:tc>
                <w:tcPr>
                  <w:tcW w:w="6451" w:type="dxa"/>
                  <w:tcBorders>
                    <w:top w:val="nil"/>
                    <w:left w:val="nil"/>
                    <w:bottom w:val="nil"/>
                    <w:right w:val="nil"/>
                  </w:tcBorders>
                  <w:shd w:val="clear" w:color="auto" w:fill="auto"/>
                  <w:noWrap/>
                  <w:vAlign w:val="bottom"/>
                  <w:hideMark/>
                </w:tcPr>
                <w:p w14:paraId="66D09AD2" w14:textId="77777777" w:rsidR="00623467" w:rsidRDefault="00623467" w:rsidP="00623467">
                  <w:pPr>
                    <w:rPr>
                      <w:rFonts w:ascii="Calibri" w:hAnsi="Calibri" w:cs="Calibri"/>
                      <w:color w:val="000000"/>
                    </w:rPr>
                  </w:pPr>
                  <w:r>
                    <w:rPr>
                      <w:rFonts w:ascii="Calibri" w:hAnsi="Calibri" w:cs="Calibri"/>
                      <w:color w:val="000000"/>
                    </w:rPr>
                    <w:t>DirectX* Support,12</w:t>
                  </w:r>
                </w:p>
              </w:tc>
            </w:tr>
            <w:tr w:rsidR="00623467" w14:paraId="4BC6C500" w14:textId="77777777" w:rsidTr="00623467">
              <w:trPr>
                <w:trHeight w:val="277"/>
              </w:trPr>
              <w:tc>
                <w:tcPr>
                  <w:tcW w:w="6451" w:type="dxa"/>
                  <w:tcBorders>
                    <w:top w:val="nil"/>
                    <w:left w:val="nil"/>
                    <w:bottom w:val="nil"/>
                    <w:right w:val="nil"/>
                  </w:tcBorders>
                  <w:shd w:val="clear" w:color="auto" w:fill="auto"/>
                  <w:noWrap/>
                  <w:vAlign w:val="bottom"/>
                  <w:hideMark/>
                </w:tcPr>
                <w:p w14:paraId="30F1EABB" w14:textId="25540763" w:rsidR="00623467" w:rsidRDefault="00623467" w:rsidP="00623467">
                  <w:pPr>
                    <w:rPr>
                      <w:rFonts w:ascii="Calibri" w:hAnsi="Calibri" w:cs="Calibri"/>
                      <w:color w:val="000000"/>
                    </w:rPr>
                  </w:pPr>
                  <w:r>
                    <w:rPr>
                      <w:rFonts w:ascii="Calibri" w:hAnsi="Calibri" w:cs="Calibri"/>
                      <w:color w:val="000000"/>
                    </w:rPr>
                    <w:t>OpenGL* Support,4.5</w:t>
                  </w:r>
                </w:p>
              </w:tc>
            </w:tr>
            <w:tr w:rsidR="00623467" w14:paraId="10C62953" w14:textId="77777777" w:rsidTr="00623467">
              <w:trPr>
                <w:trHeight w:val="277"/>
              </w:trPr>
              <w:tc>
                <w:tcPr>
                  <w:tcW w:w="6451" w:type="dxa"/>
                  <w:tcBorders>
                    <w:top w:val="nil"/>
                    <w:left w:val="nil"/>
                    <w:bottom w:val="nil"/>
                    <w:right w:val="nil"/>
                  </w:tcBorders>
                  <w:shd w:val="clear" w:color="auto" w:fill="auto"/>
                  <w:noWrap/>
                  <w:vAlign w:val="bottom"/>
                  <w:hideMark/>
                </w:tcPr>
                <w:p w14:paraId="23806C44" w14:textId="77777777" w:rsidR="00623467" w:rsidRDefault="00623467" w:rsidP="00623467">
                  <w:pPr>
                    <w:rPr>
                      <w:rFonts w:ascii="Calibri" w:hAnsi="Calibri" w:cs="Calibri"/>
                      <w:color w:val="000000"/>
                    </w:rPr>
                  </w:pPr>
                  <w:r>
                    <w:rPr>
                      <w:rFonts w:ascii="Calibri" w:hAnsi="Calibri" w:cs="Calibri"/>
                      <w:color w:val="000000"/>
                    </w:rPr>
                    <w:t>Intel® Quick Sync Video,Yes</w:t>
                  </w:r>
                </w:p>
              </w:tc>
            </w:tr>
            <w:tr w:rsidR="00623467" w14:paraId="3D063DA7" w14:textId="77777777" w:rsidTr="00623467">
              <w:trPr>
                <w:trHeight w:val="277"/>
              </w:trPr>
              <w:tc>
                <w:tcPr>
                  <w:tcW w:w="6451" w:type="dxa"/>
                  <w:tcBorders>
                    <w:top w:val="nil"/>
                    <w:left w:val="nil"/>
                    <w:bottom w:val="nil"/>
                    <w:right w:val="nil"/>
                  </w:tcBorders>
                  <w:shd w:val="clear" w:color="auto" w:fill="auto"/>
                  <w:noWrap/>
                  <w:vAlign w:val="bottom"/>
                  <w:hideMark/>
                </w:tcPr>
                <w:p w14:paraId="1D2C069C" w14:textId="77777777" w:rsidR="00623467" w:rsidRDefault="00623467" w:rsidP="00623467">
                  <w:pPr>
                    <w:rPr>
                      <w:rFonts w:ascii="Calibri" w:hAnsi="Calibri" w:cs="Calibri"/>
                      <w:color w:val="000000"/>
                    </w:rPr>
                  </w:pPr>
                  <w:r>
                    <w:rPr>
                      <w:rFonts w:ascii="Calibri" w:hAnsi="Calibri" w:cs="Calibri"/>
                      <w:color w:val="000000"/>
                    </w:rPr>
                    <w:t>Intel® InTru™ 3D Technology,Yes</w:t>
                  </w:r>
                </w:p>
              </w:tc>
            </w:tr>
            <w:tr w:rsidR="00623467" w14:paraId="1E6DB946" w14:textId="77777777" w:rsidTr="00623467">
              <w:trPr>
                <w:trHeight w:val="277"/>
              </w:trPr>
              <w:tc>
                <w:tcPr>
                  <w:tcW w:w="6451" w:type="dxa"/>
                  <w:tcBorders>
                    <w:top w:val="nil"/>
                    <w:left w:val="nil"/>
                    <w:bottom w:val="nil"/>
                    <w:right w:val="nil"/>
                  </w:tcBorders>
                  <w:shd w:val="clear" w:color="auto" w:fill="auto"/>
                  <w:noWrap/>
                  <w:vAlign w:val="bottom"/>
                  <w:hideMark/>
                </w:tcPr>
                <w:p w14:paraId="3378053D" w14:textId="77777777" w:rsidR="00623467" w:rsidRDefault="00623467" w:rsidP="00623467">
                  <w:pPr>
                    <w:rPr>
                      <w:rFonts w:ascii="Calibri" w:hAnsi="Calibri" w:cs="Calibri"/>
                      <w:color w:val="000000"/>
                    </w:rPr>
                  </w:pPr>
                  <w:r>
                    <w:rPr>
                      <w:rFonts w:ascii="Calibri" w:hAnsi="Calibri" w:cs="Calibri"/>
                      <w:color w:val="000000"/>
                    </w:rPr>
                    <w:t>Intel® Clear Video HD Technology,Yes</w:t>
                  </w:r>
                </w:p>
              </w:tc>
            </w:tr>
            <w:tr w:rsidR="00623467" w14:paraId="511B1F95" w14:textId="77777777" w:rsidTr="00623467">
              <w:trPr>
                <w:trHeight w:val="277"/>
              </w:trPr>
              <w:tc>
                <w:tcPr>
                  <w:tcW w:w="6451" w:type="dxa"/>
                  <w:tcBorders>
                    <w:top w:val="nil"/>
                    <w:left w:val="nil"/>
                    <w:bottom w:val="nil"/>
                    <w:right w:val="nil"/>
                  </w:tcBorders>
                  <w:shd w:val="clear" w:color="auto" w:fill="auto"/>
                  <w:noWrap/>
                  <w:vAlign w:val="bottom"/>
                  <w:hideMark/>
                </w:tcPr>
                <w:p w14:paraId="72696A2C" w14:textId="3510F566" w:rsidR="00623467" w:rsidRDefault="00623467" w:rsidP="00623467">
                  <w:pPr>
                    <w:rPr>
                      <w:rFonts w:ascii="Calibri" w:hAnsi="Calibri" w:cs="Calibri"/>
                      <w:color w:val="000000"/>
                    </w:rPr>
                  </w:pPr>
                  <w:r>
                    <w:rPr>
                      <w:rFonts w:ascii="Calibri" w:hAnsi="Calibri" w:cs="Calibri"/>
                      <w:color w:val="000000"/>
                    </w:rPr>
                    <w:t>Intel® Clear Video Technology,Yes</w:t>
                  </w:r>
                </w:p>
              </w:tc>
            </w:tr>
            <w:tr w:rsidR="00623467" w14:paraId="04123490" w14:textId="77777777" w:rsidTr="00623467">
              <w:trPr>
                <w:trHeight w:val="277"/>
              </w:trPr>
              <w:tc>
                <w:tcPr>
                  <w:tcW w:w="6451" w:type="dxa"/>
                  <w:tcBorders>
                    <w:top w:val="nil"/>
                    <w:left w:val="nil"/>
                    <w:bottom w:val="nil"/>
                    <w:right w:val="nil"/>
                  </w:tcBorders>
                  <w:shd w:val="clear" w:color="auto" w:fill="auto"/>
                  <w:noWrap/>
                  <w:vAlign w:val="bottom"/>
                  <w:hideMark/>
                </w:tcPr>
                <w:p w14:paraId="18976BE0" w14:textId="77777777" w:rsidR="00623467" w:rsidRDefault="00623467" w:rsidP="00623467">
                  <w:pPr>
                    <w:rPr>
                      <w:rFonts w:ascii="Calibri" w:hAnsi="Calibri" w:cs="Calibri"/>
                      <w:color w:val="000000"/>
                    </w:rPr>
                  </w:pPr>
                  <w:r>
                    <w:rPr>
                      <w:rFonts w:ascii="Calibri" w:hAnsi="Calibri" w:cs="Calibri"/>
                      <w:color w:val="000000"/>
                    </w:rPr>
                    <w:t># of Displays Supported ‡,3</w:t>
                  </w:r>
                </w:p>
              </w:tc>
            </w:tr>
            <w:tr w:rsidR="00623467" w14:paraId="7D86E2A7" w14:textId="77777777" w:rsidTr="00623467">
              <w:trPr>
                <w:trHeight w:val="277"/>
              </w:trPr>
              <w:tc>
                <w:tcPr>
                  <w:tcW w:w="6451" w:type="dxa"/>
                  <w:tcBorders>
                    <w:top w:val="nil"/>
                    <w:left w:val="nil"/>
                    <w:bottom w:val="nil"/>
                    <w:right w:val="nil"/>
                  </w:tcBorders>
                  <w:shd w:val="clear" w:color="auto" w:fill="auto"/>
                  <w:noWrap/>
                  <w:vAlign w:val="bottom"/>
                  <w:hideMark/>
                </w:tcPr>
                <w:p w14:paraId="49773707" w14:textId="21507717" w:rsidR="00623467" w:rsidRDefault="00623467" w:rsidP="00623467">
                  <w:pPr>
                    <w:rPr>
                      <w:rFonts w:ascii="Calibri" w:hAnsi="Calibri" w:cs="Calibri"/>
                      <w:color w:val="000000"/>
                    </w:rPr>
                  </w:pPr>
                  <w:r>
                    <w:rPr>
                      <w:rFonts w:ascii="Calibri" w:hAnsi="Calibri" w:cs="Calibri"/>
                      <w:color w:val="000000"/>
                    </w:rPr>
                    <w:t>Device ID,0x3E9B</w:t>
                  </w:r>
                </w:p>
              </w:tc>
            </w:tr>
            <w:tr w:rsidR="00623467" w14:paraId="5DEBE509" w14:textId="77777777" w:rsidTr="00623467">
              <w:trPr>
                <w:trHeight w:val="277"/>
              </w:trPr>
              <w:tc>
                <w:tcPr>
                  <w:tcW w:w="6451" w:type="dxa"/>
                  <w:tcBorders>
                    <w:top w:val="nil"/>
                    <w:left w:val="nil"/>
                    <w:bottom w:val="nil"/>
                    <w:right w:val="nil"/>
                  </w:tcBorders>
                  <w:shd w:val="clear" w:color="auto" w:fill="auto"/>
                  <w:noWrap/>
                  <w:vAlign w:val="bottom"/>
                  <w:hideMark/>
                </w:tcPr>
                <w:p w14:paraId="3AB21C13" w14:textId="77777777" w:rsidR="00623467" w:rsidRDefault="00623467" w:rsidP="00623467">
                  <w:pPr>
                    <w:rPr>
                      <w:rFonts w:ascii="Calibri" w:hAnsi="Calibri" w:cs="Calibri"/>
                      <w:color w:val="000000"/>
                    </w:rPr>
                  </w:pPr>
                </w:p>
              </w:tc>
            </w:tr>
            <w:tr w:rsidR="00623467" w14:paraId="4C5574DE" w14:textId="77777777" w:rsidTr="00623467">
              <w:trPr>
                <w:trHeight w:val="277"/>
              </w:trPr>
              <w:tc>
                <w:tcPr>
                  <w:tcW w:w="6451" w:type="dxa"/>
                  <w:tcBorders>
                    <w:top w:val="nil"/>
                    <w:left w:val="nil"/>
                    <w:bottom w:val="nil"/>
                    <w:right w:val="nil"/>
                  </w:tcBorders>
                  <w:shd w:val="clear" w:color="auto" w:fill="auto"/>
                  <w:noWrap/>
                  <w:vAlign w:val="bottom"/>
                  <w:hideMark/>
                </w:tcPr>
                <w:p w14:paraId="3DBE65D5" w14:textId="46D345CB" w:rsidR="00623467" w:rsidRDefault="00623467" w:rsidP="00623467">
                  <w:pPr>
                    <w:rPr>
                      <w:rFonts w:ascii="Calibri" w:hAnsi="Calibri" w:cs="Calibri"/>
                      <w:color w:val="000000"/>
                    </w:rPr>
                  </w:pPr>
                  <w:r>
                    <w:rPr>
                      <w:rFonts w:ascii="Calibri" w:hAnsi="Calibri" w:cs="Calibri"/>
                      <w:color w:val="000000"/>
                    </w:rPr>
                    <w:t>Expansion Options</w:t>
                  </w:r>
                </w:p>
              </w:tc>
            </w:tr>
            <w:tr w:rsidR="00623467" w14:paraId="680A44CF" w14:textId="77777777" w:rsidTr="00623467">
              <w:trPr>
                <w:trHeight w:val="277"/>
              </w:trPr>
              <w:tc>
                <w:tcPr>
                  <w:tcW w:w="6451" w:type="dxa"/>
                  <w:tcBorders>
                    <w:top w:val="nil"/>
                    <w:left w:val="nil"/>
                    <w:bottom w:val="nil"/>
                    <w:right w:val="nil"/>
                  </w:tcBorders>
                  <w:shd w:val="clear" w:color="auto" w:fill="auto"/>
                  <w:noWrap/>
                  <w:vAlign w:val="bottom"/>
                  <w:hideMark/>
                </w:tcPr>
                <w:p w14:paraId="05715659" w14:textId="7893DCE8" w:rsidR="00623467" w:rsidRDefault="00623467" w:rsidP="00623467">
                  <w:pPr>
                    <w:rPr>
                      <w:rFonts w:ascii="Calibri" w:hAnsi="Calibri" w:cs="Calibri"/>
                      <w:color w:val="000000"/>
                    </w:rPr>
                  </w:pPr>
                  <w:r>
                    <w:rPr>
                      <w:rFonts w:ascii="Calibri" w:hAnsi="Calibri" w:cs="Calibri"/>
                      <w:color w:val="000000"/>
                    </w:rPr>
                    <w:t>PCI Express Revision,3.0</w:t>
                  </w:r>
                </w:p>
              </w:tc>
            </w:tr>
            <w:tr w:rsidR="00623467" w14:paraId="005B35C7" w14:textId="77777777" w:rsidTr="00623467">
              <w:trPr>
                <w:trHeight w:val="277"/>
              </w:trPr>
              <w:tc>
                <w:tcPr>
                  <w:tcW w:w="6451" w:type="dxa"/>
                  <w:tcBorders>
                    <w:top w:val="nil"/>
                    <w:left w:val="nil"/>
                    <w:bottom w:val="nil"/>
                    <w:right w:val="nil"/>
                  </w:tcBorders>
                  <w:shd w:val="clear" w:color="auto" w:fill="auto"/>
                  <w:noWrap/>
                  <w:vAlign w:val="bottom"/>
                  <w:hideMark/>
                </w:tcPr>
                <w:p w14:paraId="6CFEA70B" w14:textId="77777777" w:rsidR="00623467" w:rsidRDefault="00623467" w:rsidP="00623467">
                  <w:pPr>
                    <w:rPr>
                      <w:rFonts w:ascii="Calibri" w:hAnsi="Calibri" w:cs="Calibri"/>
                      <w:color w:val="000000"/>
                    </w:rPr>
                  </w:pPr>
                  <w:r>
                    <w:rPr>
                      <w:rFonts w:ascii="Calibri" w:hAnsi="Calibri" w:cs="Calibri"/>
                      <w:color w:val="000000"/>
                    </w:rPr>
                    <w:t>PCI Express Configurations ‡,Up to 1x16 |  2x8 |  1x8+2x4</w:t>
                  </w:r>
                </w:p>
              </w:tc>
            </w:tr>
            <w:tr w:rsidR="00623467" w14:paraId="73DE70CE" w14:textId="77777777" w:rsidTr="00623467">
              <w:trPr>
                <w:trHeight w:val="277"/>
              </w:trPr>
              <w:tc>
                <w:tcPr>
                  <w:tcW w:w="6451" w:type="dxa"/>
                  <w:tcBorders>
                    <w:top w:val="nil"/>
                    <w:left w:val="nil"/>
                    <w:bottom w:val="nil"/>
                    <w:right w:val="nil"/>
                  </w:tcBorders>
                  <w:shd w:val="clear" w:color="auto" w:fill="auto"/>
                  <w:noWrap/>
                  <w:vAlign w:val="bottom"/>
                  <w:hideMark/>
                </w:tcPr>
                <w:p w14:paraId="462AD29B" w14:textId="25930686" w:rsidR="00623467" w:rsidRDefault="00623467" w:rsidP="00623467">
                  <w:pPr>
                    <w:rPr>
                      <w:rFonts w:ascii="Calibri" w:hAnsi="Calibri" w:cs="Calibri"/>
                      <w:color w:val="000000"/>
                    </w:rPr>
                  </w:pPr>
                  <w:r>
                    <w:rPr>
                      <w:rFonts w:ascii="Calibri" w:hAnsi="Calibri" w:cs="Calibri"/>
                      <w:color w:val="000000"/>
                    </w:rPr>
                    <w:t>Max # of PCI Express Lanes,16</w:t>
                  </w:r>
                </w:p>
              </w:tc>
            </w:tr>
            <w:tr w:rsidR="00623467" w14:paraId="3BED6CBB" w14:textId="77777777" w:rsidTr="00623467">
              <w:trPr>
                <w:trHeight w:val="277"/>
              </w:trPr>
              <w:tc>
                <w:tcPr>
                  <w:tcW w:w="6451" w:type="dxa"/>
                  <w:tcBorders>
                    <w:top w:val="nil"/>
                    <w:left w:val="nil"/>
                    <w:bottom w:val="nil"/>
                    <w:right w:val="nil"/>
                  </w:tcBorders>
                  <w:shd w:val="clear" w:color="auto" w:fill="auto"/>
                  <w:noWrap/>
                  <w:vAlign w:val="bottom"/>
                  <w:hideMark/>
                </w:tcPr>
                <w:p w14:paraId="379A77A9" w14:textId="77777777" w:rsidR="00623467" w:rsidRDefault="00623467" w:rsidP="00623467">
                  <w:pPr>
                    <w:rPr>
                      <w:rFonts w:ascii="Calibri" w:hAnsi="Calibri" w:cs="Calibri"/>
                      <w:color w:val="000000"/>
                    </w:rPr>
                  </w:pPr>
                </w:p>
              </w:tc>
            </w:tr>
            <w:tr w:rsidR="00623467" w14:paraId="7274816C" w14:textId="77777777" w:rsidTr="00623467">
              <w:trPr>
                <w:trHeight w:val="277"/>
              </w:trPr>
              <w:tc>
                <w:tcPr>
                  <w:tcW w:w="6451" w:type="dxa"/>
                  <w:tcBorders>
                    <w:top w:val="nil"/>
                    <w:left w:val="nil"/>
                    <w:bottom w:val="nil"/>
                    <w:right w:val="nil"/>
                  </w:tcBorders>
                  <w:shd w:val="clear" w:color="auto" w:fill="auto"/>
                  <w:noWrap/>
                  <w:vAlign w:val="bottom"/>
                  <w:hideMark/>
                </w:tcPr>
                <w:p w14:paraId="1E710FB6" w14:textId="77777777" w:rsidR="00623467" w:rsidRDefault="00623467" w:rsidP="00623467">
                  <w:pPr>
                    <w:rPr>
                      <w:rFonts w:ascii="Calibri" w:hAnsi="Calibri" w:cs="Calibri"/>
                      <w:color w:val="000000"/>
                    </w:rPr>
                  </w:pPr>
                  <w:r>
                    <w:rPr>
                      <w:rFonts w:ascii="Calibri" w:hAnsi="Calibri" w:cs="Calibri"/>
                      <w:color w:val="000000"/>
                    </w:rPr>
                    <w:t>Package Specifications</w:t>
                  </w:r>
                </w:p>
              </w:tc>
            </w:tr>
            <w:tr w:rsidR="00623467" w14:paraId="654905D2" w14:textId="77777777" w:rsidTr="00623467">
              <w:trPr>
                <w:trHeight w:val="277"/>
              </w:trPr>
              <w:tc>
                <w:tcPr>
                  <w:tcW w:w="6451" w:type="dxa"/>
                  <w:tcBorders>
                    <w:top w:val="nil"/>
                    <w:left w:val="nil"/>
                    <w:bottom w:val="nil"/>
                    <w:right w:val="nil"/>
                  </w:tcBorders>
                  <w:shd w:val="clear" w:color="auto" w:fill="auto"/>
                  <w:noWrap/>
                  <w:vAlign w:val="bottom"/>
                  <w:hideMark/>
                </w:tcPr>
                <w:p w14:paraId="7A95F0EF" w14:textId="77777777" w:rsidR="00623467" w:rsidRDefault="00623467" w:rsidP="00623467">
                  <w:pPr>
                    <w:rPr>
                      <w:rFonts w:ascii="Calibri" w:hAnsi="Calibri" w:cs="Calibri"/>
                      <w:color w:val="000000"/>
                    </w:rPr>
                  </w:pPr>
                  <w:r>
                    <w:rPr>
                      <w:rFonts w:ascii="Calibri" w:hAnsi="Calibri" w:cs="Calibri"/>
                      <w:color w:val="000000"/>
                    </w:rPr>
                    <w:t>Sockets Supported,FCBGA1440</w:t>
                  </w:r>
                </w:p>
              </w:tc>
            </w:tr>
            <w:tr w:rsidR="00623467" w14:paraId="3ABEDF3E" w14:textId="77777777" w:rsidTr="00623467">
              <w:trPr>
                <w:trHeight w:val="277"/>
              </w:trPr>
              <w:tc>
                <w:tcPr>
                  <w:tcW w:w="6451" w:type="dxa"/>
                  <w:tcBorders>
                    <w:top w:val="nil"/>
                    <w:left w:val="nil"/>
                    <w:bottom w:val="nil"/>
                    <w:right w:val="nil"/>
                  </w:tcBorders>
                  <w:shd w:val="clear" w:color="auto" w:fill="auto"/>
                  <w:noWrap/>
                  <w:vAlign w:val="bottom"/>
                  <w:hideMark/>
                </w:tcPr>
                <w:p w14:paraId="3D713303" w14:textId="77777777" w:rsidR="00623467" w:rsidRDefault="00623467" w:rsidP="00623467">
                  <w:pPr>
                    <w:rPr>
                      <w:rFonts w:ascii="Calibri" w:hAnsi="Calibri" w:cs="Calibri"/>
                      <w:color w:val="000000"/>
                    </w:rPr>
                  </w:pPr>
                  <w:r>
                    <w:rPr>
                      <w:rFonts w:ascii="Calibri" w:hAnsi="Calibri" w:cs="Calibri"/>
                      <w:color w:val="000000"/>
                    </w:rPr>
                    <w:lastRenderedPageBreak/>
                    <w:t>Max CPU Configuration,1</w:t>
                  </w:r>
                </w:p>
              </w:tc>
            </w:tr>
            <w:tr w:rsidR="00623467" w14:paraId="283A1E3C" w14:textId="77777777" w:rsidTr="00623467">
              <w:trPr>
                <w:trHeight w:val="277"/>
              </w:trPr>
              <w:tc>
                <w:tcPr>
                  <w:tcW w:w="6451" w:type="dxa"/>
                  <w:tcBorders>
                    <w:top w:val="nil"/>
                    <w:left w:val="nil"/>
                    <w:bottom w:val="nil"/>
                    <w:right w:val="nil"/>
                  </w:tcBorders>
                  <w:shd w:val="clear" w:color="auto" w:fill="auto"/>
                  <w:noWrap/>
                  <w:vAlign w:val="bottom"/>
                  <w:hideMark/>
                </w:tcPr>
                <w:p w14:paraId="47872F9B" w14:textId="77777777" w:rsidR="00623467" w:rsidRDefault="00623467" w:rsidP="00623467">
                  <w:pPr>
                    <w:rPr>
                      <w:rFonts w:ascii="Calibri" w:hAnsi="Calibri" w:cs="Calibri"/>
                      <w:color w:val="000000"/>
                    </w:rPr>
                  </w:pPr>
                  <w:r>
                    <w:rPr>
                      <w:rFonts w:ascii="Calibri" w:hAnsi="Calibri" w:cs="Calibri"/>
                      <w:color w:val="000000"/>
                    </w:rPr>
                    <w:t>TJUNCTION,100°C</w:t>
                  </w:r>
                </w:p>
              </w:tc>
            </w:tr>
            <w:tr w:rsidR="00623467" w14:paraId="0B031EB9" w14:textId="77777777" w:rsidTr="00623467">
              <w:trPr>
                <w:trHeight w:val="277"/>
              </w:trPr>
              <w:tc>
                <w:tcPr>
                  <w:tcW w:w="6451" w:type="dxa"/>
                  <w:tcBorders>
                    <w:top w:val="nil"/>
                    <w:left w:val="nil"/>
                    <w:bottom w:val="nil"/>
                    <w:right w:val="nil"/>
                  </w:tcBorders>
                  <w:shd w:val="clear" w:color="auto" w:fill="auto"/>
                  <w:noWrap/>
                  <w:vAlign w:val="bottom"/>
                  <w:hideMark/>
                </w:tcPr>
                <w:p w14:paraId="58A69DDD" w14:textId="63D357C8" w:rsidR="00623467" w:rsidRDefault="00623467" w:rsidP="00623467">
                  <w:pPr>
                    <w:rPr>
                      <w:rFonts w:ascii="Calibri" w:hAnsi="Calibri" w:cs="Calibri"/>
                      <w:color w:val="000000"/>
                    </w:rPr>
                  </w:pPr>
                  <w:r>
                    <w:rPr>
                      <w:rFonts w:ascii="Calibri" w:hAnsi="Calibri" w:cs="Calibri"/>
                      <w:color w:val="000000"/>
                    </w:rPr>
                    <w:t>Package Size,42mm x 28mm</w:t>
                  </w:r>
                </w:p>
              </w:tc>
            </w:tr>
            <w:tr w:rsidR="00623467" w14:paraId="508A71CF" w14:textId="77777777" w:rsidTr="00623467">
              <w:trPr>
                <w:trHeight w:val="277"/>
              </w:trPr>
              <w:tc>
                <w:tcPr>
                  <w:tcW w:w="6451" w:type="dxa"/>
                  <w:tcBorders>
                    <w:top w:val="nil"/>
                    <w:left w:val="nil"/>
                    <w:bottom w:val="nil"/>
                    <w:right w:val="nil"/>
                  </w:tcBorders>
                  <w:shd w:val="clear" w:color="auto" w:fill="auto"/>
                  <w:noWrap/>
                  <w:vAlign w:val="bottom"/>
                  <w:hideMark/>
                </w:tcPr>
                <w:p w14:paraId="11BE6737" w14:textId="77777777" w:rsidR="00623467" w:rsidRDefault="00623467" w:rsidP="00623467">
                  <w:pPr>
                    <w:rPr>
                      <w:rFonts w:ascii="Calibri" w:hAnsi="Calibri" w:cs="Calibri"/>
                      <w:color w:val="000000"/>
                    </w:rPr>
                  </w:pPr>
                </w:p>
              </w:tc>
            </w:tr>
            <w:tr w:rsidR="00623467" w14:paraId="41686894" w14:textId="77777777" w:rsidTr="00623467">
              <w:trPr>
                <w:trHeight w:val="277"/>
              </w:trPr>
              <w:tc>
                <w:tcPr>
                  <w:tcW w:w="6451" w:type="dxa"/>
                  <w:tcBorders>
                    <w:top w:val="nil"/>
                    <w:left w:val="nil"/>
                    <w:bottom w:val="nil"/>
                    <w:right w:val="nil"/>
                  </w:tcBorders>
                  <w:shd w:val="clear" w:color="auto" w:fill="auto"/>
                  <w:noWrap/>
                  <w:vAlign w:val="bottom"/>
                  <w:hideMark/>
                </w:tcPr>
                <w:p w14:paraId="6A3D0151" w14:textId="77777777" w:rsidR="00623467" w:rsidRDefault="00623467" w:rsidP="00623467">
                  <w:pPr>
                    <w:rPr>
                      <w:rFonts w:ascii="Calibri" w:hAnsi="Calibri" w:cs="Calibri"/>
                      <w:color w:val="000000"/>
                    </w:rPr>
                  </w:pPr>
                  <w:r>
                    <w:rPr>
                      <w:rFonts w:ascii="Calibri" w:hAnsi="Calibri" w:cs="Calibri"/>
                      <w:color w:val="000000"/>
                    </w:rPr>
                    <w:t>Advanced Technologies</w:t>
                  </w:r>
                </w:p>
              </w:tc>
            </w:tr>
            <w:tr w:rsidR="00623467" w14:paraId="2EACA162" w14:textId="77777777" w:rsidTr="00623467">
              <w:trPr>
                <w:trHeight w:val="277"/>
              </w:trPr>
              <w:tc>
                <w:tcPr>
                  <w:tcW w:w="6451" w:type="dxa"/>
                  <w:tcBorders>
                    <w:top w:val="nil"/>
                    <w:left w:val="nil"/>
                    <w:bottom w:val="nil"/>
                    <w:right w:val="nil"/>
                  </w:tcBorders>
                  <w:shd w:val="clear" w:color="auto" w:fill="auto"/>
                  <w:noWrap/>
                  <w:vAlign w:val="bottom"/>
                  <w:hideMark/>
                </w:tcPr>
                <w:p w14:paraId="5D80BBAC" w14:textId="77777777" w:rsidR="00623467" w:rsidRDefault="00623467" w:rsidP="00623467">
                  <w:pPr>
                    <w:rPr>
                      <w:rFonts w:ascii="Calibri" w:hAnsi="Calibri" w:cs="Calibri"/>
                      <w:color w:val="000000"/>
                    </w:rPr>
                  </w:pPr>
                  <w:r>
                    <w:rPr>
                      <w:rFonts w:ascii="Calibri" w:hAnsi="Calibri" w:cs="Calibri"/>
                      <w:color w:val="000000"/>
                    </w:rPr>
                    <w:t>Intel® Optane™ Memory Supported ‡,Yes</w:t>
                  </w:r>
                </w:p>
              </w:tc>
            </w:tr>
            <w:tr w:rsidR="00623467" w14:paraId="3F580BB1" w14:textId="77777777" w:rsidTr="00623467">
              <w:trPr>
                <w:trHeight w:val="277"/>
              </w:trPr>
              <w:tc>
                <w:tcPr>
                  <w:tcW w:w="6451" w:type="dxa"/>
                  <w:tcBorders>
                    <w:top w:val="nil"/>
                    <w:left w:val="nil"/>
                    <w:bottom w:val="nil"/>
                    <w:right w:val="nil"/>
                  </w:tcBorders>
                  <w:shd w:val="clear" w:color="auto" w:fill="auto"/>
                  <w:noWrap/>
                  <w:vAlign w:val="bottom"/>
                  <w:hideMark/>
                </w:tcPr>
                <w:p w14:paraId="2FB7F5A8" w14:textId="77777777" w:rsidR="00623467" w:rsidRDefault="00623467" w:rsidP="00623467">
                  <w:pPr>
                    <w:rPr>
                      <w:rFonts w:ascii="Calibri" w:hAnsi="Calibri" w:cs="Calibri"/>
                      <w:color w:val="000000"/>
                    </w:rPr>
                  </w:pPr>
                  <w:r>
                    <w:rPr>
                      <w:rFonts w:ascii="Calibri" w:hAnsi="Calibri" w:cs="Calibri"/>
                      <w:color w:val="000000"/>
                    </w:rPr>
                    <w:t>Intel® Speed Shift Technology,Yes</w:t>
                  </w:r>
                </w:p>
              </w:tc>
            </w:tr>
            <w:tr w:rsidR="00623467" w14:paraId="422A7663" w14:textId="77777777" w:rsidTr="00623467">
              <w:trPr>
                <w:trHeight w:val="277"/>
              </w:trPr>
              <w:tc>
                <w:tcPr>
                  <w:tcW w:w="6451" w:type="dxa"/>
                  <w:tcBorders>
                    <w:top w:val="nil"/>
                    <w:left w:val="nil"/>
                    <w:bottom w:val="nil"/>
                    <w:right w:val="nil"/>
                  </w:tcBorders>
                  <w:shd w:val="clear" w:color="auto" w:fill="auto"/>
                  <w:noWrap/>
                  <w:vAlign w:val="bottom"/>
                  <w:hideMark/>
                </w:tcPr>
                <w:p w14:paraId="2FC56117" w14:textId="77777777" w:rsidR="00623467" w:rsidRDefault="00623467" w:rsidP="00623467">
                  <w:pPr>
                    <w:rPr>
                      <w:rFonts w:ascii="Calibri" w:hAnsi="Calibri" w:cs="Calibri"/>
                      <w:color w:val="000000"/>
                    </w:rPr>
                  </w:pPr>
                  <w:r>
                    <w:rPr>
                      <w:rFonts w:ascii="Calibri" w:hAnsi="Calibri" w:cs="Calibri"/>
                      <w:color w:val="000000"/>
                    </w:rPr>
                    <w:t>Intel® Thermal Velocity Boost,No</w:t>
                  </w:r>
                </w:p>
              </w:tc>
            </w:tr>
            <w:tr w:rsidR="00623467" w14:paraId="67C85C93" w14:textId="77777777" w:rsidTr="00623467">
              <w:trPr>
                <w:trHeight w:val="277"/>
              </w:trPr>
              <w:tc>
                <w:tcPr>
                  <w:tcW w:w="6451" w:type="dxa"/>
                  <w:tcBorders>
                    <w:top w:val="nil"/>
                    <w:left w:val="nil"/>
                    <w:bottom w:val="nil"/>
                    <w:right w:val="nil"/>
                  </w:tcBorders>
                  <w:shd w:val="clear" w:color="auto" w:fill="auto"/>
                  <w:noWrap/>
                  <w:vAlign w:val="bottom"/>
                  <w:hideMark/>
                </w:tcPr>
                <w:p w14:paraId="720C954B" w14:textId="77777777" w:rsidR="00623467" w:rsidRDefault="00623467" w:rsidP="00623467">
                  <w:pPr>
                    <w:rPr>
                      <w:rFonts w:ascii="Calibri" w:hAnsi="Calibri" w:cs="Calibri"/>
                      <w:color w:val="000000"/>
                    </w:rPr>
                  </w:pPr>
                  <w:r>
                    <w:rPr>
                      <w:rFonts w:ascii="Calibri" w:hAnsi="Calibri" w:cs="Calibri"/>
                      <w:color w:val="000000"/>
                    </w:rPr>
                    <w:t>Intel® Turbo Boost Technology ‡,2.0</w:t>
                  </w:r>
                </w:p>
              </w:tc>
            </w:tr>
            <w:tr w:rsidR="00623467" w14:paraId="31D404A5" w14:textId="77777777" w:rsidTr="00623467">
              <w:trPr>
                <w:trHeight w:val="277"/>
              </w:trPr>
              <w:tc>
                <w:tcPr>
                  <w:tcW w:w="6451" w:type="dxa"/>
                  <w:tcBorders>
                    <w:top w:val="nil"/>
                    <w:left w:val="nil"/>
                    <w:bottom w:val="nil"/>
                    <w:right w:val="nil"/>
                  </w:tcBorders>
                  <w:shd w:val="clear" w:color="auto" w:fill="auto"/>
                  <w:noWrap/>
                  <w:vAlign w:val="bottom"/>
                  <w:hideMark/>
                </w:tcPr>
                <w:p w14:paraId="0C9456D6" w14:textId="77777777" w:rsidR="00623467" w:rsidRDefault="00623467" w:rsidP="00623467">
                  <w:pPr>
                    <w:rPr>
                      <w:rFonts w:ascii="Calibri" w:hAnsi="Calibri" w:cs="Calibri"/>
                      <w:color w:val="000000"/>
                    </w:rPr>
                  </w:pPr>
                  <w:r>
                    <w:rPr>
                      <w:rFonts w:ascii="Calibri" w:hAnsi="Calibri" w:cs="Calibri"/>
                      <w:color w:val="000000"/>
                    </w:rPr>
                    <w:t>Intel® Hyper-Threading Technology ‡,Yes</w:t>
                  </w:r>
                </w:p>
              </w:tc>
            </w:tr>
            <w:tr w:rsidR="00623467" w14:paraId="29AD47C4" w14:textId="77777777" w:rsidTr="00623467">
              <w:trPr>
                <w:trHeight w:val="277"/>
              </w:trPr>
              <w:tc>
                <w:tcPr>
                  <w:tcW w:w="6451" w:type="dxa"/>
                  <w:tcBorders>
                    <w:top w:val="nil"/>
                    <w:left w:val="nil"/>
                    <w:bottom w:val="nil"/>
                    <w:right w:val="nil"/>
                  </w:tcBorders>
                  <w:shd w:val="clear" w:color="auto" w:fill="auto"/>
                  <w:noWrap/>
                  <w:vAlign w:val="bottom"/>
                  <w:hideMark/>
                </w:tcPr>
                <w:p w14:paraId="2DC2EA8F" w14:textId="32227344" w:rsidR="00623467" w:rsidRDefault="00623467" w:rsidP="00623467">
                  <w:pPr>
                    <w:rPr>
                      <w:rFonts w:ascii="Calibri" w:hAnsi="Calibri" w:cs="Calibri"/>
                      <w:color w:val="000000"/>
                    </w:rPr>
                  </w:pPr>
                  <w:r>
                    <w:rPr>
                      <w:rFonts w:ascii="Calibri" w:hAnsi="Calibri" w:cs="Calibri"/>
                      <w:color w:val="000000"/>
                    </w:rPr>
                    <w:t>Intel® Transactional Synchronization Extensions,No</w:t>
                  </w:r>
                </w:p>
              </w:tc>
            </w:tr>
            <w:tr w:rsidR="00623467" w14:paraId="5CA6736D" w14:textId="77777777" w:rsidTr="00623467">
              <w:trPr>
                <w:trHeight w:val="277"/>
              </w:trPr>
              <w:tc>
                <w:tcPr>
                  <w:tcW w:w="6451" w:type="dxa"/>
                  <w:tcBorders>
                    <w:top w:val="nil"/>
                    <w:left w:val="nil"/>
                    <w:bottom w:val="nil"/>
                    <w:right w:val="nil"/>
                  </w:tcBorders>
                  <w:shd w:val="clear" w:color="auto" w:fill="auto"/>
                  <w:noWrap/>
                  <w:vAlign w:val="bottom"/>
                  <w:hideMark/>
                </w:tcPr>
                <w:p w14:paraId="77A6FF8B" w14:textId="77777777" w:rsidR="00623467" w:rsidRDefault="00623467" w:rsidP="00623467">
                  <w:pPr>
                    <w:rPr>
                      <w:rFonts w:ascii="Calibri" w:hAnsi="Calibri" w:cs="Calibri"/>
                      <w:color w:val="000000"/>
                    </w:rPr>
                  </w:pPr>
                  <w:r>
                    <w:rPr>
                      <w:rFonts w:ascii="Calibri" w:hAnsi="Calibri" w:cs="Calibri"/>
                      <w:color w:val="000000"/>
                    </w:rPr>
                    <w:t>Intel® 64 ‡,Yes</w:t>
                  </w:r>
                </w:p>
              </w:tc>
            </w:tr>
            <w:tr w:rsidR="00623467" w14:paraId="3ACCDB64" w14:textId="77777777" w:rsidTr="00623467">
              <w:trPr>
                <w:trHeight w:val="277"/>
              </w:trPr>
              <w:tc>
                <w:tcPr>
                  <w:tcW w:w="6451" w:type="dxa"/>
                  <w:tcBorders>
                    <w:top w:val="nil"/>
                    <w:left w:val="nil"/>
                    <w:bottom w:val="nil"/>
                    <w:right w:val="nil"/>
                  </w:tcBorders>
                  <w:shd w:val="clear" w:color="auto" w:fill="auto"/>
                  <w:noWrap/>
                  <w:vAlign w:val="bottom"/>
                  <w:hideMark/>
                </w:tcPr>
                <w:p w14:paraId="78A70738" w14:textId="77777777" w:rsidR="00623467" w:rsidRDefault="00623467" w:rsidP="00623467">
                  <w:pPr>
                    <w:rPr>
                      <w:rFonts w:ascii="Calibri" w:hAnsi="Calibri" w:cs="Calibri"/>
                      <w:color w:val="000000"/>
                    </w:rPr>
                  </w:pPr>
                  <w:r>
                    <w:rPr>
                      <w:rFonts w:ascii="Calibri" w:hAnsi="Calibri" w:cs="Calibri"/>
                      <w:color w:val="000000"/>
                    </w:rPr>
                    <w:t>Instruction Set,64-bit</w:t>
                  </w:r>
                </w:p>
              </w:tc>
            </w:tr>
            <w:tr w:rsidR="00623467" w14:paraId="631378F2" w14:textId="77777777" w:rsidTr="00623467">
              <w:trPr>
                <w:trHeight w:val="277"/>
              </w:trPr>
              <w:tc>
                <w:tcPr>
                  <w:tcW w:w="6451" w:type="dxa"/>
                  <w:tcBorders>
                    <w:top w:val="nil"/>
                    <w:left w:val="nil"/>
                    <w:bottom w:val="nil"/>
                    <w:right w:val="nil"/>
                  </w:tcBorders>
                  <w:shd w:val="clear" w:color="auto" w:fill="auto"/>
                  <w:noWrap/>
                  <w:vAlign w:val="bottom"/>
                  <w:hideMark/>
                </w:tcPr>
                <w:p w14:paraId="60096278" w14:textId="77777777" w:rsidR="00623467" w:rsidRDefault="00623467" w:rsidP="00623467">
                  <w:pPr>
                    <w:rPr>
                      <w:rFonts w:ascii="Calibri" w:hAnsi="Calibri" w:cs="Calibri"/>
                      <w:color w:val="000000"/>
                    </w:rPr>
                  </w:pPr>
                  <w:r>
                    <w:rPr>
                      <w:rFonts w:ascii="Calibri" w:hAnsi="Calibri" w:cs="Calibri"/>
                      <w:color w:val="000000"/>
                    </w:rPr>
                    <w:t>Instruction Set Extensions,Intel® SSE4.1 |  Intel® SSE4.2 |  Intel® AVX2</w:t>
                  </w:r>
                </w:p>
              </w:tc>
            </w:tr>
            <w:tr w:rsidR="00623467" w14:paraId="7D1B8623" w14:textId="77777777" w:rsidTr="00623467">
              <w:trPr>
                <w:trHeight w:val="277"/>
              </w:trPr>
              <w:tc>
                <w:tcPr>
                  <w:tcW w:w="6451" w:type="dxa"/>
                  <w:tcBorders>
                    <w:top w:val="nil"/>
                    <w:left w:val="nil"/>
                    <w:bottom w:val="nil"/>
                    <w:right w:val="nil"/>
                  </w:tcBorders>
                  <w:shd w:val="clear" w:color="auto" w:fill="auto"/>
                  <w:noWrap/>
                  <w:vAlign w:val="bottom"/>
                  <w:hideMark/>
                </w:tcPr>
                <w:p w14:paraId="7D13D691" w14:textId="77777777" w:rsidR="00623467" w:rsidRDefault="00623467" w:rsidP="00623467">
                  <w:pPr>
                    <w:rPr>
                      <w:rFonts w:ascii="Calibri" w:hAnsi="Calibri" w:cs="Calibri"/>
                      <w:color w:val="000000"/>
                    </w:rPr>
                  </w:pPr>
                  <w:r>
                    <w:rPr>
                      <w:rFonts w:ascii="Calibri" w:hAnsi="Calibri" w:cs="Calibri"/>
                      <w:color w:val="000000"/>
                    </w:rPr>
                    <w:t>Intel® My WiFi Technology,Yes</w:t>
                  </w:r>
                </w:p>
              </w:tc>
            </w:tr>
            <w:tr w:rsidR="00623467" w14:paraId="2C32C942" w14:textId="77777777" w:rsidTr="00623467">
              <w:trPr>
                <w:trHeight w:val="277"/>
              </w:trPr>
              <w:tc>
                <w:tcPr>
                  <w:tcW w:w="6451" w:type="dxa"/>
                  <w:tcBorders>
                    <w:top w:val="nil"/>
                    <w:left w:val="nil"/>
                    <w:bottom w:val="nil"/>
                    <w:right w:val="nil"/>
                  </w:tcBorders>
                  <w:shd w:val="clear" w:color="auto" w:fill="auto"/>
                  <w:noWrap/>
                  <w:vAlign w:val="bottom"/>
                  <w:hideMark/>
                </w:tcPr>
                <w:p w14:paraId="23F5EA86" w14:textId="77777777" w:rsidR="00623467" w:rsidRDefault="00623467" w:rsidP="00623467">
                  <w:pPr>
                    <w:rPr>
                      <w:rFonts w:ascii="Calibri" w:hAnsi="Calibri" w:cs="Calibri"/>
                      <w:color w:val="000000"/>
                    </w:rPr>
                  </w:pPr>
                  <w:r>
                    <w:rPr>
                      <w:rFonts w:ascii="Calibri" w:hAnsi="Calibri" w:cs="Calibri"/>
                      <w:color w:val="000000"/>
                    </w:rPr>
                    <w:t>Idle States,Yes</w:t>
                  </w:r>
                </w:p>
              </w:tc>
            </w:tr>
            <w:tr w:rsidR="00623467" w14:paraId="797FD797" w14:textId="77777777" w:rsidTr="00623467">
              <w:trPr>
                <w:trHeight w:val="277"/>
              </w:trPr>
              <w:tc>
                <w:tcPr>
                  <w:tcW w:w="6451" w:type="dxa"/>
                  <w:tcBorders>
                    <w:top w:val="nil"/>
                    <w:left w:val="nil"/>
                    <w:bottom w:val="nil"/>
                    <w:right w:val="nil"/>
                  </w:tcBorders>
                  <w:shd w:val="clear" w:color="auto" w:fill="auto"/>
                  <w:noWrap/>
                  <w:vAlign w:val="bottom"/>
                  <w:hideMark/>
                </w:tcPr>
                <w:p w14:paraId="335FB3C2" w14:textId="77777777" w:rsidR="00623467" w:rsidRDefault="00623467" w:rsidP="00623467">
                  <w:pPr>
                    <w:rPr>
                      <w:rFonts w:ascii="Calibri" w:hAnsi="Calibri" w:cs="Calibri"/>
                      <w:color w:val="000000"/>
                    </w:rPr>
                  </w:pPr>
                  <w:r>
                    <w:rPr>
                      <w:rFonts w:ascii="Calibri" w:hAnsi="Calibri" w:cs="Calibri"/>
                      <w:color w:val="000000"/>
                    </w:rPr>
                    <w:t>Enhanced Intel SpeedStep® Technology,Yes</w:t>
                  </w:r>
                </w:p>
              </w:tc>
            </w:tr>
            <w:tr w:rsidR="00623467" w14:paraId="6E9758EC" w14:textId="77777777" w:rsidTr="00623467">
              <w:trPr>
                <w:trHeight w:val="277"/>
              </w:trPr>
              <w:tc>
                <w:tcPr>
                  <w:tcW w:w="6451" w:type="dxa"/>
                  <w:tcBorders>
                    <w:top w:val="nil"/>
                    <w:left w:val="nil"/>
                    <w:bottom w:val="nil"/>
                    <w:right w:val="nil"/>
                  </w:tcBorders>
                  <w:shd w:val="clear" w:color="auto" w:fill="auto"/>
                  <w:noWrap/>
                  <w:vAlign w:val="bottom"/>
                  <w:hideMark/>
                </w:tcPr>
                <w:p w14:paraId="387EABF3" w14:textId="77777777" w:rsidR="00623467" w:rsidRDefault="00623467" w:rsidP="00623467">
                  <w:pPr>
                    <w:rPr>
                      <w:rFonts w:ascii="Calibri" w:hAnsi="Calibri" w:cs="Calibri"/>
                      <w:color w:val="000000"/>
                    </w:rPr>
                  </w:pPr>
                  <w:r>
                    <w:rPr>
                      <w:rFonts w:ascii="Calibri" w:hAnsi="Calibri" w:cs="Calibri"/>
                      <w:color w:val="000000"/>
                    </w:rPr>
                    <w:t>Thermal Monitoring Technologies,Yes</w:t>
                  </w:r>
                </w:p>
              </w:tc>
            </w:tr>
            <w:tr w:rsidR="00623467" w14:paraId="62D84472" w14:textId="77777777" w:rsidTr="00623467">
              <w:trPr>
                <w:trHeight w:val="277"/>
              </w:trPr>
              <w:tc>
                <w:tcPr>
                  <w:tcW w:w="6451" w:type="dxa"/>
                  <w:tcBorders>
                    <w:top w:val="nil"/>
                    <w:left w:val="nil"/>
                    <w:bottom w:val="nil"/>
                    <w:right w:val="nil"/>
                  </w:tcBorders>
                  <w:shd w:val="clear" w:color="auto" w:fill="auto"/>
                  <w:noWrap/>
                  <w:vAlign w:val="bottom"/>
                  <w:hideMark/>
                </w:tcPr>
                <w:p w14:paraId="3F3B5929" w14:textId="77777777" w:rsidR="00623467" w:rsidRDefault="00623467" w:rsidP="00623467">
                  <w:pPr>
                    <w:rPr>
                      <w:rFonts w:ascii="Calibri" w:hAnsi="Calibri" w:cs="Calibri"/>
                      <w:color w:val="000000"/>
                    </w:rPr>
                  </w:pPr>
                  <w:r>
                    <w:rPr>
                      <w:rFonts w:ascii="Calibri" w:hAnsi="Calibri" w:cs="Calibri"/>
                      <w:color w:val="000000"/>
                    </w:rPr>
                    <w:t>Intel® Flex Memory Access,Yes</w:t>
                  </w:r>
                </w:p>
              </w:tc>
            </w:tr>
            <w:tr w:rsidR="00623467" w14:paraId="6CA7B5C9" w14:textId="77777777" w:rsidTr="00623467">
              <w:trPr>
                <w:trHeight w:val="277"/>
              </w:trPr>
              <w:tc>
                <w:tcPr>
                  <w:tcW w:w="6451" w:type="dxa"/>
                  <w:tcBorders>
                    <w:top w:val="nil"/>
                    <w:left w:val="nil"/>
                    <w:bottom w:val="nil"/>
                    <w:right w:val="nil"/>
                  </w:tcBorders>
                  <w:shd w:val="clear" w:color="auto" w:fill="auto"/>
                  <w:noWrap/>
                  <w:vAlign w:val="bottom"/>
                  <w:hideMark/>
                </w:tcPr>
                <w:p w14:paraId="1DC6BF5B" w14:textId="77777777" w:rsidR="00623467" w:rsidRDefault="00623467" w:rsidP="00623467">
                  <w:pPr>
                    <w:rPr>
                      <w:rFonts w:ascii="Calibri" w:hAnsi="Calibri" w:cs="Calibri"/>
                      <w:color w:val="000000"/>
                    </w:rPr>
                  </w:pPr>
                  <w:r>
                    <w:rPr>
                      <w:rFonts w:ascii="Calibri" w:hAnsi="Calibri" w:cs="Calibri"/>
                      <w:color w:val="000000"/>
                    </w:rPr>
                    <w:t>Intel® Identity Protection Technology ‡,Yes</w:t>
                  </w:r>
                </w:p>
              </w:tc>
            </w:tr>
            <w:tr w:rsidR="00623467" w14:paraId="09F5AFE9" w14:textId="77777777" w:rsidTr="00623467">
              <w:trPr>
                <w:trHeight w:val="277"/>
              </w:trPr>
              <w:tc>
                <w:tcPr>
                  <w:tcW w:w="6451" w:type="dxa"/>
                  <w:tcBorders>
                    <w:top w:val="nil"/>
                    <w:left w:val="nil"/>
                    <w:bottom w:val="nil"/>
                    <w:right w:val="nil"/>
                  </w:tcBorders>
                  <w:shd w:val="clear" w:color="auto" w:fill="auto"/>
                  <w:noWrap/>
                  <w:vAlign w:val="bottom"/>
                  <w:hideMark/>
                </w:tcPr>
                <w:p w14:paraId="78F5D4E8" w14:textId="77777777" w:rsidR="00623467" w:rsidRDefault="00623467" w:rsidP="00623467">
                  <w:pPr>
                    <w:rPr>
                      <w:rFonts w:ascii="Calibri" w:hAnsi="Calibri" w:cs="Calibri"/>
                      <w:color w:val="000000"/>
                    </w:rPr>
                  </w:pPr>
                </w:p>
              </w:tc>
            </w:tr>
            <w:tr w:rsidR="00623467" w14:paraId="5321B5F7" w14:textId="77777777" w:rsidTr="00623467">
              <w:trPr>
                <w:trHeight w:val="277"/>
              </w:trPr>
              <w:tc>
                <w:tcPr>
                  <w:tcW w:w="6451" w:type="dxa"/>
                  <w:tcBorders>
                    <w:top w:val="nil"/>
                    <w:left w:val="nil"/>
                    <w:bottom w:val="nil"/>
                    <w:right w:val="nil"/>
                  </w:tcBorders>
                  <w:shd w:val="clear" w:color="auto" w:fill="auto"/>
                  <w:noWrap/>
                  <w:vAlign w:val="bottom"/>
                  <w:hideMark/>
                </w:tcPr>
                <w:p w14:paraId="316A3937" w14:textId="77777777" w:rsidR="00623467" w:rsidRDefault="00623467" w:rsidP="00623467">
                  <w:pPr>
                    <w:rPr>
                      <w:rFonts w:ascii="Calibri" w:hAnsi="Calibri" w:cs="Calibri"/>
                      <w:color w:val="000000"/>
                    </w:rPr>
                  </w:pPr>
                  <w:r>
                    <w:rPr>
                      <w:rFonts w:ascii="Calibri" w:hAnsi="Calibri" w:cs="Calibri"/>
                      <w:color w:val="000000"/>
                    </w:rPr>
                    <w:t>Security &amp; Reliability</w:t>
                  </w:r>
                </w:p>
              </w:tc>
            </w:tr>
            <w:tr w:rsidR="00623467" w14:paraId="185F3F1B" w14:textId="77777777" w:rsidTr="00623467">
              <w:trPr>
                <w:trHeight w:val="277"/>
              </w:trPr>
              <w:tc>
                <w:tcPr>
                  <w:tcW w:w="6451" w:type="dxa"/>
                  <w:tcBorders>
                    <w:top w:val="nil"/>
                    <w:left w:val="nil"/>
                    <w:bottom w:val="nil"/>
                    <w:right w:val="nil"/>
                  </w:tcBorders>
                  <w:shd w:val="clear" w:color="auto" w:fill="auto"/>
                  <w:noWrap/>
                  <w:vAlign w:val="bottom"/>
                  <w:hideMark/>
                </w:tcPr>
                <w:p w14:paraId="4F4EAD68" w14:textId="77777777" w:rsidR="00623467" w:rsidRDefault="00623467" w:rsidP="00623467">
                  <w:pPr>
                    <w:rPr>
                      <w:rFonts w:ascii="Calibri" w:hAnsi="Calibri" w:cs="Calibri"/>
                      <w:color w:val="000000"/>
                    </w:rPr>
                  </w:pPr>
                  <w:r>
                    <w:rPr>
                      <w:rFonts w:ascii="Calibri" w:hAnsi="Calibri" w:cs="Calibri"/>
                      <w:color w:val="000000"/>
                    </w:rPr>
                    <w:t>Intel® AES New Instructions,Yes</w:t>
                  </w:r>
                </w:p>
              </w:tc>
            </w:tr>
            <w:tr w:rsidR="00623467" w14:paraId="65F46C99" w14:textId="77777777" w:rsidTr="00623467">
              <w:trPr>
                <w:trHeight w:val="277"/>
              </w:trPr>
              <w:tc>
                <w:tcPr>
                  <w:tcW w:w="6451" w:type="dxa"/>
                  <w:tcBorders>
                    <w:top w:val="nil"/>
                    <w:left w:val="nil"/>
                    <w:bottom w:val="nil"/>
                    <w:right w:val="nil"/>
                  </w:tcBorders>
                  <w:shd w:val="clear" w:color="auto" w:fill="auto"/>
                  <w:noWrap/>
                  <w:vAlign w:val="bottom"/>
                  <w:hideMark/>
                </w:tcPr>
                <w:p w14:paraId="1904BDDC" w14:textId="77777777" w:rsidR="00623467" w:rsidRDefault="00623467" w:rsidP="00623467">
                  <w:pPr>
                    <w:rPr>
                      <w:rFonts w:ascii="Calibri" w:hAnsi="Calibri" w:cs="Calibri"/>
                      <w:color w:val="000000"/>
                    </w:rPr>
                  </w:pPr>
                  <w:r>
                    <w:rPr>
                      <w:rFonts w:ascii="Calibri" w:hAnsi="Calibri" w:cs="Calibri"/>
                      <w:color w:val="000000"/>
                    </w:rPr>
                    <w:t>Secure Key,Yes</w:t>
                  </w:r>
                </w:p>
              </w:tc>
            </w:tr>
            <w:tr w:rsidR="00623467" w14:paraId="5DEBB9A4" w14:textId="77777777" w:rsidTr="00623467">
              <w:trPr>
                <w:trHeight w:val="277"/>
              </w:trPr>
              <w:tc>
                <w:tcPr>
                  <w:tcW w:w="6451" w:type="dxa"/>
                  <w:tcBorders>
                    <w:top w:val="nil"/>
                    <w:left w:val="nil"/>
                    <w:bottom w:val="nil"/>
                    <w:right w:val="nil"/>
                  </w:tcBorders>
                  <w:shd w:val="clear" w:color="auto" w:fill="auto"/>
                  <w:noWrap/>
                  <w:vAlign w:val="bottom"/>
                  <w:hideMark/>
                </w:tcPr>
                <w:p w14:paraId="6CF714F4" w14:textId="77777777" w:rsidR="00623467" w:rsidRDefault="00623467" w:rsidP="00623467">
                  <w:pPr>
                    <w:rPr>
                      <w:rFonts w:ascii="Calibri" w:hAnsi="Calibri" w:cs="Calibri"/>
                      <w:color w:val="000000"/>
                    </w:rPr>
                  </w:pPr>
                  <w:r>
                    <w:rPr>
                      <w:rFonts w:ascii="Calibri" w:hAnsi="Calibri" w:cs="Calibri"/>
                      <w:color w:val="000000"/>
                    </w:rPr>
                    <w:t>Intel® Software Guard Extensions (Intel® SGX),Yes with Intel® ME</w:t>
                  </w:r>
                </w:p>
              </w:tc>
            </w:tr>
            <w:tr w:rsidR="00623467" w14:paraId="5771FC28" w14:textId="77777777" w:rsidTr="00623467">
              <w:trPr>
                <w:trHeight w:val="277"/>
              </w:trPr>
              <w:tc>
                <w:tcPr>
                  <w:tcW w:w="6451" w:type="dxa"/>
                  <w:tcBorders>
                    <w:top w:val="nil"/>
                    <w:left w:val="nil"/>
                    <w:bottom w:val="nil"/>
                    <w:right w:val="nil"/>
                  </w:tcBorders>
                  <w:shd w:val="clear" w:color="auto" w:fill="auto"/>
                  <w:noWrap/>
                  <w:vAlign w:val="bottom"/>
                  <w:hideMark/>
                </w:tcPr>
                <w:p w14:paraId="373DC316" w14:textId="77777777" w:rsidR="00623467" w:rsidRDefault="00623467" w:rsidP="00623467">
                  <w:pPr>
                    <w:rPr>
                      <w:rFonts w:ascii="Calibri" w:hAnsi="Calibri" w:cs="Calibri"/>
                      <w:color w:val="000000"/>
                    </w:rPr>
                  </w:pPr>
                  <w:r>
                    <w:rPr>
                      <w:rFonts w:ascii="Calibri" w:hAnsi="Calibri" w:cs="Calibri"/>
                      <w:color w:val="000000"/>
                    </w:rPr>
                    <w:t>Intel® Memory Protection Extensions (Intel® MPX),Yes</w:t>
                  </w:r>
                </w:p>
              </w:tc>
            </w:tr>
            <w:tr w:rsidR="00623467" w14:paraId="116E9819" w14:textId="77777777" w:rsidTr="00623467">
              <w:trPr>
                <w:trHeight w:val="277"/>
              </w:trPr>
              <w:tc>
                <w:tcPr>
                  <w:tcW w:w="6451" w:type="dxa"/>
                  <w:tcBorders>
                    <w:top w:val="nil"/>
                    <w:left w:val="nil"/>
                    <w:bottom w:val="nil"/>
                    <w:right w:val="nil"/>
                  </w:tcBorders>
                  <w:shd w:val="clear" w:color="auto" w:fill="auto"/>
                  <w:noWrap/>
                  <w:vAlign w:val="bottom"/>
                  <w:hideMark/>
                </w:tcPr>
                <w:p w14:paraId="4AE36A37" w14:textId="77777777" w:rsidR="00623467" w:rsidRDefault="00623467" w:rsidP="00623467">
                  <w:pPr>
                    <w:rPr>
                      <w:rFonts w:ascii="Calibri" w:hAnsi="Calibri" w:cs="Calibri"/>
                      <w:color w:val="000000"/>
                    </w:rPr>
                  </w:pPr>
                  <w:r>
                    <w:rPr>
                      <w:rFonts w:ascii="Calibri" w:hAnsi="Calibri" w:cs="Calibri"/>
                      <w:color w:val="000000"/>
                    </w:rPr>
                    <w:t>Intel® OS Guard,Yes</w:t>
                  </w:r>
                </w:p>
              </w:tc>
            </w:tr>
            <w:tr w:rsidR="00623467" w14:paraId="2295D946" w14:textId="77777777" w:rsidTr="00623467">
              <w:trPr>
                <w:trHeight w:val="277"/>
              </w:trPr>
              <w:tc>
                <w:tcPr>
                  <w:tcW w:w="6451" w:type="dxa"/>
                  <w:tcBorders>
                    <w:top w:val="nil"/>
                    <w:left w:val="nil"/>
                    <w:bottom w:val="nil"/>
                    <w:right w:val="nil"/>
                  </w:tcBorders>
                  <w:shd w:val="clear" w:color="auto" w:fill="auto"/>
                  <w:noWrap/>
                  <w:vAlign w:val="bottom"/>
                  <w:hideMark/>
                </w:tcPr>
                <w:p w14:paraId="5ACDC1EF" w14:textId="77777777" w:rsidR="00623467" w:rsidRDefault="00623467" w:rsidP="00623467">
                  <w:pPr>
                    <w:rPr>
                      <w:rFonts w:ascii="Calibri" w:hAnsi="Calibri" w:cs="Calibri"/>
                      <w:color w:val="000000"/>
                    </w:rPr>
                  </w:pPr>
                  <w:r>
                    <w:rPr>
                      <w:rFonts w:ascii="Calibri" w:hAnsi="Calibri" w:cs="Calibri"/>
                      <w:color w:val="000000"/>
                    </w:rPr>
                    <w:t>Intel® Trusted Execution Technology ‡,No</w:t>
                  </w:r>
                </w:p>
              </w:tc>
            </w:tr>
            <w:tr w:rsidR="00623467" w14:paraId="165007A9" w14:textId="77777777" w:rsidTr="00623467">
              <w:trPr>
                <w:trHeight w:val="277"/>
              </w:trPr>
              <w:tc>
                <w:tcPr>
                  <w:tcW w:w="6451" w:type="dxa"/>
                  <w:tcBorders>
                    <w:top w:val="nil"/>
                    <w:left w:val="nil"/>
                    <w:bottom w:val="nil"/>
                    <w:right w:val="nil"/>
                  </w:tcBorders>
                  <w:shd w:val="clear" w:color="auto" w:fill="auto"/>
                  <w:noWrap/>
                  <w:vAlign w:val="bottom"/>
                  <w:hideMark/>
                </w:tcPr>
                <w:p w14:paraId="69BD1809" w14:textId="77777777" w:rsidR="00623467" w:rsidRDefault="00623467" w:rsidP="00623467">
                  <w:pPr>
                    <w:rPr>
                      <w:rFonts w:ascii="Calibri" w:hAnsi="Calibri" w:cs="Calibri"/>
                      <w:color w:val="000000"/>
                    </w:rPr>
                  </w:pPr>
                  <w:r>
                    <w:rPr>
                      <w:rFonts w:ascii="Calibri" w:hAnsi="Calibri" w:cs="Calibri"/>
                      <w:color w:val="000000"/>
                    </w:rPr>
                    <w:t>Execute Disable Bit ‡,Yes</w:t>
                  </w:r>
                </w:p>
              </w:tc>
            </w:tr>
            <w:tr w:rsidR="00623467" w14:paraId="6FD76A33" w14:textId="77777777" w:rsidTr="00623467">
              <w:trPr>
                <w:trHeight w:val="277"/>
              </w:trPr>
              <w:tc>
                <w:tcPr>
                  <w:tcW w:w="6451" w:type="dxa"/>
                  <w:tcBorders>
                    <w:top w:val="nil"/>
                    <w:left w:val="nil"/>
                    <w:bottom w:val="nil"/>
                    <w:right w:val="nil"/>
                  </w:tcBorders>
                  <w:shd w:val="clear" w:color="auto" w:fill="auto"/>
                  <w:noWrap/>
                  <w:vAlign w:val="bottom"/>
                  <w:hideMark/>
                </w:tcPr>
                <w:p w14:paraId="17429193" w14:textId="77777777" w:rsidR="00623467" w:rsidRDefault="00623467" w:rsidP="00623467">
                  <w:pPr>
                    <w:rPr>
                      <w:rFonts w:ascii="Calibri" w:hAnsi="Calibri" w:cs="Calibri"/>
                      <w:color w:val="000000"/>
                    </w:rPr>
                  </w:pPr>
                  <w:r>
                    <w:rPr>
                      <w:rFonts w:ascii="Calibri" w:hAnsi="Calibri" w:cs="Calibri"/>
                      <w:color w:val="000000"/>
                    </w:rPr>
                    <w:t>Intel® Stable IT Platform Program (SIPP),No</w:t>
                  </w:r>
                </w:p>
              </w:tc>
            </w:tr>
            <w:tr w:rsidR="00623467" w14:paraId="6E0C0C38" w14:textId="77777777" w:rsidTr="00623467">
              <w:trPr>
                <w:trHeight w:val="277"/>
              </w:trPr>
              <w:tc>
                <w:tcPr>
                  <w:tcW w:w="6451" w:type="dxa"/>
                  <w:tcBorders>
                    <w:top w:val="nil"/>
                    <w:left w:val="nil"/>
                    <w:bottom w:val="nil"/>
                    <w:right w:val="nil"/>
                  </w:tcBorders>
                  <w:shd w:val="clear" w:color="auto" w:fill="auto"/>
                  <w:noWrap/>
                  <w:vAlign w:val="bottom"/>
                  <w:hideMark/>
                </w:tcPr>
                <w:p w14:paraId="36121067" w14:textId="77777777" w:rsidR="00623467" w:rsidRDefault="00623467" w:rsidP="00623467">
                  <w:pPr>
                    <w:rPr>
                      <w:rFonts w:ascii="Calibri" w:hAnsi="Calibri" w:cs="Calibri"/>
                      <w:color w:val="000000"/>
                    </w:rPr>
                  </w:pPr>
                  <w:r>
                    <w:rPr>
                      <w:rFonts w:ascii="Calibri" w:hAnsi="Calibri" w:cs="Calibri"/>
                      <w:color w:val="000000"/>
                    </w:rPr>
                    <w:t>Intel® Virtualization Technology (VT-x) ‡,Yes</w:t>
                  </w:r>
                </w:p>
              </w:tc>
            </w:tr>
            <w:tr w:rsidR="00623467" w14:paraId="5A5C22B8" w14:textId="77777777" w:rsidTr="00623467">
              <w:trPr>
                <w:trHeight w:val="277"/>
              </w:trPr>
              <w:tc>
                <w:tcPr>
                  <w:tcW w:w="6451" w:type="dxa"/>
                  <w:tcBorders>
                    <w:top w:val="nil"/>
                    <w:left w:val="nil"/>
                    <w:bottom w:val="nil"/>
                    <w:right w:val="nil"/>
                  </w:tcBorders>
                  <w:shd w:val="clear" w:color="auto" w:fill="auto"/>
                  <w:noWrap/>
                  <w:vAlign w:val="bottom"/>
                  <w:hideMark/>
                </w:tcPr>
                <w:p w14:paraId="5F3DA126" w14:textId="77777777" w:rsidR="00623467" w:rsidRDefault="00623467" w:rsidP="00623467">
                  <w:pPr>
                    <w:rPr>
                      <w:rFonts w:ascii="Calibri" w:hAnsi="Calibri" w:cs="Calibri"/>
                      <w:color w:val="000000"/>
                    </w:rPr>
                  </w:pPr>
                  <w:r>
                    <w:rPr>
                      <w:rFonts w:ascii="Calibri" w:hAnsi="Calibri" w:cs="Calibri"/>
                      <w:color w:val="000000"/>
                    </w:rPr>
                    <w:t>Intel® Virtualization Technology for Directed I/O (VT-d) ‡,Yes</w:t>
                  </w:r>
                </w:p>
              </w:tc>
            </w:tr>
            <w:tr w:rsidR="00623467" w14:paraId="4E4C1960" w14:textId="77777777" w:rsidTr="00623467">
              <w:trPr>
                <w:trHeight w:val="277"/>
              </w:trPr>
              <w:tc>
                <w:tcPr>
                  <w:tcW w:w="6451" w:type="dxa"/>
                  <w:tcBorders>
                    <w:top w:val="nil"/>
                    <w:left w:val="nil"/>
                    <w:bottom w:val="nil"/>
                    <w:right w:val="nil"/>
                  </w:tcBorders>
                  <w:shd w:val="clear" w:color="auto" w:fill="auto"/>
                  <w:noWrap/>
                  <w:vAlign w:val="bottom"/>
                  <w:hideMark/>
                </w:tcPr>
                <w:p w14:paraId="1BACC69C" w14:textId="77777777" w:rsidR="00623467" w:rsidRDefault="00623467" w:rsidP="00623467">
                  <w:pPr>
                    <w:rPr>
                      <w:rFonts w:ascii="Calibri" w:hAnsi="Calibri" w:cs="Calibri"/>
                      <w:color w:val="000000"/>
                    </w:rPr>
                  </w:pPr>
                  <w:r>
                    <w:rPr>
                      <w:rFonts w:ascii="Calibri" w:hAnsi="Calibri" w:cs="Calibri"/>
                      <w:color w:val="000000"/>
                    </w:rPr>
                    <w:t>Intel® VT-x with Extended Page Tables (EPT) ‡,Yes</w:t>
                  </w:r>
                </w:p>
              </w:tc>
            </w:tr>
          </w:tbl>
          <w:p w14:paraId="505339C4" w14:textId="4CC177B7" w:rsidR="001F5F6D" w:rsidRPr="001F5F6D" w:rsidRDefault="001F5F6D" w:rsidP="001F5F6D">
            <w:pPr>
              <w:rPr>
                <w:rFonts w:ascii="Calibri" w:eastAsia="Times New Roman" w:hAnsi="Calibri" w:cs="Calibri"/>
                <w:color w:val="000000"/>
              </w:rPr>
            </w:pPr>
          </w:p>
        </w:tc>
      </w:tr>
      <w:tr w:rsidR="001F5F6D" w:rsidRPr="001F5F6D" w14:paraId="54784CA4" w14:textId="77777777" w:rsidTr="001F5F6D">
        <w:trPr>
          <w:trHeight w:val="320"/>
        </w:trPr>
        <w:tc>
          <w:tcPr>
            <w:tcW w:w="7061" w:type="dxa"/>
            <w:tcBorders>
              <w:top w:val="nil"/>
              <w:left w:val="nil"/>
              <w:bottom w:val="nil"/>
              <w:right w:val="nil"/>
            </w:tcBorders>
            <w:shd w:val="clear" w:color="auto" w:fill="auto"/>
            <w:noWrap/>
            <w:vAlign w:val="bottom"/>
            <w:hideMark/>
          </w:tcPr>
          <w:p w14:paraId="4986D3CD" w14:textId="5C7EDAE2" w:rsidR="001F5F6D" w:rsidRPr="001F5F6D" w:rsidRDefault="001F5F6D" w:rsidP="001F5F6D">
            <w:pPr>
              <w:rPr>
                <w:rFonts w:ascii="Calibri" w:eastAsia="Times New Roman" w:hAnsi="Calibri" w:cs="Calibri"/>
                <w:color w:val="000000"/>
              </w:rPr>
            </w:pPr>
          </w:p>
        </w:tc>
      </w:tr>
    </w:tbl>
    <w:p w14:paraId="19ADACB7" w14:textId="169325CD" w:rsidR="001F5F6D" w:rsidRDefault="001F5F6D" w:rsidP="007664A3">
      <w:pPr>
        <w:pStyle w:val="NoSpacing"/>
        <w:jc w:val="center"/>
        <w:rPr>
          <w:lang w:val="tr-TR"/>
        </w:rPr>
      </w:pPr>
    </w:p>
    <w:p w14:paraId="261DF647" w14:textId="62D7D0CE" w:rsidR="00623467" w:rsidRDefault="00623467" w:rsidP="007664A3">
      <w:pPr>
        <w:pStyle w:val="NoSpacing"/>
        <w:jc w:val="center"/>
        <w:rPr>
          <w:lang w:val="tr-TR"/>
        </w:rPr>
      </w:pPr>
    </w:p>
    <w:p w14:paraId="0C7257D0" w14:textId="199F8C66" w:rsidR="00623467" w:rsidRDefault="00623467" w:rsidP="007664A3">
      <w:pPr>
        <w:pStyle w:val="NoSpacing"/>
        <w:jc w:val="center"/>
        <w:rPr>
          <w:lang w:val="tr-TR"/>
        </w:rPr>
      </w:pPr>
    </w:p>
    <w:p w14:paraId="18D9E39F" w14:textId="79FE17EF" w:rsidR="00623467" w:rsidRDefault="00623467" w:rsidP="007664A3">
      <w:pPr>
        <w:pStyle w:val="NoSpacing"/>
        <w:jc w:val="center"/>
        <w:rPr>
          <w:lang w:val="tr-TR"/>
        </w:rPr>
      </w:pPr>
    </w:p>
    <w:p w14:paraId="23E92F7A" w14:textId="77777777" w:rsidR="00623467" w:rsidRDefault="00623467" w:rsidP="007664A3">
      <w:pPr>
        <w:pStyle w:val="NoSpacing"/>
        <w:jc w:val="center"/>
        <w:rPr>
          <w:lang w:val="tr-TR"/>
        </w:rPr>
      </w:pPr>
    </w:p>
    <w:p w14:paraId="532DBE19" w14:textId="77777777" w:rsidR="001F5F6D" w:rsidRDefault="001F5F6D" w:rsidP="00750A94">
      <w:pPr>
        <w:pStyle w:val="NoSpacing"/>
        <w:rPr>
          <w:lang w:val="tr-TR"/>
        </w:rPr>
      </w:pPr>
    </w:p>
    <w:p w14:paraId="23CACB43" w14:textId="4F5B3358" w:rsidR="001F5F6D" w:rsidRDefault="00000000" w:rsidP="007664A3">
      <w:pPr>
        <w:pStyle w:val="NoSpacing"/>
        <w:jc w:val="center"/>
        <w:rPr>
          <w:lang w:val="tr-TR"/>
        </w:rPr>
      </w:pPr>
      <w:hyperlink r:id="rId16" w:history="1">
        <w:r w:rsidR="001F5F6D" w:rsidRPr="0006737A">
          <w:rPr>
            <w:rStyle w:val="Hyperlink"/>
            <w:lang w:val="tr-TR"/>
          </w:rPr>
          <w:t>https://www.intel.com.tr/content/www/tr/tr/products/sku/191045/intel-core-i79750h-processor-12m-cache-up-to-4-50-ghz/specifications.html</w:t>
        </w:r>
      </w:hyperlink>
    </w:p>
    <w:p w14:paraId="3B63899F" w14:textId="550C6E48" w:rsidR="00546967" w:rsidRDefault="00546967" w:rsidP="00546967">
      <w:pPr>
        <w:pStyle w:val="NoSpacing"/>
        <w:rPr>
          <w:lang w:val="tr-TR"/>
        </w:rPr>
      </w:pPr>
      <w:r>
        <w:rPr>
          <w:lang w:val="tr-TR"/>
        </w:rPr>
        <w:lastRenderedPageBreak/>
        <w:t>Results:</w:t>
      </w:r>
      <w:r w:rsidR="009B63CD">
        <w:rPr>
          <w:noProof/>
          <w:lang w:val="tr-TR"/>
        </w:rPr>
        <w:drawing>
          <wp:inline distT="0" distB="0" distL="0" distR="0" wp14:anchorId="1FD9639D" wp14:editId="710A8AB7">
            <wp:extent cx="5943600" cy="1746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r w:rsidR="009B63CD">
        <w:rPr>
          <w:noProof/>
          <w:lang w:val="tr-TR"/>
        </w:rPr>
        <w:drawing>
          <wp:inline distT="0" distB="0" distL="0" distR="0" wp14:anchorId="58EFB531" wp14:editId="305803D4">
            <wp:extent cx="5943600" cy="220599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14:paraId="15C9006F" w14:textId="77777777" w:rsidR="00546967" w:rsidRDefault="00546967" w:rsidP="007664A3">
      <w:pPr>
        <w:pStyle w:val="NoSpacing"/>
        <w:jc w:val="center"/>
        <w:rPr>
          <w:lang w:val="tr-TR"/>
        </w:rPr>
      </w:pPr>
    </w:p>
    <w:p w14:paraId="6683B06B" w14:textId="6513D435" w:rsidR="001F5F6D" w:rsidRDefault="001F5F6D" w:rsidP="007664A3">
      <w:pPr>
        <w:pStyle w:val="NoSpacing"/>
        <w:jc w:val="center"/>
        <w:rPr>
          <w:lang w:val="tr-TR"/>
        </w:rPr>
      </w:pPr>
    </w:p>
    <w:p w14:paraId="44C0DF34" w14:textId="772CDA42" w:rsidR="001F5F6D" w:rsidRDefault="001F5F6D" w:rsidP="001F5F6D">
      <w:pPr>
        <w:pStyle w:val="NoSpacing"/>
        <w:rPr>
          <w:color w:val="FF0000"/>
          <w:lang w:val="tr-TR"/>
        </w:rPr>
      </w:pPr>
      <w:r w:rsidRPr="00750A94">
        <w:rPr>
          <w:color w:val="FF0000"/>
          <w:lang w:val="tr-TR"/>
        </w:rPr>
        <w:t>Discussion of the results:</w:t>
      </w:r>
    </w:p>
    <w:p w14:paraId="0EBE1189" w14:textId="77777777" w:rsidR="00750A94" w:rsidRPr="00750A94" w:rsidRDefault="00750A94" w:rsidP="001F5F6D">
      <w:pPr>
        <w:pStyle w:val="NoSpacing"/>
        <w:rPr>
          <w:color w:val="FF0000"/>
          <w:lang w:val="tr-TR"/>
        </w:rPr>
      </w:pPr>
    </w:p>
    <w:p w14:paraId="6C69FA44" w14:textId="6EF7F202" w:rsidR="001F5F6D" w:rsidRDefault="00750A94" w:rsidP="001F5F6D">
      <w:pPr>
        <w:pStyle w:val="NoSpacing"/>
        <w:rPr>
          <w:lang w:val="tr-TR"/>
        </w:rPr>
      </w:pPr>
      <w:r w:rsidRPr="00750A94">
        <w:rPr>
          <w:lang w:val="tr-TR"/>
        </w:rPr>
        <w:t xml:space="preserve">There is one thing that </w:t>
      </w:r>
      <w:r w:rsidR="000F15B0">
        <w:rPr>
          <w:lang w:val="tr-TR"/>
        </w:rPr>
        <w:t xml:space="preserve">made me glad </w:t>
      </w:r>
      <w:r w:rsidRPr="00750A94">
        <w:rPr>
          <w:lang w:val="tr-TR"/>
        </w:rPr>
        <w:t xml:space="preserve">I did this project. While following the lesson regularly, we talked about the importance of scheduling. I was a little curious about how these methods were written in the background, in fact, I reached </w:t>
      </w:r>
      <w:hyperlink r:id="rId19" w:history="1">
        <w:r w:rsidRPr="00774679">
          <w:rPr>
            <w:rStyle w:val="Hyperlink"/>
            <w:lang w:val="tr-TR"/>
          </w:rPr>
          <w:t>this link</w:t>
        </w:r>
      </w:hyperlink>
      <w:r w:rsidR="000F15B0">
        <w:rPr>
          <w:lang w:val="tr-TR"/>
        </w:rPr>
        <w:t xml:space="preserve"> </w:t>
      </w:r>
      <w:r w:rsidRPr="00750A94">
        <w:rPr>
          <w:lang w:val="tr-TR"/>
        </w:rPr>
        <w:t xml:space="preserve">afterwards. And when I looked, I saw that it actually uses the libraries that we used in the Operating System course. When I reviewed the continuation, I couldn't </w:t>
      </w:r>
      <w:r w:rsidR="00774679">
        <w:rPr>
          <w:lang w:val="tr-TR"/>
        </w:rPr>
        <w:t>comprehend</w:t>
      </w:r>
      <w:r w:rsidRPr="00750A94">
        <w:rPr>
          <w:lang w:val="tr-TR"/>
        </w:rPr>
        <w:t xml:space="preserve"> much because the code was a bit foreign to me. But I can tell through this experiment that there is not much difference between scheduling methods, except dynamic. Dynamic can really break the system sometimes. Chunk size changes a little bit about static or guided, but when dynamic, chunk really matters. Afterwards, I can say that the number of threads creates different results. There is too much time between 1 thread and 2 threads. But the time difference between 1 and 2 and the time difference between 2 and 3 are also different. The earnings go down</w:t>
      </w:r>
      <w:r w:rsidR="00774679">
        <w:rPr>
          <w:lang w:val="tr-TR"/>
        </w:rPr>
        <w:t xml:space="preserve"> which implies diminishing returns in increase of speed as we were expecting from our knowledge from the lectures</w:t>
      </w:r>
      <w:r w:rsidRPr="00750A94">
        <w:rPr>
          <w:lang w:val="tr-TR"/>
        </w:rPr>
        <w:t>. In short, we can say that between 1 and 8 there is really more than 50% speed increase. But of course, all of these can be re-interpreted according to the operating system we use, the CPU and the compatibility of the algorithm we write with parallelism.</w:t>
      </w:r>
    </w:p>
    <w:p w14:paraId="6538AB10" w14:textId="4A0765C5" w:rsidR="001F5F6D" w:rsidRDefault="001F5F6D" w:rsidP="001F5F6D">
      <w:pPr>
        <w:pStyle w:val="NoSpacing"/>
        <w:rPr>
          <w:lang w:val="tr-TR"/>
        </w:rPr>
      </w:pPr>
    </w:p>
    <w:p w14:paraId="18D8120E" w14:textId="3439749C" w:rsidR="001F5F6D" w:rsidRDefault="001F5F6D" w:rsidP="001F5F6D">
      <w:pPr>
        <w:pStyle w:val="NoSpacing"/>
        <w:rPr>
          <w:lang w:val="tr-TR"/>
        </w:rPr>
      </w:pPr>
    </w:p>
    <w:p w14:paraId="1B3B5021" w14:textId="4D7DB217" w:rsidR="001F5F6D" w:rsidRDefault="001F5F6D" w:rsidP="001F5F6D">
      <w:pPr>
        <w:pStyle w:val="NoSpacing"/>
        <w:rPr>
          <w:lang w:val="tr-TR"/>
        </w:rPr>
      </w:pPr>
    </w:p>
    <w:p w14:paraId="6A260DB8" w14:textId="54831778" w:rsidR="001F5F6D" w:rsidRDefault="00750A94" w:rsidP="001F5F6D">
      <w:pPr>
        <w:pStyle w:val="NoSpacing"/>
        <w:rPr>
          <w:color w:val="FF0000"/>
          <w:lang w:val="tr-TR"/>
        </w:rPr>
      </w:pPr>
      <w:r w:rsidRPr="00750A94">
        <w:rPr>
          <w:color w:val="FF0000"/>
          <w:lang w:val="tr-TR"/>
        </w:rPr>
        <w:t>How to compile and requirements:</w:t>
      </w:r>
    </w:p>
    <w:p w14:paraId="44284A95" w14:textId="58C216DC" w:rsidR="00750A94" w:rsidRPr="00750A94" w:rsidRDefault="00750A94" w:rsidP="001F5F6D">
      <w:pPr>
        <w:pStyle w:val="NoSpacing"/>
        <w:rPr>
          <w:color w:val="000000" w:themeColor="text1"/>
          <w:lang w:val="tr-TR"/>
        </w:rPr>
      </w:pPr>
    </w:p>
    <w:p w14:paraId="4565EA3C" w14:textId="689E4B71" w:rsidR="00750A94" w:rsidRDefault="00750A94" w:rsidP="001F5F6D">
      <w:pPr>
        <w:pStyle w:val="NoSpacing"/>
        <w:rPr>
          <w:color w:val="000000" w:themeColor="text1"/>
          <w:lang w:val="tr-TR"/>
        </w:rPr>
      </w:pPr>
    </w:p>
    <w:p w14:paraId="1BC12710" w14:textId="637238B7" w:rsidR="00750A94" w:rsidRDefault="00750A94" w:rsidP="001F5F6D">
      <w:pPr>
        <w:pStyle w:val="NoSpacing"/>
        <w:rPr>
          <w:color w:val="000000" w:themeColor="text1"/>
          <w:lang w:val="tr-TR"/>
        </w:rPr>
      </w:pPr>
      <w:r>
        <w:rPr>
          <w:color w:val="000000" w:themeColor="text1"/>
          <w:lang w:val="tr-TR"/>
        </w:rPr>
        <w:t>This features were tried on MacOS(which can support G++).</w:t>
      </w:r>
    </w:p>
    <w:p w14:paraId="2FF6C309" w14:textId="28A50218" w:rsidR="00750A94" w:rsidRDefault="00750A94" w:rsidP="001F5F6D">
      <w:pPr>
        <w:pStyle w:val="NoSpacing"/>
        <w:rPr>
          <w:color w:val="000000" w:themeColor="text1"/>
          <w:lang w:val="tr-TR"/>
        </w:rPr>
      </w:pPr>
    </w:p>
    <w:p w14:paraId="5D4E13AE" w14:textId="402290EA" w:rsidR="00750A94" w:rsidRPr="00750A94" w:rsidRDefault="00750A94" w:rsidP="001F5F6D">
      <w:pPr>
        <w:pStyle w:val="NoSpacing"/>
        <w:rPr>
          <w:b/>
          <w:bCs/>
          <w:color w:val="000000" w:themeColor="text1"/>
          <w:lang w:val="tr-TR"/>
        </w:rPr>
      </w:pPr>
      <w:r w:rsidRPr="00750A94">
        <w:rPr>
          <w:b/>
          <w:bCs/>
          <w:color w:val="000000" w:themeColor="text1"/>
          <w:lang w:val="tr-TR"/>
        </w:rPr>
        <w:t>G++-12 -fopenmp main.cpp -o main.out</w:t>
      </w:r>
    </w:p>
    <w:p w14:paraId="084BAA1C" w14:textId="59C9B369" w:rsidR="00750A94" w:rsidRDefault="00750A94" w:rsidP="001F5F6D">
      <w:pPr>
        <w:pStyle w:val="NoSpacing"/>
        <w:rPr>
          <w:color w:val="000000" w:themeColor="text1"/>
          <w:lang w:val="tr-TR"/>
        </w:rPr>
      </w:pPr>
    </w:p>
    <w:p w14:paraId="29F4A8AD" w14:textId="28BB9A7E" w:rsidR="00750A94" w:rsidRDefault="00750A94" w:rsidP="001F5F6D">
      <w:pPr>
        <w:pStyle w:val="NoSpacing"/>
        <w:rPr>
          <w:rFonts w:ascii="Times" w:hAnsi="Times"/>
          <w:color w:val="000000"/>
          <w:sz w:val="22"/>
          <w:szCs w:val="22"/>
          <w:lang w:val="tr-TR"/>
        </w:rPr>
      </w:pPr>
      <w:r>
        <w:rPr>
          <w:color w:val="000000" w:themeColor="text1"/>
          <w:lang w:val="tr-TR"/>
        </w:rPr>
        <w:t>g++:</w:t>
      </w:r>
      <w:r w:rsidRPr="00750A94">
        <w:rPr>
          <w:rFonts w:ascii="Times" w:hAnsi="Times"/>
          <w:color w:val="000000"/>
          <w:sz w:val="27"/>
          <w:szCs w:val="27"/>
        </w:rPr>
        <w:t xml:space="preserve"> </w:t>
      </w:r>
      <w:r w:rsidRPr="00750A94">
        <w:rPr>
          <w:rFonts w:ascii="Times" w:hAnsi="Times"/>
          <w:color w:val="000000"/>
          <w:sz w:val="22"/>
          <w:szCs w:val="22"/>
        </w:rPr>
        <w:t>G++ is a </w:t>
      </w:r>
      <w:r w:rsidRPr="00750A94">
        <w:rPr>
          <w:rStyle w:val="Emphasis"/>
          <w:rFonts w:ascii="Times" w:hAnsi="Times"/>
          <w:color w:val="000000"/>
          <w:sz w:val="22"/>
          <w:szCs w:val="22"/>
        </w:rPr>
        <w:t>compiler</w:t>
      </w:r>
      <w:r w:rsidRPr="00750A94">
        <w:rPr>
          <w:rFonts w:ascii="Times" w:hAnsi="Times"/>
          <w:color w:val="000000"/>
          <w:sz w:val="22"/>
          <w:szCs w:val="22"/>
        </w:rPr>
        <w:t>, not merely a preprocessor. G++ builds object code directly from your C++ program source. There is no intermediate C version of the program. (By contrast, for example, some other implementations use a program that generates a C program from your C++ source.) Avoiding an intermediate C representation of the program means that you get better object code, and better debugging information. The GNU debugger, GDB, works with this information in the object code to give you comprehensive C++ source-level editing capabilities</w:t>
      </w:r>
      <w:r>
        <w:rPr>
          <w:rFonts w:ascii="Times" w:hAnsi="Times"/>
          <w:color w:val="000000"/>
          <w:sz w:val="22"/>
          <w:szCs w:val="22"/>
          <w:lang w:val="tr-TR"/>
        </w:rPr>
        <w:t>. (</w:t>
      </w:r>
      <w:hyperlink r:id="rId20" w:history="1">
        <w:r w:rsidRPr="0006737A">
          <w:rPr>
            <w:rStyle w:val="Hyperlink"/>
            <w:rFonts w:ascii="Times" w:hAnsi="Times"/>
            <w:sz w:val="22"/>
            <w:szCs w:val="22"/>
            <w:lang w:val="tr-TR"/>
          </w:rPr>
          <w:t>https://gcc.gnu.org/onlinedocs/gcc-3.3.6/gcc/G_002b_002b-and-GCC.html</w:t>
        </w:r>
      </w:hyperlink>
      <w:r>
        <w:rPr>
          <w:rFonts w:ascii="Times" w:hAnsi="Times"/>
          <w:color w:val="000000"/>
          <w:sz w:val="22"/>
          <w:szCs w:val="22"/>
          <w:lang w:val="tr-TR"/>
        </w:rPr>
        <w:t>)</w:t>
      </w:r>
    </w:p>
    <w:p w14:paraId="11C8ECEC" w14:textId="128253C1" w:rsidR="00750A94" w:rsidRDefault="00750A94" w:rsidP="001F5F6D">
      <w:pPr>
        <w:pStyle w:val="NoSpacing"/>
        <w:rPr>
          <w:rFonts w:ascii="Times" w:hAnsi="Times"/>
          <w:color w:val="000000"/>
          <w:sz w:val="22"/>
          <w:szCs w:val="22"/>
          <w:lang w:val="tr-TR"/>
        </w:rPr>
      </w:pPr>
    </w:p>
    <w:p w14:paraId="2CD3C372" w14:textId="2B251A60" w:rsidR="00750A94" w:rsidRDefault="00750A94" w:rsidP="001F5F6D">
      <w:pPr>
        <w:pStyle w:val="NoSpacing"/>
        <w:rPr>
          <w:rFonts w:ascii="Times" w:hAnsi="Times"/>
          <w:color w:val="000000"/>
          <w:sz w:val="22"/>
          <w:szCs w:val="22"/>
          <w:lang w:val="tr-TR"/>
        </w:rPr>
      </w:pPr>
      <w:r>
        <w:rPr>
          <w:rFonts w:ascii="Times" w:hAnsi="Times"/>
          <w:color w:val="000000"/>
          <w:sz w:val="22"/>
          <w:szCs w:val="22"/>
          <w:lang w:val="tr-TR"/>
        </w:rPr>
        <w:t>g++-12: We  used OpenMP 5.0, so we needed to use G++ version of 12. You can check your version just by executing this command “g++ --version”. If your version below, you may need to update your g++.</w:t>
      </w:r>
    </w:p>
    <w:p w14:paraId="511644E0" w14:textId="5E5D2C7A" w:rsidR="00750A94" w:rsidRDefault="00750A94" w:rsidP="001F5F6D">
      <w:pPr>
        <w:pStyle w:val="NoSpacing"/>
        <w:rPr>
          <w:rFonts w:ascii="Times" w:hAnsi="Times"/>
          <w:color w:val="000000"/>
          <w:sz w:val="22"/>
          <w:szCs w:val="22"/>
          <w:lang w:val="tr-TR"/>
        </w:rPr>
      </w:pPr>
    </w:p>
    <w:p w14:paraId="37801BC3" w14:textId="7CA2A370" w:rsidR="00750A94" w:rsidRDefault="00750A94" w:rsidP="001F5F6D">
      <w:pPr>
        <w:pStyle w:val="NoSpacing"/>
        <w:rPr>
          <w:rFonts w:ascii="Times" w:hAnsi="Times"/>
          <w:color w:val="000000"/>
          <w:sz w:val="22"/>
          <w:szCs w:val="22"/>
          <w:lang w:val="tr-TR"/>
        </w:rPr>
      </w:pPr>
      <w:r>
        <w:rPr>
          <w:rFonts w:ascii="Times" w:hAnsi="Times"/>
          <w:color w:val="000000"/>
          <w:sz w:val="22"/>
          <w:szCs w:val="22"/>
          <w:lang w:val="tr-TR"/>
        </w:rPr>
        <w:t>-fopenmp: The flag is let you code in paralell computing.</w:t>
      </w:r>
    </w:p>
    <w:p w14:paraId="0664EC43" w14:textId="68C88175" w:rsidR="00750A94" w:rsidRDefault="00750A94" w:rsidP="001F5F6D">
      <w:pPr>
        <w:pStyle w:val="NoSpacing"/>
        <w:rPr>
          <w:rFonts w:ascii="Times" w:hAnsi="Times"/>
          <w:color w:val="000000"/>
          <w:sz w:val="22"/>
          <w:szCs w:val="22"/>
          <w:lang w:val="tr-TR"/>
        </w:rPr>
      </w:pPr>
    </w:p>
    <w:p w14:paraId="6F1B4B67" w14:textId="7304048C" w:rsidR="00750A94" w:rsidRPr="00750A94" w:rsidRDefault="00750A94" w:rsidP="001F5F6D">
      <w:pPr>
        <w:pStyle w:val="NoSpacing"/>
        <w:rPr>
          <w:color w:val="000000" w:themeColor="text1"/>
          <w:lang w:val="tr-TR"/>
        </w:rPr>
      </w:pPr>
      <w:r>
        <w:rPr>
          <w:rFonts w:ascii="Times" w:hAnsi="Times"/>
          <w:color w:val="000000"/>
          <w:sz w:val="22"/>
          <w:szCs w:val="22"/>
          <w:lang w:val="tr-TR"/>
        </w:rPr>
        <w:t>-o main.out: It is just to name the output.</w:t>
      </w:r>
    </w:p>
    <w:sectPr w:rsidR="00750A94" w:rsidRPr="00750A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86E"/>
    <w:rsid w:val="000F15B0"/>
    <w:rsid w:val="001D4F45"/>
    <w:rsid w:val="001F5F6D"/>
    <w:rsid w:val="002054A1"/>
    <w:rsid w:val="0041286E"/>
    <w:rsid w:val="00546967"/>
    <w:rsid w:val="00623467"/>
    <w:rsid w:val="00750A94"/>
    <w:rsid w:val="007664A3"/>
    <w:rsid w:val="00774679"/>
    <w:rsid w:val="007B61CB"/>
    <w:rsid w:val="009B63CD"/>
    <w:rsid w:val="00A9695A"/>
    <w:rsid w:val="00D67D09"/>
    <w:rsid w:val="00F17E00"/>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7BC9C"/>
  <w15:chartTrackingRefBased/>
  <w15:docId w15:val="{89856F03-8F17-DF47-8B5A-BCA20F636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286E"/>
  </w:style>
  <w:style w:type="character" w:styleId="Hyperlink">
    <w:name w:val="Hyperlink"/>
    <w:basedOn w:val="DefaultParagraphFont"/>
    <w:uiPriority w:val="99"/>
    <w:unhideWhenUsed/>
    <w:rsid w:val="0041286E"/>
    <w:rPr>
      <w:color w:val="0563C1" w:themeColor="hyperlink"/>
      <w:u w:val="single"/>
    </w:rPr>
  </w:style>
  <w:style w:type="character" w:styleId="UnresolvedMention">
    <w:name w:val="Unresolved Mention"/>
    <w:basedOn w:val="DefaultParagraphFont"/>
    <w:uiPriority w:val="99"/>
    <w:semiHidden/>
    <w:unhideWhenUsed/>
    <w:rsid w:val="0041286E"/>
    <w:rPr>
      <w:color w:val="605E5C"/>
      <w:shd w:val="clear" w:color="auto" w:fill="E1DFDD"/>
    </w:rPr>
  </w:style>
  <w:style w:type="character" w:styleId="Emphasis">
    <w:name w:val="Emphasis"/>
    <w:basedOn w:val="DefaultParagraphFont"/>
    <w:uiPriority w:val="20"/>
    <w:qFormat/>
    <w:rsid w:val="00750A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60537">
      <w:bodyDiv w:val="1"/>
      <w:marLeft w:val="0"/>
      <w:marRight w:val="0"/>
      <w:marTop w:val="0"/>
      <w:marBottom w:val="0"/>
      <w:divBdr>
        <w:top w:val="none" w:sz="0" w:space="0" w:color="auto"/>
        <w:left w:val="none" w:sz="0" w:space="0" w:color="auto"/>
        <w:bottom w:val="none" w:sz="0" w:space="0" w:color="auto"/>
        <w:right w:val="none" w:sz="0" w:space="0" w:color="auto"/>
      </w:divBdr>
    </w:div>
    <w:div w:id="209382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lante.co/definitions/pageran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ccs.neu.edu/home/daikeshi/notes/PageRank.pdf"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intel.com.tr/content/www/tr/tr/products/sku/191045/intel-core-i79750h-processor-12m-cache-up-to-4-50-ghz/specifications.html" TargetMode="External"/><Relationship Id="rId20" Type="http://schemas.openxmlformats.org/officeDocument/2006/relationships/hyperlink" Target="https://gcc.gnu.org/onlinedocs/gcc-3.3.6/gcc/G_002b_002b-and-GCC.html" TargetMode="External"/><Relationship Id="rId1" Type="http://schemas.openxmlformats.org/officeDocument/2006/relationships/customXml" Target="../customXml/item1.xml"/><Relationship Id="rId6" Type="http://schemas.openxmlformats.org/officeDocument/2006/relationships/hyperlink" Target="https://delant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www.cmpe.boun.edu.tr/tr/people/can.ozturan" TargetMode="External"/><Relationship Id="rId19" Type="http://schemas.openxmlformats.org/officeDocument/2006/relationships/hyperlink" Target="https://github.com/OpenMP/sourc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820E3-EA89-4015-BB9C-F7F4D6833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1161</Words>
  <Characters>6621</Characters>
  <Application>Microsoft Office Word</Application>
  <DocSecurity>0</DocSecurity>
  <Lines>55</Lines>
  <Paragraphs>15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Gökhan Sezer</dc:creator>
  <cp:keywords/>
  <dc:description/>
  <cp:lastModifiedBy>Kadir Gökhan Sezer</cp:lastModifiedBy>
  <cp:revision>7</cp:revision>
  <cp:lastPrinted>2022-12-04T04:14:00Z</cp:lastPrinted>
  <dcterms:created xsi:type="dcterms:W3CDTF">2022-12-04T03:21:00Z</dcterms:created>
  <dcterms:modified xsi:type="dcterms:W3CDTF">2022-12-30T21:52:00Z</dcterms:modified>
</cp:coreProperties>
</file>