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8A13" w14:textId="65C97725" w:rsidR="00900630" w:rsidRDefault="00900630" w:rsidP="00900630">
      <w:r>
        <w:t>To: mostafa.hasrati@georgebrown.ca</w:t>
      </w:r>
    </w:p>
    <w:p w14:paraId="3C980ED2" w14:textId="5C480A5C" w:rsidR="00900630" w:rsidRDefault="00900630" w:rsidP="00900630">
      <w:r>
        <w:t>From: osilama.kadiri@georgebrown.ca</w:t>
      </w:r>
    </w:p>
    <w:p w14:paraId="2BDEBEEC" w14:textId="11567375" w:rsidR="00900630" w:rsidRDefault="00900630" w:rsidP="00900630">
      <w:r>
        <w:t>Subject: Protecting Our Seniors from Phone Scams</w:t>
      </w:r>
      <w:r>
        <w:t>.</w:t>
      </w:r>
    </w:p>
    <w:p w14:paraId="456256F8" w14:textId="1F74A6D3" w:rsidR="00900630" w:rsidRDefault="00900630" w:rsidP="00900630">
      <w:r>
        <w:t xml:space="preserve">Dear </w:t>
      </w:r>
      <w:r>
        <w:rPr>
          <w:color w:val="202122"/>
          <w:spacing w:val="3"/>
          <w:shd w:val="clear" w:color="auto" w:fill="FFFFFF"/>
        </w:rPr>
        <w:t>Mostafa</w:t>
      </w:r>
      <w:r>
        <w:t>,</w:t>
      </w:r>
    </w:p>
    <w:p w14:paraId="2611248B" w14:textId="1CAA1A82" w:rsidR="00900630" w:rsidRDefault="00900630" w:rsidP="00900630">
      <w:pPr>
        <w:ind w:firstLine="720"/>
      </w:pPr>
      <w:r>
        <w:t xml:space="preserve">Phone scams targeting the elderly </w:t>
      </w:r>
      <w:r w:rsidR="000121F8">
        <w:t>could</w:t>
      </w:r>
      <w:r>
        <w:t xml:space="preserve"> become a concerning issue. Scammers deceive seniors into sharing personal information or sending money, causing financial and emotional harm.</w:t>
      </w:r>
    </w:p>
    <w:p w14:paraId="2D092A1E" w14:textId="77777777" w:rsidR="00900630" w:rsidRDefault="00900630" w:rsidP="00900630">
      <w:pPr>
        <w:ind w:firstLine="720"/>
      </w:pPr>
      <w:r>
        <w:t>The solution lies in raising awareness and educating seniors about common scams, encouraging them to verify callers' identities, and reporting suspicious calls to authorities.</w:t>
      </w:r>
    </w:p>
    <w:p w14:paraId="73E831C8" w14:textId="5F525A1E" w:rsidR="00900630" w:rsidRDefault="00900630" w:rsidP="00900630">
      <w:pPr>
        <w:ind w:firstLine="720"/>
      </w:pPr>
      <w:r>
        <w:t>Our audience is the senior community, caregivers,</w:t>
      </w:r>
      <w:r w:rsidR="000121F8">
        <w:t xml:space="preserve"> the network provider, financial institutions</w:t>
      </w:r>
      <w:r>
        <w:t xml:space="preserve"> and </w:t>
      </w:r>
      <w:r w:rsidR="000121F8">
        <w:t>(</w:t>
      </w:r>
      <w:r>
        <w:t>local</w:t>
      </w:r>
      <w:r w:rsidR="000121F8">
        <w:t>)</w:t>
      </w:r>
      <w:r>
        <w:t xml:space="preserve"> law enforcement agencies. Together, we can empower our seniors to stay safe from these scams.</w:t>
      </w:r>
    </w:p>
    <w:p w14:paraId="2DCACC74" w14:textId="77777777" w:rsidR="00900630" w:rsidRDefault="00900630" w:rsidP="00900630">
      <w:r>
        <w:t>Best regards,</w:t>
      </w:r>
    </w:p>
    <w:p w14:paraId="21408FAD" w14:textId="7FCE009D" w:rsidR="00900630" w:rsidRDefault="000121F8" w:rsidP="00900630">
      <w:r>
        <w:t>Osilama Kadiri</w:t>
      </w:r>
      <w:r w:rsidR="00900630">
        <w:t>.</w:t>
      </w:r>
    </w:p>
    <w:sectPr w:rsidR="00900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30"/>
    <w:rsid w:val="000121F8"/>
    <w:rsid w:val="0090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E797"/>
  <w15:chartTrackingRefBased/>
  <w15:docId w15:val="{C2BCFBF9-143D-4580-90D8-8A9FC5BB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Osilama Kadiri</dc:creator>
  <cp:keywords/>
  <dc:description/>
  <cp:lastModifiedBy>Osilama Kadiri</cp:lastModifiedBy>
  <cp:revision>1</cp:revision>
  <dcterms:created xsi:type="dcterms:W3CDTF">2023-11-05T20:26:00Z</dcterms:created>
  <dcterms:modified xsi:type="dcterms:W3CDTF">2023-11-05T20:44:00Z</dcterms:modified>
</cp:coreProperties>
</file>