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298C" w14:textId="77777777" w:rsidR="00342E8F" w:rsidRDefault="00342E8F"/>
    <w:p w14:paraId="5B13B20E" w14:textId="77777777" w:rsidR="00AA081D" w:rsidRDefault="00522E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E37D6" wp14:editId="5B50B43A">
                <wp:simplePos x="0" y="0"/>
                <wp:positionH relativeFrom="margin">
                  <wp:align>center</wp:align>
                </wp:positionH>
                <wp:positionV relativeFrom="paragraph">
                  <wp:posOffset>2026285</wp:posOffset>
                </wp:positionV>
                <wp:extent cx="1638300" cy="266700"/>
                <wp:effectExtent l="0" t="0" r="0" b="0"/>
                <wp:wrapTopAndBottom/>
                <wp:docPr id="81583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29C41" w14:textId="77777777" w:rsidR="00522E01" w:rsidRPr="002804F0" w:rsidRDefault="00522E01" w:rsidP="00522E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Finite Difference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E37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9.55pt;width:129pt;height:2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0YFwIAADsEAAAOAAAAZHJzL2Uyb0RvYy54bWysU8Fu2zAMvQ/YPwi6L05SICu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" stroked="f">
                <v:textbox style="mso-fit-shape-to-text:t" inset="0,0,0,0">
                  <w:txbxContent>
                    <w:p w14:paraId="33629C41" w14:textId="77777777" w:rsidR="00522E01" w:rsidRPr="002804F0" w:rsidRDefault="00522E01" w:rsidP="00522E0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Finite Difference Scheme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F0AB5" wp14:editId="3BEAA2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2147570"/>
            <wp:effectExtent l="0" t="0" r="0" b="5080"/>
            <wp:wrapTopAndBottom/>
            <wp:docPr id="12897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7734" name="Picture 1289777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A6E5" w14:textId="546C063E" w:rsidR="00342E8F" w:rsidRPr="00342E8F" w:rsidRDefault="009746EE" w:rsidP="009746EE">
      <w:pPr>
        <w:tabs>
          <w:tab w:val="left" w:pos="3696"/>
        </w:tabs>
      </w:pPr>
      <w:r>
        <w:tab/>
      </w:r>
      <w:proofErr w:type="spellStart"/>
      <w:proofErr w:type="gramStart"/>
      <w:r>
        <w:t>f</w:t>
      </w:r>
      <w:r w:rsidRPr="009746EE">
        <w:rPr>
          <w:sz w:val="16"/>
          <w:szCs w:val="16"/>
        </w:rPr>
        <w:t>ij</w:t>
      </w:r>
      <w:proofErr w:type="spellEnd"/>
      <w:proofErr w:type="gramEnd"/>
    </w:p>
    <w:p w14:paraId="03E95093" w14:textId="1D06D238" w:rsidR="00342E8F" w:rsidRPr="00342E8F" w:rsidRDefault="004C7471" w:rsidP="004C7471">
      <w:pPr>
        <w:tabs>
          <w:tab w:val="left" w:pos="3696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(V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i+1,j</m:t>
            </m:r>
            <m:r>
              <m:rPr>
                <m:sty m:val="p"/>
              </m:rPr>
              <w:rPr>
                <w:rFonts w:ascii="Cambria Math" w:hAnsi="Cambria Math"/>
              </w:rPr>
              <m:t>+V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i-1,j</m:t>
            </m:r>
            <m:r>
              <m:rPr>
                <m:sty m:val="p"/>
              </m:rPr>
              <w:rPr>
                <w:rFonts w:ascii="Cambria Math" w:hAnsi="Cambria Math"/>
              </w:rPr>
              <m:t>+V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i,j+1</m:t>
            </m:r>
            <m:r>
              <m:rPr>
                <m:sty m:val="p"/>
              </m:rPr>
              <w:rPr>
                <w:rFonts w:ascii="Cambria Math" w:hAnsi="Cambria Math"/>
              </w:rPr>
              <m:t>+V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i,j-1 </m:t>
            </m:r>
            <m:r>
              <m:rPr>
                <m:sty m:val="p"/>
              </m:rPr>
              <w:rPr>
                <w:rFonts w:ascii="Cambria Math" w:hAnsi="Cambria Math"/>
              </w:rPr>
              <m:t>-4V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i,j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(∆x)^2</m:t>
            </m:r>
          </m:den>
        </m:f>
      </m:oMath>
    </w:p>
    <w:p w14:paraId="28C4BF6A" w14:textId="5DEF3D53" w:rsidR="00342E8F" w:rsidRDefault="009746EE" w:rsidP="009746EE">
      <w:pPr>
        <w:tabs>
          <w:tab w:val="left" w:pos="3564"/>
        </w:tabs>
      </w:pPr>
      <w:r>
        <w:tab/>
      </w:r>
      <w:proofErr w:type="spellStart"/>
      <w:proofErr w:type="gramStart"/>
      <w:r>
        <w:rPr>
          <w:rFonts w:cstheme="minorHAnsi"/>
        </w:rPr>
        <w:t>εε</w:t>
      </w:r>
      <w:proofErr w:type="spellEnd"/>
      <w:proofErr w:type="gramEnd"/>
    </w:p>
    <w:p w14:paraId="1EF01F33" w14:textId="77777777" w:rsidR="00342E8F" w:rsidRPr="004C7471" w:rsidRDefault="00000000" w:rsidP="00342E8F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(Vi+1,j+Vi-1,j-2Vi,j)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(∆x)^2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(Vi,j+1+Vi,j-1-2Vi,j)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(∆t)^2</m:t>
              </m:r>
            </m:den>
          </m:f>
        </m:oMath>
      </m:oMathPara>
    </w:p>
    <w:p w14:paraId="7CE9AB42" w14:textId="77777777" w:rsidR="007327ED" w:rsidRPr="00342E8F" w:rsidRDefault="00000000" w:rsidP="007327ED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V=</m:t>
          </m:r>
          <w:bookmarkStart w:id="0" w:name="_Hlk138888992"/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i+1,j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i-1,j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i,j+1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i,j-1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(∆x)^2</m:t>
              </m:r>
            </m:den>
          </m:f>
        </m:oMath>
      </m:oMathPara>
      <w:bookmarkEnd w:id="0"/>
    </w:p>
    <w:p w14:paraId="2B5C0AF9" w14:textId="77777777" w:rsidR="00342E8F" w:rsidRDefault="00342E8F" w:rsidP="00342E8F">
      <w:pPr>
        <w:rPr>
          <w:rFonts w:eastAsiaTheme="minorEastAsia"/>
        </w:rPr>
      </w:pPr>
    </w:p>
    <w:p w14:paraId="051DC003" w14:textId="77777777" w:rsidR="00342E8F" w:rsidRDefault="00342E8F" w:rsidP="00342E8F">
      <w:pPr>
        <w:tabs>
          <w:tab w:val="left" w:pos="3276"/>
        </w:tabs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5BE67D" w14:textId="09AC126B" w:rsidR="007327ED" w:rsidRDefault="004C7471" w:rsidP="004C7471">
      <w:pPr>
        <w:tabs>
          <w:tab w:val="left" w:pos="3276"/>
        </w:tabs>
      </w:pPr>
      <w:r>
        <w:tab/>
      </w:r>
    </w:p>
    <w:p w14:paraId="1DA63A7B" w14:textId="77777777" w:rsidR="007327ED" w:rsidRDefault="007327ED" w:rsidP="007327ED">
      <w:pPr>
        <w:tabs>
          <w:tab w:val="left" w:pos="2928"/>
          <w:tab w:val="left" w:pos="5844"/>
        </w:tabs>
      </w:pPr>
      <w:r>
        <w:tab/>
      </w:r>
      <w:r w:rsidRPr="007327ED">
        <w:t>(V</w:t>
      </w:r>
      <w:r w:rsidRPr="007327ED">
        <w:rPr>
          <w:sz w:val="16"/>
          <w:szCs w:val="16"/>
        </w:rPr>
        <w:t>i+</w:t>
      </w:r>
      <w:proofErr w:type="gramStart"/>
      <w:r w:rsidRPr="007327ED">
        <w:rPr>
          <w:sz w:val="16"/>
          <w:szCs w:val="16"/>
        </w:rPr>
        <w:t>1,j</w:t>
      </w:r>
      <w:proofErr w:type="gramEnd"/>
      <w:r w:rsidRPr="007327ED">
        <w:t>+V</w:t>
      </w:r>
      <w:r w:rsidRPr="007327ED">
        <w:rPr>
          <w:sz w:val="16"/>
          <w:szCs w:val="16"/>
        </w:rPr>
        <w:t>i-1,j</w:t>
      </w:r>
      <w:r w:rsidRPr="007327ED">
        <w:t>-2V</w:t>
      </w:r>
      <w:r w:rsidRPr="007327ED">
        <w:rPr>
          <w:sz w:val="16"/>
          <w:szCs w:val="16"/>
        </w:rPr>
        <w:t>i,j</w:t>
      </w:r>
      <w:r w:rsidRPr="007327ED">
        <w:t>)/ (∆x)^2</w:t>
      </w:r>
      <w:r>
        <w:tab/>
      </w:r>
    </w:p>
    <w:p w14:paraId="5D361671" w14:textId="76C8AEE5" w:rsidR="00A862F9" w:rsidRPr="004C7471" w:rsidRDefault="00A862F9" w:rsidP="007327ED">
      <w:pPr>
        <w:tabs>
          <w:tab w:val="left" w:pos="2928"/>
          <w:tab w:val="left" w:pos="5844"/>
        </w:tabs>
        <w:rPr>
          <w:sz w:val="18"/>
          <w:szCs w:val="18"/>
        </w:rPr>
      </w:pPr>
    </w:p>
    <w:p w14:paraId="37842A53" w14:textId="6A8997C6" w:rsidR="004C7471" w:rsidRPr="004C7471" w:rsidRDefault="004C7471" w:rsidP="004C7471">
      <w:pPr>
        <w:tabs>
          <w:tab w:val="left" w:pos="3636"/>
        </w:tabs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i+1,j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i-1,j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i,j+1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i,j-1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-4V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i,j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(∆x)^2</m:t>
              </m:r>
            </m:den>
          </m:f>
          <m:r>
            <w:rPr>
              <w:rFonts w:ascii="Cambria Math" w:eastAsiaTheme="minorEastAsia" w:hAnsi="Cambria Math"/>
            </w:rPr>
            <m:t>=AV=f</m:t>
          </m:r>
        </m:oMath>
      </m:oMathPara>
    </w:p>
    <w:sectPr w:rsidR="004C7471" w:rsidRPr="004C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1"/>
    <w:rsid w:val="00342E8F"/>
    <w:rsid w:val="004939FE"/>
    <w:rsid w:val="004C7471"/>
    <w:rsid w:val="00522E01"/>
    <w:rsid w:val="005A7C6B"/>
    <w:rsid w:val="006B09C8"/>
    <w:rsid w:val="007327ED"/>
    <w:rsid w:val="009746EE"/>
    <w:rsid w:val="00A862F9"/>
    <w:rsid w:val="00AA081D"/>
    <w:rsid w:val="00AB4BFD"/>
    <w:rsid w:val="00BB1F17"/>
    <w:rsid w:val="00D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264D"/>
  <w15:chartTrackingRefBased/>
  <w15:docId w15:val="{C24D9CF4-D57F-4485-89BE-64AC3EEF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2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2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mete üstündağ</dc:creator>
  <cp:keywords/>
  <dc:description/>
  <cp:lastModifiedBy>kadir mete üstündağ</cp:lastModifiedBy>
  <cp:revision>3</cp:revision>
  <dcterms:created xsi:type="dcterms:W3CDTF">2023-06-27T11:42:00Z</dcterms:created>
  <dcterms:modified xsi:type="dcterms:W3CDTF">2023-06-28T21:06:00Z</dcterms:modified>
</cp:coreProperties>
</file>