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877" w:rsidRDefault="00791215" w:rsidP="004278A9">
      <w:pPr>
        <w:pStyle w:val="a3"/>
        <w:contextualSpacing w:val="0"/>
        <w:rPr>
          <w:sz w:val="72"/>
          <w:szCs w:val="72"/>
        </w:rPr>
      </w:pPr>
      <w:r>
        <w:rPr>
          <w:sz w:val="72"/>
          <w:szCs w:val="72"/>
        </w:rPr>
        <w:t xml:space="preserve">Объектно-ориентированное программирование </w:t>
      </w:r>
      <w:proofErr w:type="spellStart"/>
      <w:r>
        <w:rPr>
          <w:sz w:val="72"/>
          <w:szCs w:val="72"/>
        </w:rPr>
        <w:t>Java</w:t>
      </w:r>
      <w:proofErr w:type="spellEnd"/>
    </w:p>
    <w:p w:rsidR="00731877" w:rsidRDefault="00791215" w:rsidP="004278A9">
      <w:pPr>
        <w:pStyle w:val="a4"/>
        <w:contextualSpacing w:val="0"/>
        <w:rPr>
          <w:color w:val="A1A8AC"/>
        </w:rPr>
      </w:pPr>
      <w:r>
        <w:rPr>
          <w:color w:val="A1A8AC"/>
        </w:rPr>
        <w:t xml:space="preserve">Углубленное изучение вопросов ООП в </w:t>
      </w:r>
      <w:proofErr w:type="spellStart"/>
      <w:r>
        <w:rPr>
          <w:color w:val="A1A8AC"/>
        </w:rPr>
        <w:t>Java</w:t>
      </w:r>
      <w:proofErr w:type="spellEnd"/>
      <w:r>
        <w:rPr>
          <w:color w:val="A1A8AC"/>
        </w:rPr>
        <w:t>: принципы ООП, классы, объекты, интерфейсы, перечисления, внутренние/вложенные/анонимные/локальные классы.</w:t>
      </w:r>
    </w:p>
    <w:sdt>
      <w:sdtPr>
        <w:id w:val="1667132214"/>
        <w:docPartObj>
          <w:docPartGallery w:val="Table of Contents"/>
          <w:docPartUnique/>
        </w:docPartObj>
      </w:sdtPr>
      <w:sdtEndPr/>
      <w:sdtContent>
        <w:p w:rsidR="00731877" w:rsidRDefault="00791215" w:rsidP="004278A9">
          <w:pPr>
            <w:spacing w:before="80" w:line="240" w:lineRule="auto"/>
            <w:contextualSpacing w:val="0"/>
            <w:rPr>
              <w:color w:val="1155CC"/>
              <w:u w:val="single"/>
            </w:rPr>
          </w:pPr>
          <w:r>
            <w:fldChar w:fldCharType="begin"/>
          </w:r>
          <w:r>
            <w:instrText xml:space="preserve"> TOC \h \u \z \n </w:instrText>
          </w:r>
          <w:r>
            <w:fldChar w:fldCharType="separate"/>
          </w:r>
          <w:hyperlink w:anchor="_tyjcwt">
            <w:r>
              <w:rPr>
                <w:color w:val="1155CC"/>
                <w:u w:val="single"/>
              </w:rPr>
              <w:t>Что такое класс</w:t>
            </w:r>
          </w:hyperlink>
        </w:p>
        <w:p w:rsidR="00731877" w:rsidRDefault="00791215" w:rsidP="004278A9">
          <w:pPr>
            <w:spacing w:line="240" w:lineRule="auto"/>
            <w:contextualSpacing w:val="0"/>
            <w:rPr>
              <w:color w:val="1155CC"/>
              <w:u w:val="single"/>
            </w:rPr>
          </w:pPr>
          <w:hyperlink w:anchor="_3dy6vkm">
            <w:r>
              <w:rPr>
                <w:color w:val="1155CC"/>
                <w:u w:val="single"/>
              </w:rPr>
              <w:t>Первый класс</w:t>
            </w:r>
          </w:hyperlink>
        </w:p>
        <w:p w:rsidR="00731877" w:rsidRDefault="00791215" w:rsidP="004278A9">
          <w:pPr>
            <w:spacing w:line="240" w:lineRule="auto"/>
            <w:contextualSpacing w:val="0"/>
            <w:rPr>
              <w:color w:val="1155CC"/>
              <w:u w:val="single"/>
            </w:rPr>
          </w:pPr>
          <w:hyperlink w:anchor="_1t3h5sf">
            <w:r>
              <w:rPr>
                <w:color w:val="1155CC"/>
                <w:u w:val="single"/>
              </w:rPr>
              <w:t>Создание объектов</w:t>
            </w:r>
          </w:hyperlink>
        </w:p>
        <w:p w:rsidR="00731877" w:rsidRDefault="00791215" w:rsidP="004278A9">
          <w:pPr>
            <w:spacing w:line="240" w:lineRule="auto"/>
            <w:contextualSpacing w:val="0"/>
            <w:rPr>
              <w:color w:val="1155CC"/>
              <w:u w:val="single"/>
            </w:rPr>
          </w:pPr>
          <w:hyperlink w:anchor="_4d34og8">
            <w:r>
              <w:rPr>
                <w:color w:val="1155CC"/>
                <w:u w:val="single"/>
              </w:rPr>
              <w:t>Конструкторы</w:t>
            </w:r>
          </w:hyperlink>
        </w:p>
        <w:p w:rsidR="00731877" w:rsidRDefault="00791215" w:rsidP="004278A9">
          <w:pPr>
            <w:spacing w:before="60" w:line="240" w:lineRule="auto"/>
            <w:ind w:left="360"/>
            <w:contextualSpacing w:val="0"/>
            <w:rPr>
              <w:color w:val="1155CC"/>
              <w:u w:val="single"/>
            </w:rPr>
          </w:pPr>
          <w:hyperlink w:anchor="_qum4omko6ci">
            <w:r>
              <w:rPr>
                <w:color w:val="1155CC"/>
                <w:u w:val="single"/>
              </w:rPr>
              <w:t>Параметризированные конструкторы</w:t>
            </w:r>
          </w:hyperlink>
        </w:p>
        <w:p w:rsidR="00731877" w:rsidRDefault="00791215" w:rsidP="004278A9">
          <w:pPr>
            <w:spacing w:before="60" w:line="240" w:lineRule="auto"/>
            <w:ind w:left="360"/>
            <w:contextualSpacing w:val="0"/>
            <w:rPr>
              <w:color w:val="1155CC"/>
              <w:u w:val="single"/>
            </w:rPr>
          </w:pPr>
          <w:hyperlink w:anchor="_gq0m3pi8ovj5">
            <w:r>
              <w:rPr>
                <w:color w:val="1155CC"/>
                <w:u w:val="single"/>
              </w:rPr>
              <w:t>Перегрузка конструкторов</w:t>
            </w:r>
          </w:hyperlink>
        </w:p>
        <w:p w:rsidR="00731877" w:rsidRDefault="00791215" w:rsidP="004278A9">
          <w:pPr>
            <w:spacing w:before="60" w:line="240" w:lineRule="auto"/>
            <w:ind w:left="360"/>
            <w:contextualSpacing w:val="0"/>
            <w:rPr>
              <w:color w:val="1155CC"/>
              <w:u w:val="single"/>
            </w:rPr>
          </w:pPr>
          <w:hyperlink w:anchor="_b2q1exasbroh">
            <w:r>
              <w:rPr>
                <w:color w:val="1155CC"/>
                <w:u w:val="single"/>
              </w:rPr>
              <w:t>Ключевое слово this</w:t>
            </w:r>
          </w:hyperlink>
        </w:p>
        <w:p w:rsidR="00731877" w:rsidRDefault="00791215" w:rsidP="004278A9">
          <w:pPr>
            <w:spacing w:line="240" w:lineRule="auto"/>
            <w:contextualSpacing w:val="0"/>
            <w:rPr>
              <w:color w:val="1155CC"/>
              <w:u w:val="single"/>
            </w:rPr>
          </w:pPr>
          <w:hyperlink w:anchor="_2s8eyo1">
            <w:r>
              <w:rPr>
                <w:color w:val="1155CC"/>
                <w:u w:val="single"/>
              </w:rPr>
              <w:t>Инкапсуляция</w:t>
            </w:r>
          </w:hyperlink>
        </w:p>
        <w:p w:rsidR="00731877" w:rsidRDefault="00791215" w:rsidP="004278A9">
          <w:pPr>
            <w:spacing w:line="240" w:lineRule="auto"/>
            <w:contextualSpacing w:val="0"/>
            <w:rPr>
              <w:color w:val="1155CC"/>
              <w:u w:val="single"/>
            </w:rPr>
          </w:pPr>
          <w:hyperlink w:anchor="_17dp8vu">
            <w:r>
              <w:rPr>
                <w:color w:val="1155CC"/>
                <w:u w:val="single"/>
              </w:rPr>
              <w:t>Дополнительные вопросы</w:t>
            </w:r>
          </w:hyperlink>
        </w:p>
        <w:p w:rsidR="00731877" w:rsidRDefault="00791215" w:rsidP="004278A9">
          <w:pPr>
            <w:spacing w:line="240" w:lineRule="auto"/>
            <w:contextualSpacing w:val="0"/>
            <w:rPr>
              <w:color w:val="1155CC"/>
              <w:u w:val="single"/>
            </w:rPr>
          </w:pPr>
          <w:hyperlink w:anchor="_3rdcrjn">
            <w:r>
              <w:rPr>
                <w:color w:val="1155CC"/>
                <w:u w:val="single"/>
              </w:rPr>
              <w:t>Основы наследования и полиморфизм</w:t>
            </w:r>
          </w:hyperlink>
        </w:p>
        <w:p w:rsidR="00731877" w:rsidRDefault="00791215" w:rsidP="004278A9">
          <w:pPr>
            <w:spacing w:before="60" w:line="240" w:lineRule="auto"/>
            <w:ind w:left="360"/>
            <w:contextualSpacing w:val="0"/>
            <w:rPr>
              <w:color w:val="1155CC"/>
              <w:u w:val="single"/>
            </w:rPr>
          </w:pPr>
          <w:hyperlink w:anchor="_90qyid72lamc">
            <w:r>
              <w:rPr>
                <w:color w:val="1155CC"/>
                <w:u w:val="single"/>
              </w:rPr>
              <w:t>Ключевое слово super</w:t>
            </w:r>
          </w:hyperlink>
        </w:p>
        <w:p w:rsidR="00731877" w:rsidRDefault="00791215" w:rsidP="004278A9">
          <w:pPr>
            <w:spacing w:before="60" w:line="240" w:lineRule="auto"/>
            <w:ind w:left="360"/>
            <w:contextualSpacing w:val="0"/>
            <w:rPr>
              <w:color w:val="1155CC"/>
              <w:u w:val="single"/>
            </w:rPr>
          </w:pPr>
          <w:hyperlink w:anchor="_x8opltmggks5">
            <w:r>
              <w:rPr>
                <w:color w:val="1155CC"/>
                <w:u w:val="single"/>
              </w:rPr>
              <w:t>Переопределение методов</w:t>
            </w:r>
          </w:hyperlink>
        </w:p>
        <w:p w:rsidR="00731877" w:rsidRDefault="00791215" w:rsidP="004278A9">
          <w:pPr>
            <w:spacing w:line="240" w:lineRule="auto"/>
            <w:contextualSpacing w:val="0"/>
            <w:rPr>
              <w:color w:val="1155CC"/>
              <w:u w:val="single"/>
            </w:rPr>
          </w:pPr>
          <w:hyperlink w:anchor="_26in1rg">
            <w:r>
              <w:rPr>
                <w:color w:val="1155CC"/>
                <w:u w:val="single"/>
              </w:rPr>
              <w:t>Абстрактные классы и методы</w:t>
            </w:r>
          </w:hyperlink>
        </w:p>
        <w:p w:rsidR="00731877" w:rsidRDefault="00791215" w:rsidP="004278A9">
          <w:pPr>
            <w:spacing w:before="60" w:line="240" w:lineRule="auto"/>
            <w:ind w:left="360"/>
            <w:contextualSpacing w:val="0"/>
            <w:rPr>
              <w:color w:val="1155CC"/>
              <w:u w:val="single"/>
            </w:rPr>
          </w:pPr>
          <w:hyperlink w:anchor="_lt3i6cjp8f8s">
            <w:r>
              <w:rPr>
                <w:color w:val="1155CC"/>
                <w:u w:val="single"/>
              </w:rPr>
              <w:t>Ключевое слово final в сочетании с наследованием</w:t>
            </w:r>
          </w:hyperlink>
        </w:p>
        <w:p w:rsidR="00731877" w:rsidRDefault="00791215" w:rsidP="004278A9">
          <w:pPr>
            <w:spacing w:line="240" w:lineRule="auto"/>
            <w:contextualSpacing w:val="0"/>
            <w:rPr>
              <w:color w:val="1155CC"/>
              <w:u w:val="single"/>
            </w:rPr>
          </w:pPr>
          <w:hyperlink w:anchor="_lnxbz9">
            <w:r>
              <w:rPr>
                <w:color w:val="1155CC"/>
                <w:u w:val="single"/>
              </w:rPr>
              <w:t>Интерфейсы</w:t>
            </w:r>
          </w:hyperlink>
        </w:p>
        <w:p w:rsidR="00731877" w:rsidRDefault="00791215" w:rsidP="004278A9">
          <w:pPr>
            <w:spacing w:before="60" w:line="240" w:lineRule="auto"/>
            <w:ind w:left="360"/>
            <w:contextualSpacing w:val="0"/>
            <w:rPr>
              <w:color w:val="1155CC"/>
              <w:u w:val="single"/>
            </w:rPr>
          </w:pPr>
          <w:hyperlink w:anchor="_ps2oetujc8kk">
            <w:r>
              <w:rPr>
                <w:color w:val="1155CC"/>
                <w:u w:val="single"/>
              </w:rPr>
              <w:t>Объявление интерфейса</w:t>
            </w:r>
          </w:hyperlink>
        </w:p>
        <w:p w:rsidR="00731877" w:rsidRDefault="00791215" w:rsidP="004278A9">
          <w:pPr>
            <w:spacing w:before="60" w:line="240" w:lineRule="auto"/>
            <w:ind w:left="360"/>
            <w:contextualSpacing w:val="0"/>
            <w:rPr>
              <w:color w:val="1155CC"/>
              <w:u w:val="single"/>
            </w:rPr>
          </w:pPr>
          <w:hyperlink w:anchor="_ppke9rabewao">
            <w:r>
              <w:rPr>
                <w:color w:val="1155CC"/>
                <w:u w:val="single"/>
              </w:rPr>
              <w:t>Реализация интерфейсов</w:t>
            </w:r>
          </w:hyperlink>
        </w:p>
        <w:p w:rsidR="00731877" w:rsidRDefault="00791215" w:rsidP="004278A9">
          <w:pPr>
            <w:spacing w:before="60" w:line="240" w:lineRule="auto"/>
            <w:ind w:left="360"/>
            <w:contextualSpacing w:val="0"/>
            <w:rPr>
              <w:color w:val="1155CC"/>
              <w:u w:val="single"/>
            </w:rPr>
          </w:pPr>
          <w:hyperlink w:anchor="_6oku9e9crkck">
            <w:r>
              <w:rPr>
                <w:color w:val="1155CC"/>
                <w:u w:val="single"/>
              </w:rPr>
              <w:t>Доступ к реализациям через ссылки на интерфейсы</w:t>
            </w:r>
          </w:hyperlink>
        </w:p>
        <w:p w:rsidR="00731877" w:rsidRDefault="00791215" w:rsidP="004278A9">
          <w:pPr>
            <w:spacing w:line="240" w:lineRule="auto"/>
            <w:contextualSpacing w:val="0"/>
            <w:rPr>
              <w:color w:val="1155CC"/>
              <w:u w:val="single"/>
            </w:rPr>
          </w:pPr>
          <w:hyperlink w:anchor="_35nkun2">
            <w:r>
              <w:rPr>
                <w:color w:val="1155CC"/>
                <w:u w:val="single"/>
              </w:rPr>
              <w:t>Перечисления</w:t>
            </w:r>
          </w:hyperlink>
        </w:p>
        <w:p w:rsidR="00731877" w:rsidRDefault="00791215" w:rsidP="004278A9">
          <w:pPr>
            <w:spacing w:line="240" w:lineRule="auto"/>
            <w:contextualSpacing w:val="0"/>
            <w:rPr>
              <w:color w:val="1155CC"/>
              <w:u w:val="single"/>
            </w:rPr>
          </w:pPr>
          <w:hyperlink w:anchor="_kz76oh8df7tg">
            <w:r>
              <w:rPr>
                <w:color w:val="1155CC"/>
                <w:u w:val="single"/>
              </w:rPr>
              <w:t>Внутренние и вложенные классы</w:t>
            </w:r>
          </w:hyperlink>
        </w:p>
        <w:p w:rsidR="00731877" w:rsidRDefault="00791215" w:rsidP="004278A9">
          <w:pPr>
            <w:spacing w:line="240" w:lineRule="auto"/>
            <w:contextualSpacing w:val="0"/>
            <w:rPr>
              <w:color w:val="1155CC"/>
              <w:u w:val="single"/>
            </w:rPr>
          </w:pPr>
          <w:hyperlink w:anchor="_3m6lnjxgnlpt">
            <w:r>
              <w:rPr>
                <w:color w:val="1155CC"/>
                <w:u w:val="single"/>
              </w:rPr>
              <w:t>Домашнее задание</w:t>
            </w:r>
          </w:hyperlink>
        </w:p>
        <w:p w:rsidR="00731877" w:rsidRDefault="00791215" w:rsidP="004278A9">
          <w:pPr>
            <w:spacing w:line="240" w:lineRule="auto"/>
            <w:contextualSpacing w:val="0"/>
            <w:rPr>
              <w:color w:val="1155CC"/>
              <w:u w:val="single"/>
            </w:rPr>
          </w:pPr>
          <w:hyperlink w:anchor="_z337ya">
            <w:r>
              <w:rPr>
                <w:color w:val="1155CC"/>
                <w:u w:val="single"/>
              </w:rPr>
              <w:t>Дополнительные материалы</w:t>
            </w:r>
          </w:hyperlink>
        </w:p>
        <w:p w:rsidR="00731877" w:rsidRDefault="00791215" w:rsidP="004278A9">
          <w:pPr>
            <w:spacing w:after="80" w:line="240" w:lineRule="auto"/>
            <w:contextualSpacing w:val="0"/>
            <w:rPr>
              <w:color w:val="1155CC"/>
              <w:u w:val="single"/>
            </w:rPr>
          </w:pPr>
          <w:hyperlink w:anchor="_uvp6qax5r1ok">
            <w:r>
              <w:rPr>
                <w:color w:val="1155CC"/>
                <w:u w:val="single"/>
              </w:rPr>
              <w:t>Используемая литература</w:t>
            </w:r>
          </w:hyperlink>
          <w:r>
            <w:fldChar w:fldCharType="end"/>
          </w:r>
        </w:p>
      </w:sdtContent>
    </w:sdt>
    <w:p w:rsidR="00731877" w:rsidRDefault="00791215" w:rsidP="004278A9">
      <w:pPr>
        <w:contextualSpacing w:val="0"/>
      </w:pPr>
      <w:r>
        <w:br w:type="page"/>
      </w:r>
    </w:p>
    <w:p w:rsidR="00731877" w:rsidRDefault="00791215" w:rsidP="004278A9">
      <w:pPr>
        <w:pStyle w:val="1"/>
        <w:contextualSpacing w:val="0"/>
      </w:pPr>
      <w:bookmarkStart w:id="0" w:name="_tyjcwt" w:colFirst="0" w:colLast="0"/>
      <w:bookmarkEnd w:id="0"/>
      <w:r>
        <w:lastRenderedPageBreak/>
        <w:t>Что такое класс</w:t>
      </w:r>
    </w:p>
    <w:p w:rsidR="00731877" w:rsidRDefault="00791215" w:rsidP="004278A9">
      <w:pPr>
        <w:spacing w:before="0" w:after="0"/>
        <w:contextualSpacing w:val="0"/>
        <w:jc w:val="both"/>
        <w:rPr>
          <w:color w:val="000000"/>
        </w:rPr>
      </w:pPr>
      <w:r>
        <w:t xml:space="preserve">Класс определяет форму и сущность объекта и является логической конструкцией, на основе которой построен весь язык </w:t>
      </w:r>
      <w:proofErr w:type="spellStart"/>
      <w:r>
        <w:t>Java</w:t>
      </w:r>
      <w:proofErr w:type="spellEnd"/>
      <w:r>
        <w:t xml:space="preserve">. </w:t>
      </w:r>
      <w:r>
        <w:rPr>
          <w:color w:val="000000"/>
        </w:rPr>
        <w:t xml:space="preserve">Наиболее важная особенность класса состоит в том, что он определяет новый тип данных, </w:t>
      </w:r>
      <w:r>
        <w:rPr>
          <w:color w:val="000000"/>
        </w:rPr>
        <w:t xml:space="preserve">которым можно воспользоваться для создания объектов этого типа, т.е. класс - это шаблон (чертеж) по которому создаются объекты, а объекты - экземпляры класса. Для определения формы и сущности класса указываются данные, которые он должен содержать, а также </w:t>
      </w:r>
      <w:r>
        <w:rPr>
          <w:color w:val="000000"/>
        </w:rPr>
        <w:t>код, воздействующий на эти данные. Ниже представлена упрощенная форма объявления класса:</w:t>
      </w:r>
    </w:p>
    <w:p w:rsidR="00731877" w:rsidRDefault="00731877" w:rsidP="004278A9">
      <w:pPr>
        <w:spacing w:before="0" w:after="0"/>
        <w:contextualSpacing w:val="0"/>
        <w:jc w:val="both"/>
        <w:rPr>
          <w:color w:val="000000"/>
        </w:rPr>
      </w:pPr>
    </w:p>
    <w:tbl>
      <w:tblPr>
        <w:tblStyle w:val="a5"/>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Tr="004278A9">
        <w:tc>
          <w:tcPr>
            <w:tcW w:w="9832" w:type="dxa"/>
            <w:shd w:val="clear" w:color="auto" w:fill="auto"/>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proofErr w:type="gramStart"/>
            <w:r>
              <w:rPr>
                <w:color w:val="666600"/>
              </w:rPr>
              <w:t>модификатор</w:t>
            </w:r>
            <w:r>
              <w:rPr>
                <w:color w:val="000000"/>
              </w:rPr>
              <w:t>_</w:t>
            </w:r>
            <w:r>
              <w:rPr>
                <w:color w:val="666600"/>
              </w:rPr>
              <w:t>доступа</w:t>
            </w:r>
            <w:proofErr w:type="spellEnd"/>
            <w:r>
              <w:rPr>
                <w:color w:val="000000"/>
              </w:rPr>
              <w:t xml:space="preserve"> </w:t>
            </w:r>
            <w:proofErr w:type="spellStart"/>
            <w:r>
              <w:rPr>
                <w:color w:val="000088"/>
              </w:rPr>
              <w:t>class</w:t>
            </w:r>
            <w:proofErr w:type="spellEnd"/>
            <w:r>
              <w:rPr>
                <w:color w:val="000000"/>
              </w:rPr>
              <w:t xml:space="preserve"> </w:t>
            </w:r>
            <w:proofErr w:type="spellStart"/>
            <w:r>
              <w:rPr>
                <w:color w:val="666600"/>
              </w:rPr>
              <w:t>имя</w:t>
            </w:r>
            <w:r>
              <w:rPr>
                <w:color w:val="000000"/>
              </w:rPr>
              <w:t>_</w:t>
            </w:r>
            <w:r>
              <w:rPr>
                <w:color w:val="666600"/>
              </w:rPr>
              <w:t>класса</w:t>
            </w:r>
            <w:proofErr w:type="spellEnd"/>
            <w:r>
              <w:rPr>
                <w:color w:val="000000"/>
              </w:rPr>
              <w:t xml:space="preserve"> {</w:t>
            </w:r>
            <w:proofErr w:type="gramEnd"/>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тип</w:t>
            </w:r>
            <w:r>
              <w:rPr>
                <w:color w:val="000000"/>
              </w:rPr>
              <w:t>_</w:t>
            </w:r>
            <w:r>
              <w:rPr>
                <w:color w:val="666600"/>
              </w:rPr>
              <w:t>переменной</w:t>
            </w:r>
            <w:proofErr w:type="spellEnd"/>
            <w:r>
              <w:rPr>
                <w:color w:val="000000"/>
              </w:rPr>
              <w:t xml:space="preserve"> </w:t>
            </w:r>
            <w:r>
              <w:rPr>
                <w:color w:val="666600"/>
              </w:rPr>
              <w:t>поле</w:t>
            </w:r>
            <w:proofErr w:type="gramStart"/>
            <w:r>
              <w:rPr>
                <w:color w:val="006666"/>
              </w:rPr>
              <w:t>1</w:t>
            </w:r>
            <w:proofErr w:type="gramEnd"/>
            <w:r>
              <w:rPr>
                <w:color w:val="666600"/>
              </w:rPr>
              <w:t xml:space="preserve">; </w:t>
            </w:r>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тип</w:t>
            </w:r>
            <w:r>
              <w:rPr>
                <w:color w:val="000000"/>
              </w:rPr>
              <w:t>_</w:t>
            </w:r>
            <w:r>
              <w:rPr>
                <w:color w:val="666600"/>
              </w:rPr>
              <w:t>переменной</w:t>
            </w:r>
            <w:proofErr w:type="spellEnd"/>
            <w:r>
              <w:rPr>
                <w:color w:val="000000"/>
              </w:rPr>
              <w:t xml:space="preserve"> </w:t>
            </w:r>
            <w:r>
              <w:rPr>
                <w:color w:val="666600"/>
              </w:rPr>
              <w:t>поле</w:t>
            </w:r>
            <w:proofErr w:type="gramStart"/>
            <w:r>
              <w:rPr>
                <w:color w:val="006666"/>
              </w:rPr>
              <w:t>2</w:t>
            </w:r>
            <w:proofErr w:type="gramEnd"/>
            <w:r>
              <w:rPr>
                <w:color w:val="006666"/>
              </w:rPr>
              <w:t>;</w:t>
            </w:r>
          </w:p>
          <w:p w:rsidR="00731877" w:rsidRDefault="00791215" w:rsidP="004278A9">
            <w:pPr>
              <w:spacing w:before="0" w:after="0" w:line="240" w:lineRule="auto"/>
              <w:contextualSpacing w:val="0"/>
              <w:rPr>
                <w:color w:val="000000"/>
              </w:rPr>
            </w:pPr>
            <w:r>
              <w:rPr>
                <w:color w:val="000000"/>
              </w:rPr>
              <w:t xml:space="preserve">    </w:t>
            </w:r>
            <w:r>
              <w:rPr>
                <w:color w:val="666600"/>
              </w:rPr>
              <w:t>...</w:t>
            </w:r>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тип</w:t>
            </w:r>
            <w:r>
              <w:rPr>
                <w:color w:val="000000"/>
              </w:rPr>
              <w:t>_</w:t>
            </w:r>
            <w:r>
              <w:rPr>
                <w:color w:val="666600"/>
              </w:rPr>
              <w:t>переменной</w:t>
            </w:r>
            <w:proofErr w:type="spellEnd"/>
            <w:r>
              <w:rPr>
                <w:color w:val="000000"/>
              </w:rPr>
              <w:t xml:space="preserve"> </w:t>
            </w:r>
            <w:proofErr w:type="spellStart"/>
            <w:r>
              <w:rPr>
                <w:color w:val="666600"/>
              </w:rPr>
              <w:t>поле</w:t>
            </w:r>
            <w:proofErr w:type="gramStart"/>
            <w:r>
              <w:rPr>
                <w:color w:val="000000"/>
              </w:rPr>
              <w:t>N</w:t>
            </w:r>
            <w:proofErr w:type="spellEnd"/>
            <w:proofErr w:type="gramEnd"/>
            <w:r>
              <w:rPr>
                <w:color w:val="000000"/>
              </w:rPr>
              <w:t>;</w:t>
            </w:r>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тип</w:t>
            </w:r>
            <w:r>
              <w:rPr>
                <w:color w:val="000000"/>
              </w:rPr>
              <w:t>_</w:t>
            </w:r>
            <w:r>
              <w:rPr>
                <w:color w:val="666600"/>
              </w:rPr>
              <w:t>метода</w:t>
            </w:r>
            <w:proofErr w:type="spellEnd"/>
            <w:r>
              <w:rPr>
                <w:color w:val="000000"/>
              </w:rPr>
              <w:t xml:space="preserve"> </w:t>
            </w:r>
            <w:r>
              <w:rPr>
                <w:color w:val="666600"/>
              </w:rPr>
              <w:t>имя</w:t>
            </w:r>
            <w:r>
              <w:rPr>
                <w:color w:val="000000"/>
              </w:rPr>
              <w:t>_</w:t>
            </w:r>
            <w:r>
              <w:rPr>
                <w:color w:val="666600"/>
              </w:rPr>
              <w:t>метода</w:t>
            </w:r>
            <w:proofErr w:type="gramStart"/>
            <w:r>
              <w:rPr>
                <w:color w:val="006666"/>
              </w:rPr>
              <w:t>1</w:t>
            </w:r>
            <w:proofErr w:type="gramEnd"/>
            <w:r>
              <w:rPr>
                <w:color w:val="666600"/>
              </w:rPr>
              <w:t>(</w:t>
            </w:r>
            <w:proofErr w:type="spellStart"/>
            <w:r>
              <w:rPr>
                <w:color w:val="666600"/>
              </w:rPr>
              <w:t>список</w:t>
            </w:r>
            <w:r>
              <w:rPr>
                <w:color w:val="000000"/>
              </w:rPr>
              <w:t>_</w:t>
            </w:r>
            <w:r>
              <w:rPr>
                <w:color w:val="666600"/>
              </w:rPr>
              <w:t>параметров</w:t>
            </w:r>
            <w:proofErr w:type="spellEnd"/>
            <w:r>
              <w:rPr>
                <w:color w:val="666600"/>
              </w:rPr>
              <w:t>)</w:t>
            </w:r>
            <w:r>
              <w:rPr>
                <w:color w:val="000000"/>
              </w:rPr>
              <w:t xml:space="preserve"> {</w:t>
            </w:r>
          </w:p>
          <w:p w:rsidR="00731877" w:rsidRDefault="00791215" w:rsidP="004278A9">
            <w:pPr>
              <w:spacing w:before="0" w:after="0" w:line="240" w:lineRule="auto"/>
              <w:contextualSpacing w:val="0"/>
              <w:rPr>
                <w:color w:val="000000"/>
              </w:rPr>
            </w:pPr>
            <w:r>
              <w:rPr>
                <w:color w:val="000000"/>
              </w:rPr>
              <w:t xml:space="preserve">        </w:t>
            </w:r>
            <w:r>
              <w:rPr>
                <w:color w:val="880000"/>
              </w:rPr>
              <w:t>// тело метода</w:t>
            </w:r>
          </w:p>
          <w:p w:rsidR="00731877" w:rsidRDefault="00791215" w:rsidP="004278A9">
            <w:pPr>
              <w:spacing w:before="0" w:after="0" w:line="240" w:lineRule="auto"/>
              <w:contextualSpacing w:val="0"/>
              <w:rPr>
                <w:color w:val="000000"/>
              </w:rPr>
            </w:pPr>
            <w:r>
              <w:rPr>
                <w:color w:val="000000"/>
              </w:rPr>
              <w:t xml:space="preserve">    }</w:t>
            </w:r>
          </w:p>
          <w:p w:rsidR="00731877" w:rsidRDefault="00791215" w:rsidP="004278A9">
            <w:pPr>
              <w:spacing w:before="0" w:after="0" w:line="240" w:lineRule="auto"/>
              <w:contextualSpacing w:val="0"/>
              <w:rPr>
                <w:color w:val="000000"/>
              </w:rPr>
            </w:pPr>
            <w:r>
              <w:rPr>
                <w:color w:val="000000"/>
              </w:rPr>
              <w:t xml:space="preserve">    </w:t>
            </w:r>
            <w:r>
              <w:rPr>
                <w:color w:val="666600"/>
              </w:rPr>
              <w:t>...</w:t>
            </w:r>
          </w:p>
          <w:p w:rsidR="00731877" w:rsidRDefault="00791215" w:rsidP="004278A9">
            <w:pPr>
              <w:spacing w:before="0" w:after="0" w:line="240" w:lineRule="auto"/>
              <w:contextualSpacing w:val="0"/>
              <w:rPr>
                <w:color w:val="000000"/>
              </w:rPr>
            </w:pPr>
            <w:r>
              <w:rPr>
                <w:color w:val="000000"/>
              </w:rPr>
              <w:t xml:space="preserve">    </w:t>
            </w:r>
            <w:proofErr w:type="spellStart"/>
            <w:proofErr w:type="gramStart"/>
            <w:r>
              <w:rPr>
                <w:color w:val="666600"/>
              </w:rPr>
              <w:t>тип</w:t>
            </w:r>
            <w:r>
              <w:rPr>
                <w:color w:val="000000"/>
              </w:rPr>
              <w:t>_</w:t>
            </w:r>
            <w:r>
              <w:rPr>
                <w:color w:val="666600"/>
              </w:rPr>
              <w:t>метода</w:t>
            </w:r>
            <w:proofErr w:type="spellEnd"/>
            <w:r>
              <w:rPr>
                <w:color w:val="000000"/>
              </w:rPr>
              <w:t xml:space="preserve"> </w:t>
            </w:r>
            <w:proofErr w:type="spellStart"/>
            <w:r>
              <w:rPr>
                <w:color w:val="666600"/>
              </w:rPr>
              <w:t>имя</w:t>
            </w:r>
            <w:r>
              <w:rPr>
                <w:color w:val="000000"/>
              </w:rPr>
              <w:t>_</w:t>
            </w:r>
            <w:r>
              <w:rPr>
                <w:color w:val="666600"/>
              </w:rPr>
              <w:t>метода</w:t>
            </w:r>
            <w:r>
              <w:rPr>
                <w:color w:val="000000"/>
              </w:rPr>
              <w:t>N</w:t>
            </w:r>
            <w:proofErr w:type="spellEnd"/>
            <w:r>
              <w:rPr>
                <w:color w:val="666600"/>
              </w:rPr>
              <w:t>(</w:t>
            </w:r>
            <w:proofErr w:type="spellStart"/>
            <w:r>
              <w:rPr>
                <w:color w:val="666600"/>
              </w:rPr>
              <w:t>список</w:t>
            </w:r>
            <w:r>
              <w:rPr>
                <w:color w:val="000000"/>
              </w:rPr>
              <w:t>_</w:t>
            </w:r>
            <w:r>
              <w:rPr>
                <w:color w:val="666600"/>
              </w:rPr>
              <w:t>параметров</w:t>
            </w:r>
            <w:proofErr w:type="spellEnd"/>
            <w:r>
              <w:rPr>
                <w:color w:val="666600"/>
              </w:rPr>
              <w:t>)</w:t>
            </w:r>
            <w:r>
              <w:rPr>
                <w:color w:val="000000"/>
              </w:rPr>
              <w:t xml:space="preserve"> {</w:t>
            </w:r>
            <w:proofErr w:type="gramEnd"/>
          </w:p>
          <w:p w:rsidR="00731877" w:rsidRDefault="00791215" w:rsidP="004278A9">
            <w:pPr>
              <w:spacing w:before="0" w:after="0" w:line="240" w:lineRule="auto"/>
              <w:contextualSpacing w:val="0"/>
              <w:rPr>
                <w:color w:val="000000"/>
              </w:rPr>
            </w:pPr>
            <w:r>
              <w:rPr>
                <w:color w:val="000000"/>
              </w:rPr>
              <w:t xml:space="preserve">        </w:t>
            </w:r>
            <w:r>
              <w:rPr>
                <w:color w:val="880000"/>
              </w:rPr>
              <w:t>// тело метода</w:t>
            </w:r>
          </w:p>
          <w:p w:rsidR="00731877" w:rsidRDefault="00791215" w:rsidP="004278A9">
            <w:pPr>
              <w:spacing w:before="0" w:after="0" w:line="240" w:lineRule="auto"/>
              <w:contextualSpacing w:val="0"/>
              <w:rPr>
                <w:color w:val="000000"/>
              </w:rPr>
            </w:pPr>
            <w:r>
              <w:rPr>
                <w:color w:val="000000"/>
              </w:rPr>
              <w:t xml:space="preserve">    }</w:t>
            </w:r>
          </w:p>
          <w:p w:rsidR="00731877" w:rsidRDefault="00791215" w:rsidP="004278A9">
            <w:pPr>
              <w:spacing w:before="0" w:after="0" w:line="240" w:lineRule="auto"/>
              <w:contextualSpacing w:val="0"/>
              <w:rPr>
                <w:color w:val="000000"/>
              </w:rPr>
            </w:pPr>
            <w:r>
              <w:rPr>
                <w:color w:val="000000"/>
              </w:rPr>
              <w:t>}</w:t>
            </w:r>
          </w:p>
        </w:tc>
      </w:tr>
    </w:tbl>
    <w:p w:rsidR="00731877" w:rsidRDefault="00731877" w:rsidP="004278A9">
      <w:pPr>
        <w:spacing w:before="0" w:after="0"/>
        <w:contextualSpacing w:val="0"/>
        <w:jc w:val="both"/>
        <w:rPr>
          <w:color w:val="000000"/>
        </w:rPr>
      </w:pPr>
    </w:p>
    <w:p w:rsidR="00731877" w:rsidRDefault="00791215" w:rsidP="004278A9">
      <w:pPr>
        <w:spacing w:before="0" w:after="0"/>
        <w:contextualSpacing w:val="0"/>
        <w:jc w:val="both"/>
        <w:rPr>
          <w:color w:val="000000"/>
        </w:rPr>
      </w:pPr>
      <w:r>
        <w:rPr>
          <w:color w:val="000000"/>
        </w:rPr>
        <w:t>Переменные, определ</w:t>
      </w:r>
      <w:r>
        <w:rPr>
          <w:color w:val="000000"/>
        </w:rPr>
        <w:t>ё</w:t>
      </w:r>
      <w:r>
        <w:rPr>
          <w:color w:val="000000"/>
        </w:rPr>
        <w:t>нные в классе, называются полями экземпляра, поскольку каждый объект класса содержит собственные копии этих переменных. Таким образом, данные одного объекта отделены и отличаются от данных другого объекта. Код содержится в теле методов. Поля экземпляра и м</w:t>
      </w:r>
      <w:r>
        <w:rPr>
          <w:color w:val="000000"/>
        </w:rPr>
        <w:t>етоды, определ</w:t>
      </w:r>
      <w:r>
        <w:rPr>
          <w:color w:val="000000"/>
        </w:rPr>
        <w:t>ё</w:t>
      </w:r>
      <w:r>
        <w:rPr>
          <w:color w:val="000000"/>
        </w:rPr>
        <w:t>нные в классе, называются членами класса. В большинстве классов действия над полями осуществляются через методы, определ</w:t>
      </w:r>
      <w:r>
        <w:rPr>
          <w:color w:val="000000"/>
        </w:rPr>
        <w:t>ё</w:t>
      </w:r>
      <w:r>
        <w:rPr>
          <w:color w:val="000000"/>
        </w:rPr>
        <w:t xml:space="preserve">нные в этом классе. </w:t>
      </w:r>
    </w:p>
    <w:p w:rsidR="00731877" w:rsidRDefault="00791215" w:rsidP="004278A9">
      <w:pPr>
        <w:pStyle w:val="1"/>
        <w:contextualSpacing w:val="0"/>
      </w:pPr>
      <w:bookmarkStart w:id="1" w:name="_3dy6vkm" w:colFirst="0" w:colLast="0"/>
      <w:bookmarkEnd w:id="1"/>
      <w:r>
        <w:t>Первый класс</w:t>
      </w:r>
    </w:p>
    <w:p w:rsidR="00731877" w:rsidRDefault="00791215" w:rsidP="004278A9">
      <w:pPr>
        <w:contextualSpacing w:val="0"/>
        <w:jc w:val="both"/>
        <w:rPr>
          <w:color w:val="000000"/>
        </w:rPr>
      </w:pPr>
      <w:r>
        <w:rPr>
          <w:color w:val="000000"/>
        </w:rPr>
        <w:t>Ниже привед</w:t>
      </w:r>
      <w:r>
        <w:rPr>
          <w:color w:val="000000"/>
        </w:rPr>
        <w:t>ё</w:t>
      </w:r>
      <w:r>
        <w:rPr>
          <w:color w:val="000000"/>
        </w:rPr>
        <w:t xml:space="preserve">н код класса </w:t>
      </w:r>
      <w:proofErr w:type="spellStart"/>
      <w:r>
        <w:rPr>
          <w:color w:val="000000"/>
        </w:rPr>
        <w:t>Cat</w:t>
      </w:r>
      <w:proofErr w:type="spellEnd"/>
      <w:r>
        <w:rPr>
          <w:color w:val="000000"/>
        </w:rPr>
        <w:t xml:space="preserve">, который определяет три поля: </w:t>
      </w:r>
      <w:proofErr w:type="spellStart"/>
      <w:r>
        <w:rPr>
          <w:color w:val="000000"/>
        </w:rPr>
        <w:t>name</w:t>
      </w:r>
      <w:proofErr w:type="spellEnd"/>
      <w:r>
        <w:rPr>
          <w:color w:val="000000"/>
        </w:rPr>
        <w:t xml:space="preserve"> (кличка), </w:t>
      </w:r>
      <w:proofErr w:type="spellStart"/>
      <w:r>
        <w:rPr>
          <w:color w:val="000000"/>
        </w:rPr>
        <w:t>color</w:t>
      </w:r>
      <w:proofErr w:type="spellEnd"/>
      <w:r>
        <w:rPr>
          <w:color w:val="000000"/>
        </w:rPr>
        <w:t xml:space="preserve"> (цвет)</w:t>
      </w:r>
      <w:r>
        <w:rPr>
          <w:color w:val="000000"/>
        </w:rPr>
        <w:t xml:space="preserve"> и </w:t>
      </w:r>
      <w:proofErr w:type="spellStart"/>
      <w:r>
        <w:rPr>
          <w:color w:val="000000"/>
        </w:rPr>
        <w:t>age</w:t>
      </w:r>
      <w:proofErr w:type="spellEnd"/>
      <w:r>
        <w:rPr>
          <w:color w:val="000000"/>
        </w:rPr>
        <w:t xml:space="preserve"> (возраст), и не содержит пока никаких методов. Следует заметить, что имя класса должно совпадать с именем файла, в котором он объявлен, т.е. класс </w:t>
      </w:r>
      <w:proofErr w:type="spellStart"/>
      <w:r>
        <w:rPr>
          <w:color w:val="000000"/>
        </w:rPr>
        <w:t>Cat</w:t>
      </w:r>
      <w:proofErr w:type="spellEnd"/>
      <w:r>
        <w:rPr>
          <w:color w:val="000000"/>
        </w:rPr>
        <w:t xml:space="preserve"> должен </w:t>
      </w:r>
      <w:proofErr w:type="gramStart"/>
      <w:r>
        <w:rPr>
          <w:color w:val="000000"/>
        </w:rPr>
        <w:t>находится</w:t>
      </w:r>
      <w:proofErr w:type="gramEnd"/>
      <w:r>
        <w:rPr>
          <w:color w:val="000000"/>
        </w:rPr>
        <w:t xml:space="preserve"> в файле Cat.java</w:t>
      </w:r>
      <w:r>
        <w:rPr>
          <w:color w:val="000000"/>
        </w:rPr>
        <w:t>:</w:t>
      </w:r>
    </w:p>
    <w:tbl>
      <w:tblPr>
        <w:tblStyle w:val="a6"/>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br/>
              <w:t xml:space="preserve">    </w:t>
            </w:r>
            <w:proofErr w:type="spellStart"/>
            <w:r w:rsidRPr="00AA1ACF">
              <w:rPr>
                <w:color w:val="000088"/>
                <w:lang w:val="en-US"/>
              </w:rPr>
              <w:t>int</w:t>
            </w:r>
            <w:proofErr w:type="spellEnd"/>
            <w:r w:rsidRPr="00AA1ACF">
              <w:rPr>
                <w:color w:val="000000"/>
                <w:lang w:val="en-US"/>
              </w:rPr>
              <w:t xml:space="preserve"> a</w:t>
            </w:r>
            <w:r w:rsidRPr="00AA1ACF">
              <w:rPr>
                <w:color w:val="000000"/>
                <w:lang w:val="en-US"/>
              </w:rPr>
              <w:t>ge</w:t>
            </w:r>
            <w:r w:rsidRPr="00AA1ACF">
              <w:rPr>
                <w:color w:val="666600"/>
                <w:lang w:val="en-US"/>
              </w:rPr>
              <w:t>;</w:t>
            </w:r>
            <w:r w:rsidRPr="00AA1ACF">
              <w:rPr>
                <w:color w:val="000000"/>
                <w:lang w:val="en-US"/>
              </w:rPr>
              <w:br/>
              <w:t>}</w:t>
            </w:r>
          </w:p>
        </w:tc>
      </w:tr>
    </w:tbl>
    <w:p w:rsidR="00731877" w:rsidRPr="00AA1ACF" w:rsidRDefault="00731877" w:rsidP="004278A9">
      <w:pPr>
        <w:contextualSpacing w:val="0"/>
        <w:jc w:val="both"/>
        <w:rPr>
          <w:color w:val="000000"/>
          <w:lang w:val="en-US"/>
        </w:rPr>
      </w:pPr>
    </w:p>
    <w:p w:rsidR="00731877" w:rsidRDefault="00791215" w:rsidP="004278A9">
      <w:pPr>
        <w:contextualSpacing w:val="0"/>
        <w:jc w:val="both"/>
        <w:rPr>
          <w:color w:val="000000"/>
        </w:rPr>
      </w:pPr>
      <w:r>
        <w:rPr>
          <w:color w:val="000000"/>
        </w:rPr>
        <w:t xml:space="preserve">Как пояснялось выше, класс определяет новый тип данных, в данном случае это </w:t>
      </w:r>
      <w:proofErr w:type="spellStart"/>
      <w:r>
        <w:rPr>
          <w:color w:val="000000"/>
        </w:rPr>
        <w:t>Cat</w:t>
      </w:r>
      <w:proofErr w:type="spellEnd"/>
      <w:r>
        <w:rPr>
          <w:color w:val="000000"/>
        </w:rPr>
        <w:t>. Поскольку класс является лишь чертежом, привед</w:t>
      </w:r>
      <w:r>
        <w:rPr>
          <w:color w:val="000000"/>
        </w:rPr>
        <w:t>ё</w:t>
      </w:r>
      <w:r>
        <w:rPr>
          <w:color w:val="000000"/>
        </w:rPr>
        <w:t xml:space="preserve">нный выше код не приводит к появлению каких-либо объектов. Чтобы создать объект класса </w:t>
      </w:r>
      <w:proofErr w:type="spellStart"/>
      <w:r>
        <w:rPr>
          <w:color w:val="000000"/>
        </w:rPr>
        <w:t>Cat</w:t>
      </w:r>
      <w:proofErr w:type="spellEnd"/>
      <w:r>
        <w:rPr>
          <w:color w:val="000000"/>
        </w:rPr>
        <w:t>, нужно воспользоваться оператором, наподобие следующего:</w:t>
      </w:r>
    </w:p>
    <w:tbl>
      <w:tblPr>
        <w:tblStyle w:val="a7"/>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i/>
                <w:color w:val="000000"/>
              </w:rPr>
            </w:pPr>
            <w:proofErr w:type="spellStart"/>
            <w:r>
              <w:rPr>
                <w:color w:val="660066"/>
              </w:rPr>
              <w:t>Cat</w:t>
            </w:r>
            <w:proofErr w:type="spellEnd"/>
            <w:r>
              <w:rPr>
                <w:color w:val="000000"/>
              </w:rPr>
              <w:t xml:space="preserve"> cat1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660066"/>
              </w:rPr>
              <w:t>Cat</w:t>
            </w:r>
            <w:proofErr w:type="spellEnd"/>
            <w:r>
              <w:rPr>
                <w:color w:val="666600"/>
              </w:rPr>
              <w:t>();</w:t>
            </w:r>
            <w:r>
              <w:rPr>
                <w:color w:val="000000"/>
              </w:rPr>
              <w:t xml:space="preserve"> </w:t>
            </w:r>
            <w:r>
              <w:rPr>
                <w:i/>
                <w:color w:val="880000"/>
              </w:rPr>
              <w:t xml:space="preserve">// создать объект класса </w:t>
            </w:r>
            <w:proofErr w:type="spellStart"/>
            <w:r>
              <w:rPr>
                <w:i/>
                <w:color w:val="880000"/>
              </w:rPr>
              <w:t>Cat</w:t>
            </w:r>
            <w:proofErr w:type="spellEnd"/>
          </w:p>
        </w:tc>
      </w:tr>
    </w:tbl>
    <w:p w:rsidR="00731877" w:rsidRDefault="00731877" w:rsidP="004278A9">
      <w:pPr>
        <w:contextualSpacing w:val="0"/>
        <w:jc w:val="both"/>
      </w:pPr>
    </w:p>
    <w:p w:rsidR="00731877" w:rsidRDefault="00791215" w:rsidP="004278A9">
      <w:pPr>
        <w:contextualSpacing w:val="0"/>
        <w:jc w:val="both"/>
      </w:pPr>
      <w:r>
        <w:t>После выполнения этого оператора объект cat1 станет экз</w:t>
      </w:r>
      <w:r>
        <w:t xml:space="preserve">емпляром класса </w:t>
      </w:r>
      <w:proofErr w:type="spellStart"/>
      <w:r>
        <w:t>Cat</w:t>
      </w:r>
      <w:proofErr w:type="spellEnd"/>
      <w:r>
        <w:t>. Всякий раз, когда получается экземпляр класса, созда</w:t>
      </w:r>
      <w:r>
        <w:t>ё</w:t>
      </w:r>
      <w:r>
        <w:t>тся объект, который содержит собственную копию каждой переменной экземпляра, определ</w:t>
      </w:r>
      <w:r>
        <w:t>ё</w:t>
      </w:r>
      <w:r>
        <w:t xml:space="preserve">нной в данном классе. Таким образом, каждый объект класса </w:t>
      </w:r>
      <w:proofErr w:type="spellStart"/>
      <w:r>
        <w:t>Cat</w:t>
      </w:r>
      <w:proofErr w:type="spellEnd"/>
      <w:r>
        <w:t xml:space="preserve"> будет содержать собственные копии полей </w:t>
      </w:r>
      <w:proofErr w:type="spellStart"/>
      <w:r>
        <w:t>name</w:t>
      </w:r>
      <w:proofErr w:type="spellEnd"/>
      <w:r>
        <w:t xml:space="preserve">, </w:t>
      </w:r>
      <w:proofErr w:type="spellStart"/>
      <w:r>
        <w:t>color</w:t>
      </w:r>
      <w:proofErr w:type="spellEnd"/>
      <w:r>
        <w:t xml:space="preserve"> и </w:t>
      </w:r>
      <w:proofErr w:type="spellStart"/>
      <w:r>
        <w:t>age</w:t>
      </w:r>
      <w:proofErr w:type="spellEnd"/>
      <w:r>
        <w:t xml:space="preserve">. Для доступа к этим полям служит операция-точка, которая связывает имя объекта с именем поля. Например, чтобы присвоить полю </w:t>
      </w:r>
      <w:proofErr w:type="spellStart"/>
      <w:r>
        <w:t>color</w:t>
      </w:r>
      <w:proofErr w:type="spellEnd"/>
      <w:r>
        <w:t xml:space="preserve"> объек</w:t>
      </w:r>
      <w:r>
        <w:t xml:space="preserve">та cat1 значение </w:t>
      </w:r>
      <w:proofErr w:type="spellStart"/>
      <w:r>
        <w:rPr>
          <w:i/>
        </w:rPr>
        <w:t>White</w:t>
      </w:r>
      <w:proofErr w:type="spellEnd"/>
      <w:r>
        <w:t>, нужно выполнить следующий оператор:</w:t>
      </w:r>
    </w:p>
    <w:tbl>
      <w:tblPr>
        <w:tblStyle w:val="a8"/>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lastRenderedPageBreak/>
              <w:t>cat1</w:t>
            </w:r>
            <w:r>
              <w:rPr>
                <w:color w:val="666600"/>
              </w:rPr>
              <w:t>.</w:t>
            </w:r>
            <w:r>
              <w:rPr>
                <w:color w:val="000000"/>
              </w:rPr>
              <w:t xml:space="preserve">color </w:t>
            </w:r>
            <w:r>
              <w:rPr>
                <w:color w:val="666600"/>
              </w:rPr>
              <w:t>=</w:t>
            </w:r>
            <w:r>
              <w:rPr>
                <w:color w:val="000000"/>
              </w:rPr>
              <w:t xml:space="preserve"> </w:t>
            </w:r>
            <w:r>
              <w:rPr>
                <w:color w:val="008800"/>
              </w:rPr>
              <w:t>"</w:t>
            </w:r>
            <w:proofErr w:type="spellStart"/>
            <w:r>
              <w:rPr>
                <w:color w:val="008800"/>
              </w:rPr>
              <w:t>White</w:t>
            </w:r>
            <w:proofErr w:type="spellEnd"/>
            <w:r>
              <w:rPr>
                <w:color w:val="008800"/>
              </w:rPr>
              <w:t>";</w:t>
            </w:r>
          </w:p>
        </w:tc>
      </w:tr>
    </w:tbl>
    <w:p w:rsidR="00731877" w:rsidRDefault="00731877" w:rsidP="004278A9">
      <w:pPr>
        <w:contextualSpacing w:val="0"/>
        <w:jc w:val="both"/>
        <w:rPr>
          <w:color w:val="000000"/>
        </w:rPr>
      </w:pPr>
    </w:p>
    <w:p w:rsidR="00731877" w:rsidRDefault="00791215" w:rsidP="004278A9">
      <w:pPr>
        <w:contextualSpacing w:val="0"/>
        <w:jc w:val="both"/>
      </w:pPr>
      <w:r>
        <w:rPr>
          <w:color w:val="000000"/>
        </w:rPr>
        <w:t xml:space="preserve">В общем, операция-точка служит для доступа к полям и методам объекта. </w:t>
      </w:r>
      <w:r>
        <w:t>Ниже привед</w:t>
      </w:r>
      <w:r>
        <w:t>ё</w:t>
      </w:r>
      <w:r>
        <w:t xml:space="preserve">н полноценный пример программы, в которой используется класс </w:t>
      </w:r>
      <w:proofErr w:type="spellStart"/>
      <w:r>
        <w:t>Cat</w:t>
      </w:r>
      <w:proofErr w:type="spellEnd"/>
      <w:r>
        <w:t>.</w:t>
      </w:r>
    </w:p>
    <w:tbl>
      <w:tblPr>
        <w:tblStyle w:val="a9"/>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CatDemo</w:t>
            </w:r>
            <w:proofErr w:type="spellEnd"/>
            <w:r w:rsidRPr="00AA1ACF">
              <w:rPr>
                <w:color w:val="000000"/>
                <w:lang w:val="en-US"/>
              </w:rPr>
              <w:t xml:space="preserve"> </w:t>
            </w:r>
            <w:r w:rsidRPr="00AA1ACF">
              <w:rPr>
                <w:color w:val="666600"/>
                <w:lang w:val="en-US"/>
              </w:rPr>
              <w:t>{</w:t>
            </w:r>
            <w:r w:rsidRPr="00AA1ACF">
              <w:rPr>
                <w:color w:val="000000"/>
                <w:lang w:val="en-US"/>
              </w:rPr>
              <w:br/>
            </w:r>
            <w:r w:rsidRPr="00AA1ACF">
              <w:rPr>
                <w:color w:val="000000"/>
                <w:lang w:val="en-US"/>
              </w:rP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cat2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t xml:space="preserve">        cat1</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w:t>
            </w:r>
            <w:r w:rsidRPr="00AA1ACF">
              <w:rPr>
                <w:color w:val="008800"/>
                <w:lang w:val="en-US"/>
              </w:rPr>
              <w:t>"</w:t>
            </w:r>
            <w:proofErr w:type="spellStart"/>
            <w:r w:rsidRPr="00AA1ACF">
              <w:rPr>
                <w:color w:val="008800"/>
                <w:lang w:val="en-US"/>
              </w:rPr>
              <w:t>Barsik</w:t>
            </w:r>
            <w:proofErr w:type="spellEnd"/>
            <w:r w:rsidRPr="00AA1ACF">
              <w:rPr>
                <w:color w:val="008800"/>
                <w:lang w:val="en-US"/>
              </w:rPr>
              <w:t>"</w:t>
            </w:r>
            <w:r w:rsidRPr="00AA1ACF">
              <w:rPr>
                <w:color w:val="666600"/>
                <w:lang w:val="en-US"/>
              </w:rPr>
              <w:t>;</w:t>
            </w:r>
            <w:r w:rsidRPr="00AA1ACF">
              <w:rPr>
                <w:color w:val="000000"/>
                <w:lang w:val="en-US"/>
              </w:rPr>
              <w:br/>
              <w:t xml:space="preserve">        cat1</w:t>
            </w:r>
            <w:r w:rsidRPr="00AA1ACF">
              <w:rPr>
                <w:color w:val="666600"/>
                <w:lang w:val="en-US"/>
              </w:rPr>
              <w:t>.</w:t>
            </w:r>
            <w:r w:rsidRPr="00AA1ACF">
              <w:rPr>
                <w:color w:val="000000"/>
                <w:lang w:val="en-US"/>
              </w:rPr>
              <w:t xml:space="preserve">color </w:t>
            </w:r>
            <w:r w:rsidRPr="00AA1ACF">
              <w:rPr>
                <w:color w:val="666600"/>
                <w:lang w:val="en-US"/>
              </w:rPr>
              <w:t>=</w:t>
            </w:r>
            <w:r w:rsidRPr="00AA1ACF">
              <w:rPr>
                <w:color w:val="000000"/>
                <w:lang w:val="en-US"/>
              </w:rPr>
              <w:t xml:space="preserve"> </w:t>
            </w:r>
            <w:r w:rsidRPr="00AA1ACF">
              <w:rPr>
                <w:color w:val="008800"/>
                <w:lang w:val="en-US"/>
              </w:rPr>
              <w:t>"White"</w:t>
            </w:r>
            <w:r w:rsidRPr="00AA1ACF">
              <w:rPr>
                <w:color w:val="666600"/>
                <w:lang w:val="en-US"/>
              </w:rPr>
              <w:t>;</w:t>
            </w:r>
            <w:r w:rsidRPr="00AA1ACF">
              <w:rPr>
                <w:color w:val="000000"/>
                <w:lang w:val="en-US"/>
              </w:rPr>
              <w:br/>
              <w:t xml:space="preserve">        cat1</w:t>
            </w:r>
            <w:r w:rsidRPr="00AA1ACF">
              <w:rPr>
                <w:color w:val="666600"/>
                <w:lang w:val="en-US"/>
              </w:rPr>
              <w:t>.</w:t>
            </w:r>
            <w:r w:rsidRPr="00AA1ACF">
              <w:rPr>
                <w:color w:val="000000"/>
                <w:lang w:val="en-US"/>
              </w:rPr>
              <w:t xml:space="preserve">age </w:t>
            </w:r>
            <w:r w:rsidRPr="00AA1ACF">
              <w:rPr>
                <w:color w:val="666600"/>
                <w:lang w:val="en-US"/>
              </w:rPr>
              <w:t>=</w:t>
            </w:r>
            <w:r w:rsidRPr="00AA1ACF">
              <w:rPr>
                <w:color w:val="000000"/>
                <w:lang w:val="en-US"/>
              </w:rPr>
              <w:t xml:space="preserve"> </w:t>
            </w:r>
            <w:r w:rsidRPr="00AA1ACF">
              <w:rPr>
                <w:color w:val="006666"/>
                <w:lang w:val="en-US"/>
              </w:rPr>
              <w:t>4</w:t>
            </w:r>
            <w:r w:rsidRPr="00AA1ACF">
              <w:rPr>
                <w:color w:val="666600"/>
                <w:lang w:val="en-US"/>
              </w:rPr>
              <w:t>;</w:t>
            </w:r>
            <w:r w:rsidRPr="00AA1ACF">
              <w:rPr>
                <w:color w:val="000000"/>
                <w:lang w:val="en-US"/>
              </w:rPr>
              <w:br/>
              <w:t xml:space="preserve">        cat2</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w:t>
            </w:r>
            <w:r w:rsidRPr="00AA1ACF">
              <w:rPr>
                <w:color w:val="008800"/>
                <w:lang w:val="en-US"/>
              </w:rPr>
              <w:t>"</w:t>
            </w:r>
            <w:proofErr w:type="spellStart"/>
            <w:r w:rsidRPr="00AA1ACF">
              <w:rPr>
                <w:color w:val="008800"/>
                <w:lang w:val="en-US"/>
              </w:rPr>
              <w:t>Murzik</w:t>
            </w:r>
            <w:proofErr w:type="spellEnd"/>
            <w:r w:rsidRPr="00AA1ACF">
              <w:rPr>
                <w:color w:val="008800"/>
                <w:lang w:val="en-US"/>
              </w:rPr>
              <w:t>"</w:t>
            </w:r>
            <w:r w:rsidRPr="00AA1ACF">
              <w:rPr>
                <w:color w:val="666600"/>
                <w:lang w:val="en-US"/>
              </w:rPr>
              <w:t>;</w:t>
            </w:r>
            <w:r w:rsidRPr="00AA1ACF">
              <w:rPr>
                <w:color w:val="000000"/>
                <w:lang w:val="en-US"/>
              </w:rPr>
              <w:br/>
              <w:t xml:space="preserve">        cat2</w:t>
            </w:r>
            <w:r w:rsidRPr="00AA1ACF">
              <w:rPr>
                <w:color w:val="666600"/>
                <w:lang w:val="en-US"/>
              </w:rPr>
              <w:t>.</w:t>
            </w:r>
            <w:r w:rsidRPr="00AA1ACF">
              <w:rPr>
                <w:color w:val="000000"/>
                <w:lang w:val="en-US"/>
              </w:rPr>
              <w:t xml:space="preserve">color </w:t>
            </w:r>
            <w:r w:rsidRPr="00AA1ACF">
              <w:rPr>
                <w:color w:val="666600"/>
                <w:lang w:val="en-US"/>
              </w:rPr>
              <w:t>=</w:t>
            </w:r>
            <w:r w:rsidRPr="00AA1ACF">
              <w:rPr>
                <w:color w:val="000000"/>
                <w:lang w:val="en-US"/>
              </w:rPr>
              <w:t xml:space="preserve"> </w:t>
            </w:r>
            <w:r w:rsidRPr="00AA1ACF">
              <w:rPr>
                <w:color w:val="008800"/>
                <w:lang w:val="en-US"/>
              </w:rPr>
              <w:t>"Black"</w:t>
            </w:r>
            <w:r w:rsidRPr="00AA1ACF">
              <w:rPr>
                <w:color w:val="666600"/>
                <w:lang w:val="en-US"/>
              </w:rPr>
              <w:t>;</w:t>
            </w:r>
            <w:r w:rsidRPr="00AA1ACF">
              <w:rPr>
                <w:color w:val="000000"/>
                <w:lang w:val="en-US"/>
              </w:rPr>
              <w:br/>
            </w:r>
            <w:r w:rsidRPr="00AA1ACF">
              <w:rPr>
                <w:color w:val="000000"/>
                <w:lang w:val="en-US"/>
              </w:rPr>
              <w:t xml:space="preserve">        cat2</w:t>
            </w:r>
            <w:r w:rsidRPr="00AA1ACF">
              <w:rPr>
                <w:color w:val="666600"/>
                <w:lang w:val="en-US"/>
              </w:rPr>
              <w:t>.</w:t>
            </w:r>
            <w:r w:rsidRPr="00AA1ACF">
              <w:rPr>
                <w:color w:val="000000"/>
                <w:lang w:val="en-US"/>
              </w:rPr>
              <w:t xml:space="preserve">age </w:t>
            </w:r>
            <w:r w:rsidRPr="00AA1ACF">
              <w:rPr>
                <w:color w:val="666600"/>
                <w:lang w:val="en-US"/>
              </w:rPr>
              <w:t>=</w:t>
            </w:r>
            <w:r w:rsidRPr="00AA1ACF">
              <w:rPr>
                <w:color w:val="000000"/>
                <w:lang w:val="en-US"/>
              </w:rPr>
              <w:t xml:space="preserve"> </w:t>
            </w:r>
            <w:r w:rsidRPr="00AA1ACF">
              <w:rPr>
                <w:color w:val="006666"/>
                <w:lang w:val="en-US"/>
              </w:rPr>
              <w:t>6</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"Cat1 name: "</w:t>
            </w:r>
            <w:r w:rsidRPr="00AA1ACF">
              <w:rPr>
                <w:color w:val="000000"/>
                <w:lang w:val="en-US"/>
              </w:rPr>
              <w:t xml:space="preserve"> </w:t>
            </w:r>
            <w:r w:rsidRPr="00AA1ACF">
              <w:rPr>
                <w:color w:val="666600"/>
                <w:lang w:val="en-US"/>
              </w:rPr>
              <w:t>+</w:t>
            </w:r>
            <w:r w:rsidRPr="00AA1ACF">
              <w:rPr>
                <w:color w:val="000000"/>
                <w:lang w:val="en-US"/>
              </w:rPr>
              <w:t xml:space="preserve"> cat1</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w:t>
            </w:r>
            <w:r w:rsidRPr="00AA1ACF">
              <w:rPr>
                <w:color w:val="008800"/>
                <w:lang w:val="en-US"/>
              </w:rPr>
              <w:t>" color: "</w:t>
            </w:r>
            <w:r w:rsidRPr="00AA1ACF">
              <w:rPr>
                <w:color w:val="000000"/>
                <w:lang w:val="en-US"/>
              </w:rPr>
              <w:t xml:space="preserve"> </w:t>
            </w:r>
            <w:r w:rsidRPr="00AA1ACF">
              <w:rPr>
                <w:color w:val="666600"/>
                <w:lang w:val="en-US"/>
              </w:rPr>
              <w:t>+</w:t>
            </w:r>
            <w:r w:rsidRPr="00AA1ACF">
              <w:rPr>
                <w:color w:val="000000"/>
                <w:lang w:val="en-US"/>
              </w:rPr>
              <w:t xml:space="preserve"> cat1</w:t>
            </w:r>
            <w:r w:rsidRPr="00AA1ACF">
              <w:rPr>
                <w:color w:val="666600"/>
                <w:lang w:val="en-US"/>
              </w:rPr>
              <w:t>.</w:t>
            </w:r>
            <w:r w:rsidRPr="00AA1ACF">
              <w:rPr>
                <w:color w:val="000000"/>
                <w:lang w:val="en-US"/>
              </w:rPr>
              <w:t xml:space="preserve">color </w:t>
            </w:r>
            <w:r w:rsidRPr="00AA1ACF">
              <w:rPr>
                <w:color w:val="666600"/>
                <w:lang w:val="en-US"/>
              </w:rPr>
              <w:t>+</w:t>
            </w:r>
            <w:r w:rsidRPr="00AA1ACF">
              <w:rPr>
                <w:color w:val="000000"/>
                <w:lang w:val="en-US"/>
              </w:rPr>
              <w:t xml:space="preserve"> </w:t>
            </w:r>
            <w:r w:rsidRPr="00AA1ACF">
              <w:rPr>
                <w:color w:val="008800"/>
                <w:lang w:val="en-US"/>
              </w:rPr>
              <w:t>" age: "</w:t>
            </w:r>
            <w:r w:rsidRPr="00AA1ACF">
              <w:rPr>
                <w:color w:val="000000"/>
                <w:lang w:val="en-US"/>
              </w:rPr>
              <w:t xml:space="preserve"> </w:t>
            </w:r>
            <w:r w:rsidRPr="00AA1ACF">
              <w:rPr>
                <w:color w:val="666600"/>
                <w:lang w:val="en-US"/>
              </w:rPr>
              <w:t>+</w:t>
            </w:r>
            <w:r w:rsidRPr="00AA1ACF">
              <w:rPr>
                <w:color w:val="000000"/>
                <w:lang w:val="en-US"/>
              </w:rPr>
              <w:t xml:space="preserve"> cat1</w:t>
            </w:r>
            <w:r w:rsidRPr="00AA1ACF">
              <w:rPr>
                <w:color w:val="666600"/>
                <w:lang w:val="en-US"/>
              </w:rPr>
              <w:t>.</w:t>
            </w:r>
            <w:r w:rsidRPr="00AA1ACF">
              <w:rPr>
                <w:color w:val="000000"/>
                <w:lang w:val="en-US"/>
              </w:rPr>
              <w:t>age</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"Cat2 name: "</w:t>
            </w:r>
            <w:r w:rsidRPr="00AA1ACF">
              <w:rPr>
                <w:color w:val="000000"/>
                <w:lang w:val="en-US"/>
              </w:rPr>
              <w:t xml:space="preserve"> </w:t>
            </w:r>
            <w:r w:rsidRPr="00AA1ACF">
              <w:rPr>
                <w:color w:val="666600"/>
                <w:lang w:val="en-US"/>
              </w:rPr>
              <w:t>+</w:t>
            </w:r>
            <w:r w:rsidRPr="00AA1ACF">
              <w:rPr>
                <w:color w:val="000000"/>
                <w:lang w:val="en-US"/>
              </w:rPr>
              <w:t xml:space="preserve"> cat2</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w:t>
            </w:r>
            <w:r w:rsidRPr="00AA1ACF">
              <w:rPr>
                <w:color w:val="008800"/>
                <w:lang w:val="en-US"/>
              </w:rPr>
              <w:t>" color: "</w:t>
            </w:r>
            <w:r w:rsidRPr="00AA1ACF">
              <w:rPr>
                <w:color w:val="000000"/>
                <w:lang w:val="en-US"/>
              </w:rPr>
              <w:t xml:space="preserve"> </w:t>
            </w:r>
            <w:r w:rsidRPr="00AA1ACF">
              <w:rPr>
                <w:color w:val="666600"/>
                <w:lang w:val="en-US"/>
              </w:rPr>
              <w:t>+</w:t>
            </w:r>
            <w:r w:rsidRPr="00AA1ACF">
              <w:rPr>
                <w:color w:val="000000"/>
                <w:lang w:val="en-US"/>
              </w:rPr>
              <w:t xml:space="preserve"> cat2</w:t>
            </w:r>
            <w:r w:rsidRPr="00AA1ACF">
              <w:rPr>
                <w:color w:val="666600"/>
                <w:lang w:val="en-US"/>
              </w:rPr>
              <w:t>.</w:t>
            </w:r>
            <w:r w:rsidRPr="00AA1ACF">
              <w:rPr>
                <w:color w:val="000000"/>
                <w:lang w:val="en-US"/>
              </w:rPr>
              <w:t xml:space="preserve">color </w:t>
            </w:r>
            <w:r w:rsidRPr="00AA1ACF">
              <w:rPr>
                <w:color w:val="666600"/>
                <w:lang w:val="en-US"/>
              </w:rPr>
              <w:t>+</w:t>
            </w:r>
            <w:r w:rsidRPr="00AA1ACF">
              <w:rPr>
                <w:color w:val="000000"/>
                <w:lang w:val="en-US"/>
              </w:rPr>
              <w:t xml:space="preserve"> </w:t>
            </w:r>
            <w:r w:rsidRPr="00AA1ACF">
              <w:rPr>
                <w:color w:val="008800"/>
                <w:lang w:val="en-US"/>
              </w:rPr>
              <w:t>" age: "</w:t>
            </w:r>
            <w:r w:rsidRPr="00AA1ACF">
              <w:rPr>
                <w:color w:val="000000"/>
                <w:lang w:val="en-US"/>
              </w:rPr>
              <w:t xml:space="preserve"> </w:t>
            </w:r>
            <w:r w:rsidRPr="00AA1ACF">
              <w:rPr>
                <w:color w:val="666600"/>
                <w:lang w:val="en-US"/>
              </w:rPr>
              <w:t>+</w:t>
            </w:r>
            <w:r w:rsidRPr="00AA1ACF">
              <w:rPr>
                <w:color w:val="000000"/>
                <w:lang w:val="en-US"/>
              </w:rPr>
              <w:t xml:space="preserve"> cat2</w:t>
            </w:r>
            <w:r w:rsidRPr="00AA1ACF">
              <w:rPr>
                <w:color w:val="666600"/>
                <w:lang w:val="en-US"/>
              </w:rPr>
              <w:t>.</w:t>
            </w:r>
            <w:r w:rsidRPr="00AA1ACF">
              <w:rPr>
                <w:color w:val="000000"/>
                <w:lang w:val="en-US"/>
              </w:rPr>
              <w:t>age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contextualSpacing w:val="0"/>
        <w:jc w:val="both"/>
        <w:rPr>
          <w:color w:val="000000"/>
          <w:lang w:val="en-US"/>
        </w:rPr>
      </w:pPr>
    </w:p>
    <w:p w:rsidR="00731877" w:rsidRDefault="00791215" w:rsidP="004278A9">
      <w:pPr>
        <w:contextualSpacing w:val="0"/>
        <w:jc w:val="both"/>
        <w:rPr>
          <w:color w:val="000000"/>
        </w:rPr>
      </w:pPr>
      <w:r>
        <w:rPr>
          <w:color w:val="000000"/>
        </w:rPr>
        <w:t>Результат работы программы:</w:t>
      </w:r>
    </w:p>
    <w:tbl>
      <w:tblPr>
        <w:tblStyle w:val="aa"/>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660066"/>
                <w:lang w:val="en-US"/>
              </w:rPr>
              <w:t>Cat1</w:t>
            </w:r>
            <w:r w:rsidRPr="00AA1ACF">
              <w:rPr>
                <w:color w:val="000000"/>
                <w:lang w:val="en-US"/>
              </w:rPr>
              <w:t xml:space="preserve"> name</w:t>
            </w:r>
            <w:r w:rsidRPr="00AA1ACF">
              <w:rPr>
                <w:color w:val="666600"/>
                <w:lang w:val="en-US"/>
              </w:rPr>
              <w:t>:</w:t>
            </w:r>
            <w:r w:rsidRPr="00AA1ACF">
              <w:rPr>
                <w:color w:val="000000"/>
                <w:lang w:val="en-US"/>
              </w:rPr>
              <w:t xml:space="preserve"> </w:t>
            </w:r>
            <w:proofErr w:type="spellStart"/>
            <w:r w:rsidRPr="00AA1ACF">
              <w:rPr>
                <w:color w:val="660066"/>
                <w:lang w:val="en-US"/>
              </w:rPr>
              <w:t>Barsik</w:t>
            </w:r>
            <w:proofErr w:type="spellEnd"/>
            <w:r w:rsidRPr="00AA1ACF">
              <w:rPr>
                <w:color w:val="000000"/>
                <w:lang w:val="en-US"/>
              </w:rPr>
              <w:t xml:space="preserve"> color</w:t>
            </w:r>
            <w:r w:rsidRPr="00AA1ACF">
              <w:rPr>
                <w:color w:val="666600"/>
                <w:lang w:val="en-US"/>
              </w:rPr>
              <w:t>:</w:t>
            </w:r>
            <w:r w:rsidRPr="00AA1ACF">
              <w:rPr>
                <w:color w:val="000000"/>
                <w:lang w:val="en-US"/>
              </w:rPr>
              <w:t xml:space="preserve"> </w:t>
            </w:r>
            <w:r w:rsidRPr="00AA1ACF">
              <w:rPr>
                <w:color w:val="660066"/>
                <w:lang w:val="en-US"/>
              </w:rPr>
              <w:t>White</w:t>
            </w:r>
            <w:r w:rsidRPr="00AA1ACF">
              <w:rPr>
                <w:color w:val="000000"/>
                <w:lang w:val="en-US"/>
              </w:rPr>
              <w:t xml:space="preserve"> age</w:t>
            </w:r>
            <w:r w:rsidRPr="00AA1ACF">
              <w:rPr>
                <w:color w:val="666600"/>
                <w:lang w:val="en-US"/>
              </w:rPr>
              <w:t>:</w:t>
            </w:r>
            <w:r w:rsidRPr="00AA1ACF">
              <w:rPr>
                <w:color w:val="000000"/>
                <w:lang w:val="en-US"/>
              </w:rPr>
              <w:t xml:space="preserve"> 4</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660066"/>
                <w:lang w:val="en-US"/>
              </w:rPr>
              <w:t>Cat2</w:t>
            </w:r>
            <w:r w:rsidRPr="00AA1ACF">
              <w:rPr>
                <w:color w:val="000000"/>
                <w:lang w:val="en-US"/>
              </w:rPr>
              <w:t xml:space="preserve"> name</w:t>
            </w:r>
            <w:r w:rsidRPr="00AA1ACF">
              <w:rPr>
                <w:color w:val="666600"/>
                <w:lang w:val="en-US"/>
              </w:rPr>
              <w:t>:</w:t>
            </w:r>
            <w:r w:rsidRPr="00AA1ACF">
              <w:rPr>
                <w:color w:val="000000"/>
                <w:lang w:val="en-US"/>
              </w:rPr>
              <w:t xml:space="preserve"> </w:t>
            </w:r>
            <w:proofErr w:type="spellStart"/>
            <w:r w:rsidRPr="00AA1ACF">
              <w:rPr>
                <w:color w:val="660066"/>
                <w:lang w:val="en-US"/>
              </w:rPr>
              <w:t>Murzik</w:t>
            </w:r>
            <w:proofErr w:type="spellEnd"/>
            <w:r w:rsidRPr="00AA1ACF">
              <w:rPr>
                <w:color w:val="000000"/>
                <w:lang w:val="en-US"/>
              </w:rPr>
              <w:t xml:space="preserve"> color</w:t>
            </w:r>
            <w:r w:rsidRPr="00AA1ACF">
              <w:rPr>
                <w:color w:val="666600"/>
                <w:lang w:val="en-US"/>
              </w:rPr>
              <w:t>:</w:t>
            </w:r>
            <w:r w:rsidRPr="00AA1ACF">
              <w:rPr>
                <w:color w:val="000000"/>
                <w:lang w:val="en-US"/>
              </w:rPr>
              <w:t xml:space="preserve"> </w:t>
            </w:r>
            <w:r w:rsidRPr="00AA1ACF">
              <w:rPr>
                <w:color w:val="660066"/>
                <w:lang w:val="en-US"/>
              </w:rPr>
              <w:t>Black</w:t>
            </w:r>
            <w:r w:rsidRPr="00AA1ACF">
              <w:rPr>
                <w:color w:val="000000"/>
                <w:lang w:val="en-US"/>
              </w:rPr>
              <w:t xml:space="preserve"> age</w:t>
            </w:r>
            <w:r w:rsidRPr="00AA1ACF">
              <w:rPr>
                <w:color w:val="666600"/>
                <w:lang w:val="en-US"/>
              </w:rPr>
              <w:t>:</w:t>
            </w:r>
            <w:r w:rsidRPr="00AA1ACF">
              <w:rPr>
                <w:color w:val="000000"/>
                <w:lang w:val="en-US"/>
              </w:rPr>
              <w:t xml:space="preserve"> 6</w:t>
            </w:r>
          </w:p>
        </w:tc>
      </w:tr>
    </w:tbl>
    <w:p w:rsidR="00731877" w:rsidRPr="00AA1ACF" w:rsidRDefault="00731877" w:rsidP="004278A9">
      <w:pPr>
        <w:contextualSpacing w:val="0"/>
        <w:jc w:val="both"/>
        <w:rPr>
          <w:color w:val="000000"/>
          <w:lang w:val="en-US"/>
        </w:rPr>
      </w:pPr>
    </w:p>
    <w:p w:rsidR="00731877" w:rsidRDefault="00791215" w:rsidP="004278A9">
      <w:pPr>
        <w:contextualSpacing w:val="0"/>
        <w:jc w:val="both"/>
      </w:pPr>
      <w:r>
        <w:rPr>
          <w:color w:val="000000"/>
        </w:rPr>
        <w:t xml:space="preserve">При наличии двух объектов класса </w:t>
      </w:r>
      <w:proofErr w:type="spellStart"/>
      <w:r>
        <w:rPr>
          <w:color w:val="000000"/>
        </w:rPr>
        <w:t>Cat</w:t>
      </w:r>
      <w:proofErr w:type="spellEnd"/>
      <w:r>
        <w:rPr>
          <w:color w:val="000000"/>
        </w:rPr>
        <w:t xml:space="preserve">, каждый из них будет содержать собственные копии полей </w:t>
      </w:r>
      <w:proofErr w:type="spellStart"/>
      <w:r>
        <w:rPr>
          <w:color w:val="000000"/>
        </w:rPr>
        <w:t>name</w:t>
      </w:r>
      <w:proofErr w:type="spellEnd"/>
      <w:r>
        <w:rPr>
          <w:color w:val="000000"/>
        </w:rPr>
        <w:t xml:space="preserve">, </w:t>
      </w:r>
      <w:proofErr w:type="spellStart"/>
      <w:r>
        <w:rPr>
          <w:color w:val="000000"/>
        </w:rPr>
        <w:t>color</w:t>
      </w:r>
      <w:proofErr w:type="spellEnd"/>
      <w:r>
        <w:rPr>
          <w:color w:val="000000"/>
        </w:rPr>
        <w:t xml:space="preserve"> и </w:t>
      </w:r>
      <w:proofErr w:type="spellStart"/>
      <w:r>
        <w:rPr>
          <w:color w:val="000000"/>
        </w:rPr>
        <w:t>age</w:t>
      </w:r>
      <w:proofErr w:type="spellEnd"/>
      <w:r>
        <w:rPr>
          <w:color w:val="000000"/>
        </w:rPr>
        <w:t xml:space="preserve">, т.е. изменение полей одного объекта не повлияет на поля другого. </w:t>
      </w:r>
      <w:r>
        <w:t>Данные из объекта cat1 изолированы от данных, содержащихся в объекте cat2.</w:t>
      </w:r>
    </w:p>
    <w:p w:rsidR="00731877" w:rsidRDefault="00791215" w:rsidP="004278A9">
      <w:pPr>
        <w:pStyle w:val="1"/>
        <w:contextualSpacing w:val="0"/>
      </w:pPr>
      <w:bookmarkStart w:id="2" w:name="_1t3h5sf" w:colFirst="0" w:colLast="0"/>
      <w:bookmarkEnd w:id="2"/>
      <w:r>
        <w:t>Созда</w:t>
      </w:r>
      <w:r>
        <w:t>ние объектов</w:t>
      </w:r>
    </w:p>
    <w:p w:rsidR="00731877" w:rsidRDefault="00791215" w:rsidP="004278A9">
      <w:pPr>
        <w:contextualSpacing w:val="0"/>
        <w:jc w:val="both"/>
        <w:rPr>
          <w:color w:val="000000"/>
        </w:rPr>
      </w:pPr>
      <w:r>
        <w:rPr>
          <w:color w:val="000000"/>
        </w:rPr>
        <w:t>При создании класса появляется новый тип данных, который можно использовать для создания объектов данного типа. Но создание объектов класса представляет собой двухэтапный процесс. Сначала следует объявить переменную типа класса. Эта переменная</w:t>
      </w:r>
      <w:r>
        <w:rPr>
          <w:color w:val="000000"/>
        </w:rPr>
        <w:t xml:space="preserve"> не определяет объект. Она является лишь переменной, которая может ссылаться на объект. Затем нужно получить конкретную, физическую копию объекта и присвоить е</w:t>
      </w:r>
      <w:r>
        <w:rPr>
          <w:color w:val="000000"/>
        </w:rPr>
        <w:t>ё</w:t>
      </w:r>
      <w:r>
        <w:rPr>
          <w:color w:val="000000"/>
        </w:rPr>
        <w:t xml:space="preserve"> этой переменной. Это можно сделать с помощью оператора </w:t>
      </w:r>
      <w:proofErr w:type="spellStart"/>
      <w:r>
        <w:rPr>
          <w:color w:val="000000"/>
        </w:rPr>
        <w:t>new</w:t>
      </w:r>
      <w:proofErr w:type="spellEnd"/>
      <w:r>
        <w:rPr>
          <w:color w:val="000000"/>
        </w:rPr>
        <w:t xml:space="preserve">, который динамически резервирует память для объекта и возвращает ссылку на него. В общих чертах эта ссылка представляет собой адрес объекта в памяти, зарезервированной оператором </w:t>
      </w:r>
      <w:proofErr w:type="spellStart"/>
      <w:r>
        <w:rPr>
          <w:color w:val="000000"/>
        </w:rPr>
        <w:t>new</w:t>
      </w:r>
      <w:proofErr w:type="spellEnd"/>
      <w:r>
        <w:rPr>
          <w:color w:val="000000"/>
        </w:rPr>
        <w:t>. Затем эта сс</w:t>
      </w:r>
      <w:r>
        <w:rPr>
          <w:color w:val="000000"/>
        </w:rPr>
        <w:t xml:space="preserve">ылка сохраняется в переменной. </w:t>
      </w:r>
    </w:p>
    <w:tbl>
      <w:tblPr>
        <w:tblStyle w:val="ab"/>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r>
            <w:r w:rsidRPr="00AA1ACF">
              <w:rPr>
                <w:i/>
                <w:color w:val="000000"/>
                <w:lang w:val="en-US"/>
              </w:rPr>
              <w:t xml:space="preserve">    </w:t>
            </w:r>
            <w:r w:rsidRPr="00AA1ACF">
              <w:rPr>
                <w:color w:val="660066"/>
                <w:lang w:val="en-US"/>
              </w:rPr>
              <w:t>Cat</w:t>
            </w:r>
            <w:r w:rsidRPr="00AA1ACF">
              <w:rPr>
                <w:color w:val="000000"/>
                <w:lang w:val="en-US"/>
              </w:rPr>
              <w:t xml:space="preserve"> cat1;</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sidRPr="00AA1ACF">
              <w:rPr>
                <w:i/>
                <w:color w:val="000000"/>
                <w:lang w:val="en-US"/>
              </w:rPr>
              <w:t xml:space="preserve">    </w:t>
            </w:r>
            <w:proofErr w:type="gramStart"/>
            <w:r>
              <w:rPr>
                <w:color w:val="000000"/>
              </w:rPr>
              <w:t xml:space="preserve">cat1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660066"/>
              </w:rPr>
              <w:t>Cat</w:t>
            </w:r>
            <w:proofErr w:type="spellEnd"/>
            <w:r>
              <w:rPr>
                <w:color w:val="666600"/>
              </w:rPr>
              <w:t>();</w:t>
            </w:r>
            <w:r>
              <w:rPr>
                <w:i/>
                <w:color w:val="000000"/>
              </w:rPr>
              <w:br/>
            </w:r>
            <w:r>
              <w:rPr>
                <w:color w:val="000000"/>
              </w:rPr>
              <w:t>}</w:t>
            </w:r>
            <w:proofErr w:type="gramEnd"/>
          </w:p>
        </w:tc>
      </w:tr>
    </w:tbl>
    <w:p w:rsidR="00731877" w:rsidRDefault="00731877" w:rsidP="004278A9">
      <w:pPr>
        <w:contextualSpacing w:val="0"/>
        <w:jc w:val="both"/>
        <w:rPr>
          <w:color w:val="000000"/>
        </w:rPr>
      </w:pPr>
    </w:p>
    <w:p w:rsidR="00731877" w:rsidRDefault="00791215" w:rsidP="004278A9">
      <w:pPr>
        <w:contextualSpacing w:val="0"/>
        <w:jc w:val="both"/>
        <w:rPr>
          <w:color w:val="000000"/>
        </w:rPr>
      </w:pPr>
      <w:r>
        <w:rPr>
          <w:color w:val="000000"/>
        </w:rPr>
        <w:t xml:space="preserve">В первой строке кода переменная cat1 объявляется как ссылка на объект типа </w:t>
      </w:r>
      <w:proofErr w:type="spellStart"/>
      <w:r>
        <w:rPr>
          <w:color w:val="000000"/>
        </w:rPr>
        <w:t>Cat</w:t>
      </w:r>
      <w:proofErr w:type="spellEnd"/>
      <w:r>
        <w:rPr>
          <w:color w:val="000000"/>
        </w:rPr>
        <w:t xml:space="preserve"> и пока ещ</w:t>
      </w:r>
      <w:r>
        <w:rPr>
          <w:color w:val="000000"/>
        </w:rPr>
        <w:t>ё</w:t>
      </w:r>
      <w:r>
        <w:rPr>
          <w:color w:val="000000"/>
        </w:rPr>
        <w:t xml:space="preserve"> не ссылается на конкретный объект. В следующей строке</w:t>
      </w:r>
      <w:r>
        <w:rPr>
          <w:color w:val="000000"/>
        </w:rPr>
        <w:t xml:space="preserve"> выделяется память для объекта, а переменной cat1 присваивается ссылка на него. После выполнения второй строки кода переменную cat1 можно использовать так, как если бы она была объектом типа </w:t>
      </w:r>
      <w:proofErr w:type="spellStart"/>
      <w:r>
        <w:rPr>
          <w:color w:val="000000"/>
        </w:rPr>
        <w:t>Cat</w:t>
      </w:r>
      <w:proofErr w:type="spellEnd"/>
      <w:r>
        <w:rPr>
          <w:color w:val="000000"/>
        </w:rPr>
        <w:t>.</w:t>
      </w:r>
    </w:p>
    <w:p w:rsidR="00731877" w:rsidRDefault="00791215" w:rsidP="004278A9">
      <w:pPr>
        <w:contextualSpacing w:val="0"/>
        <w:rPr>
          <w:b/>
          <w:color w:val="000000"/>
        </w:rPr>
      </w:pPr>
      <w:r>
        <w:rPr>
          <w:b/>
          <w:color w:val="000000"/>
        </w:rPr>
        <w:lastRenderedPageBreak/>
        <w:t xml:space="preserve">Подробное рассмотрение оператора </w:t>
      </w:r>
      <w:proofErr w:type="spellStart"/>
      <w:r>
        <w:rPr>
          <w:b/>
          <w:color w:val="000000"/>
        </w:rPr>
        <w:t>new</w:t>
      </w:r>
      <w:proofErr w:type="spellEnd"/>
    </w:p>
    <w:p w:rsidR="00731877" w:rsidRDefault="00791215" w:rsidP="004278A9">
      <w:pPr>
        <w:contextualSpacing w:val="0"/>
        <w:jc w:val="both"/>
        <w:rPr>
          <w:color w:val="000000"/>
        </w:rPr>
      </w:pPr>
      <w:r>
        <w:rPr>
          <w:color w:val="000000"/>
        </w:rPr>
        <w:t xml:space="preserve">Оператор </w:t>
      </w:r>
      <w:proofErr w:type="spellStart"/>
      <w:r>
        <w:rPr>
          <w:color w:val="000000"/>
        </w:rPr>
        <w:t>new</w:t>
      </w:r>
      <w:proofErr w:type="spellEnd"/>
      <w:r>
        <w:rPr>
          <w:color w:val="000000"/>
        </w:rPr>
        <w:t xml:space="preserve"> динамическ</w:t>
      </w:r>
      <w:r>
        <w:rPr>
          <w:color w:val="000000"/>
        </w:rPr>
        <w:t>и выделяет оперативную память для объекта. Общая форма этого оператора имеет следующий вид:</w:t>
      </w:r>
    </w:p>
    <w:tbl>
      <w:tblPr>
        <w:tblStyle w:val="ac"/>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r>
              <w:rPr>
                <w:color w:val="666600"/>
              </w:rPr>
              <w:t>Переменная</w:t>
            </w:r>
            <w:r>
              <w:rPr>
                <w:color w:val="000000"/>
              </w:rPr>
              <w:t>_</w:t>
            </w:r>
            <w:r>
              <w:rPr>
                <w:color w:val="666600"/>
              </w:rPr>
              <w:t>класса</w:t>
            </w:r>
            <w:proofErr w:type="spellEnd"/>
            <w:r>
              <w:rPr>
                <w:color w:val="000000"/>
              </w:rPr>
              <w:t xml:space="preserve">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666600"/>
              </w:rPr>
              <w:t>Имя</w:t>
            </w:r>
            <w:r>
              <w:rPr>
                <w:color w:val="000000"/>
              </w:rPr>
              <w:t>_</w:t>
            </w:r>
            <w:r>
              <w:rPr>
                <w:color w:val="666600"/>
              </w:rPr>
              <w:t>класса</w:t>
            </w:r>
            <w:proofErr w:type="spellEnd"/>
            <w:r>
              <w:rPr>
                <w:color w:val="666600"/>
              </w:rPr>
              <w:t>();</w:t>
            </w:r>
          </w:p>
        </w:tc>
      </w:tr>
    </w:tbl>
    <w:p w:rsidR="00731877" w:rsidRDefault="00731877" w:rsidP="004278A9">
      <w:pPr>
        <w:contextualSpacing w:val="0"/>
        <w:jc w:val="both"/>
        <w:rPr>
          <w:color w:val="000000"/>
        </w:rPr>
      </w:pPr>
    </w:p>
    <w:p w:rsidR="00731877" w:rsidRDefault="00791215" w:rsidP="004278A9">
      <w:pPr>
        <w:contextualSpacing w:val="0"/>
        <w:jc w:val="both"/>
        <w:rPr>
          <w:color w:val="000000"/>
        </w:rPr>
      </w:pPr>
      <w:r>
        <w:rPr>
          <w:color w:val="000000"/>
        </w:rPr>
        <w:t xml:space="preserve">где переменная класса обозначает переменную создаваемого класса, а </w:t>
      </w:r>
      <w:proofErr w:type="spellStart"/>
      <w:r>
        <w:rPr>
          <w:color w:val="000000"/>
        </w:rPr>
        <w:t>имя_класса</w:t>
      </w:r>
      <w:proofErr w:type="spellEnd"/>
      <w:r>
        <w:rPr>
          <w:color w:val="000000"/>
        </w:rPr>
        <w:t xml:space="preserve"> - конкретное имя класса, экземпляр которого получается. Имя класса, за которым следуют круглые скобки, обозначает конструктор данного класса. Конструктор определяет действия, вып</w:t>
      </w:r>
      <w:r>
        <w:rPr>
          <w:color w:val="000000"/>
        </w:rPr>
        <w:t xml:space="preserve">олняемые при создании объекта класса. В большинстве классов, явно объявляются свои конструкторы, если ни один из явных конструкторов не указан, то </w:t>
      </w:r>
      <w:proofErr w:type="spellStart"/>
      <w:r>
        <w:rPr>
          <w:color w:val="000000"/>
        </w:rPr>
        <w:t>Java</w:t>
      </w:r>
      <w:proofErr w:type="spellEnd"/>
      <w:r>
        <w:rPr>
          <w:color w:val="000000"/>
        </w:rPr>
        <w:t xml:space="preserve"> автоматически сформирует конструктор по умолчанию.</w:t>
      </w:r>
    </w:p>
    <w:p w:rsidR="00731877" w:rsidRDefault="00791215" w:rsidP="004278A9">
      <w:pPr>
        <w:contextualSpacing w:val="0"/>
        <w:jc w:val="both"/>
        <w:rPr>
          <w:color w:val="000000"/>
        </w:rPr>
      </w:pPr>
      <w:r>
        <w:rPr>
          <w:color w:val="000000"/>
        </w:rPr>
        <w:t>При присваивании переменные ссылок на объекты действу</w:t>
      </w:r>
      <w:r>
        <w:rPr>
          <w:color w:val="000000"/>
        </w:rPr>
        <w:t xml:space="preserve">ют иначе, чем можно было бы предположить. </w:t>
      </w:r>
    </w:p>
    <w:tbl>
      <w:tblPr>
        <w:tblStyle w:val="ad"/>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cat2 </w:t>
            </w:r>
            <w:r w:rsidRPr="00AA1ACF">
              <w:rPr>
                <w:color w:val="666600"/>
                <w:lang w:val="en-US"/>
              </w:rPr>
              <w:t>=</w:t>
            </w:r>
            <w:r w:rsidRPr="00AA1ACF">
              <w:rPr>
                <w:color w:val="000000"/>
                <w:lang w:val="en-US"/>
              </w:rPr>
              <w:t xml:space="preserve"> cat1</w:t>
            </w:r>
            <w:r w:rsidRPr="00AA1ACF">
              <w:rPr>
                <w:color w:val="666600"/>
                <w:lang w:val="en-US"/>
              </w:rPr>
              <w:t>;</w:t>
            </w:r>
            <w:r w:rsidRPr="00AA1ACF">
              <w:rPr>
                <w:color w:val="000000"/>
                <w:lang w:val="en-US"/>
              </w:rPr>
              <w:br/>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w:t>
            </w:r>
          </w:p>
        </w:tc>
      </w:tr>
    </w:tbl>
    <w:p w:rsidR="00731877" w:rsidRDefault="00731877" w:rsidP="004278A9">
      <w:pPr>
        <w:contextualSpacing w:val="0"/>
        <w:jc w:val="both"/>
        <w:rPr>
          <w:color w:val="000000"/>
        </w:rPr>
      </w:pPr>
    </w:p>
    <w:p w:rsidR="00731877" w:rsidRDefault="00791215" w:rsidP="004278A9">
      <w:pPr>
        <w:contextualSpacing w:val="0"/>
        <w:jc w:val="both"/>
        <w:rPr>
          <w:color w:val="000000"/>
        </w:rPr>
      </w:pPr>
      <w:r>
        <w:rPr>
          <w:color w:val="000000"/>
        </w:rPr>
        <w:t>На первый взгляд может показаться, что переменной cat2 присваивается ссылка на копию объекта cat1, т.е. переменные cat1 и cat2 будут ссылаться на разные объекты в памяти, но это не так. На самом деле cat1 и cat2, будут ссылаться на один и тот же объект. Пр</w:t>
      </w:r>
      <w:r>
        <w:rPr>
          <w:color w:val="000000"/>
        </w:rPr>
        <w:t>исваивание переменной cat1 значения переменной cat2 не привело к выделению области памяти или копированию объекта, лишь к тому, что переменная cat2 ссылается на тот же объект, что и переменная cat1. Таким образом, любые изменения, внес</w:t>
      </w:r>
      <w:r>
        <w:rPr>
          <w:color w:val="000000"/>
        </w:rPr>
        <w:t>ё</w:t>
      </w:r>
      <w:r>
        <w:rPr>
          <w:color w:val="000000"/>
        </w:rPr>
        <w:t>нные в объекте по сс</w:t>
      </w:r>
      <w:r>
        <w:rPr>
          <w:color w:val="000000"/>
        </w:rPr>
        <w:t>ылке cat2, окажут влияние на объект, на который ссылается переменная cat1, поскольку это один и тот же объект в памяти.</w:t>
      </w:r>
    </w:p>
    <w:p w:rsidR="00731877" w:rsidRDefault="00791215" w:rsidP="004278A9">
      <w:pPr>
        <w:pStyle w:val="1"/>
        <w:contextualSpacing w:val="0"/>
      </w:pPr>
      <w:bookmarkStart w:id="3" w:name="_4d34og8" w:colFirst="0" w:colLast="0"/>
      <w:bookmarkEnd w:id="3"/>
      <w:r>
        <w:t>Конструкторы</w:t>
      </w:r>
    </w:p>
    <w:p w:rsidR="00731877" w:rsidRDefault="00791215" w:rsidP="004278A9">
      <w:pPr>
        <w:spacing w:before="0" w:after="0"/>
        <w:contextualSpacing w:val="0"/>
        <w:jc w:val="both"/>
        <w:rPr>
          <w:color w:val="000000"/>
        </w:rPr>
      </w:pPr>
      <w:r>
        <w:rPr>
          <w:color w:val="000000"/>
        </w:rPr>
        <w:t>Конструктор позволяет инициализировать объект непосредственно во время его создания. Его имя совпадает с именем класса, в к</w:t>
      </w:r>
      <w:r>
        <w:rPr>
          <w:color w:val="000000"/>
        </w:rPr>
        <w:t>отором он находится, а синтаксис аналогичен синтаксису метода. Как только конструктор определ</w:t>
      </w:r>
      <w:r>
        <w:rPr>
          <w:color w:val="000000"/>
        </w:rPr>
        <w:t>ё</w:t>
      </w:r>
      <w:r>
        <w:rPr>
          <w:color w:val="000000"/>
        </w:rPr>
        <w:t xml:space="preserve">н, он автоматически вызывается при создании объекта перед окончанием выполнения оператора </w:t>
      </w:r>
      <w:proofErr w:type="spellStart"/>
      <w:r>
        <w:rPr>
          <w:color w:val="000000"/>
        </w:rPr>
        <w:t>new</w:t>
      </w:r>
      <w:proofErr w:type="spellEnd"/>
      <w:r>
        <w:rPr>
          <w:color w:val="000000"/>
        </w:rPr>
        <w:t>.</w:t>
      </w:r>
    </w:p>
    <w:p w:rsidR="00731877" w:rsidRDefault="00791215" w:rsidP="004278A9">
      <w:pPr>
        <w:spacing w:before="0" w:after="0"/>
        <w:contextualSpacing w:val="0"/>
        <w:jc w:val="both"/>
        <w:rPr>
          <w:color w:val="000000"/>
        </w:rPr>
      </w:pPr>
      <w:r>
        <w:br w:type="page"/>
      </w:r>
    </w:p>
    <w:p w:rsidR="00731877" w:rsidRDefault="00731877" w:rsidP="004278A9">
      <w:pPr>
        <w:spacing w:before="0" w:after="0"/>
        <w:contextualSpacing w:val="0"/>
        <w:jc w:val="both"/>
        <w:rPr>
          <w:color w:val="000000"/>
        </w:rPr>
      </w:pPr>
    </w:p>
    <w:p w:rsidR="00731877" w:rsidRDefault="00731877" w:rsidP="004278A9">
      <w:pPr>
        <w:spacing w:before="0" w:after="0"/>
        <w:contextualSpacing w:val="0"/>
        <w:jc w:val="both"/>
        <w:rPr>
          <w:color w:val="000000"/>
        </w:rPr>
      </w:pPr>
    </w:p>
    <w:tbl>
      <w:tblPr>
        <w:tblStyle w:val="ae"/>
        <w:tblW w:w="983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w:t>
            </w:r>
            <w:r w:rsidRPr="00AA1ACF">
              <w:rPr>
                <w:color w:val="000000"/>
                <w:lang w:val="en-US"/>
              </w:rPr>
              <w:t>color</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r>
              <w:rPr>
                <w:color w:val="008800"/>
              </w:rPr>
              <w:t>Это</w:t>
            </w:r>
            <w:r w:rsidRPr="00AA1ACF">
              <w:rPr>
                <w:color w:val="008800"/>
                <w:lang w:val="en-US"/>
              </w:rPr>
              <w:t xml:space="preserve"> </w:t>
            </w:r>
            <w:r>
              <w:rPr>
                <w:color w:val="008800"/>
              </w:rPr>
              <w:t>конструктор</w:t>
            </w:r>
            <w:r w:rsidRPr="00AA1ACF">
              <w:rPr>
                <w:color w:val="008800"/>
                <w:lang w:val="en-US"/>
              </w:rPr>
              <w:t xml:space="preserve"> </w:t>
            </w:r>
            <w:r>
              <w:rPr>
                <w:color w:val="008800"/>
              </w:rPr>
              <w:t>класса</w:t>
            </w:r>
            <w:r w:rsidRPr="00AA1ACF">
              <w:rPr>
                <w:color w:val="008800"/>
                <w:lang w:val="en-US"/>
              </w:rPr>
              <w:t xml:space="preserve"> Cat"</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name </w:t>
            </w:r>
            <w:r w:rsidRPr="00AA1ACF">
              <w:rPr>
                <w:color w:val="666600"/>
                <w:lang w:val="en-US"/>
              </w:rPr>
              <w:t>=</w:t>
            </w:r>
            <w:r w:rsidRPr="00AA1ACF">
              <w:rPr>
                <w:color w:val="000000"/>
                <w:lang w:val="en-US"/>
              </w:rPr>
              <w:t xml:space="preserve"> </w:t>
            </w:r>
            <w:r w:rsidRPr="00AA1ACF">
              <w:rPr>
                <w:color w:val="008800"/>
                <w:lang w:val="en-US"/>
              </w:rPr>
              <w:t>"</w:t>
            </w:r>
            <w:proofErr w:type="spellStart"/>
            <w:r w:rsidRPr="00AA1ACF">
              <w:rPr>
                <w:color w:val="008800"/>
                <w:lang w:val="en-US"/>
              </w:rPr>
              <w:t>Barsik</w:t>
            </w:r>
            <w:proofErr w:type="spellEnd"/>
            <w:r w:rsidRPr="00AA1ACF">
              <w:rPr>
                <w:color w:val="008800"/>
                <w:lang w:val="en-US"/>
              </w:rPr>
              <w:t>"</w:t>
            </w:r>
            <w:r w:rsidRPr="00AA1ACF">
              <w:rPr>
                <w:color w:val="666600"/>
                <w:lang w:val="en-US"/>
              </w:rPr>
              <w:t>;</w:t>
            </w:r>
            <w:r w:rsidRPr="00AA1ACF">
              <w:rPr>
                <w:color w:val="000000"/>
                <w:lang w:val="en-US"/>
              </w:rPr>
              <w:br/>
              <w:t xml:space="preserve">        color </w:t>
            </w:r>
            <w:r w:rsidRPr="00AA1ACF">
              <w:rPr>
                <w:color w:val="666600"/>
                <w:lang w:val="en-US"/>
              </w:rPr>
              <w:t>=</w:t>
            </w:r>
            <w:r w:rsidRPr="00AA1ACF">
              <w:rPr>
                <w:color w:val="000000"/>
                <w:lang w:val="en-US"/>
              </w:rPr>
              <w:t xml:space="preserve"> </w:t>
            </w:r>
            <w:r w:rsidRPr="00AA1ACF">
              <w:rPr>
                <w:color w:val="008800"/>
                <w:lang w:val="en-US"/>
              </w:rPr>
              <w:t>"White"</w:t>
            </w:r>
            <w:r w:rsidRPr="00AA1ACF">
              <w:rPr>
                <w:color w:val="666600"/>
                <w:lang w:val="en-US"/>
              </w:rPr>
              <w:t>;</w:t>
            </w:r>
            <w:r w:rsidRPr="00AA1ACF">
              <w:rPr>
                <w:color w:val="000000"/>
                <w:lang w:val="en-US"/>
              </w:rPr>
              <w:br/>
              <w:t xml:space="preserve">        age </w:t>
            </w:r>
            <w:r w:rsidRPr="00AA1ACF">
              <w:rPr>
                <w:color w:val="666600"/>
                <w:lang w:val="en-US"/>
              </w:rPr>
              <w:t>=</w:t>
            </w:r>
            <w:r w:rsidRPr="00AA1ACF">
              <w:rPr>
                <w:color w:val="000000"/>
                <w:lang w:val="en-US"/>
              </w:rPr>
              <w:t xml:space="preserve"> </w:t>
            </w:r>
            <w:r w:rsidRPr="00AA1ACF">
              <w:rPr>
                <w:color w:val="006666"/>
                <w:lang w:val="en-US"/>
              </w:rPr>
              <w:t>2</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MainClass</w:t>
            </w:r>
            <w:proofErr w:type="spellEnd"/>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r>
            <w:r w:rsidRPr="00AA1ACF">
              <w:rPr>
                <w:color w:val="000000"/>
                <w:lang w:val="en-US"/>
              </w:rPr>
              <w:t xml:space="preserve">        </w:t>
            </w:r>
            <w:r w:rsidRPr="00AA1ACF">
              <w:rPr>
                <w:color w:val="660066"/>
                <w:lang w:val="en-US"/>
              </w:rPr>
              <w:t>Cat</w:t>
            </w:r>
            <w:r w:rsidRPr="00AA1ACF">
              <w:rPr>
                <w:color w:val="000000"/>
                <w:lang w:val="en-US"/>
              </w:rPr>
              <w:t xml:space="preserve"> cat1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contextualSpacing w:val="0"/>
        <w:jc w:val="both"/>
        <w:rPr>
          <w:color w:val="000000"/>
        </w:rPr>
      </w:pPr>
      <w:r>
        <w:rPr>
          <w:color w:val="010101"/>
        </w:rPr>
        <w:t xml:space="preserve">Теперь при создании объектов класса </w:t>
      </w:r>
      <w:proofErr w:type="spellStart"/>
      <w:r>
        <w:rPr>
          <w:color w:val="010101"/>
        </w:rPr>
        <w:t>Cat</w:t>
      </w:r>
      <w:proofErr w:type="spellEnd"/>
      <w:r>
        <w:rPr>
          <w:color w:val="010101"/>
        </w:rPr>
        <w:t xml:space="preserve">, все коты будут иметь одинаковые имя, цвет и возраст. </w:t>
      </w:r>
      <w:r>
        <w:rPr>
          <w:color w:val="000000"/>
        </w:rPr>
        <w:t xml:space="preserve">Глядя на строку с созданием объекта cat1, должно быть ясно, почему после имени класса требуется указывать круглые скобки. В действительности оператор </w:t>
      </w:r>
      <w:proofErr w:type="spellStart"/>
      <w:r>
        <w:rPr>
          <w:color w:val="000000"/>
        </w:rPr>
        <w:t>new</w:t>
      </w:r>
      <w:proofErr w:type="spellEnd"/>
      <w:r>
        <w:rPr>
          <w:color w:val="000000"/>
        </w:rPr>
        <w:t xml:space="preserve"> вызывает конструктор класса. Если конструктор класса не определ</w:t>
      </w:r>
      <w:r>
        <w:rPr>
          <w:color w:val="000000"/>
        </w:rPr>
        <w:t>ё</w:t>
      </w:r>
      <w:r>
        <w:rPr>
          <w:color w:val="000000"/>
        </w:rPr>
        <w:t>н явно, то созда</w:t>
      </w:r>
      <w:r>
        <w:rPr>
          <w:color w:val="000000"/>
        </w:rPr>
        <w:t>ё</w:t>
      </w:r>
      <w:r>
        <w:rPr>
          <w:color w:val="000000"/>
        </w:rPr>
        <w:t>тся конструктор по ум</w:t>
      </w:r>
      <w:r>
        <w:rPr>
          <w:color w:val="000000"/>
        </w:rPr>
        <w:t>олчанию.</w:t>
      </w:r>
    </w:p>
    <w:p w:rsidR="00731877" w:rsidRDefault="00731877" w:rsidP="004278A9">
      <w:pPr>
        <w:spacing w:before="0" w:after="0" w:line="240" w:lineRule="auto"/>
        <w:contextualSpacing w:val="0"/>
        <w:jc w:val="both"/>
        <w:rPr>
          <w:color w:val="000000"/>
        </w:rPr>
      </w:pPr>
    </w:p>
    <w:p w:rsidR="00731877" w:rsidRDefault="00791215" w:rsidP="004278A9">
      <w:pPr>
        <w:pStyle w:val="2"/>
        <w:spacing w:before="0" w:after="0" w:line="240" w:lineRule="auto"/>
        <w:contextualSpacing w:val="0"/>
      </w:pPr>
      <w:bookmarkStart w:id="4" w:name="_qum4omko6ci" w:colFirst="0" w:colLast="0"/>
      <w:bookmarkEnd w:id="4"/>
      <w:r>
        <w:t>Параметризированные конструкторы</w:t>
      </w:r>
    </w:p>
    <w:p w:rsidR="00731877" w:rsidRDefault="00731877" w:rsidP="004278A9">
      <w:pPr>
        <w:spacing w:before="0" w:after="0" w:line="240" w:lineRule="auto"/>
        <w:contextualSpacing w:val="0"/>
        <w:jc w:val="both"/>
        <w:rPr>
          <w:b/>
          <w:color w:val="000000"/>
        </w:rPr>
      </w:pPr>
    </w:p>
    <w:p w:rsidR="00731877" w:rsidRDefault="00791215" w:rsidP="004278A9">
      <w:pPr>
        <w:spacing w:before="0" w:after="0"/>
        <w:contextualSpacing w:val="0"/>
        <w:jc w:val="both"/>
        <w:rPr>
          <w:color w:val="000000"/>
        </w:rPr>
      </w:pPr>
      <w:r>
        <w:rPr>
          <w:color w:val="000000"/>
        </w:rPr>
        <w:t>В предыдущем примере конструктор позволяет создавать только одинаковых котов, что не имеет особого смысла. Для того</w:t>
      </w:r>
      <w:proofErr w:type="gramStart"/>
      <w:r>
        <w:rPr>
          <w:color w:val="000000"/>
        </w:rPr>
        <w:t>,</w:t>
      </w:r>
      <w:proofErr w:type="gramEnd"/>
      <w:r>
        <w:rPr>
          <w:color w:val="000000"/>
        </w:rPr>
        <w:t xml:space="preserve"> чтобы можно было с помощью конструктора создавать отличающиеся объекты, достаточно добавить в конструктор набор параметров.</w:t>
      </w:r>
    </w:p>
    <w:p w:rsidR="00731877" w:rsidRDefault="00731877" w:rsidP="004278A9">
      <w:pPr>
        <w:spacing w:before="0" w:after="0" w:line="240" w:lineRule="auto"/>
        <w:contextualSpacing w:val="0"/>
        <w:jc w:val="both"/>
        <w:rPr>
          <w:color w:val="000000"/>
        </w:rPr>
      </w:pPr>
    </w:p>
    <w:tbl>
      <w:tblPr>
        <w:tblStyle w:val="af"/>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w:t>
            </w:r>
            <w:r w:rsidRPr="00AA1ACF">
              <w:rPr>
                <w:color w:val="660066"/>
                <w:lang w:val="en-US"/>
              </w:rPr>
              <w:t>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660066"/>
                <w:lang w:val="en-US"/>
              </w:rPr>
              <w:t>String</w:t>
            </w:r>
            <w:r w:rsidRPr="00AA1ACF">
              <w:rPr>
                <w:color w:val="000000"/>
                <w:lang w:val="en-US"/>
              </w:rPr>
              <w:t xml:space="preserve"> _name</w:t>
            </w:r>
            <w:r w:rsidRPr="00AA1ACF">
              <w:rPr>
                <w:color w:val="666600"/>
                <w:lang w:val="en-US"/>
              </w:rPr>
              <w:t>,</w:t>
            </w:r>
            <w:r w:rsidRPr="00AA1ACF">
              <w:rPr>
                <w:color w:val="000000"/>
                <w:lang w:val="en-US"/>
              </w:rPr>
              <w:t xml:space="preserve"> </w:t>
            </w:r>
            <w:r w:rsidRPr="00AA1ACF">
              <w:rPr>
                <w:color w:val="660066"/>
                <w:lang w:val="en-US"/>
              </w:rPr>
              <w:t>String</w:t>
            </w:r>
            <w:r w:rsidRPr="00AA1ACF">
              <w:rPr>
                <w:color w:val="000000"/>
                <w:lang w:val="en-US"/>
              </w:rPr>
              <w:t xml:space="preserve"> _color</w:t>
            </w:r>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_age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name </w:t>
            </w:r>
            <w:r w:rsidRPr="00AA1ACF">
              <w:rPr>
                <w:color w:val="666600"/>
                <w:lang w:val="en-US"/>
              </w:rPr>
              <w:t>=</w:t>
            </w:r>
            <w:r w:rsidRPr="00AA1ACF">
              <w:rPr>
                <w:color w:val="000000"/>
                <w:lang w:val="en-US"/>
              </w:rPr>
              <w:t xml:space="preserve"> _name</w:t>
            </w:r>
            <w:r w:rsidRPr="00AA1ACF">
              <w:rPr>
                <w:color w:val="666600"/>
                <w:lang w:val="en-US"/>
              </w:rPr>
              <w:t>;</w:t>
            </w:r>
            <w:r w:rsidRPr="00AA1ACF">
              <w:rPr>
                <w:color w:val="000000"/>
                <w:lang w:val="en-US"/>
              </w:rPr>
              <w:br/>
              <w:t xml:space="preserve">        color </w:t>
            </w:r>
            <w:r w:rsidRPr="00AA1ACF">
              <w:rPr>
                <w:color w:val="666600"/>
                <w:lang w:val="en-US"/>
              </w:rPr>
              <w:t>=</w:t>
            </w:r>
            <w:r w:rsidRPr="00AA1ACF">
              <w:rPr>
                <w:color w:val="000000"/>
                <w:lang w:val="en-US"/>
              </w:rPr>
              <w:t xml:space="preserve"> _color</w:t>
            </w:r>
            <w:r w:rsidRPr="00AA1ACF">
              <w:rPr>
                <w:color w:val="666600"/>
                <w:lang w:val="en-US"/>
              </w:rPr>
              <w:t>;</w:t>
            </w:r>
            <w:r w:rsidRPr="00AA1ACF">
              <w:rPr>
                <w:color w:val="000000"/>
                <w:lang w:val="en-US"/>
              </w:rPr>
              <w:br/>
              <w:t xml:space="preserve">        age </w:t>
            </w:r>
            <w:r w:rsidRPr="00AA1ACF">
              <w:rPr>
                <w:color w:val="666600"/>
                <w:lang w:val="en-US"/>
              </w:rPr>
              <w:t>=</w:t>
            </w:r>
            <w:r w:rsidRPr="00AA1ACF">
              <w:rPr>
                <w:color w:val="000000"/>
                <w:lang w:val="en-US"/>
              </w:rPr>
              <w:t xml:space="preserve"> _age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contextualSpacing w:val="0"/>
        <w:jc w:val="both"/>
        <w:rPr>
          <w:color w:val="010101"/>
        </w:rPr>
      </w:pPr>
      <w:r>
        <w:rPr>
          <w:color w:val="010101"/>
        </w:rPr>
        <w:t xml:space="preserve">Как </w:t>
      </w:r>
      <w:proofErr w:type="gramStart"/>
      <w:r>
        <w:rPr>
          <w:color w:val="010101"/>
        </w:rPr>
        <w:t>правило</w:t>
      </w:r>
      <w:proofErr w:type="gramEnd"/>
      <w:r>
        <w:rPr>
          <w:color w:val="010101"/>
        </w:rPr>
        <w:t xml:space="preserve"> удобно, чтобы имя параметра совпадало с именем поля, которое он заполняет. В данном случае так и есть, только перед именами параметров стоит нижнее подчеркивание (это не является каким-то правилом), это сделано для того, чтобы внутри конструкто</w:t>
      </w:r>
      <w:r>
        <w:rPr>
          <w:color w:val="010101"/>
        </w:rPr>
        <w:t>ра можно было легко отличить имя поля от имени передаваемого параметра. Ниже привед</w:t>
      </w:r>
      <w:r>
        <w:rPr>
          <w:color w:val="010101"/>
        </w:rPr>
        <w:t>ё</w:t>
      </w:r>
      <w:r>
        <w:rPr>
          <w:color w:val="010101"/>
        </w:rPr>
        <w:t xml:space="preserve">н пример создания двух объектов класса </w:t>
      </w:r>
      <w:proofErr w:type="spellStart"/>
      <w:r>
        <w:rPr>
          <w:color w:val="010101"/>
        </w:rPr>
        <w:t>Cat</w:t>
      </w:r>
      <w:proofErr w:type="spellEnd"/>
      <w:r>
        <w:rPr>
          <w:color w:val="010101"/>
        </w:rPr>
        <w:t>:</w:t>
      </w:r>
    </w:p>
    <w:p w:rsidR="00731877" w:rsidRDefault="00731877" w:rsidP="004278A9">
      <w:pPr>
        <w:spacing w:before="0" w:after="0" w:line="240" w:lineRule="auto"/>
        <w:contextualSpacing w:val="0"/>
        <w:rPr>
          <w:color w:val="010101"/>
        </w:rPr>
      </w:pPr>
    </w:p>
    <w:tbl>
      <w:tblPr>
        <w:tblStyle w:val="af0"/>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8800"/>
                <w:lang w:val="en-US"/>
              </w:rPr>
              <w:t>"</w:t>
            </w:r>
            <w:proofErr w:type="spellStart"/>
            <w:r w:rsidRPr="00AA1ACF">
              <w:rPr>
                <w:color w:val="008800"/>
                <w:lang w:val="en-US"/>
              </w:rPr>
              <w:t>Barsik</w:t>
            </w:r>
            <w:proofErr w:type="spellEnd"/>
            <w:r w:rsidRPr="00AA1ACF">
              <w:rPr>
                <w:color w:val="008800"/>
                <w:lang w:val="en-US"/>
              </w:rPr>
              <w:t>"</w:t>
            </w:r>
            <w:r w:rsidRPr="00AA1ACF">
              <w:rPr>
                <w:color w:val="666600"/>
                <w:lang w:val="en-US"/>
              </w:rPr>
              <w:t>,</w:t>
            </w:r>
            <w:r w:rsidRPr="00AA1ACF">
              <w:rPr>
                <w:color w:val="000000"/>
                <w:lang w:val="en-US"/>
              </w:rPr>
              <w:t xml:space="preserve"> </w:t>
            </w:r>
            <w:r w:rsidRPr="00AA1ACF">
              <w:rPr>
                <w:color w:val="008800"/>
                <w:lang w:val="en-US"/>
              </w:rPr>
              <w:t>"Brown"</w:t>
            </w:r>
            <w:r w:rsidRPr="00AA1ACF">
              <w:rPr>
                <w:color w:val="666600"/>
                <w:lang w:val="en-US"/>
              </w:rPr>
              <w:t>,</w:t>
            </w:r>
            <w:r w:rsidRPr="00AA1ACF">
              <w:rPr>
                <w:color w:val="000000"/>
                <w:lang w:val="en-US"/>
              </w:rPr>
              <w:t xml:space="preserve"> </w:t>
            </w:r>
            <w:r w:rsidRPr="00AA1ACF">
              <w:rPr>
                <w:color w:val="006666"/>
                <w:lang w:val="en-US"/>
              </w:rPr>
              <w:t>4</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cat2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8800"/>
                <w:lang w:val="en-US"/>
              </w:rPr>
              <w:t>"</w:t>
            </w:r>
            <w:proofErr w:type="spellStart"/>
            <w:r w:rsidRPr="00AA1ACF">
              <w:rPr>
                <w:color w:val="008800"/>
                <w:lang w:val="en-US"/>
              </w:rPr>
              <w:t>Murzik</w:t>
            </w:r>
            <w:proofErr w:type="spellEnd"/>
            <w:r w:rsidRPr="00AA1ACF">
              <w:rPr>
                <w:color w:val="008800"/>
                <w:lang w:val="en-US"/>
              </w:rPr>
              <w:t>"</w:t>
            </w:r>
            <w:r w:rsidRPr="00AA1ACF">
              <w:rPr>
                <w:color w:val="666600"/>
                <w:lang w:val="en-US"/>
              </w:rPr>
              <w:t>,</w:t>
            </w:r>
            <w:r w:rsidRPr="00AA1ACF">
              <w:rPr>
                <w:color w:val="000000"/>
                <w:lang w:val="en-US"/>
              </w:rPr>
              <w:t xml:space="preserve"> </w:t>
            </w:r>
            <w:r w:rsidRPr="00AA1ACF">
              <w:rPr>
                <w:color w:val="008800"/>
                <w:lang w:val="en-US"/>
              </w:rPr>
              <w:t>"White"</w:t>
            </w:r>
            <w:r w:rsidRPr="00AA1ACF">
              <w:rPr>
                <w:color w:val="666600"/>
                <w:lang w:val="en-US"/>
              </w:rPr>
              <w:t>,</w:t>
            </w:r>
            <w:r w:rsidRPr="00AA1ACF">
              <w:rPr>
                <w:color w:val="000000"/>
                <w:lang w:val="en-US"/>
              </w:rPr>
              <w:t xml:space="preserve"> </w:t>
            </w:r>
            <w:r w:rsidRPr="00AA1ACF">
              <w:rPr>
                <w:color w:val="006666"/>
                <w:lang w:val="en-US"/>
              </w:rPr>
              <w:t>5</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pStyle w:val="2"/>
        <w:spacing w:before="0" w:after="0" w:line="240" w:lineRule="auto"/>
        <w:contextualSpacing w:val="0"/>
      </w:pPr>
      <w:bookmarkStart w:id="5" w:name="_gq0m3pi8ovj5" w:colFirst="0" w:colLast="0"/>
      <w:bookmarkEnd w:id="5"/>
      <w:r>
        <w:t>Перегрузка конструкторов</w:t>
      </w:r>
    </w:p>
    <w:p w:rsidR="00731877" w:rsidRDefault="00731877" w:rsidP="004278A9">
      <w:pPr>
        <w:spacing w:before="0" w:after="0" w:line="240" w:lineRule="auto"/>
        <w:contextualSpacing w:val="0"/>
        <w:rPr>
          <w:b/>
          <w:color w:val="000000"/>
        </w:rPr>
      </w:pPr>
    </w:p>
    <w:p w:rsidR="00731877" w:rsidRDefault="00791215" w:rsidP="004278A9">
      <w:pPr>
        <w:spacing w:before="0" w:after="0" w:line="240" w:lineRule="auto"/>
        <w:contextualSpacing w:val="0"/>
        <w:rPr>
          <w:color w:val="010101"/>
        </w:rPr>
      </w:pPr>
      <w:r>
        <w:rPr>
          <w:color w:val="010101"/>
        </w:rPr>
        <w:t xml:space="preserve">Наряду с перегрузкой обычных методов возможна перегрузка и конструкторов. </w:t>
      </w:r>
    </w:p>
    <w:p w:rsidR="00731877" w:rsidRDefault="00731877" w:rsidP="004278A9">
      <w:pPr>
        <w:spacing w:before="0" w:after="0" w:line="240" w:lineRule="auto"/>
        <w:contextualSpacing w:val="0"/>
        <w:rPr>
          <w:color w:val="010101"/>
        </w:rPr>
      </w:pPr>
    </w:p>
    <w:tbl>
      <w:tblPr>
        <w:tblStyle w:val="af1"/>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r>
            <w:r w:rsidRPr="00AA1ACF">
              <w:rPr>
                <w:color w:val="000000"/>
                <w:lang w:val="en-US"/>
              </w:rPr>
              <w:lastRenderedPageBreak/>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660066"/>
                <w:lang w:val="en-US"/>
              </w:rPr>
              <w:t>String</w:t>
            </w:r>
            <w:r w:rsidRPr="00AA1ACF">
              <w:rPr>
                <w:color w:val="000000"/>
                <w:lang w:val="en-US"/>
              </w:rPr>
              <w:t xml:space="preserve"> _name</w:t>
            </w:r>
            <w:r w:rsidRPr="00AA1ACF">
              <w:rPr>
                <w:color w:val="666600"/>
                <w:lang w:val="en-US"/>
              </w:rPr>
              <w:t>,</w:t>
            </w:r>
            <w:r w:rsidRPr="00AA1ACF">
              <w:rPr>
                <w:color w:val="000000"/>
                <w:lang w:val="en-US"/>
              </w:rPr>
              <w:t xml:space="preserve"> </w:t>
            </w:r>
            <w:r w:rsidRPr="00AA1ACF">
              <w:rPr>
                <w:color w:val="660066"/>
                <w:lang w:val="en-US"/>
              </w:rPr>
              <w:t>String</w:t>
            </w:r>
            <w:r w:rsidRPr="00AA1ACF">
              <w:rPr>
                <w:color w:val="000000"/>
                <w:lang w:val="en-US"/>
              </w:rPr>
              <w:t xml:space="preserve"> _color</w:t>
            </w:r>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_age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name </w:t>
            </w:r>
            <w:r w:rsidRPr="00AA1ACF">
              <w:rPr>
                <w:color w:val="666600"/>
                <w:lang w:val="en-US"/>
              </w:rPr>
              <w:t>=</w:t>
            </w:r>
            <w:r w:rsidRPr="00AA1ACF">
              <w:rPr>
                <w:color w:val="000000"/>
                <w:lang w:val="en-US"/>
              </w:rPr>
              <w:t xml:space="preserve"> _name</w:t>
            </w:r>
            <w:r w:rsidRPr="00AA1ACF">
              <w:rPr>
                <w:color w:val="666600"/>
                <w:lang w:val="en-US"/>
              </w:rPr>
              <w:t>;</w:t>
            </w:r>
            <w:r w:rsidRPr="00AA1ACF">
              <w:rPr>
                <w:color w:val="000000"/>
                <w:lang w:val="en-US"/>
              </w:rPr>
              <w:br/>
              <w:t xml:space="preserve">        color </w:t>
            </w:r>
            <w:r w:rsidRPr="00AA1ACF">
              <w:rPr>
                <w:color w:val="666600"/>
                <w:lang w:val="en-US"/>
              </w:rPr>
              <w:t>=</w:t>
            </w:r>
            <w:r w:rsidRPr="00AA1ACF">
              <w:rPr>
                <w:color w:val="000000"/>
                <w:lang w:val="en-US"/>
              </w:rPr>
              <w:t xml:space="preserve"> _color</w:t>
            </w:r>
            <w:r w:rsidRPr="00AA1ACF">
              <w:rPr>
                <w:color w:val="666600"/>
                <w:lang w:val="en-US"/>
              </w:rPr>
              <w:t>;</w:t>
            </w:r>
            <w:r w:rsidRPr="00AA1ACF">
              <w:rPr>
                <w:color w:val="000000"/>
                <w:lang w:val="en-US"/>
              </w:rPr>
              <w:br/>
              <w:t xml:space="preserve">        age </w:t>
            </w:r>
            <w:r w:rsidRPr="00AA1ACF">
              <w:rPr>
                <w:color w:val="666600"/>
                <w:lang w:val="en-US"/>
              </w:rPr>
              <w:t>=</w:t>
            </w:r>
            <w:r w:rsidRPr="00AA1ACF">
              <w:rPr>
                <w:color w:val="000000"/>
                <w:lang w:val="en-US"/>
              </w:rPr>
              <w:t xml:space="preserve"> _age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660066"/>
                <w:lang w:val="en-US"/>
              </w:rPr>
              <w:t>String</w:t>
            </w:r>
            <w:r w:rsidRPr="00AA1ACF">
              <w:rPr>
                <w:color w:val="000000"/>
                <w:lang w:val="en-US"/>
              </w:rPr>
              <w:t xml:space="preserve"> _name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name </w:t>
            </w:r>
            <w:r w:rsidRPr="00AA1ACF">
              <w:rPr>
                <w:color w:val="666600"/>
                <w:lang w:val="en-US"/>
              </w:rPr>
              <w:t>=</w:t>
            </w:r>
            <w:r w:rsidRPr="00AA1ACF">
              <w:rPr>
                <w:color w:val="000000"/>
                <w:lang w:val="en-US"/>
              </w:rPr>
              <w:t xml:space="preserve"> _name</w:t>
            </w:r>
            <w:r w:rsidRPr="00AA1ACF">
              <w:rPr>
                <w:color w:val="666600"/>
                <w:lang w:val="en-US"/>
              </w:rPr>
              <w:t>;</w:t>
            </w:r>
            <w:r w:rsidRPr="00AA1ACF">
              <w:rPr>
                <w:color w:val="000000"/>
                <w:lang w:val="en-US"/>
              </w:rPr>
              <w:br/>
              <w:t xml:space="preserve">        color </w:t>
            </w:r>
            <w:r w:rsidRPr="00AA1ACF">
              <w:rPr>
                <w:color w:val="666600"/>
                <w:lang w:val="en-US"/>
              </w:rPr>
              <w:t>=</w:t>
            </w:r>
            <w:r w:rsidRPr="00AA1ACF">
              <w:rPr>
                <w:color w:val="000000"/>
                <w:lang w:val="en-US"/>
              </w:rPr>
              <w:t xml:space="preserve"> </w:t>
            </w:r>
            <w:r w:rsidRPr="00AA1ACF">
              <w:rPr>
                <w:color w:val="008800"/>
                <w:lang w:val="en-US"/>
              </w:rPr>
              <w:t>"Unknown"</w:t>
            </w:r>
            <w:r w:rsidRPr="00AA1ACF">
              <w:rPr>
                <w:color w:val="666600"/>
                <w:lang w:val="en-US"/>
              </w:rPr>
              <w:t>;</w:t>
            </w:r>
            <w:r w:rsidRPr="00AA1ACF">
              <w:rPr>
                <w:color w:val="000000"/>
                <w:lang w:val="en-US"/>
              </w:rPr>
              <w:br/>
              <w:t xml:space="preserve">        age </w:t>
            </w:r>
            <w:r w:rsidRPr="00AA1ACF">
              <w:rPr>
                <w:color w:val="666600"/>
                <w:lang w:val="en-US"/>
              </w:rPr>
              <w:t>=</w:t>
            </w:r>
            <w:r w:rsidRPr="00AA1ACF">
              <w:rPr>
                <w:color w:val="000000"/>
                <w:lang w:val="en-US"/>
              </w:rPr>
              <w:t xml:space="preserve"> </w:t>
            </w:r>
            <w:r w:rsidRPr="00AA1ACF">
              <w:rPr>
                <w:color w:val="006666"/>
                <w:lang w:val="en-US"/>
              </w:rPr>
              <w:t>1</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name </w:t>
            </w:r>
            <w:r w:rsidRPr="00AA1ACF">
              <w:rPr>
                <w:color w:val="666600"/>
                <w:lang w:val="en-US"/>
              </w:rPr>
              <w:t>=</w:t>
            </w:r>
            <w:r w:rsidRPr="00AA1ACF">
              <w:rPr>
                <w:color w:val="000000"/>
                <w:lang w:val="en-US"/>
              </w:rPr>
              <w:t xml:space="preserve"> </w:t>
            </w:r>
            <w:r w:rsidRPr="00AA1ACF">
              <w:rPr>
                <w:color w:val="008800"/>
                <w:lang w:val="en-US"/>
              </w:rPr>
              <w:t>"Unknown"</w:t>
            </w:r>
            <w:r w:rsidRPr="00AA1ACF">
              <w:rPr>
                <w:color w:val="666600"/>
                <w:lang w:val="en-US"/>
              </w:rPr>
              <w:t>;</w:t>
            </w:r>
            <w:r w:rsidRPr="00AA1ACF">
              <w:rPr>
                <w:color w:val="000000"/>
                <w:lang w:val="en-US"/>
              </w:rPr>
              <w:br/>
              <w:t xml:space="preserve">        color </w:t>
            </w:r>
            <w:r w:rsidRPr="00AA1ACF">
              <w:rPr>
                <w:color w:val="666600"/>
                <w:lang w:val="en-US"/>
              </w:rPr>
              <w:t>=</w:t>
            </w:r>
            <w:r w:rsidRPr="00AA1ACF">
              <w:rPr>
                <w:color w:val="000000"/>
                <w:lang w:val="en-US"/>
              </w:rPr>
              <w:t xml:space="preserve"> </w:t>
            </w:r>
            <w:r w:rsidRPr="00AA1ACF">
              <w:rPr>
                <w:color w:val="008800"/>
                <w:lang w:val="en-US"/>
              </w:rPr>
              <w:t>"Unknown"</w:t>
            </w:r>
            <w:r w:rsidRPr="00AA1ACF">
              <w:rPr>
                <w:color w:val="666600"/>
                <w:lang w:val="en-US"/>
              </w:rPr>
              <w:t>;</w:t>
            </w:r>
            <w:r w:rsidRPr="00AA1ACF">
              <w:rPr>
                <w:color w:val="000000"/>
                <w:lang w:val="en-US"/>
              </w:rPr>
              <w:br/>
              <w:t xml:space="preserve">      </w:t>
            </w:r>
            <w:r w:rsidRPr="00AA1ACF">
              <w:rPr>
                <w:color w:val="000000"/>
                <w:lang w:val="en-US"/>
              </w:rPr>
              <w:t xml:space="preserve">  age </w:t>
            </w:r>
            <w:r w:rsidRPr="00AA1ACF">
              <w:rPr>
                <w:color w:val="666600"/>
                <w:lang w:val="en-US"/>
              </w:rPr>
              <w:t>=</w:t>
            </w:r>
            <w:r w:rsidRPr="00AA1ACF">
              <w:rPr>
                <w:color w:val="000000"/>
                <w:lang w:val="en-US"/>
              </w:rPr>
              <w:t xml:space="preserve"> </w:t>
            </w:r>
            <w:r w:rsidRPr="00AA1ACF">
              <w:rPr>
                <w:color w:val="006666"/>
                <w:lang w:val="en-US"/>
              </w:rPr>
              <w:t>1</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line="240" w:lineRule="auto"/>
        <w:contextualSpacing w:val="0"/>
        <w:rPr>
          <w:color w:val="010101"/>
        </w:rPr>
      </w:pPr>
      <w:r>
        <w:rPr>
          <w:color w:val="010101"/>
        </w:rPr>
        <w:t>В этом случае допустимы будут следующие варианты создания объектов:</w:t>
      </w:r>
    </w:p>
    <w:p w:rsidR="00731877" w:rsidRDefault="00731877" w:rsidP="004278A9">
      <w:pPr>
        <w:spacing w:before="0" w:after="0" w:line="240" w:lineRule="auto"/>
        <w:contextualSpacing w:val="0"/>
        <w:rPr>
          <w:color w:val="010101"/>
        </w:rPr>
      </w:pPr>
    </w:p>
    <w:tbl>
      <w:tblPr>
        <w:tblStyle w:val="af2"/>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cat2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8800"/>
                <w:lang w:val="en-US"/>
              </w:rPr>
              <w:t>"</w:t>
            </w:r>
            <w:proofErr w:type="spellStart"/>
            <w:r w:rsidRPr="00AA1ACF">
              <w:rPr>
                <w:color w:val="008800"/>
                <w:lang w:val="en-US"/>
              </w:rPr>
              <w:t>Barsik</w:t>
            </w:r>
            <w:proofErr w:type="spellEnd"/>
            <w:r w:rsidRPr="00AA1ACF">
              <w:rPr>
                <w:color w:val="008800"/>
                <w:lang w:val="en-US"/>
              </w:rPr>
              <w:t>"</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cat3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8800"/>
                <w:lang w:val="en-US"/>
              </w:rPr>
              <w:t>"</w:t>
            </w:r>
            <w:proofErr w:type="spellStart"/>
            <w:r w:rsidRPr="00AA1ACF">
              <w:rPr>
                <w:color w:val="008800"/>
                <w:lang w:val="en-US"/>
              </w:rPr>
              <w:t>Murzik</w:t>
            </w:r>
            <w:proofErr w:type="spellEnd"/>
            <w:r w:rsidRPr="00AA1ACF">
              <w:rPr>
                <w:color w:val="008800"/>
                <w:lang w:val="en-US"/>
              </w:rPr>
              <w:t>"</w:t>
            </w:r>
            <w:r w:rsidRPr="00AA1ACF">
              <w:rPr>
                <w:color w:val="666600"/>
                <w:lang w:val="en-US"/>
              </w:rPr>
              <w:t>,</w:t>
            </w:r>
            <w:r w:rsidRPr="00AA1ACF">
              <w:rPr>
                <w:color w:val="000000"/>
                <w:lang w:val="en-US"/>
              </w:rPr>
              <w:t xml:space="preserve"> </w:t>
            </w:r>
            <w:r w:rsidRPr="00AA1ACF">
              <w:rPr>
                <w:color w:val="008800"/>
                <w:lang w:val="en-US"/>
              </w:rPr>
              <w:t>"White"</w:t>
            </w:r>
            <w:r w:rsidRPr="00AA1ACF">
              <w:rPr>
                <w:color w:val="666600"/>
                <w:lang w:val="en-US"/>
              </w:rPr>
              <w:t>,</w:t>
            </w:r>
            <w:r w:rsidRPr="00AA1ACF">
              <w:rPr>
                <w:color w:val="000000"/>
                <w:lang w:val="en-US"/>
              </w:rPr>
              <w:t xml:space="preserve"> </w:t>
            </w:r>
            <w:r w:rsidRPr="00AA1ACF">
              <w:rPr>
                <w:color w:val="006666"/>
                <w:lang w:val="en-US"/>
              </w:rPr>
              <w:t>5</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contextualSpacing w:val="0"/>
        <w:jc w:val="both"/>
        <w:rPr>
          <w:color w:val="020202"/>
        </w:rPr>
      </w:pPr>
      <w:r>
        <w:rPr>
          <w:color w:val="020202"/>
        </w:rPr>
        <w:t xml:space="preserve">Соответствующий перегружаемый конструктор вызывается в зависимости от аргументов, указываемых при выполнении оператора </w:t>
      </w:r>
      <w:proofErr w:type="spellStart"/>
      <w:r>
        <w:rPr>
          <w:color w:val="020202"/>
        </w:rPr>
        <w:t>new</w:t>
      </w:r>
      <w:proofErr w:type="spellEnd"/>
      <w:r>
        <w:rPr>
          <w:color w:val="020202"/>
        </w:rPr>
        <w:t>.</w:t>
      </w:r>
    </w:p>
    <w:p w:rsidR="00731877" w:rsidRDefault="00731877" w:rsidP="004278A9">
      <w:pPr>
        <w:spacing w:before="0" w:after="0" w:line="240" w:lineRule="auto"/>
        <w:contextualSpacing w:val="0"/>
        <w:rPr>
          <w:color w:val="020202"/>
        </w:rPr>
      </w:pPr>
    </w:p>
    <w:p w:rsidR="00731877" w:rsidRDefault="00791215" w:rsidP="004278A9">
      <w:pPr>
        <w:pStyle w:val="2"/>
        <w:spacing w:before="0" w:after="0" w:line="240" w:lineRule="auto"/>
        <w:contextualSpacing w:val="0"/>
      </w:pPr>
      <w:bookmarkStart w:id="6" w:name="_b2q1exasbroh" w:colFirst="0" w:colLast="0"/>
      <w:bookmarkEnd w:id="6"/>
      <w:r>
        <w:t xml:space="preserve">Ключевое слово </w:t>
      </w:r>
      <w:proofErr w:type="spellStart"/>
      <w:r>
        <w:t>this</w:t>
      </w:r>
      <w:proofErr w:type="spellEnd"/>
    </w:p>
    <w:p w:rsidR="00731877" w:rsidRDefault="00731877" w:rsidP="004278A9">
      <w:pPr>
        <w:spacing w:before="0" w:after="0" w:line="240" w:lineRule="auto"/>
        <w:contextualSpacing w:val="0"/>
        <w:rPr>
          <w:b/>
          <w:color w:val="000000"/>
        </w:rPr>
      </w:pPr>
    </w:p>
    <w:p w:rsidR="00731877" w:rsidRDefault="00791215" w:rsidP="004278A9">
      <w:pPr>
        <w:spacing w:before="0" w:after="0"/>
        <w:contextualSpacing w:val="0"/>
        <w:jc w:val="both"/>
        <w:rPr>
          <w:color w:val="000000"/>
        </w:rPr>
      </w:pPr>
      <w:r>
        <w:rPr>
          <w:color w:val="000000"/>
        </w:rPr>
        <w:t xml:space="preserve">Иногда требуется, чтобы метод ссылался на вызвавший его объект. Для этой цели в </w:t>
      </w:r>
      <w:proofErr w:type="spellStart"/>
      <w:r>
        <w:rPr>
          <w:color w:val="000000"/>
        </w:rPr>
        <w:t>Java</w:t>
      </w:r>
      <w:proofErr w:type="spellEnd"/>
      <w:r>
        <w:rPr>
          <w:color w:val="000000"/>
        </w:rPr>
        <w:t xml:space="preserve"> определено ключевое слово</w:t>
      </w:r>
      <w:r>
        <w:rPr>
          <w:color w:val="000000"/>
        </w:rPr>
        <w:t xml:space="preserve"> </w:t>
      </w:r>
      <w:proofErr w:type="spellStart"/>
      <w:r>
        <w:rPr>
          <w:color w:val="000000"/>
        </w:rPr>
        <w:t>this</w:t>
      </w:r>
      <w:proofErr w:type="spellEnd"/>
      <w:r>
        <w:rPr>
          <w:color w:val="000000"/>
        </w:rPr>
        <w:t xml:space="preserve">. Им можно пользоваться в теле любого метода для ссылки на текущий объект, т.е. объект у которого был вызван этот метод. </w:t>
      </w:r>
    </w:p>
    <w:p w:rsidR="00731877" w:rsidRDefault="00731877" w:rsidP="004278A9">
      <w:pPr>
        <w:spacing w:before="0" w:after="0"/>
        <w:contextualSpacing w:val="0"/>
        <w:jc w:val="both"/>
        <w:rPr>
          <w:color w:val="000000"/>
        </w:rPr>
      </w:pPr>
    </w:p>
    <w:tbl>
      <w:tblPr>
        <w:tblStyle w:val="af3"/>
        <w:tblW w:w="9832" w:type="dxa"/>
        <w:tblInd w:w="96"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t xml:space="preserve"> </w:t>
            </w:r>
            <w:r w:rsidRPr="00AA1ACF">
              <w:rPr>
                <w:color w:val="660066"/>
                <w:lang w:val="en-US"/>
              </w:rPr>
              <w:t>String</w:t>
            </w:r>
            <w:r w:rsidRPr="00AA1ACF">
              <w:rPr>
                <w:color w:val="000000"/>
                <w:lang w:val="en-US"/>
              </w:rPr>
              <w:t xml:space="preserve"> co</w:t>
            </w:r>
            <w:r w:rsidRPr="00AA1ACF">
              <w:rPr>
                <w:color w:val="000000"/>
                <w:lang w:val="en-US"/>
              </w:rPr>
              <w:t>lor</w:t>
            </w:r>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this</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name</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color</w:t>
            </w:r>
            <w:proofErr w:type="spellEnd"/>
            <w:r w:rsidRPr="00AA1ACF">
              <w:rPr>
                <w:color w:val="000000"/>
                <w:lang w:val="en-US"/>
              </w:rPr>
              <w:t xml:space="preserve"> </w:t>
            </w:r>
            <w:r w:rsidRPr="00AA1ACF">
              <w:rPr>
                <w:color w:val="666600"/>
                <w:lang w:val="en-US"/>
              </w:rPr>
              <w:t>=</w:t>
            </w:r>
            <w:r w:rsidRPr="00AA1ACF">
              <w:rPr>
                <w:color w:val="000000"/>
                <w:lang w:val="en-US"/>
              </w:rPr>
              <w:t xml:space="preserve"> color</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age</w:t>
            </w:r>
            <w:proofErr w:type="spellEnd"/>
            <w:r w:rsidRPr="00AA1ACF">
              <w:rPr>
                <w:color w:val="000000"/>
                <w:lang w:val="en-US"/>
              </w:rPr>
              <w:t xml:space="preserve"> </w:t>
            </w:r>
            <w:r w:rsidRPr="00AA1ACF">
              <w:rPr>
                <w:color w:val="666600"/>
                <w:lang w:val="en-US"/>
              </w:rPr>
              <w:t>=</w:t>
            </w:r>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contextualSpacing w:val="0"/>
        <w:jc w:val="both"/>
        <w:rPr>
          <w:color w:val="000000"/>
        </w:rPr>
      </w:pPr>
      <w:r>
        <w:rPr>
          <w:color w:val="010101"/>
        </w:rPr>
        <w:t xml:space="preserve">Эта версия конструктора действует точно так же, как и предыдущая. </w:t>
      </w:r>
      <w:r>
        <w:rPr>
          <w:color w:val="000000"/>
        </w:rPr>
        <w:t xml:space="preserve">Ключевое слово </w:t>
      </w:r>
      <w:proofErr w:type="spellStart"/>
      <w:r>
        <w:rPr>
          <w:color w:val="000000"/>
        </w:rPr>
        <w:t>this</w:t>
      </w:r>
      <w:proofErr w:type="spellEnd"/>
      <w:r>
        <w:rPr>
          <w:color w:val="000000"/>
        </w:rPr>
        <w:t xml:space="preserve"> применяется в данном случае для того, чтобы отличить имя параметра от имени поля объекта.</w:t>
      </w:r>
    </w:p>
    <w:p w:rsidR="00731877" w:rsidRDefault="00791215" w:rsidP="004278A9">
      <w:pPr>
        <w:pStyle w:val="1"/>
        <w:contextualSpacing w:val="0"/>
      </w:pPr>
      <w:bookmarkStart w:id="7" w:name="_2s8eyo1" w:colFirst="0" w:colLast="0"/>
      <w:bookmarkEnd w:id="7"/>
      <w:r>
        <w:t>Инкапсуляция</w:t>
      </w:r>
    </w:p>
    <w:p w:rsidR="00731877" w:rsidRDefault="00791215" w:rsidP="004278A9">
      <w:pPr>
        <w:spacing w:before="0" w:after="0"/>
        <w:contextualSpacing w:val="0"/>
        <w:jc w:val="both"/>
        <w:rPr>
          <w:color w:val="010101"/>
        </w:rPr>
      </w:pPr>
      <w:r>
        <w:rPr>
          <w:color w:val="010101"/>
        </w:rPr>
        <w:t>Инкапсуляция связывает данные с манипулирующим ими кодом и позволяет управлять доступом к членам класса из отдельных частей программы</w:t>
      </w:r>
      <w:r>
        <w:rPr>
          <w:color w:val="010101"/>
        </w:rPr>
        <w:t>, предоставляя доступ к данным только с помощью определенного ряда методов, что позволяет предотвратить злоупотребление этими данными. Так, если класс реализован правильно, он созда</w:t>
      </w:r>
      <w:r>
        <w:rPr>
          <w:color w:val="010101"/>
        </w:rPr>
        <w:t>ё</w:t>
      </w:r>
      <w:r>
        <w:rPr>
          <w:color w:val="010101"/>
        </w:rPr>
        <w:t>т своего рода "ч</w:t>
      </w:r>
      <w:r>
        <w:rPr>
          <w:color w:val="010101"/>
        </w:rPr>
        <w:t>ё</w:t>
      </w:r>
      <w:r>
        <w:rPr>
          <w:color w:val="010101"/>
        </w:rPr>
        <w:t>рный ящик", которым можно пользоваться, но его внутренний</w:t>
      </w:r>
      <w:r>
        <w:rPr>
          <w:color w:val="010101"/>
        </w:rPr>
        <w:t xml:space="preserve"> механизм защищен от повреждений.</w:t>
      </w:r>
    </w:p>
    <w:p w:rsidR="00731877" w:rsidRDefault="00791215" w:rsidP="004278A9">
      <w:pPr>
        <w:spacing w:before="0" w:after="0"/>
        <w:contextualSpacing w:val="0"/>
        <w:jc w:val="both"/>
        <w:rPr>
          <w:color w:val="000000"/>
        </w:rPr>
      </w:pPr>
      <w:r>
        <w:rPr>
          <w:color w:val="010101"/>
        </w:rPr>
        <w:t xml:space="preserve">Способ доступа к члену класса определяется модификатором доступа, присутствующим в его объявлении. Некоторые аспекты управления доступом связаны главным образом с наследованием и </w:t>
      </w:r>
      <w:r>
        <w:rPr>
          <w:color w:val="010101"/>
        </w:rPr>
        <w:lastRenderedPageBreak/>
        <w:t xml:space="preserve">пакетами, и будут рассмотрены позднее. В </w:t>
      </w:r>
      <w:proofErr w:type="spellStart"/>
      <w:r>
        <w:rPr>
          <w:color w:val="010101"/>
        </w:rPr>
        <w:t>Java</w:t>
      </w:r>
      <w:proofErr w:type="spellEnd"/>
      <w:r>
        <w:rPr>
          <w:color w:val="010101"/>
        </w:rPr>
        <w:t xml:space="preserve"> определяются следующие модифика</w:t>
      </w:r>
      <w:r>
        <w:rPr>
          <w:color w:val="010101"/>
        </w:rPr>
        <w:t xml:space="preserve">торы доступа: </w:t>
      </w:r>
      <w:proofErr w:type="spellStart"/>
      <w:r>
        <w:rPr>
          <w:color w:val="010101"/>
        </w:rPr>
        <w:t>public</w:t>
      </w:r>
      <w:proofErr w:type="spellEnd"/>
      <w:r>
        <w:rPr>
          <w:color w:val="010101"/>
        </w:rPr>
        <w:t xml:space="preserve">, </w:t>
      </w:r>
      <w:proofErr w:type="spellStart"/>
      <w:r>
        <w:rPr>
          <w:color w:val="010101"/>
        </w:rPr>
        <w:t>private</w:t>
      </w:r>
      <w:proofErr w:type="spellEnd"/>
      <w:r>
        <w:rPr>
          <w:color w:val="010101"/>
        </w:rPr>
        <w:t xml:space="preserve"> и </w:t>
      </w:r>
      <w:proofErr w:type="spellStart"/>
      <w:r>
        <w:rPr>
          <w:color w:val="010101"/>
        </w:rPr>
        <w:t>protected</w:t>
      </w:r>
      <w:proofErr w:type="spellEnd"/>
      <w:r>
        <w:rPr>
          <w:color w:val="010101"/>
        </w:rPr>
        <w:t xml:space="preserve">, а также уровень доступа, предоставляемый по умолчанию. </w:t>
      </w:r>
      <w:r>
        <w:rPr>
          <w:color w:val="000000"/>
        </w:rPr>
        <w:t xml:space="preserve">Любой </w:t>
      </w:r>
      <w:proofErr w:type="spellStart"/>
      <w:r>
        <w:rPr>
          <w:color w:val="000000"/>
        </w:rPr>
        <w:t>public</w:t>
      </w:r>
      <w:proofErr w:type="spellEnd"/>
      <w:r>
        <w:rPr>
          <w:color w:val="000000"/>
        </w:rPr>
        <w:t xml:space="preserve"> член класса доступен из любой части программы. А любой компонент, объявленный как </w:t>
      </w:r>
      <w:proofErr w:type="spellStart"/>
      <w:r>
        <w:rPr>
          <w:color w:val="000000"/>
        </w:rPr>
        <w:t>private</w:t>
      </w:r>
      <w:proofErr w:type="spellEnd"/>
      <w:r>
        <w:rPr>
          <w:color w:val="000000"/>
        </w:rPr>
        <w:t>, недоступен для компонентов, находящихся за пределами е</w:t>
      </w:r>
      <w:r>
        <w:rPr>
          <w:color w:val="000000"/>
        </w:rPr>
        <w:t>го класса. Если в объявлении члена класса отсутствует явно указанный модификатор доступа, он доступен для подклассов и других классов из данного пакета. Этот уровень доступа используется по умолчанию. Если же требуется, чтобы элемент был доступен за предел</w:t>
      </w:r>
      <w:r>
        <w:rPr>
          <w:color w:val="000000"/>
        </w:rPr>
        <w:t xml:space="preserve">ами его текущего пакета, но только классам, непосредственно производным от данного класса, такой элемент должен быть объявлен как </w:t>
      </w:r>
      <w:proofErr w:type="spellStart"/>
      <w:r>
        <w:rPr>
          <w:color w:val="000000"/>
        </w:rPr>
        <w:t>protected</w:t>
      </w:r>
      <w:proofErr w:type="spellEnd"/>
      <w:r>
        <w:rPr>
          <w:color w:val="000000"/>
        </w:rPr>
        <w:t>.</w:t>
      </w:r>
    </w:p>
    <w:p w:rsidR="00731877" w:rsidRDefault="00731877" w:rsidP="004278A9">
      <w:pPr>
        <w:spacing w:before="0" w:after="0" w:line="240" w:lineRule="auto"/>
        <w:contextualSpacing w:val="0"/>
        <w:jc w:val="both"/>
        <w:rPr>
          <w:color w:val="000000"/>
        </w:rPr>
      </w:pPr>
    </w:p>
    <w:p w:rsidR="00731877" w:rsidRDefault="00791215" w:rsidP="004278A9">
      <w:pPr>
        <w:spacing w:before="0" w:after="0" w:line="240" w:lineRule="auto"/>
        <w:contextualSpacing w:val="0"/>
        <w:jc w:val="both"/>
        <w:rPr>
          <w:color w:val="010101"/>
        </w:rPr>
      </w:pPr>
      <w:r>
        <w:rPr>
          <w:color w:val="010101"/>
        </w:rPr>
        <w:t>Модификатор доступа предшествует остальной спецификации типа члена.</w:t>
      </w:r>
    </w:p>
    <w:p w:rsidR="00731877" w:rsidRDefault="00731877" w:rsidP="004278A9">
      <w:pPr>
        <w:spacing w:before="0" w:after="0" w:line="240" w:lineRule="auto"/>
        <w:contextualSpacing w:val="0"/>
        <w:jc w:val="both"/>
        <w:rPr>
          <w:color w:val="010101"/>
        </w:rPr>
      </w:pPr>
    </w:p>
    <w:tbl>
      <w:tblPr>
        <w:tblStyle w:val="af4"/>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w:t>
            </w:r>
            <w:r w:rsidRPr="00AA1ACF">
              <w:rPr>
                <w:color w:val="666600"/>
                <w:lang w:val="en-US"/>
              </w:rPr>
              <w:t>;</w:t>
            </w:r>
            <w:r w:rsidRPr="00AA1ACF">
              <w:rPr>
                <w:color w:val="000000"/>
                <w:lang w:val="en-US"/>
              </w:rPr>
              <w:br/>
            </w:r>
            <w:r w:rsidRPr="00AA1ACF">
              <w:rPr>
                <w:color w:val="000088"/>
                <w:lang w:val="en-US"/>
              </w:rPr>
              <w:t>protected</w:t>
            </w:r>
            <w:r w:rsidRPr="00AA1ACF">
              <w:rPr>
                <w:color w:val="000000"/>
                <w:lang w:val="en-US"/>
              </w:rPr>
              <w:t xml:space="preserve"> </w:t>
            </w:r>
            <w:r w:rsidRPr="00AA1ACF">
              <w:rPr>
                <w:color w:val="000088"/>
                <w:lang w:val="en-US"/>
              </w:rPr>
              <w:t>char</w:t>
            </w:r>
            <w:r w:rsidRPr="00AA1ACF">
              <w:rPr>
                <w:color w:val="000000"/>
                <w:lang w:val="en-US"/>
              </w:rPr>
              <w:t xml:space="preserve"> b</w:t>
            </w:r>
            <w:r w:rsidRPr="00AA1ACF">
              <w:rPr>
                <w:color w:val="666600"/>
                <w:lang w:val="en-US"/>
              </w:rPr>
              <w:t>;</w:t>
            </w:r>
            <w:r w:rsidRPr="00AA1ACF">
              <w:rPr>
                <w:color w:val="000000"/>
                <w:lang w:val="en-US"/>
              </w:rPr>
              <w:t xml:space="preserve">    </w:t>
            </w:r>
            <w:r w:rsidRPr="00AA1ACF">
              <w:rPr>
                <w:color w:val="000000"/>
                <w:lang w:val="en-US"/>
              </w:rPr>
              <w:br/>
            </w:r>
            <w:r w:rsidRPr="00AA1ACF">
              <w:rPr>
                <w:color w:val="000088"/>
                <w:lang w:val="en-US"/>
              </w:rPr>
              <w:t>private</w:t>
            </w:r>
            <w:r w:rsidRPr="00AA1ACF">
              <w:rPr>
                <w:color w:val="000000"/>
                <w:lang w:val="en-US"/>
              </w:rPr>
              <w:t xml:space="preserve"> </w:t>
            </w:r>
            <w:r w:rsidRPr="00AA1ACF">
              <w:rPr>
                <w:color w:val="000088"/>
                <w:lang w:val="en-US"/>
              </w:rPr>
              <w:t>v</w:t>
            </w:r>
            <w:r w:rsidRPr="00AA1ACF">
              <w:rPr>
                <w:color w:val="000088"/>
                <w:lang w:val="en-US"/>
              </w:rPr>
              <w:t>oid</w:t>
            </w:r>
            <w:r w:rsidRPr="00AA1ACF">
              <w:rPr>
                <w:color w:val="000000"/>
                <w:lang w:val="en-US"/>
              </w:rPr>
              <w:t xml:space="preserve"> </w:t>
            </w:r>
            <w:proofErr w:type="spellStart"/>
            <w:r w:rsidRPr="00AA1ACF">
              <w:rPr>
                <w:color w:val="000000"/>
                <w:lang w:val="en-US"/>
              </w:rPr>
              <w:t>cMethod</w:t>
            </w:r>
            <w:proofErr w:type="spellEnd"/>
            <w:r w:rsidRPr="00AA1ACF">
              <w:rPr>
                <w:color w:val="666600"/>
                <w:lang w:val="en-US"/>
              </w:rPr>
              <w:t>(</w:t>
            </w:r>
            <w:r w:rsidRPr="00AA1ACF">
              <w:rPr>
                <w:color w:val="000088"/>
                <w:lang w:val="en-US"/>
              </w:rPr>
              <w:t>float</w:t>
            </w:r>
            <w:r w:rsidRPr="00AA1ACF">
              <w:rPr>
                <w:color w:val="000000"/>
                <w:lang w:val="en-US"/>
              </w:rPr>
              <w:t xml:space="preserve"> x1</w:t>
            </w:r>
            <w:r w:rsidRPr="00AA1ACF">
              <w:rPr>
                <w:color w:val="666600"/>
                <w:lang w:val="en-US"/>
              </w:rPr>
              <w:t>,</w:t>
            </w:r>
            <w:r w:rsidRPr="00AA1ACF">
              <w:rPr>
                <w:color w:val="000000"/>
                <w:lang w:val="en-US"/>
              </w:rPr>
              <w:t xml:space="preserve"> </w:t>
            </w:r>
            <w:r w:rsidRPr="00AA1ACF">
              <w:rPr>
                <w:color w:val="000088"/>
                <w:lang w:val="en-US"/>
              </w:rPr>
              <w:t>float</w:t>
            </w:r>
            <w:r w:rsidRPr="00AA1ACF">
              <w:rPr>
                <w:color w:val="000000"/>
                <w:lang w:val="en-US"/>
              </w:rPr>
              <w:t xml:space="preserve"> x2</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i/>
                <w:color w:val="880000"/>
                <w:lang w:val="en-US"/>
              </w:rPr>
              <w:t>// ...</w:t>
            </w:r>
            <w:r w:rsidRPr="00AA1ACF">
              <w:rPr>
                <w:i/>
                <w:color w:val="000000"/>
                <w:lang w:val="en-US"/>
              </w:rPr>
              <w:br/>
            </w:r>
            <w:r w:rsidRPr="00AA1ACF">
              <w:rPr>
                <w:color w:val="000000"/>
                <w:lang w:val="en-US"/>
              </w:rPr>
              <w:t>}</w:t>
            </w:r>
          </w:p>
        </w:tc>
      </w:tr>
    </w:tbl>
    <w:p w:rsidR="00731877" w:rsidRPr="00AA1ACF" w:rsidRDefault="00731877" w:rsidP="004278A9">
      <w:pPr>
        <w:spacing w:before="0" w:after="0" w:line="240" w:lineRule="auto"/>
        <w:contextualSpacing w:val="0"/>
        <w:jc w:val="both"/>
        <w:rPr>
          <w:color w:val="000000"/>
          <w:lang w:val="en-US"/>
        </w:rPr>
      </w:pPr>
    </w:p>
    <w:p w:rsidR="00731877" w:rsidRDefault="00791215" w:rsidP="004278A9">
      <w:pPr>
        <w:spacing w:before="0" w:after="0"/>
        <w:contextualSpacing w:val="0"/>
        <w:jc w:val="both"/>
        <w:rPr>
          <w:color w:val="010101"/>
        </w:rPr>
      </w:pPr>
      <w:r>
        <w:rPr>
          <w:color w:val="010101"/>
        </w:rPr>
        <w:t>Как правило, доступ к данным объекта должен осуществляться только через методы, определ</w:t>
      </w:r>
      <w:r>
        <w:rPr>
          <w:color w:val="010101"/>
        </w:rPr>
        <w:t>ё</w:t>
      </w:r>
      <w:r>
        <w:rPr>
          <w:color w:val="010101"/>
        </w:rPr>
        <w:t xml:space="preserve">нные в классе этого объекта. Поле экземпляра вполне может быть открытым, но на то должны иметься веские основания. Для доступа к данным с модификатором </w:t>
      </w:r>
      <w:proofErr w:type="spellStart"/>
      <w:r>
        <w:rPr>
          <w:color w:val="010101"/>
        </w:rPr>
        <w:t>private</w:t>
      </w:r>
      <w:proofErr w:type="spellEnd"/>
      <w:r>
        <w:rPr>
          <w:color w:val="010101"/>
        </w:rPr>
        <w:t xml:space="preserve"> обычно используются геттеры и сеттеры. Геттер позволяет узнать содержимое поля, как правило, его</w:t>
      </w:r>
      <w:r>
        <w:rPr>
          <w:color w:val="010101"/>
        </w:rPr>
        <w:t xml:space="preserve"> имя такое же, как у поля, для которого он создан, с добавлением слова </w:t>
      </w:r>
      <w:proofErr w:type="spellStart"/>
      <w:r>
        <w:rPr>
          <w:color w:val="010101"/>
        </w:rPr>
        <w:t>get</w:t>
      </w:r>
      <w:proofErr w:type="spellEnd"/>
      <w:r>
        <w:rPr>
          <w:color w:val="010101"/>
        </w:rPr>
        <w:t xml:space="preserve"> в начале, тип геттера также должен совпадать с типом поля. Сеттер используется для изменения значения поля, объявляется как </w:t>
      </w:r>
      <w:proofErr w:type="spellStart"/>
      <w:r>
        <w:rPr>
          <w:color w:val="010101"/>
        </w:rPr>
        <w:t>void</w:t>
      </w:r>
      <w:proofErr w:type="spellEnd"/>
      <w:r>
        <w:rPr>
          <w:color w:val="010101"/>
        </w:rPr>
        <w:t xml:space="preserve">, и именуется по аналогии с геттером (только вместо </w:t>
      </w:r>
      <w:proofErr w:type="spellStart"/>
      <w:r>
        <w:rPr>
          <w:color w:val="010101"/>
        </w:rPr>
        <w:t>g</w:t>
      </w:r>
      <w:r>
        <w:rPr>
          <w:color w:val="010101"/>
        </w:rPr>
        <w:t>et</w:t>
      </w:r>
      <w:proofErr w:type="spellEnd"/>
      <w:r>
        <w:rPr>
          <w:color w:val="010101"/>
        </w:rPr>
        <w:t xml:space="preserve"> в начале имени метода стоит слово </w:t>
      </w:r>
      <w:proofErr w:type="spellStart"/>
      <w:r>
        <w:rPr>
          <w:color w:val="010101"/>
        </w:rPr>
        <w:t>set</w:t>
      </w:r>
      <w:proofErr w:type="spellEnd"/>
      <w:r>
        <w:rPr>
          <w:color w:val="010101"/>
        </w:rPr>
        <w:t xml:space="preserve">). Кроме того, сеттер позволяет добавлять ограничения на изменение полей, в примере ниже с помощью сеттера не получится указать коту отрицательный возраст. Если для поля сделать только геттер, то вне класса это поле </w:t>
      </w:r>
      <w:r>
        <w:rPr>
          <w:color w:val="010101"/>
        </w:rPr>
        <w:t>будет доступно только для чтения.</w:t>
      </w:r>
    </w:p>
    <w:p w:rsidR="00731877" w:rsidRDefault="00731877" w:rsidP="004278A9">
      <w:pPr>
        <w:spacing w:before="0" w:after="0"/>
        <w:contextualSpacing w:val="0"/>
        <w:jc w:val="both"/>
        <w:rPr>
          <w:color w:val="010101"/>
        </w:rPr>
      </w:pPr>
    </w:p>
    <w:p w:rsidR="00731877" w:rsidRDefault="00791215" w:rsidP="004278A9">
      <w:pPr>
        <w:spacing w:before="0" w:after="0"/>
        <w:contextualSpacing w:val="0"/>
        <w:jc w:val="both"/>
        <w:rPr>
          <w:color w:val="010101"/>
        </w:rPr>
      </w:pPr>
      <w:r>
        <w:br w:type="page"/>
      </w:r>
    </w:p>
    <w:p w:rsidR="00731877" w:rsidRDefault="00731877" w:rsidP="004278A9">
      <w:pPr>
        <w:spacing w:before="0" w:after="0"/>
        <w:contextualSpacing w:val="0"/>
        <w:jc w:val="both"/>
        <w:rPr>
          <w:color w:val="010101"/>
        </w:rPr>
      </w:pPr>
    </w:p>
    <w:tbl>
      <w:tblPr>
        <w:tblStyle w:val="af5"/>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setAge</w:t>
            </w:r>
            <w:proofErr w:type="spellEnd"/>
            <w:r w:rsidRPr="00AA1ACF">
              <w:rPr>
                <w:color w:val="666600"/>
                <w:lang w:val="en-US"/>
              </w:rPr>
              <w:t>(</w:t>
            </w:r>
            <w:proofErr w:type="spellStart"/>
            <w:r w:rsidRPr="00AA1ACF">
              <w:rPr>
                <w:color w:val="000088"/>
                <w:lang w:val="en-US"/>
              </w:rPr>
              <w:t>int</w:t>
            </w:r>
            <w:proofErr w:type="spellEnd"/>
            <w:r w:rsidRPr="00AA1ACF">
              <w:rPr>
                <w:color w:val="000000"/>
                <w:lang w:val="en-US"/>
              </w:rPr>
              <w:t xml:space="preserve"> age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if</w:t>
            </w:r>
            <w:r w:rsidRPr="00AA1ACF">
              <w:rPr>
                <w:color w:val="000000"/>
                <w:lang w:val="en-US"/>
              </w:rPr>
              <w:t xml:space="preserve"> </w:t>
            </w:r>
            <w:r w:rsidRPr="00AA1ACF">
              <w:rPr>
                <w:color w:val="666600"/>
                <w:lang w:val="en-US"/>
              </w:rPr>
              <w:t>(</w:t>
            </w:r>
            <w:r w:rsidRPr="00AA1ACF">
              <w:rPr>
                <w:color w:val="000000"/>
                <w:lang w:val="en-US"/>
              </w:rPr>
              <w:t xml:space="preserve">age </w:t>
            </w:r>
            <w:r w:rsidRPr="00AA1ACF">
              <w:rPr>
                <w:color w:val="666600"/>
                <w:lang w:val="en-US"/>
              </w:rPr>
              <w:t>&gt;</w:t>
            </w:r>
            <w:r w:rsidRPr="00AA1ACF">
              <w:rPr>
                <w:color w:val="000000"/>
                <w:lang w:val="en-US"/>
              </w:rPr>
              <w:t xml:space="preserve"> </w:t>
            </w:r>
            <w:r w:rsidRPr="00AA1ACF">
              <w:rPr>
                <w:color w:val="006666"/>
                <w:lang w:val="en-US"/>
              </w:rPr>
              <w:t>0</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age</w:t>
            </w:r>
            <w:proofErr w:type="spellEnd"/>
            <w:r w:rsidRPr="00AA1ACF">
              <w:rPr>
                <w:color w:val="000000"/>
                <w:lang w:val="en-US"/>
              </w:rPr>
              <w:t xml:space="preserve"> </w:t>
            </w:r>
            <w:r w:rsidRPr="00AA1ACF">
              <w:rPr>
                <w:color w:val="666600"/>
                <w:lang w:val="en-US"/>
              </w:rPr>
              <w:t>=</w:t>
            </w:r>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000088"/>
                <w:lang w:val="en-US"/>
              </w:rPr>
              <w:t>else</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r>
              <w:rPr>
                <w:color w:val="008800"/>
              </w:rPr>
              <w:t>Введен</w:t>
            </w:r>
            <w:r w:rsidRPr="00AA1ACF">
              <w:rPr>
                <w:color w:val="008800"/>
                <w:lang w:val="en-US"/>
              </w:rPr>
              <w:t xml:space="preserve"> </w:t>
            </w:r>
            <w:r>
              <w:rPr>
                <w:color w:val="008800"/>
              </w:rPr>
              <w:t>некорректный</w:t>
            </w:r>
            <w:r w:rsidRPr="00AA1ACF">
              <w:rPr>
                <w:color w:val="008800"/>
                <w:lang w:val="en-US"/>
              </w:rPr>
              <w:t xml:space="preserve"> </w:t>
            </w:r>
            <w:r>
              <w:rPr>
                <w:color w:val="008800"/>
              </w:rPr>
              <w:t>возраст</w:t>
            </w:r>
            <w:r w:rsidRPr="00AA1ACF">
              <w:rPr>
                <w:color w:val="008800"/>
                <w:lang w:val="en-US"/>
              </w:rPr>
              <w: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getAge</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return</w:t>
            </w:r>
            <w:r w:rsidRPr="00AA1ACF">
              <w:rPr>
                <w:color w:val="000000"/>
                <w:lang w:val="en-US"/>
              </w:rPr>
              <w:t xml:space="preserve"> age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setName</w:t>
            </w:r>
            <w:proofErr w:type="spellEnd"/>
            <w:r w:rsidRPr="00AA1ACF">
              <w:rPr>
                <w:color w:val="666600"/>
                <w:lang w:val="en-US"/>
              </w:rPr>
              <w:t>(</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this</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String</w:t>
            </w:r>
            <w:r w:rsidRPr="00AA1ACF">
              <w:rPr>
                <w:color w:val="000000"/>
                <w:lang w:val="en-US"/>
              </w:rPr>
              <w:t xml:space="preserve"> </w:t>
            </w:r>
            <w:proofErr w:type="spellStart"/>
            <w:r w:rsidRPr="00AA1ACF">
              <w:rPr>
                <w:color w:val="000000"/>
                <w:lang w:val="en-US"/>
              </w:rPr>
              <w:t>getName</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return</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line="240" w:lineRule="auto"/>
        <w:contextualSpacing w:val="0"/>
        <w:rPr>
          <w:color w:val="000000"/>
          <w:lang w:val="en-US"/>
        </w:rPr>
      </w:pPr>
    </w:p>
    <w:p w:rsidR="00731877" w:rsidRDefault="00791215" w:rsidP="004278A9">
      <w:pPr>
        <w:spacing w:before="0" w:after="0"/>
        <w:contextualSpacing w:val="0"/>
        <w:jc w:val="both"/>
        <w:rPr>
          <w:color w:val="000000"/>
        </w:rPr>
      </w:pPr>
      <w:r>
        <w:rPr>
          <w:color w:val="000000"/>
        </w:rPr>
        <w:t xml:space="preserve">В </w:t>
      </w:r>
      <w:proofErr w:type="spellStart"/>
      <w:r>
        <w:rPr>
          <w:color w:val="000000"/>
        </w:rPr>
        <w:t>Java</w:t>
      </w:r>
      <w:proofErr w:type="spellEnd"/>
      <w:r>
        <w:rPr>
          <w:color w:val="000000"/>
        </w:rPr>
        <w:t xml:space="preserve"> представлено три модификатора доступа: </w:t>
      </w:r>
      <w:proofErr w:type="spellStart"/>
      <w:r>
        <w:rPr>
          <w:color w:val="000000"/>
        </w:rPr>
        <w:t>private</w:t>
      </w:r>
      <w:proofErr w:type="spellEnd"/>
      <w:r>
        <w:rPr>
          <w:color w:val="000000"/>
        </w:rPr>
        <w:t xml:space="preserve">, </w:t>
      </w:r>
      <w:proofErr w:type="spellStart"/>
      <w:r>
        <w:rPr>
          <w:color w:val="000000"/>
        </w:rPr>
        <w:t>public</w:t>
      </w:r>
      <w:proofErr w:type="spellEnd"/>
      <w:r>
        <w:rPr>
          <w:color w:val="000000"/>
        </w:rPr>
        <w:t xml:space="preserve">, </w:t>
      </w:r>
      <w:proofErr w:type="spellStart"/>
      <w:r>
        <w:rPr>
          <w:color w:val="000000"/>
        </w:rPr>
        <w:t>protected</w:t>
      </w:r>
      <w:proofErr w:type="spellEnd"/>
      <w:r>
        <w:rPr>
          <w:color w:val="000000"/>
        </w:rPr>
        <w:t xml:space="preserve">: </w:t>
      </w:r>
    </w:p>
    <w:p w:rsidR="00731877" w:rsidRDefault="00731877" w:rsidP="004278A9">
      <w:pPr>
        <w:spacing w:before="0" w:after="0" w:line="240" w:lineRule="auto"/>
        <w:contextualSpacing w:val="0"/>
        <w:rPr>
          <w:color w:val="000000"/>
        </w:rPr>
      </w:pPr>
    </w:p>
    <w:tbl>
      <w:tblPr>
        <w:tblStyle w:val="af6"/>
        <w:tblW w:w="9856"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2"/>
        <w:gridCol w:w="851"/>
        <w:gridCol w:w="2295"/>
        <w:gridCol w:w="1125"/>
        <w:gridCol w:w="813"/>
      </w:tblGrid>
      <w:tr w:rsidR="00731877">
        <w:tc>
          <w:tcPr>
            <w:tcW w:w="4771" w:type="dxa"/>
            <w:shd w:val="clear" w:color="auto" w:fill="CCCCCC"/>
            <w:tcMar>
              <w:top w:w="0" w:type="dxa"/>
              <w:left w:w="108" w:type="dxa"/>
              <w:bottom w:w="0" w:type="dxa"/>
              <w:right w:w="108" w:type="dxa"/>
            </w:tcMar>
          </w:tcPr>
          <w:p w:rsidR="00731877" w:rsidRDefault="00731877" w:rsidP="004278A9">
            <w:pPr>
              <w:spacing w:before="20" w:after="20"/>
              <w:contextualSpacing w:val="0"/>
              <w:rPr>
                <w:b/>
                <w:color w:val="000000"/>
              </w:rPr>
            </w:pPr>
          </w:p>
        </w:tc>
        <w:tc>
          <w:tcPr>
            <w:tcW w:w="851" w:type="dxa"/>
            <w:shd w:val="clear" w:color="auto" w:fill="CCCCCC"/>
            <w:tcMar>
              <w:top w:w="0" w:type="dxa"/>
              <w:left w:w="108" w:type="dxa"/>
              <w:bottom w:w="0" w:type="dxa"/>
              <w:right w:w="108" w:type="dxa"/>
            </w:tcMar>
          </w:tcPr>
          <w:p w:rsidR="00731877" w:rsidRDefault="00791215" w:rsidP="004278A9">
            <w:pPr>
              <w:spacing w:before="20" w:after="20"/>
              <w:contextualSpacing w:val="0"/>
              <w:jc w:val="center"/>
              <w:rPr>
                <w:b/>
                <w:color w:val="000000"/>
                <w:sz w:val="18"/>
                <w:szCs w:val="18"/>
              </w:rPr>
            </w:pPr>
            <w:proofErr w:type="spellStart"/>
            <w:r>
              <w:rPr>
                <w:b/>
                <w:color w:val="000000"/>
                <w:sz w:val="18"/>
                <w:szCs w:val="18"/>
              </w:rPr>
              <w:t>private</w:t>
            </w:r>
            <w:proofErr w:type="spellEnd"/>
          </w:p>
        </w:tc>
        <w:tc>
          <w:tcPr>
            <w:tcW w:w="2295" w:type="dxa"/>
            <w:shd w:val="clear" w:color="auto" w:fill="CCCCCC"/>
            <w:tcMar>
              <w:top w:w="0" w:type="dxa"/>
              <w:left w:w="108" w:type="dxa"/>
              <w:bottom w:w="0" w:type="dxa"/>
              <w:right w:w="108" w:type="dxa"/>
            </w:tcMar>
          </w:tcPr>
          <w:p w:rsidR="00731877" w:rsidRDefault="00791215" w:rsidP="004278A9">
            <w:pPr>
              <w:spacing w:before="20" w:after="20"/>
              <w:contextualSpacing w:val="0"/>
              <w:jc w:val="center"/>
              <w:rPr>
                <w:b/>
                <w:color w:val="000000"/>
                <w:sz w:val="18"/>
                <w:szCs w:val="18"/>
              </w:rPr>
            </w:pPr>
            <w:r>
              <w:rPr>
                <w:b/>
                <w:color w:val="000000"/>
                <w:sz w:val="18"/>
                <w:szCs w:val="18"/>
              </w:rPr>
              <w:t>Модификатор отсутствует</w:t>
            </w:r>
          </w:p>
        </w:tc>
        <w:tc>
          <w:tcPr>
            <w:tcW w:w="1125" w:type="dxa"/>
            <w:shd w:val="clear" w:color="auto" w:fill="CCCCCC"/>
            <w:tcMar>
              <w:top w:w="0" w:type="dxa"/>
              <w:left w:w="108" w:type="dxa"/>
              <w:bottom w:w="0" w:type="dxa"/>
              <w:right w:w="108" w:type="dxa"/>
            </w:tcMar>
          </w:tcPr>
          <w:p w:rsidR="00731877" w:rsidRDefault="00791215" w:rsidP="004278A9">
            <w:pPr>
              <w:spacing w:before="20" w:after="20"/>
              <w:contextualSpacing w:val="0"/>
              <w:jc w:val="center"/>
              <w:rPr>
                <w:b/>
                <w:color w:val="000000"/>
                <w:sz w:val="18"/>
                <w:szCs w:val="18"/>
              </w:rPr>
            </w:pPr>
            <w:proofErr w:type="spellStart"/>
            <w:r>
              <w:rPr>
                <w:b/>
                <w:color w:val="000000"/>
                <w:sz w:val="18"/>
                <w:szCs w:val="18"/>
              </w:rPr>
              <w:t>protected</w:t>
            </w:r>
            <w:proofErr w:type="spellEnd"/>
          </w:p>
        </w:tc>
        <w:tc>
          <w:tcPr>
            <w:tcW w:w="813" w:type="dxa"/>
            <w:shd w:val="clear" w:color="auto" w:fill="CCCCCC"/>
            <w:tcMar>
              <w:top w:w="0" w:type="dxa"/>
              <w:left w:w="108" w:type="dxa"/>
              <w:bottom w:w="0" w:type="dxa"/>
              <w:right w:w="108" w:type="dxa"/>
            </w:tcMar>
          </w:tcPr>
          <w:p w:rsidR="00731877" w:rsidRDefault="00791215" w:rsidP="004278A9">
            <w:pPr>
              <w:spacing w:before="20" w:after="20"/>
              <w:contextualSpacing w:val="0"/>
              <w:jc w:val="center"/>
              <w:rPr>
                <w:b/>
                <w:color w:val="000000"/>
                <w:sz w:val="18"/>
                <w:szCs w:val="18"/>
              </w:rPr>
            </w:pPr>
            <w:proofErr w:type="spellStart"/>
            <w:r>
              <w:rPr>
                <w:b/>
                <w:color w:val="000000"/>
                <w:sz w:val="18"/>
                <w:szCs w:val="18"/>
              </w:rPr>
              <w:t>public</w:t>
            </w:r>
            <w:proofErr w:type="spellEnd"/>
          </w:p>
        </w:tc>
      </w:tr>
      <w:tr w:rsidR="00731877">
        <w:tc>
          <w:tcPr>
            <w:tcW w:w="4771" w:type="dxa"/>
            <w:shd w:val="clear" w:color="auto" w:fill="auto"/>
            <w:tcMar>
              <w:top w:w="0" w:type="dxa"/>
              <w:left w:w="108" w:type="dxa"/>
              <w:bottom w:w="0" w:type="dxa"/>
              <w:right w:w="108" w:type="dxa"/>
            </w:tcMar>
          </w:tcPr>
          <w:p w:rsidR="00731877" w:rsidRDefault="00791215" w:rsidP="004278A9">
            <w:pPr>
              <w:spacing w:before="20" w:after="20"/>
              <w:contextualSpacing w:val="0"/>
              <w:rPr>
                <w:color w:val="000000"/>
                <w:sz w:val="18"/>
                <w:szCs w:val="18"/>
              </w:rPr>
            </w:pPr>
            <w:r>
              <w:rPr>
                <w:color w:val="000000"/>
                <w:sz w:val="18"/>
                <w:szCs w:val="18"/>
              </w:rPr>
              <w:t>Один и тот же класс</w:t>
            </w:r>
          </w:p>
        </w:tc>
        <w:tc>
          <w:tcPr>
            <w:tcW w:w="851"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229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112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813"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r>
      <w:tr w:rsidR="00731877">
        <w:tc>
          <w:tcPr>
            <w:tcW w:w="4771" w:type="dxa"/>
            <w:shd w:val="clear" w:color="auto" w:fill="auto"/>
            <w:tcMar>
              <w:top w:w="0" w:type="dxa"/>
              <w:left w:w="108" w:type="dxa"/>
              <w:bottom w:w="0" w:type="dxa"/>
              <w:right w:w="108" w:type="dxa"/>
            </w:tcMar>
          </w:tcPr>
          <w:p w:rsidR="00731877" w:rsidRDefault="00791215" w:rsidP="004278A9">
            <w:pPr>
              <w:spacing w:before="20" w:after="20"/>
              <w:contextualSpacing w:val="0"/>
              <w:rPr>
                <w:color w:val="000000"/>
                <w:sz w:val="18"/>
                <w:szCs w:val="18"/>
              </w:rPr>
            </w:pPr>
            <w:r>
              <w:rPr>
                <w:color w:val="000000"/>
                <w:sz w:val="18"/>
                <w:szCs w:val="18"/>
              </w:rPr>
              <w:t>Подкласс, производный от класса из того же самого пакета</w:t>
            </w:r>
          </w:p>
        </w:tc>
        <w:tc>
          <w:tcPr>
            <w:tcW w:w="851"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229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112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813"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r>
      <w:tr w:rsidR="00731877">
        <w:tc>
          <w:tcPr>
            <w:tcW w:w="4771" w:type="dxa"/>
            <w:shd w:val="clear" w:color="auto" w:fill="auto"/>
            <w:tcMar>
              <w:top w:w="0" w:type="dxa"/>
              <w:left w:w="108" w:type="dxa"/>
              <w:bottom w:w="0" w:type="dxa"/>
              <w:right w:w="108" w:type="dxa"/>
            </w:tcMar>
          </w:tcPr>
          <w:p w:rsidR="00731877" w:rsidRDefault="00791215" w:rsidP="004278A9">
            <w:pPr>
              <w:spacing w:before="20" w:after="20"/>
              <w:contextualSpacing w:val="0"/>
              <w:rPr>
                <w:color w:val="000000"/>
                <w:sz w:val="18"/>
                <w:szCs w:val="18"/>
              </w:rPr>
            </w:pPr>
            <w:r>
              <w:rPr>
                <w:color w:val="000000"/>
                <w:sz w:val="18"/>
                <w:szCs w:val="18"/>
              </w:rPr>
              <w:t>Класс из того же самого пакета, не являющийся подклассом</w:t>
            </w:r>
          </w:p>
        </w:tc>
        <w:tc>
          <w:tcPr>
            <w:tcW w:w="851"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229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112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813"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r>
      <w:tr w:rsidR="00731877">
        <w:tc>
          <w:tcPr>
            <w:tcW w:w="4771" w:type="dxa"/>
            <w:shd w:val="clear" w:color="auto" w:fill="auto"/>
            <w:tcMar>
              <w:top w:w="0" w:type="dxa"/>
              <w:left w:w="108" w:type="dxa"/>
              <w:bottom w:w="0" w:type="dxa"/>
              <w:right w:w="108" w:type="dxa"/>
            </w:tcMar>
          </w:tcPr>
          <w:p w:rsidR="00731877" w:rsidRDefault="00791215" w:rsidP="004278A9">
            <w:pPr>
              <w:spacing w:before="20" w:after="20"/>
              <w:contextualSpacing w:val="0"/>
              <w:rPr>
                <w:color w:val="000000"/>
                <w:sz w:val="18"/>
                <w:szCs w:val="18"/>
              </w:rPr>
            </w:pPr>
            <w:r>
              <w:rPr>
                <w:color w:val="000000"/>
                <w:sz w:val="18"/>
                <w:szCs w:val="18"/>
              </w:rPr>
              <w:t>Подкласс, производный от класса другого пакета</w:t>
            </w:r>
          </w:p>
        </w:tc>
        <w:tc>
          <w:tcPr>
            <w:tcW w:w="851"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229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112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813"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r>
      <w:tr w:rsidR="00731877">
        <w:tc>
          <w:tcPr>
            <w:tcW w:w="4771" w:type="dxa"/>
            <w:shd w:val="clear" w:color="auto" w:fill="auto"/>
            <w:tcMar>
              <w:top w:w="0" w:type="dxa"/>
              <w:left w:w="108" w:type="dxa"/>
              <w:bottom w:w="0" w:type="dxa"/>
              <w:right w:w="108" w:type="dxa"/>
            </w:tcMar>
          </w:tcPr>
          <w:p w:rsidR="00731877" w:rsidRDefault="00791215" w:rsidP="004278A9">
            <w:pPr>
              <w:spacing w:before="20" w:after="20"/>
              <w:contextualSpacing w:val="0"/>
              <w:rPr>
                <w:color w:val="000000"/>
                <w:sz w:val="18"/>
                <w:szCs w:val="18"/>
              </w:rPr>
            </w:pPr>
            <w:r>
              <w:rPr>
                <w:color w:val="000000"/>
                <w:sz w:val="18"/>
                <w:szCs w:val="18"/>
              </w:rPr>
              <w:t>Класс из другого пакета, не являющийся подклассом, производный от класса данного пакета</w:t>
            </w:r>
          </w:p>
        </w:tc>
        <w:tc>
          <w:tcPr>
            <w:tcW w:w="851"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229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1125"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c>
          <w:tcPr>
            <w:tcW w:w="813" w:type="dxa"/>
            <w:shd w:val="clear" w:color="auto" w:fill="auto"/>
            <w:tcMar>
              <w:top w:w="0" w:type="dxa"/>
              <w:left w:w="108" w:type="dxa"/>
              <w:bottom w:w="0" w:type="dxa"/>
              <w:right w:w="108" w:type="dxa"/>
            </w:tcMar>
            <w:vAlign w:val="center"/>
          </w:tcPr>
          <w:p w:rsidR="00731877" w:rsidRDefault="00791215" w:rsidP="004278A9">
            <w:pPr>
              <w:spacing w:before="20" w:after="20"/>
              <w:contextualSpacing w:val="0"/>
              <w:jc w:val="center"/>
              <w:rPr>
                <w:color w:val="000000"/>
              </w:rPr>
            </w:pPr>
            <w:r>
              <w:rPr>
                <w:color w:val="000000"/>
              </w:rPr>
              <w:t>+</w:t>
            </w:r>
          </w:p>
        </w:tc>
      </w:tr>
    </w:tbl>
    <w:p w:rsidR="00731877" w:rsidRDefault="00731877" w:rsidP="004278A9">
      <w:pPr>
        <w:spacing w:before="0" w:after="0" w:line="240" w:lineRule="auto"/>
        <w:contextualSpacing w:val="0"/>
        <w:rPr>
          <w:color w:val="000000"/>
        </w:rPr>
      </w:pPr>
    </w:p>
    <w:p w:rsidR="00731877" w:rsidRDefault="00791215" w:rsidP="004278A9">
      <w:pPr>
        <w:pStyle w:val="1"/>
        <w:contextualSpacing w:val="0"/>
      </w:pPr>
      <w:bookmarkStart w:id="8" w:name="_17dp8vu" w:colFirst="0" w:colLast="0"/>
      <w:bookmarkEnd w:id="8"/>
      <w:r>
        <w:t>Дополнительные вопросы</w:t>
      </w:r>
    </w:p>
    <w:p w:rsidR="00731877" w:rsidRDefault="00791215" w:rsidP="004278A9">
      <w:pPr>
        <w:spacing w:before="0" w:after="0"/>
        <w:contextualSpacing w:val="0"/>
        <w:jc w:val="both"/>
        <w:rPr>
          <w:color w:val="000000"/>
        </w:rPr>
      </w:pPr>
      <w:r>
        <w:rPr>
          <w:b/>
          <w:color w:val="000000"/>
        </w:rPr>
        <w:t>Сборка «мусора».</w:t>
      </w:r>
      <w:r>
        <w:rPr>
          <w:color w:val="000000"/>
        </w:rPr>
        <w:t xml:space="preserve"> Поскольку выделение оперативной памяти для объектов осуществляется динамически с помощью оператора </w:t>
      </w:r>
      <w:proofErr w:type="spellStart"/>
      <w:r>
        <w:rPr>
          <w:color w:val="000000"/>
        </w:rPr>
        <w:t>new</w:t>
      </w:r>
      <w:proofErr w:type="spellEnd"/>
      <w:r>
        <w:rPr>
          <w:color w:val="000000"/>
        </w:rPr>
        <w:t xml:space="preserve">, в процессе выполнения программы необходимо периодически и удалять объекты из памяти. В </w:t>
      </w:r>
      <w:proofErr w:type="spellStart"/>
      <w:r>
        <w:rPr>
          <w:color w:val="000000"/>
        </w:rPr>
        <w:t>Java</w:t>
      </w:r>
      <w:proofErr w:type="spellEnd"/>
      <w:r>
        <w:rPr>
          <w:color w:val="000000"/>
        </w:rPr>
        <w:t xml:space="preserve"> освобождение оперативной памяти осуществляе</w:t>
      </w:r>
      <w:r>
        <w:rPr>
          <w:color w:val="000000"/>
        </w:rPr>
        <w:t xml:space="preserve">тся автоматически и называется сборкой «мусора». В отсутствие любых ссылок на объект считается, что этот объект больше не нужен и занимаемую им память можно </w:t>
      </w:r>
      <w:proofErr w:type="gramStart"/>
      <w:r>
        <w:rPr>
          <w:color w:val="000000"/>
        </w:rPr>
        <w:t>освободить</w:t>
      </w:r>
      <w:proofErr w:type="gramEnd"/>
      <w:r>
        <w:rPr>
          <w:color w:val="000000"/>
        </w:rPr>
        <w:t xml:space="preserve">. Во время выполнения программы сборка «мусора» </w:t>
      </w:r>
      <w:proofErr w:type="gramStart"/>
      <w:r>
        <w:rPr>
          <w:color w:val="000000"/>
        </w:rPr>
        <w:t>выполняется только изредка и не</w:t>
      </w:r>
      <w:proofErr w:type="gramEnd"/>
      <w:r>
        <w:rPr>
          <w:color w:val="000000"/>
        </w:rPr>
        <w:t xml:space="preserve"> будет вып</w:t>
      </w:r>
      <w:r>
        <w:rPr>
          <w:color w:val="000000"/>
        </w:rPr>
        <w:t>олняться лишь потому, что один или несколько объектов больше не используются.</w:t>
      </w:r>
    </w:p>
    <w:p w:rsidR="00731877" w:rsidRDefault="00791215" w:rsidP="004278A9">
      <w:pPr>
        <w:spacing w:before="0" w:after="0"/>
        <w:contextualSpacing w:val="0"/>
        <w:jc w:val="both"/>
        <w:rPr>
          <w:color w:val="000000"/>
        </w:rPr>
      </w:pPr>
      <w:r>
        <w:rPr>
          <w:b/>
          <w:color w:val="000000"/>
        </w:rPr>
        <w:t xml:space="preserve">Ключевое слово </w:t>
      </w:r>
      <w:proofErr w:type="spellStart"/>
      <w:r>
        <w:rPr>
          <w:b/>
          <w:color w:val="000000"/>
        </w:rPr>
        <w:t>static</w:t>
      </w:r>
      <w:proofErr w:type="spellEnd"/>
      <w:r>
        <w:rPr>
          <w:b/>
          <w:color w:val="000000"/>
        </w:rPr>
        <w:t>.</w:t>
      </w:r>
      <w:r>
        <w:rPr>
          <w:color w:val="000000"/>
        </w:rPr>
        <w:t xml:space="preserve"> Иногда возникает необходимость создать поле класса, общее для всех объектов этого класса, или метод, который можно было бы использования без создания объек</w:t>
      </w:r>
      <w:r>
        <w:rPr>
          <w:color w:val="000000"/>
        </w:rPr>
        <w:t xml:space="preserve">тов класса, в котором прописан этот метод. Обращение к такому полю или методу должно осуществляться через имя класса. Для этого в начале объявления поля или метода ставится ключевое слово </w:t>
      </w:r>
      <w:proofErr w:type="spellStart"/>
      <w:r>
        <w:rPr>
          <w:color w:val="000000"/>
        </w:rPr>
        <w:t>static</w:t>
      </w:r>
      <w:proofErr w:type="spellEnd"/>
      <w:r>
        <w:rPr>
          <w:color w:val="000000"/>
        </w:rPr>
        <w:t xml:space="preserve">. Когда член класса объявлен как </w:t>
      </w:r>
      <w:proofErr w:type="spellStart"/>
      <w:r>
        <w:rPr>
          <w:color w:val="000000"/>
        </w:rPr>
        <w:t>static</w:t>
      </w:r>
      <w:proofErr w:type="spellEnd"/>
      <w:r>
        <w:rPr>
          <w:color w:val="000000"/>
        </w:rPr>
        <w:t xml:space="preserve"> (статический), он дост</w:t>
      </w:r>
      <w:r>
        <w:rPr>
          <w:color w:val="000000"/>
        </w:rPr>
        <w:t>упен до создания любых объектов его класса и без ссылки на конкретный объект. Наиболее распростран</w:t>
      </w:r>
      <w:r>
        <w:rPr>
          <w:color w:val="000000"/>
        </w:rPr>
        <w:t>ё</w:t>
      </w:r>
      <w:r>
        <w:rPr>
          <w:color w:val="000000"/>
        </w:rPr>
        <w:t xml:space="preserve">нным примером статического члена служит метод </w:t>
      </w:r>
      <w:proofErr w:type="spellStart"/>
      <w:r>
        <w:rPr>
          <w:color w:val="000000"/>
        </w:rPr>
        <w:t>main</w:t>
      </w:r>
      <w:proofErr w:type="spellEnd"/>
      <w:r>
        <w:rPr>
          <w:color w:val="000000"/>
        </w:rPr>
        <w:t>(). При создании объектов класса копии статических полей не создаются, и все объекты этого класса использую</w:t>
      </w:r>
      <w:r>
        <w:rPr>
          <w:color w:val="000000"/>
        </w:rPr>
        <w:t>т одно и то же статическое поле.</w:t>
      </w:r>
    </w:p>
    <w:p w:rsidR="00731877" w:rsidRDefault="00791215" w:rsidP="004278A9">
      <w:pPr>
        <w:spacing w:before="0" w:after="0"/>
        <w:contextualSpacing w:val="0"/>
        <w:jc w:val="both"/>
        <w:rPr>
          <w:color w:val="000000"/>
        </w:rPr>
      </w:pPr>
      <w:r>
        <w:rPr>
          <w:color w:val="000000"/>
        </w:rPr>
        <w:t xml:space="preserve">На методы, объявленные как </w:t>
      </w:r>
      <w:proofErr w:type="spellStart"/>
      <w:r>
        <w:rPr>
          <w:color w:val="000000"/>
        </w:rPr>
        <w:t>static</w:t>
      </w:r>
      <w:proofErr w:type="spellEnd"/>
      <w:r>
        <w:rPr>
          <w:color w:val="000000"/>
        </w:rPr>
        <w:t xml:space="preserve">, накладывается следующие ограничения: </w:t>
      </w:r>
    </w:p>
    <w:p w:rsidR="00731877" w:rsidRDefault="00791215" w:rsidP="004278A9">
      <w:pPr>
        <w:spacing w:before="0" w:after="0"/>
        <w:ind w:left="720"/>
        <w:contextualSpacing w:val="0"/>
        <w:jc w:val="both"/>
        <w:rPr>
          <w:color w:val="000000"/>
        </w:rPr>
      </w:pPr>
      <w:r>
        <w:rPr>
          <w:color w:val="000000"/>
        </w:rPr>
        <w:t xml:space="preserve">  • Они могут непосредственно вызывать только другие статические методы;</w:t>
      </w:r>
    </w:p>
    <w:p w:rsidR="00731877" w:rsidRDefault="00791215" w:rsidP="004278A9">
      <w:pPr>
        <w:spacing w:before="0" w:after="0"/>
        <w:ind w:left="720"/>
        <w:contextualSpacing w:val="0"/>
        <w:jc w:val="both"/>
        <w:rPr>
          <w:color w:val="010101"/>
        </w:rPr>
      </w:pPr>
      <w:r>
        <w:rPr>
          <w:color w:val="010101"/>
        </w:rPr>
        <w:t xml:space="preserve">  • Им непосредственно доступны только статические переменные;</w:t>
      </w:r>
    </w:p>
    <w:p w:rsidR="00731877" w:rsidRDefault="00791215" w:rsidP="004278A9">
      <w:pPr>
        <w:spacing w:before="0" w:after="0"/>
        <w:ind w:left="720"/>
        <w:contextualSpacing w:val="0"/>
        <w:jc w:val="both"/>
        <w:rPr>
          <w:color w:val="010101"/>
        </w:rPr>
      </w:pPr>
      <w:r>
        <w:rPr>
          <w:color w:val="010101"/>
        </w:rPr>
        <w:t xml:space="preserve">  • Они никоим</w:t>
      </w:r>
      <w:r>
        <w:rPr>
          <w:color w:val="010101"/>
        </w:rPr>
        <w:t xml:space="preserve"> образом не могут делать ссылки типа </w:t>
      </w:r>
      <w:proofErr w:type="spellStart"/>
      <w:r>
        <w:rPr>
          <w:color w:val="010101"/>
        </w:rPr>
        <w:t>this</w:t>
      </w:r>
      <w:proofErr w:type="spellEnd"/>
      <w:r>
        <w:rPr>
          <w:color w:val="010101"/>
        </w:rPr>
        <w:t xml:space="preserve"> или </w:t>
      </w:r>
      <w:proofErr w:type="spellStart"/>
      <w:r>
        <w:rPr>
          <w:color w:val="010101"/>
        </w:rPr>
        <w:t>super</w:t>
      </w:r>
      <w:proofErr w:type="spellEnd"/>
      <w:r>
        <w:rPr>
          <w:color w:val="010101"/>
        </w:rPr>
        <w:t>.</w:t>
      </w:r>
    </w:p>
    <w:p w:rsidR="00731877" w:rsidRDefault="00791215" w:rsidP="004278A9">
      <w:pPr>
        <w:pStyle w:val="1"/>
        <w:contextualSpacing w:val="0"/>
      </w:pPr>
      <w:bookmarkStart w:id="9" w:name="_3rdcrjn" w:colFirst="0" w:colLast="0"/>
      <w:bookmarkEnd w:id="9"/>
      <w:r>
        <w:lastRenderedPageBreak/>
        <w:t>Основы наследования и полиморфизм</w:t>
      </w:r>
    </w:p>
    <w:p w:rsidR="00731877" w:rsidRDefault="00791215" w:rsidP="004278A9">
      <w:pPr>
        <w:spacing w:before="0" w:after="0"/>
        <w:contextualSpacing w:val="0"/>
        <w:jc w:val="both"/>
        <w:rPr>
          <w:color w:val="000000"/>
        </w:rPr>
      </w:pPr>
      <w:r>
        <w:rPr>
          <w:color w:val="000000"/>
        </w:rPr>
        <w:t>Одним из основополагающих принципов объектно-ориентированного программирования является наследование, используя которое, можно создать класс (суперкласс), который опреде</w:t>
      </w:r>
      <w:r>
        <w:rPr>
          <w:color w:val="000000"/>
        </w:rPr>
        <w:t>ляет какие-то общие характеристики. Затем этот общий класс может наследоваться другими, более специализированными классами (подклассами), каждый из которых будет добавлять свои особые характеристики. Подкласс наследует все члены, определ</w:t>
      </w:r>
      <w:r>
        <w:rPr>
          <w:color w:val="000000"/>
        </w:rPr>
        <w:t>ё</w:t>
      </w:r>
      <w:r>
        <w:rPr>
          <w:color w:val="000000"/>
        </w:rPr>
        <w:t>нные в суперклассе</w:t>
      </w:r>
      <w:r>
        <w:rPr>
          <w:color w:val="000000"/>
        </w:rPr>
        <w:t xml:space="preserve">, добавляя к ним собственные. Для реализации наследования используется ключевое слово </w:t>
      </w:r>
      <w:proofErr w:type="spellStart"/>
      <w:r>
        <w:rPr>
          <w:color w:val="000000"/>
        </w:rPr>
        <w:t>extends</w:t>
      </w:r>
      <w:proofErr w:type="spellEnd"/>
      <w:r>
        <w:rPr>
          <w:color w:val="000000"/>
        </w:rPr>
        <w:t xml:space="preserve"> в следующей форме:</w:t>
      </w:r>
    </w:p>
    <w:p w:rsidR="00731877" w:rsidRDefault="00731877" w:rsidP="004278A9">
      <w:pPr>
        <w:spacing w:before="0" w:after="0"/>
        <w:contextualSpacing w:val="0"/>
        <w:jc w:val="both"/>
        <w:rPr>
          <w:color w:val="000000"/>
        </w:rPr>
      </w:pPr>
    </w:p>
    <w:tbl>
      <w:tblPr>
        <w:tblStyle w:val="af7"/>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r>
              <w:rPr>
                <w:color w:val="000088"/>
              </w:rPr>
              <w:t>class</w:t>
            </w:r>
            <w:proofErr w:type="spellEnd"/>
            <w:r>
              <w:rPr>
                <w:color w:val="000000"/>
              </w:rPr>
              <w:t xml:space="preserve"> </w:t>
            </w:r>
            <w:proofErr w:type="spellStart"/>
            <w:r>
              <w:rPr>
                <w:color w:val="666600"/>
              </w:rPr>
              <w:t>имя</w:t>
            </w:r>
            <w:r>
              <w:rPr>
                <w:color w:val="000000"/>
              </w:rPr>
              <w:t>_</w:t>
            </w:r>
            <w:r>
              <w:rPr>
                <w:color w:val="666600"/>
              </w:rPr>
              <w:t>подкласса</w:t>
            </w:r>
            <w:proofErr w:type="spellEnd"/>
            <w:r>
              <w:rPr>
                <w:color w:val="000000"/>
              </w:rPr>
              <w:t xml:space="preserve"> </w:t>
            </w:r>
            <w:proofErr w:type="spellStart"/>
            <w:r>
              <w:rPr>
                <w:color w:val="000088"/>
              </w:rPr>
              <w:t>extends</w:t>
            </w:r>
            <w:proofErr w:type="spellEnd"/>
            <w:r>
              <w:rPr>
                <w:color w:val="000000"/>
              </w:rPr>
              <w:t xml:space="preserve"> </w:t>
            </w:r>
            <w:proofErr w:type="spellStart"/>
            <w:r>
              <w:rPr>
                <w:color w:val="666600"/>
              </w:rPr>
              <w:t>имя</w:t>
            </w:r>
            <w:r>
              <w:rPr>
                <w:color w:val="000000"/>
              </w:rPr>
              <w:t>_</w:t>
            </w:r>
            <w:r>
              <w:rPr>
                <w:color w:val="666600"/>
              </w:rPr>
              <w:t>суперкласса</w:t>
            </w:r>
            <w:proofErr w:type="spellEnd"/>
          </w:p>
        </w:tc>
      </w:tr>
    </w:tbl>
    <w:p w:rsidR="00731877" w:rsidRDefault="00731877" w:rsidP="004278A9">
      <w:pPr>
        <w:spacing w:before="0" w:after="0"/>
        <w:contextualSpacing w:val="0"/>
        <w:jc w:val="both"/>
        <w:rPr>
          <w:color w:val="010101"/>
        </w:rPr>
      </w:pPr>
    </w:p>
    <w:p w:rsidR="00731877" w:rsidRDefault="00791215" w:rsidP="004278A9">
      <w:pPr>
        <w:spacing w:before="0" w:after="0"/>
        <w:contextualSpacing w:val="0"/>
        <w:jc w:val="both"/>
        <w:rPr>
          <w:color w:val="000000"/>
        </w:rPr>
      </w:pPr>
      <w:r>
        <w:rPr>
          <w:color w:val="000000"/>
        </w:rPr>
        <w:t xml:space="preserve">Пример создания класса </w:t>
      </w:r>
      <w:proofErr w:type="spellStart"/>
      <w:r>
        <w:rPr>
          <w:color w:val="000000"/>
        </w:rPr>
        <w:t>Cat</w:t>
      </w:r>
      <w:proofErr w:type="spellEnd"/>
      <w:r>
        <w:rPr>
          <w:color w:val="000000"/>
        </w:rPr>
        <w:t xml:space="preserve">, который является подклассом класса </w:t>
      </w:r>
      <w:proofErr w:type="spellStart"/>
      <w:r>
        <w:rPr>
          <w:color w:val="000000"/>
        </w:rPr>
        <w:t>Animal</w:t>
      </w:r>
      <w:proofErr w:type="spellEnd"/>
      <w:r>
        <w:rPr>
          <w:color w:val="000000"/>
        </w:rPr>
        <w:t>:</w:t>
      </w:r>
    </w:p>
    <w:p w:rsidR="00731877" w:rsidRDefault="00731877" w:rsidP="004278A9">
      <w:pPr>
        <w:spacing w:before="0" w:after="0"/>
        <w:contextualSpacing w:val="0"/>
        <w:jc w:val="both"/>
        <w:rPr>
          <w:color w:val="000000"/>
        </w:rPr>
      </w:pPr>
    </w:p>
    <w:tbl>
      <w:tblPr>
        <w:tblStyle w:val="af8"/>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r>
            <w:r w:rsidRPr="00AA1ACF">
              <w:rPr>
                <w:color w:val="000000"/>
                <w:lang w:val="en-US"/>
              </w:rPr>
              <w:t xml:space="preserve">    </w:t>
            </w:r>
            <w:r w:rsidRPr="00AA1ACF">
              <w:rPr>
                <w:color w:val="000088"/>
                <w:lang w:val="en-US"/>
              </w:rPr>
              <w:t>protected</w:t>
            </w:r>
            <w:r w:rsidRPr="00AA1ACF">
              <w:rPr>
                <w:color w:val="000000"/>
                <w:lang w:val="en-US"/>
              </w:rPr>
              <w:t xml:space="preserve"> </w:t>
            </w:r>
            <w:r w:rsidRPr="00AA1ACF">
              <w:rPr>
                <w:color w:val="660066"/>
                <w:lang w:val="en-US"/>
              </w:rPr>
              <w:t>String</w:t>
            </w:r>
            <w:r w:rsidRPr="00AA1ACF">
              <w:rPr>
                <w:color w:val="000000"/>
                <w:lang w:val="en-US"/>
              </w:rPr>
              <w:t xml:space="preserve"> </w:t>
            </w:r>
            <w:r w:rsidRPr="00AA1ACF">
              <w:rPr>
                <w:color w:val="000000"/>
                <w:lang w:val="en-US"/>
              </w:rPr>
              <w:t>name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Animal</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Animal</w:t>
            </w:r>
            <w:r w:rsidRPr="00AA1ACF">
              <w:rPr>
                <w:color w:val="666600"/>
                <w:lang w:val="en-US"/>
              </w:rPr>
              <w:t>(</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this</w:t>
            </w:r>
            <w:r w:rsidRPr="00AA1ACF">
              <w:rPr>
                <w:color w:val="666600"/>
                <w:lang w:val="en-US"/>
              </w:rPr>
              <w:t>.</w:t>
            </w:r>
            <w:r w:rsidRPr="00AA1ACF">
              <w:rPr>
                <w:color w:val="000000"/>
                <w:lang w:val="en-US"/>
              </w:rPr>
              <w:t>name</w:t>
            </w:r>
            <w:r w:rsidRPr="00AA1ACF">
              <w:rPr>
                <w:color w:val="000000"/>
                <w:lang w:val="en-US"/>
              </w:rPr>
              <w:t xml:space="preserve"> </w:t>
            </w:r>
            <w:r w:rsidRPr="00AA1ACF">
              <w:rPr>
                <w:color w:val="666600"/>
                <w:lang w:val="en-US"/>
              </w:rPr>
              <w:t>=</w:t>
            </w:r>
            <w:r w:rsidRPr="00AA1ACF">
              <w:rPr>
                <w:color w:val="000000"/>
                <w:lang w:val="en-US"/>
              </w:rPr>
              <w:t xml:space="preserve"> name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animalInfo</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"Animal: "</w:t>
            </w:r>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00"/>
                <w:lang w:val="en-US"/>
              </w:rPr>
              <w:t>name</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000088"/>
                <w:lang w:val="en-US"/>
              </w:rPr>
              <w:t>extends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protected</w:t>
            </w:r>
            <w:r w:rsidRPr="00AA1ACF">
              <w:rPr>
                <w:color w:val="000000"/>
                <w:lang w:val="en-US"/>
              </w:rP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r w:rsidRPr="00AA1ACF">
              <w:rPr>
                <w:color w:val="660066"/>
                <w:lang w:val="en-US"/>
              </w:rPr>
              <w:t>String</w:t>
            </w:r>
            <w:r w:rsidRPr="00AA1ACF">
              <w:rPr>
                <w:color w:val="000000"/>
                <w:lang w:val="en-US"/>
              </w:rPr>
              <w:t xml:space="preserve"> name</w:t>
            </w:r>
            <w:r w:rsidRPr="00AA1ACF">
              <w:rPr>
                <w:color w:val="666600"/>
                <w:lang w:val="en-US"/>
              </w:rPr>
              <w:t>,</w:t>
            </w:r>
            <w:r w:rsidRPr="00AA1ACF">
              <w:rPr>
                <w:color w:val="000000"/>
                <w:lang w:val="en-US"/>
              </w:rPr>
              <w:t xml:space="preserve"> </w:t>
            </w:r>
            <w:r w:rsidRPr="00AA1ACF">
              <w:rPr>
                <w:color w:val="660066"/>
                <w:lang w:val="en-US"/>
              </w:rPr>
              <w:t>String</w:t>
            </w:r>
            <w:r w:rsidRPr="00AA1ACF">
              <w:rPr>
                <w:color w:val="000000"/>
                <w:lang w:val="en-US"/>
              </w:rPr>
              <w:t xml:space="preserve"> color</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this</w:t>
            </w:r>
            <w:r w:rsidRPr="00AA1ACF">
              <w:rPr>
                <w:color w:val="666600"/>
                <w:lang w:val="en-US"/>
              </w:rPr>
              <w:t>.</w:t>
            </w:r>
            <w:r w:rsidRPr="00AA1ACF">
              <w:rPr>
                <w:color w:val="000000"/>
                <w:lang w:val="en-US"/>
              </w:rPr>
              <w:t xml:space="preserve">name </w:t>
            </w:r>
            <w:r w:rsidRPr="00AA1ACF">
              <w:rPr>
                <w:color w:val="666600"/>
                <w:lang w:val="en-US"/>
              </w:rPr>
              <w:t>=</w:t>
            </w:r>
            <w:r w:rsidRPr="00AA1ACF">
              <w:rPr>
                <w:color w:val="000000"/>
                <w:lang w:val="en-US"/>
              </w:rPr>
              <w:t xml:space="preserve"> name</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color</w:t>
            </w:r>
            <w:proofErr w:type="spellEnd"/>
            <w:r w:rsidRPr="00AA1ACF">
              <w:rPr>
                <w:color w:val="000000"/>
                <w:lang w:val="en-US"/>
              </w:rPr>
              <w:t xml:space="preserve"> </w:t>
            </w:r>
            <w:r w:rsidRPr="00AA1ACF">
              <w:rPr>
                <w:color w:val="666600"/>
                <w:lang w:val="en-US"/>
              </w:rPr>
              <w:t>=</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catInfo</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"Cat: "</w:t>
            </w:r>
            <w:r w:rsidRPr="00AA1ACF">
              <w:rPr>
                <w:color w:val="000000"/>
                <w:lang w:val="en-US"/>
              </w:rPr>
              <w:t xml:space="preserve"> </w:t>
            </w:r>
            <w:r w:rsidRPr="00AA1ACF">
              <w:rPr>
                <w:color w:val="666600"/>
                <w:lang w:val="en-US"/>
              </w:rPr>
              <w:t>+</w:t>
            </w:r>
            <w:r w:rsidRPr="00AA1ACF">
              <w:rPr>
                <w:color w:val="000000"/>
                <w:lang w:val="en-US"/>
              </w:rPr>
              <w:t xml:space="preserve"> name </w:t>
            </w:r>
            <w:r w:rsidRPr="00AA1ACF">
              <w:rPr>
                <w:color w:val="666600"/>
                <w:lang w:val="en-US"/>
              </w:rPr>
              <w:t>+</w:t>
            </w:r>
            <w:r w:rsidRPr="00AA1ACF">
              <w:rPr>
                <w:color w:val="000000"/>
                <w:lang w:val="en-US"/>
              </w:rPr>
              <w:t xml:space="preserve"> </w:t>
            </w:r>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color</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MainClass</w:t>
            </w:r>
            <w:proofErr w:type="spellEnd"/>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Animal</w:t>
            </w:r>
            <w:r w:rsidRPr="00AA1ACF">
              <w:rPr>
                <w:color w:val="000000"/>
                <w:lang w:val="en-US"/>
              </w:rPr>
              <w:t xml:space="preserve"> </w:t>
            </w:r>
            <w:proofErr w:type="spellStart"/>
            <w:r w:rsidRPr="00AA1ACF">
              <w:rPr>
                <w:color w:val="000000"/>
                <w:lang w:val="en-US"/>
              </w:rPr>
              <w:t>animal</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Animal</w:t>
            </w:r>
            <w:r w:rsidRPr="00AA1ACF">
              <w:rPr>
                <w:color w:val="666600"/>
                <w:lang w:val="en-US"/>
              </w:rPr>
              <w:t>(</w:t>
            </w:r>
            <w:r w:rsidRPr="00AA1ACF">
              <w:rPr>
                <w:color w:val="008800"/>
                <w:lang w:val="en-US"/>
              </w:rPr>
              <w:t>"Animal"</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w:t>
            </w:r>
            <w:proofErr w:type="spellStart"/>
            <w:r w:rsidRPr="00AA1ACF">
              <w:rPr>
                <w:color w:val="000000"/>
                <w:lang w:val="en-US"/>
              </w:rPr>
              <w:t>cat</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8800"/>
                <w:lang w:val="en-US"/>
              </w:rPr>
              <w:t>"</w:t>
            </w:r>
            <w:proofErr w:type="spellStart"/>
            <w:r w:rsidRPr="00AA1ACF">
              <w:rPr>
                <w:color w:val="008800"/>
                <w:lang w:val="en-US"/>
              </w:rPr>
              <w:t>Barsik</w:t>
            </w:r>
            <w:proofErr w:type="spellEnd"/>
            <w:r w:rsidRPr="00AA1ACF">
              <w:rPr>
                <w:color w:val="008800"/>
                <w:lang w:val="en-US"/>
              </w:rPr>
              <w:t>"</w:t>
            </w:r>
            <w:r w:rsidRPr="00AA1ACF">
              <w:rPr>
                <w:color w:val="666600"/>
                <w:lang w:val="en-US"/>
              </w:rPr>
              <w:t>,</w:t>
            </w:r>
            <w:r w:rsidRPr="00AA1ACF">
              <w:rPr>
                <w:color w:val="000000"/>
                <w:lang w:val="en-US"/>
              </w:rPr>
              <w:t xml:space="preserve"> </w:t>
            </w:r>
            <w:r w:rsidRPr="00AA1ACF">
              <w:rPr>
                <w:color w:val="008800"/>
                <w:lang w:val="en-US"/>
              </w:rPr>
              <w:t>"White"</w:t>
            </w:r>
            <w:r w:rsidRPr="00AA1ACF">
              <w:rPr>
                <w:color w:val="666600"/>
                <w:lang w:val="en-US"/>
              </w:rPr>
              <w:t>);</w:t>
            </w:r>
            <w:r w:rsidRPr="00AA1ACF">
              <w:rPr>
                <w:color w:val="000000"/>
                <w:lang w:val="en-US"/>
              </w:rPr>
              <w:br/>
              <w:t xml:space="preserve">        </w:t>
            </w:r>
            <w:proofErr w:type="spellStart"/>
            <w:r w:rsidRPr="00AA1ACF">
              <w:rPr>
                <w:color w:val="000000"/>
                <w:lang w:val="en-US"/>
              </w:rPr>
              <w:t>animal</w:t>
            </w:r>
            <w:r w:rsidRPr="00AA1ACF">
              <w:rPr>
                <w:color w:val="666600"/>
                <w:lang w:val="en-US"/>
              </w:rPr>
              <w:t>.</w:t>
            </w:r>
            <w:r w:rsidRPr="00AA1ACF">
              <w:rPr>
                <w:color w:val="000000"/>
                <w:lang w:val="en-US"/>
              </w:rPr>
              <w:t>animalInfo</w:t>
            </w:r>
            <w:proofErr w:type="spellEnd"/>
            <w:r w:rsidRPr="00AA1ACF">
              <w:rPr>
                <w:color w:val="666600"/>
                <w:lang w:val="en-US"/>
              </w:rPr>
              <w:t>();</w:t>
            </w:r>
            <w:r w:rsidRPr="00AA1ACF">
              <w:rPr>
                <w:color w:val="000000"/>
                <w:lang w:val="en-US"/>
              </w:rPr>
              <w:br/>
              <w:t xml:space="preserve">        </w:t>
            </w:r>
            <w:proofErr w:type="spellStart"/>
            <w:r w:rsidRPr="00AA1ACF">
              <w:rPr>
                <w:color w:val="000000"/>
                <w:lang w:val="en-US"/>
              </w:rPr>
              <w:t>cat</w:t>
            </w:r>
            <w:r w:rsidRPr="00AA1ACF">
              <w:rPr>
                <w:color w:val="666600"/>
                <w:lang w:val="en-US"/>
              </w:rPr>
              <w:t>.</w:t>
            </w:r>
            <w:r w:rsidRPr="00AA1ACF">
              <w:rPr>
                <w:color w:val="000000"/>
                <w:lang w:val="en-US"/>
              </w:rPr>
              <w:t>animalInfo</w:t>
            </w:r>
            <w:proofErr w:type="spellEnd"/>
            <w:r w:rsidRPr="00AA1ACF">
              <w:rPr>
                <w:color w:val="666600"/>
                <w:lang w:val="en-US"/>
              </w:rPr>
              <w:t>();</w:t>
            </w:r>
            <w:r w:rsidRPr="00AA1ACF">
              <w:rPr>
                <w:color w:val="000000"/>
                <w:lang w:val="en-US"/>
              </w:rPr>
              <w:br/>
              <w:t xml:space="preserve">        </w:t>
            </w:r>
            <w:proofErr w:type="spellStart"/>
            <w:r w:rsidRPr="00AA1ACF">
              <w:rPr>
                <w:color w:val="000000"/>
                <w:lang w:val="en-US"/>
              </w:rPr>
              <w:t>cat</w:t>
            </w:r>
            <w:r w:rsidRPr="00AA1ACF">
              <w:rPr>
                <w:color w:val="666600"/>
                <w:lang w:val="en-US"/>
              </w:rPr>
              <w:t>.</w:t>
            </w:r>
            <w:r w:rsidRPr="00AA1ACF">
              <w:rPr>
                <w:color w:val="000000"/>
                <w:lang w:val="en-US"/>
              </w:rPr>
              <w:t>catInfo</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b/>
                <w:color w:val="000000"/>
                <w:lang w:val="en-US"/>
              </w:rPr>
            </w:pPr>
            <w:r>
              <w:rPr>
                <w:b/>
                <w:color w:val="666600"/>
              </w:rPr>
              <w:t>Результат</w:t>
            </w:r>
            <w:r w:rsidRPr="00AA1ACF">
              <w:rPr>
                <w:b/>
                <w:color w:val="666600"/>
                <w:lang w:val="en-US"/>
              </w:rP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660066"/>
                <w:lang w:val="en-US"/>
              </w:rPr>
              <w:t>Animal</w:t>
            </w:r>
            <w:r w:rsidRPr="00AA1ACF">
              <w:rPr>
                <w:color w:val="666600"/>
                <w:lang w:val="en-US"/>
              </w:rPr>
              <w:t>:</w:t>
            </w:r>
            <w:r w:rsidRPr="00AA1ACF">
              <w:rPr>
                <w:color w:val="000000"/>
                <w:lang w:val="en-US"/>
              </w:rPr>
              <w:t xml:space="preserve"> animal</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660066"/>
                <w:lang w:val="en-US"/>
              </w:rPr>
              <w:t>Animal</w:t>
            </w:r>
            <w:r w:rsidRPr="00AA1ACF">
              <w:rPr>
                <w:color w:val="666600"/>
                <w:lang w:val="en-US"/>
              </w:rPr>
              <w:t>:</w:t>
            </w:r>
            <w:r w:rsidRPr="00AA1ACF">
              <w:rPr>
                <w:color w:val="000000"/>
                <w:lang w:val="en-US"/>
              </w:rPr>
              <w:t xml:space="preserve"> </w:t>
            </w:r>
            <w:proofErr w:type="spellStart"/>
            <w:r w:rsidRPr="00AA1ACF">
              <w:rPr>
                <w:color w:val="660066"/>
                <w:lang w:val="en-US"/>
              </w:rPr>
              <w:t>Barsik</w:t>
            </w:r>
            <w:proofErr w:type="spellEnd"/>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660066"/>
                <w:lang w:val="en-US"/>
              </w:rPr>
              <w:t>Cat</w:t>
            </w:r>
            <w:r w:rsidRPr="00AA1ACF">
              <w:rPr>
                <w:color w:val="666600"/>
                <w:lang w:val="en-US"/>
              </w:rPr>
              <w:t>:</w:t>
            </w:r>
            <w:r w:rsidRPr="00AA1ACF">
              <w:rPr>
                <w:color w:val="000000"/>
                <w:lang w:val="en-US"/>
              </w:rPr>
              <w:t xml:space="preserve"> </w:t>
            </w:r>
            <w:proofErr w:type="spellStart"/>
            <w:r w:rsidRPr="00AA1ACF">
              <w:rPr>
                <w:color w:val="660066"/>
                <w:lang w:val="en-US"/>
              </w:rPr>
              <w:t>Barsik</w:t>
            </w:r>
            <w:proofErr w:type="spellEnd"/>
            <w:r w:rsidRPr="00AA1ACF">
              <w:rPr>
                <w:color w:val="000000"/>
                <w:lang w:val="en-US"/>
              </w:rPr>
              <w:t xml:space="preserve"> </w:t>
            </w:r>
            <w:r w:rsidRPr="00AA1ACF">
              <w:rPr>
                <w:color w:val="660066"/>
                <w:lang w:val="en-US"/>
              </w:rPr>
              <w:t>White</w:t>
            </w:r>
          </w:p>
        </w:tc>
      </w:tr>
    </w:tbl>
    <w:p w:rsidR="00731877" w:rsidRPr="00AA1ACF" w:rsidRDefault="00731877" w:rsidP="004278A9">
      <w:pPr>
        <w:spacing w:before="0" w:after="0"/>
        <w:contextualSpacing w:val="0"/>
        <w:rPr>
          <w:lang w:val="en-US"/>
        </w:rPr>
      </w:pPr>
    </w:p>
    <w:p w:rsidR="00731877" w:rsidRDefault="00791215" w:rsidP="004278A9">
      <w:pPr>
        <w:spacing w:before="0" w:after="0"/>
        <w:contextualSpacing w:val="0"/>
        <w:jc w:val="both"/>
        <w:rPr>
          <w:color w:val="000000"/>
        </w:rPr>
      </w:pPr>
      <w:r>
        <w:rPr>
          <w:color w:val="000000"/>
        </w:rPr>
        <w:t xml:space="preserve">Подкласс </w:t>
      </w:r>
      <w:proofErr w:type="spellStart"/>
      <w:r>
        <w:rPr>
          <w:color w:val="000000"/>
        </w:rPr>
        <w:t>Cat</w:t>
      </w:r>
      <w:proofErr w:type="spellEnd"/>
      <w:r>
        <w:rPr>
          <w:color w:val="000000"/>
        </w:rPr>
        <w:t xml:space="preserve"> включает в себя все члены своего суперкласса </w:t>
      </w:r>
      <w:proofErr w:type="spellStart"/>
      <w:proofErr w:type="gramStart"/>
      <w:r>
        <w:rPr>
          <w:color w:val="000000"/>
        </w:rPr>
        <w:t>А</w:t>
      </w:r>
      <w:proofErr w:type="gramEnd"/>
      <w:r>
        <w:rPr>
          <w:color w:val="000000"/>
        </w:rPr>
        <w:t>nimal</w:t>
      </w:r>
      <w:proofErr w:type="spellEnd"/>
      <w:r>
        <w:rPr>
          <w:color w:val="000000"/>
        </w:rPr>
        <w:t xml:space="preserve">. Именно поэтому объект </w:t>
      </w:r>
      <w:proofErr w:type="spellStart"/>
      <w:r>
        <w:rPr>
          <w:color w:val="000000"/>
        </w:rPr>
        <w:t>cat</w:t>
      </w:r>
      <w:proofErr w:type="spellEnd"/>
      <w:r>
        <w:rPr>
          <w:color w:val="000000"/>
        </w:rPr>
        <w:t xml:space="preserve"> имеет доступ к методу </w:t>
      </w:r>
      <w:proofErr w:type="spellStart"/>
      <w:r>
        <w:rPr>
          <w:color w:val="000000"/>
        </w:rPr>
        <w:t>animalInfo</w:t>
      </w:r>
      <w:proofErr w:type="spellEnd"/>
      <w:r>
        <w:rPr>
          <w:color w:val="000000"/>
        </w:rPr>
        <w:t xml:space="preserve">(), и в методе </w:t>
      </w:r>
      <w:proofErr w:type="spellStart"/>
      <w:r>
        <w:rPr>
          <w:color w:val="000000"/>
        </w:rPr>
        <w:t>catInfo</w:t>
      </w:r>
      <w:proofErr w:type="spellEnd"/>
      <w:r>
        <w:rPr>
          <w:color w:val="000000"/>
        </w:rPr>
        <w:t xml:space="preserve">() возможна непосредственная ссылка на переменную </w:t>
      </w:r>
      <w:proofErr w:type="spellStart"/>
      <w:r>
        <w:rPr>
          <w:color w:val="000000"/>
        </w:rPr>
        <w:t>color</w:t>
      </w:r>
      <w:proofErr w:type="spellEnd"/>
      <w:r>
        <w:rPr>
          <w:color w:val="000000"/>
        </w:rPr>
        <w:t xml:space="preserve">, как если бы они была частью класса </w:t>
      </w:r>
      <w:proofErr w:type="spellStart"/>
      <w:r>
        <w:rPr>
          <w:color w:val="000000"/>
        </w:rPr>
        <w:t>Cat</w:t>
      </w:r>
      <w:proofErr w:type="spellEnd"/>
      <w:r>
        <w:rPr>
          <w:color w:val="000000"/>
        </w:rPr>
        <w:t>.</w:t>
      </w:r>
    </w:p>
    <w:p w:rsidR="00731877" w:rsidRDefault="00791215" w:rsidP="004278A9">
      <w:pPr>
        <w:spacing w:before="0" w:after="0"/>
        <w:contextualSpacing w:val="0"/>
        <w:jc w:val="both"/>
        <w:rPr>
          <w:color w:val="000000"/>
        </w:rPr>
      </w:pPr>
      <w:r>
        <w:rPr>
          <w:color w:val="000000"/>
        </w:rPr>
        <w:t>Несмотря на т</w:t>
      </w:r>
      <w:r>
        <w:rPr>
          <w:color w:val="000000"/>
        </w:rPr>
        <w:t xml:space="preserve">о что класс </w:t>
      </w:r>
      <w:proofErr w:type="spellStart"/>
      <w:proofErr w:type="gramStart"/>
      <w:r>
        <w:rPr>
          <w:color w:val="000000"/>
        </w:rPr>
        <w:t>А</w:t>
      </w:r>
      <w:proofErr w:type="gramEnd"/>
      <w:r>
        <w:rPr>
          <w:color w:val="000000"/>
        </w:rPr>
        <w:t>nimal</w:t>
      </w:r>
      <w:proofErr w:type="spellEnd"/>
      <w:r>
        <w:rPr>
          <w:color w:val="000000"/>
        </w:rPr>
        <w:t xml:space="preserve"> является суперклассом для класса </w:t>
      </w:r>
      <w:proofErr w:type="spellStart"/>
      <w:r>
        <w:rPr>
          <w:color w:val="000000"/>
        </w:rPr>
        <w:t>Cat</w:t>
      </w:r>
      <w:proofErr w:type="spellEnd"/>
      <w:r>
        <w:rPr>
          <w:color w:val="000000"/>
        </w:rPr>
        <w:t>, он в то же время оста</w:t>
      </w:r>
      <w:r>
        <w:rPr>
          <w:color w:val="000000"/>
        </w:rPr>
        <w:t>ё</w:t>
      </w:r>
      <w:r>
        <w:rPr>
          <w:color w:val="000000"/>
        </w:rPr>
        <w:t>тся полностью независимым и самостоятельным классом. То, что один класс является суперклассом для другого класса, совсем не исключает возможность его самостоятельного использова</w:t>
      </w:r>
      <w:r>
        <w:rPr>
          <w:color w:val="000000"/>
        </w:rPr>
        <w:t>ния. Более того, один подкласс может быть суперклассом другого подкласса. Для каждого создаваемого подкласса можно указать только один суперкласс, в</w:t>
      </w:r>
      <w:r>
        <w:rPr>
          <w:color w:val="010101"/>
        </w:rPr>
        <w:t xml:space="preserve"> </w:t>
      </w:r>
      <w:proofErr w:type="spellStart"/>
      <w:r>
        <w:rPr>
          <w:color w:val="010101"/>
        </w:rPr>
        <w:t>Java</w:t>
      </w:r>
      <w:proofErr w:type="spellEnd"/>
      <w:r>
        <w:rPr>
          <w:color w:val="010101"/>
        </w:rPr>
        <w:t xml:space="preserve"> не поддерживается множественное наследование</w:t>
      </w:r>
      <w:r>
        <w:rPr>
          <w:color w:val="000000"/>
        </w:rPr>
        <w:t xml:space="preserve">. </w:t>
      </w:r>
    </w:p>
    <w:p w:rsidR="00731877" w:rsidRDefault="00731877" w:rsidP="004278A9">
      <w:pPr>
        <w:spacing w:before="0" w:after="0"/>
        <w:contextualSpacing w:val="0"/>
        <w:rPr>
          <w:color w:val="000000"/>
        </w:rPr>
      </w:pPr>
    </w:p>
    <w:p w:rsidR="00731877" w:rsidRDefault="00791215" w:rsidP="004278A9">
      <w:pPr>
        <w:pStyle w:val="2"/>
        <w:spacing w:before="0" w:after="0"/>
        <w:contextualSpacing w:val="0"/>
      </w:pPr>
      <w:bookmarkStart w:id="10" w:name="_90qyid72lamc" w:colFirst="0" w:colLast="0"/>
      <w:bookmarkEnd w:id="10"/>
      <w:r>
        <w:lastRenderedPageBreak/>
        <w:t xml:space="preserve">Ключевое слово </w:t>
      </w:r>
      <w:proofErr w:type="spellStart"/>
      <w:r>
        <w:t>super</w:t>
      </w:r>
      <w:proofErr w:type="spellEnd"/>
    </w:p>
    <w:p w:rsidR="00731877" w:rsidRDefault="00731877" w:rsidP="004278A9">
      <w:pPr>
        <w:spacing w:before="0" w:after="0"/>
        <w:contextualSpacing w:val="0"/>
        <w:rPr>
          <w:b/>
          <w:color w:val="010101"/>
        </w:rPr>
      </w:pPr>
    </w:p>
    <w:p w:rsidR="00731877" w:rsidRDefault="00791215" w:rsidP="004278A9">
      <w:pPr>
        <w:spacing w:before="0" w:after="0"/>
        <w:contextualSpacing w:val="0"/>
        <w:jc w:val="both"/>
        <w:rPr>
          <w:color w:val="010101"/>
        </w:rPr>
      </w:pPr>
      <w:r>
        <w:rPr>
          <w:color w:val="010101"/>
        </w:rPr>
        <w:t xml:space="preserve">У ключевого слова </w:t>
      </w:r>
      <w:proofErr w:type="spellStart"/>
      <w:r>
        <w:rPr>
          <w:color w:val="010101"/>
        </w:rPr>
        <w:t>super</w:t>
      </w:r>
      <w:proofErr w:type="spellEnd"/>
      <w:r>
        <w:rPr>
          <w:color w:val="010101"/>
        </w:rPr>
        <w:t xml:space="preserve"> имеются </w:t>
      </w:r>
      <w:r>
        <w:rPr>
          <w:color w:val="010101"/>
        </w:rPr>
        <w:t>две общие формы. Первая форма служит для вызова конструктора суперкласса, вторая - для обращения к члену суперкласса, скрываемому членом подкласса.  Из подкласса можно вызывать конструктор, определенный в его суперклассе, используя следующую форму ключевог</w:t>
      </w:r>
      <w:r>
        <w:rPr>
          <w:color w:val="010101"/>
        </w:rPr>
        <w:t xml:space="preserve">о слова </w:t>
      </w:r>
      <w:proofErr w:type="spellStart"/>
      <w:r>
        <w:rPr>
          <w:color w:val="010101"/>
        </w:rPr>
        <w:t>super</w:t>
      </w:r>
      <w:proofErr w:type="spellEnd"/>
      <w:r>
        <w:rPr>
          <w:color w:val="010101"/>
        </w:rPr>
        <w:t>:</w:t>
      </w:r>
    </w:p>
    <w:p w:rsidR="00731877" w:rsidRDefault="00731877" w:rsidP="004278A9">
      <w:pPr>
        <w:spacing w:before="0" w:after="0"/>
        <w:contextualSpacing w:val="0"/>
        <w:jc w:val="both"/>
        <w:rPr>
          <w:color w:val="010101"/>
        </w:rPr>
      </w:pPr>
    </w:p>
    <w:tbl>
      <w:tblPr>
        <w:tblStyle w:val="af9"/>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r>
              <w:rPr>
                <w:color w:val="000088"/>
              </w:rPr>
              <w:t>super</w:t>
            </w:r>
            <w:proofErr w:type="spellEnd"/>
            <w:r>
              <w:rPr>
                <w:color w:val="666600"/>
              </w:rPr>
              <w:t>(</w:t>
            </w:r>
            <w:proofErr w:type="spellStart"/>
            <w:r>
              <w:rPr>
                <w:color w:val="666600"/>
              </w:rPr>
              <w:t>список</w:t>
            </w:r>
            <w:r>
              <w:rPr>
                <w:color w:val="000000"/>
              </w:rPr>
              <w:t>_</w:t>
            </w:r>
            <w:r>
              <w:rPr>
                <w:color w:val="666600"/>
              </w:rPr>
              <w:t>аргументов</w:t>
            </w:r>
            <w:proofErr w:type="spellEnd"/>
            <w:r>
              <w:rPr>
                <w:color w:val="666600"/>
              </w:rPr>
              <w:t>)</w:t>
            </w:r>
          </w:p>
        </w:tc>
      </w:tr>
    </w:tbl>
    <w:p w:rsidR="00731877" w:rsidRDefault="00731877" w:rsidP="004278A9">
      <w:pPr>
        <w:spacing w:before="0" w:after="0"/>
        <w:contextualSpacing w:val="0"/>
        <w:jc w:val="both"/>
        <w:rPr>
          <w:color w:val="010101"/>
        </w:rPr>
      </w:pPr>
    </w:p>
    <w:p w:rsidR="00731877" w:rsidRDefault="00791215" w:rsidP="004278A9">
      <w:pPr>
        <w:spacing w:before="0" w:after="0"/>
        <w:contextualSpacing w:val="0"/>
        <w:jc w:val="both"/>
        <w:rPr>
          <w:color w:val="010101"/>
        </w:rPr>
      </w:pPr>
      <w:r>
        <w:rPr>
          <w:color w:val="010101"/>
        </w:rPr>
        <w:t xml:space="preserve">где </w:t>
      </w:r>
      <w:proofErr w:type="spellStart"/>
      <w:r>
        <w:rPr>
          <w:color w:val="010101"/>
        </w:rPr>
        <w:t>список_аргументов</w:t>
      </w:r>
      <w:proofErr w:type="spellEnd"/>
      <w:r>
        <w:rPr>
          <w:color w:val="010101"/>
        </w:rPr>
        <w:t xml:space="preserve"> определяет аргументы, требующиеся конструктору суперкласса. Вызов метода </w:t>
      </w:r>
      <w:proofErr w:type="spellStart"/>
      <w:r>
        <w:rPr>
          <w:color w:val="010101"/>
        </w:rPr>
        <w:t>super</w:t>
      </w:r>
      <w:proofErr w:type="spellEnd"/>
      <w:r>
        <w:rPr>
          <w:color w:val="010101"/>
        </w:rPr>
        <w:t xml:space="preserve">() </w:t>
      </w:r>
      <w:r>
        <w:rPr>
          <w:b/>
          <w:color w:val="010101"/>
        </w:rPr>
        <w:t>всегда должен быть</w:t>
      </w:r>
      <w:r>
        <w:rPr>
          <w:color w:val="010101"/>
        </w:rPr>
        <w:t xml:space="preserve"> первым оператором, выполняемым в конструкторе подкласса. Если в конструкторе подкласса явно не использовать </w:t>
      </w:r>
      <w:proofErr w:type="spellStart"/>
      <w:r>
        <w:rPr>
          <w:color w:val="010101"/>
        </w:rPr>
        <w:t>super</w:t>
      </w:r>
      <w:proofErr w:type="spellEnd"/>
      <w:r>
        <w:rPr>
          <w:color w:val="010101"/>
        </w:rPr>
        <w:t xml:space="preserve">(), то автоматически первой строкой будет вызываться конструктор по умолчанию из суперкласса. Такая конструкция позволяет заполнять даже поля </w:t>
      </w:r>
      <w:r>
        <w:rPr>
          <w:color w:val="010101"/>
        </w:rPr>
        <w:t xml:space="preserve">суперкласса с модификатором доступа </w:t>
      </w:r>
      <w:proofErr w:type="spellStart"/>
      <w:r>
        <w:rPr>
          <w:color w:val="010101"/>
        </w:rPr>
        <w:t>private</w:t>
      </w:r>
      <w:proofErr w:type="spellEnd"/>
      <w:r>
        <w:rPr>
          <w:color w:val="010101"/>
        </w:rPr>
        <w:t>. Например:</w:t>
      </w:r>
    </w:p>
    <w:p w:rsidR="00731877" w:rsidRDefault="00731877" w:rsidP="004278A9">
      <w:pPr>
        <w:spacing w:before="0" w:after="0"/>
        <w:contextualSpacing w:val="0"/>
        <w:rPr>
          <w:color w:val="010101"/>
        </w:rPr>
      </w:pPr>
    </w:p>
    <w:tbl>
      <w:tblPr>
        <w:tblStyle w:val="afa"/>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a</w:t>
            </w:r>
            <w:r w:rsidRPr="00AA1ACF">
              <w:rPr>
                <w:color w:val="666600"/>
                <w:lang w:val="en-US"/>
              </w:rPr>
              <w:t>;</w:t>
            </w:r>
            <w:r w:rsidRPr="00AA1ACF">
              <w:rPr>
                <w:color w:val="000000"/>
                <w:lang w:val="en-US"/>
              </w:rPr>
              <w:br/>
              <w:t xml:space="preserve">    </w:t>
            </w:r>
            <w:r w:rsidRPr="00AA1ACF">
              <w:rPr>
                <w:color w:val="000088"/>
                <w:lang w:val="en-US"/>
              </w:rPr>
              <w:t>protected</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z</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Animal</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a</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a</w:t>
            </w:r>
            <w:proofErr w:type="spellEnd"/>
            <w:r w:rsidRPr="00AA1ACF">
              <w:rPr>
                <w:color w:val="000000"/>
                <w:lang w:val="en-US"/>
              </w:rPr>
              <w:t xml:space="preserve"> </w:t>
            </w:r>
            <w:r w:rsidRPr="00AA1ACF">
              <w:rPr>
                <w:color w:val="666600"/>
                <w:lang w:val="en-US"/>
              </w:rPr>
              <w:t>=</w:t>
            </w:r>
            <w:r w:rsidRPr="00AA1ACF">
              <w:rPr>
                <w:color w:val="000000"/>
                <w:lang w:val="en-US"/>
              </w:rPr>
              <w:t xml:space="preserve"> a</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000088"/>
                <w:lang w:val="en-US"/>
              </w:rPr>
              <w:t>extends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b</w:t>
            </w:r>
            <w:r w:rsidRPr="00AA1ACF">
              <w:rPr>
                <w:color w:val="666600"/>
                <w:lang w:val="en-US"/>
              </w:rPr>
              <w:t>;</w:t>
            </w:r>
            <w:r w:rsidRPr="00AA1ACF">
              <w:rPr>
                <w:color w:val="000000"/>
                <w:lang w:val="en-US"/>
              </w:rPr>
              <w:br/>
              <w:t xml:space="preserve">    </w:t>
            </w:r>
            <w:r w:rsidRPr="00AA1ACF">
              <w:rPr>
                <w:color w:val="000088"/>
                <w:lang w:val="en-US"/>
              </w:rPr>
              <w:t>protected</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z</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Cat</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a</w:t>
            </w:r>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b</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super</w:t>
            </w:r>
            <w:r w:rsidRPr="00AA1ACF">
              <w:rPr>
                <w:color w:val="666600"/>
                <w:lang w:val="en-US"/>
              </w:rPr>
              <w:t>(</w:t>
            </w:r>
            <w:r w:rsidRPr="00AA1ACF">
              <w:rPr>
                <w:color w:val="000000"/>
                <w:lang w:val="en-US"/>
              </w:rPr>
              <w:t>a</w:t>
            </w:r>
            <w:r w:rsidRPr="00AA1ACF">
              <w:rPr>
                <w:color w:val="666600"/>
                <w:lang w:val="en-US"/>
              </w:rPr>
              <w:t xml:space="preserve">);       </w:t>
            </w:r>
            <w:r w:rsidRPr="00AA1ACF">
              <w:rPr>
                <w:color w:val="000000"/>
                <w:lang w:val="en-US"/>
              </w:rPr>
              <w:t xml:space="preserve"> </w:t>
            </w:r>
            <w:r w:rsidRPr="00AA1ACF">
              <w:rPr>
                <w:color w:val="880000"/>
                <w:lang w:val="en-US"/>
              </w:rPr>
              <w:t xml:space="preserve">// </w:t>
            </w:r>
            <w:r>
              <w:rPr>
                <w:color w:val="880000"/>
              </w:rPr>
              <w:t>первым</w:t>
            </w:r>
            <w:r w:rsidRPr="00AA1ACF">
              <w:rPr>
                <w:color w:val="880000"/>
                <w:lang w:val="en-US"/>
              </w:rPr>
              <w:t xml:space="preserve"> </w:t>
            </w:r>
            <w:r>
              <w:rPr>
                <w:color w:val="880000"/>
              </w:rPr>
              <w:t>делом</w:t>
            </w:r>
            <w:r w:rsidRPr="00AA1ACF">
              <w:rPr>
                <w:color w:val="880000"/>
                <w:lang w:val="en-US"/>
              </w:rPr>
              <w:t xml:space="preserve"> </w:t>
            </w:r>
            <w:r>
              <w:rPr>
                <w:color w:val="880000"/>
              </w:rPr>
              <w:t>вызываем</w:t>
            </w:r>
            <w:r w:rsidRPr="00AA1ACF">
              <w:rPr>
                <w:color w:val="880000"/>
                <w:lang w:val="en-US"/>
              </w:rPr>
              <w:t xml:space="preserve"> </w:t>
            </w:r>
            <w:r>
              <w:rPr>
                <w:color w:val="880000"/>
              </w:rPr>
              <w:t>конструктор</w:t>
            </w:r>
            <w:r w:rsidRPr="00AA1ACF">
              <w:rPr>
                <w:color w:val="880000"/>
                <w:lang w:val="en-US"/>
              </w:rPr>
              <w:t xml:space="preserve"> Animal</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b</w:t>
            </w:r>
            <w:proofErr w:type="spellEnd"/>
            <w:r w:rsidRPr="00AA1ACF">
              <w:rPr>
                <w:color w:val="000000"/>
                <w:lang w:val="en-US"/>
              </w:rPr>
              <w:t xml:space="preserve"> </w:t>
            </w:r>
            <w:r w:rsidRPr="00AA1ACF">
              <w:rPr>
                <w:color w:val="666600"/>
                <w:lang w:val="en-US"/>
              </w:rPr>
              <w:t>=</w:t>
            </w:r>
            <w:r w:rsidRPr="00AA1ACF">
              <w:rPr>
                <w:color w:val="000000"/>
                <w:lang w:val="en-US"/>
              </w:rPr>
              <w:t xml:space="preserve"> b</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test</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z </w:t>
            </w:r>
            <w:r w:rsidRPr="00AA1ACF">
              <w:rPr>
                <w:color w:val="666600"/>
                <w:lang w:val="en-US"/>
              </w:rPr>
              <w:t>=</w:t>
            </w:r>
            <w:r w:rsidRPr="00AA1ACF">
              <w:rPr>
                <w:color w:val="000000"/>
                <w:lang w:val="en-US"/>
              </w:rPr>
              <w:t xml:space="preserve"> </w:t>
            </w:r>
            <w:r w:rsidRPr="00AA1ACF">
              <w:rPr>
                <w:color w:val="006666"/>
                <w:lang w:val="en-US"/>
              </w:rPr>
              <w:t>10</w:t>
            </w:r>
            <w:r w:rsidRPr="00AA1ACF">
              <w:rPr>
                <w:color w:val="666600"/>
                <w:lang w:val="en-US"/>
              </w:rPr>
              <w:t xml:space="preserve">;          </w:t>
            </w:r>
            <w:r w:rsidRPr="00AA1ACF">
              <w:rPr>
                <w:color w:val="000000"/>
                <w:lang w:val="en-US"/>
              </w:rPr>
              <w:t xml:space="preserve"> </w:t>
            </w:r>
            <w:r w:rsidRPr="00AA1ACF">
              <w:rPr>
                <w:color w:val="880000"/>
                <w:lang w:val="en-US"/>
              </w:rPr>
              <w:t xml:space="preserve">// </w:t>
            </w:r>
            <w:r>
              <w:rPr>
                <w:color w:val="880000"/>
              </w:rPr>
              <w:t>Обращение</w:t>
            </w:r>
            <w:r w:rsidRPr="00AA1ACF">
              <w:rPr>
                <w:color w:val="880000"/>
                <w:lang w:val="en-US"/>
              </w:rPr>
              <w:t xml:space="preserve"> </w:t>
            </w:r>
            <w:r>
              <w:rPr>
                <w:color w:val="880000"/>
              </w:rPr>
              <w:t>к</w:t>
            </w:r>
            <w:r w:rsidRPr="00AA1ACF">
              <w:rPr>
                <w:color w:val="880000"/>
                <w:lang w:val="en-US"/>
              </w:rPr>
              <w:t xml:space="preserve"> </w:t>
            </w:r>
            <w:r>
              <w:rPr>
                <w:color w:val="880000"/>
              </w:rPr>
              <w:t>полю</w:t>
            </w:r>
            <w:r w:rsidRPr="00AA1ACF">
              <w:rPr>
                <w:color w:val="880000"/>
                <w:lang w:val="en-US"/>
              </w:rPr>
              <w:t xml:space="preserve"> z </w:t>
            </w:r>
            <w:r>
              <w:rPr>
                <w:color w:val="880000"/>
              </w:rPr>
              <w:t>класса</w:t>
            </w:r>
            <w:r w:rsidRPr="00AA1ACF">
              <w:rPr>
                <w:color w:val="880000"/>
                <w:lang w:val="en-US"/>
              </w:rPr>
              <w:t xml:space="preserve"> Cat</w:t>
            </w:r>
            <w:r w:rsidRPr="00AA1ACF">
              <w:rPr>
                <w:color w:val="000000"/>
                <w:lang w:val="en-US"/>
              </w:rPr>
              <w:br/>
              <w:t xml:space="preserve">        </w:t>
            </w:r>
            <w:proofErr w:type="spellStart"/>
            <w:r w:rsidRPr="00AA1ACF">
              <w:rPr>
                <w:color w:val="000088"/>
                <w:lang w:val="en-US"/>
              </w:rPr>
              <w:t>super</w:t>
            </w:r>
            <w:r w:rsidRPr="00AA1ACF">
              <w:rPr>
                <w:color w:val="666600"/>
                <w:lang w:val="en-US"/>
              </w:rPr>
              <w:t>.</w:t>
            </w:r>
            <w:r w:rsidRPr="00AA1ACF">
              <w:rPr>
                <w:color w:val="000000"/>
                <w:lang w:val="en-US"/>
              </w:rPr>
              <w:t>z</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6666"/>
                <w:lang w:val="en-US"/>
              </w:rPr>
              <w:t>20</w:t>
            </w:r>
            <w:r w:rsidRPr="00AA1ACF">
              <w:rPr>
                <w:color w:val="666600"/>
                <w:lang w:val="en-US"/>
              </w:rPr>
              <w:t>;</w:t>
            </w:r>
            <w:r w:rsidRPr="00AA1ACF">
              <w:rPr>
                <w:color w:val="000000"/>
                <w:lang w:val="en-US"/>
              </w:rPr>
              <w:t xml:space="preserve"> </w:t>
            </w:r>
            <w:r w:rsidRPr="00AA1ACF">
              <w:rPr>
                <w:color w:val="880000"/>
                <w:lang w:val="en-US"/>
              </w:rPr>
              <w:t xml:space="preserve">// </w:t>
            </w:r>
            <w:r>
              <w:rPr>
                <w:color w:val="880000"/>
              </w:rPr>
              <w:t>Обращение</w:t>
            </w:r>
            <w:r w:rsidRPr="00AA1ACF">
              <w:rPr>
                <w:color w:val="880000"/>
                <w:lang w:val="en-US"/>
              </w:rPr>
              <w:t xml:space="preserve"> </w:t>
            </w:r>
            <w:r>
              <w:rPr>
                <w:color w:val="880000"/>
              </w:rPr>
              <w:t>к</w:t>
            </w:r>
            <w:r w:rsidRPr="00AA1ACF">
              <w:rPr>
                <w:color w:val="880000"/>
                <w:lang w:val="en-US"/>
              </w:rPr>
              <w:t xml:space="preserve"> </w:t>
            </w:r>
            <w:r>
              <w:rPr>
                <w:color w:val="880000"/>
              </w:rPr>
              <w:t>полю</w:t>
            </w:r>
            <w:r w:rsidRPr="00AA1ACF">
              <w:rPr>
                <w:color w:val="880000"/>
                <w:lang w:val="en-US"/>
              </w:rPr>
              <w:t xml:space="preserve"> z </w:t>
            </w:r>
            <w:r>
              <w:rPr>
                <w:color w:val="880000"/>
              </w:rPr>
              <w:t>класса</w:t>
            </w:r>
            <w:r w:rsidRPr="00AA1ACF">
              <w:rPr>
                <w:color w:val="880000"/>
                <w:lang w:val="en-US"/>
              </w:rPr>
              <w:t xml:space="preserve"> Animal</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SuperCat</w:t>
            </w:r>
            <w:proofErr w:type="spellEnd"/>
            <w:r w:rsidRPr="00AA1ACF">
              <w:rPr>
                <w:color w:val="000000"/>
                <w:lang w:val="en-US"/>
              </w:rPr>
              <w:t xml:space="preserve"> </w:t>
            </w:r>
            <w:r w:rsidRPr="00AA1ACF">
              <w:rPr>
                <w:color w:val="000088"/>
                <w:lang w:val="en-US"/>
              </w:rPr>
              <w:t>extends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c</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proofErr w:type="spellStart"/>
            <w:r w:rsidRPr="00AA1ACF">
              <w:rPr>
                <w:color w:val="660066"/>
                <w:lang w:val="en-US"/>
              </w:rPr>
              <w:t>SuperCat</w:t>
            </w:r>
            <w:proofErr w:type="spellEnd"/>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a</w:t>
            </w:r>
            <w:r w:rsidRPr="00AA1ACF">
              <w:rPr>
                <w:color w:val="666600"/>
                <w:lang w:val="en-US"/>
              </w:rPr>
              <w:t>,</w:t>
            </w:r>
            <w:r w:rsidRPr="00AA1ACF">
              <w:rPr>
                <w:color w:val="000088"/>
                <w:lang w:val="en-US"/>
              </w:rPr>
              <w:t>int</w:t>
            </w:r>
            <w:proofErr w:type="spellEnd"/>
            <w:r w:rsidRPr="00AA1ACF">
              <w:rPr>
                <w:color w:val="000000"/>
                <w:lang w:val="en-US"/>
              </w:rPr>
              <w:t xml:space="preserve"> b</w:t>
            </w:r>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c</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super</w:t>
            </w:r>
            <w:r w:rsidRPr="00AA1ACF">
              <w:rPr>
                <w:color w:val="666600"/>
                <w:lang w:val="en-US"/>
              </w:rPr>
              <w:t>(</w:t>
            </w:r>
            <w:r w:rsidRPr="00AA1ACF">
              <w:rPr>
                <w:color w:val="000000"/>
                <w:lang w:val="en-US"/>
              </w:rPr>
              <w:t>a</w:t>
            </w:r>
            <w:r w:rsidRPr="00AA1ACF">
              <w:rPr>
                <w:color w:val="666600"/>
                <w:lang w:val="en-US"/>
              </w:rPr>
              <w:t>,</w:t>
            </w:r>
            <w:r w:rsidRPr="00AA1ACF">
              <w:rPr>
                <w:color w:val="000000"/>
                <w:lang w:val="en-US"/>
              </w:rPr>
              <w:t xml:space="preserve"> b</w:t>
            </w:r>
            <w:r w:rsidRPr="00AA1ACF">
              <w:rPr>
                <w:color w:val="666600"/>
                <w:lang w:val="en-US"/>
              </w:rPr>
              <w:t xml:space="preserve">); </w:t>
            </w:r>
            <w:r w:rsidRPr="00AA1ACF">
              <w:rPr>
                <w:color w:val="000000"/>
                <w:lang w:val="en-US"/>
              </w:rPr>
              <w:t xml:space="preserve"> </w:t>
            </w:r>
            <w:r w:rsidRPr="00AA1ACF">
              <w:rPr>
                <w:color w:val="880000"/>
                <w:lang w:val="en-US"/>
              </w:rPr>
              <w:t xml:space="preserve">// </w:t>
            </w:r>
            <w:r>
              <w:rPr>
                <w:color w:val="880000"/>
              </w:rPr>
              <w:t>первым</w:t>
            </w:r>
            <w:r w:rsidRPr="00AA1ACF">
              <w:rPr>
                <w:color w:val="880000"/>
                <w:lang w:val="en-US"/>
              </w:rPr>
              <w:t xml:space="preserve"> </w:t>
            </w:r>
            <w:r>
              <w:rPr>
                <w:color w:val="880000"/>
              </w:rPr>
              <w:t>делом</w:t>
            </w:r>
            <w:r w:rsidRPr="00AA1ACF">
              <w:rPr>
                <w:color w:val="880000"/>
                <w:lang w:val="en-US"/>
              </w:rPr>
              <w:t xml:space="preserve"> </w:t>
            </w:r>
            <w:r>
              <w:rPr>
                <w:color w:val="880000"/>
              </w:rPr>
              <w:t>вызываем</w:t>
            </w:r>
            <w:r w:rsidRPr="00AA1ACF">
              <w:rPr>
                <w:color w:val="880000"/>
                <w:lang w:val="en-US"/>
              </w:rPr>
              <w:t xml:space="preserve"> </w:t>
            </w:r>
            <w:r>
              <w:rPr>
                <w:color w:val="880000"/>
              </w:rPr>
              <w:t>конструктор</w:t>
            </w:r>
            <w:r w:rsidRPr="00AA1ACF">
              <w:rPr>
                <w:color w:val="880000"/>
                <w:lang w:val="en-US"/>
              </w:rPr>
              <w:t xml:space="preserve"> Cat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c</w:t>
            </w:r>
            <w:proofErr w:type="spellEnd"/>
            <w:r w:rsidRPr="00AA1ACF">
              <w:rPr>
                <w:color w:val="000000"/>
                <w:lang w:val="en-US"/>
              </w:rPr>
              <w:t xml:space="preserve"> </w:t>
            </w:r>
            <w:r w:rsidRPr="00AA1ACF">
              <w:rPr>
                <w:color w:val="666600"/>
                <w:lang w:val="en-US"/>
              </w:rPr>
              <w:t>=</w:t>
            </w:r>
            <w:r w:rsidRPr="00AA1ACF">
              <w:rPr>
                <w:color w:val="000000"/>
                <w:lang w:val="en-US"/>
              </w:rPr>
              <w:t xml:space="preserve"> c</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91215" w:rsidP="004278A9">
      <w:pPr>
        <w:spacing w:before="0" w:after="0"/>
        <w:contextualSpacing w:val="0"/>
        <w:jc w:val="both"/>
        <w:rPr>
          <w:color w:val="010101"/>
          <w:lang w:val="en-US"/>
        </w:rPr>
      </w:pPr>
      <w:r w:rsidRPr="00AA1ACF">
        <w:rPr>
          <w:color w:val="010101"/>
          <w:lang w:val="en-US"/>
        </w:rPr>
        <w:t xml:space="preserve">  </w:t>
      </w:r>
    </w:p>
    <w:p w:rsidR="00731877" w:rsidRDefault="00791215" w:rsidP="004278A9">
      <w:pPr>
        <w:spacing w:before="0" w:after="0"/>
        <w:contextualSpacing w:val="0"/>
        <w:jc w:val="both"/>
        <w:rPr>
          <w:color w:val="010101"/>
        </w:rPr>
      </w:pPr>
      <w:r>
        <w:rPr>
          <w:color w:val="010101"/>
        </w:rPr>
        <w:t xml:space="preserve">Вторая форма применения ключевого слова </w:t>
      </w:r>
      <w:proofErr w:type="spellStart"/>
      <w:r>
        <w:rPr>
          <w:color w:val="010101"/>
        </w:rPr>
        <w:t>super</w:t>
      </w:r>
      <w:proofErr w:type="spellEnd"/>
      <w:r>
        <w:rPr>
          <w:color w:val="010101"/>
        </w:rPr>
        <w:t xml:space="preserve"> действует подобно ключевому слову </w:t>
      </w:r>
      <w:proofErr w:type="spellStart"/>
      <w:r>
        <w:rPr>
          <w:color w:val="010101"/>
        </w:rPr>
        <w:t>this</w:t>
      </w:r>
      <w:proofErr w:type="spellEnd"/>
      <w:r>
        <w:rPr>
          <w:color w:val="010101"/>
        </w:rPr>
        <w:t>, за исключением того, что ссылка всегда делается на суперкласс. Вторая форма наиболее пригодна в тех случаях, когда имена членов подкласса скрывают члены суперкласса с так</w:t>
      </w:r>
      <w:r>
        <w:rPr>
          <w:color w:val="010101"/>
        </w:rPr>
        <w:t xml:space="preserve">ими же именами, в примере выше поле z класса </w:t>
      </w:r>
      <w:proofErr w:type="spellStart"/>
      <w:r>
        <w:rPr>
          <w:color w:val="010101"/>
        </w:rPr>
        <w:t>Cat</w:t>
      </w:r>
      <w:proofErr w:type="spellEnd"/>
      <w:r>
        <w:rPr>
          <w:color w:val="010101"/>
        </w:rPr>
        <w:t xml:space="preserve">, скрывает поле z суперкласса, поэтому для доступа к полю суперкласса используется запись </w:t>
      </w:r>
      <w:proofErr w:type="spellStart"/>
      <w:r>
        <w:rPr>
          <w:color w:val="010101"/>
        </w:rPr>
        <w:t>super.z</w:t>
      </w:r>
      <w:proofErr w:type="spellEnd"/>
      <w:r>
        <w:rPr>
          <w:color w:val="010101"/>
        </w:rPr>
        <w:t xml:space="preserve">, то же справедливо и для методов. </w:t>
      </w:r>
    </w:p>
    <w:p w:rsidR="00731877" w:rsidRDefault="00791215" w:rsidP="004278A9">
      <w:pPr>
        <w:spacing w:before="0" w:after="0"/>
        <w:contextualSpacing w:val="0"/>
        <w:jc w:val="both"/>
        <w:rPr>
          <w:color w:val="010101"/>
        </w:rPr>
      </w:pPr>
      <w:r>
        <w:rPr>
          <w:b/>
          <w:color w:val="020202"/>
        </w:rPr>
        <w:t xml:space="preserve">Порядок вызова конструкторов. </w:t>
      </w:r>
      <w:r>
        <w:rPr>
          <w:color w:val="010101"/>
        </w:rPr>
        <w:t xml:space="preserve">При вызове конструктора </w:t>
      </w:r>
      <w:proofErr w:type="spellStart"/>
      <w:r>
        <w:rPr>
          <w:color w:val="010101"/>
        </w:rPr>
        <w:t>SuperCat</w:t>
      </w:r>
      <w:proofErr w:type="spellEnd"/>
      <w:r>
        <w:rPr>
          <w:color w:val="010101"/>
        </w:rPr>
        <w:t xml:space="preserve"> будут по цеп</w:t>
      </w:r>
      <w:r>
        <w:rPr>
          <w:color w:val="010101"/>
        </w:rPr>
        <w:t>очке вызваны конструкторы родительских классов, начиная с самого первого класса.</w:t>
      </w:r>
    </w:p>
    <w:p w:rsidR="00731877" w:rsidRDefault="00731877" w:rsidP="004278A9">
      <w:pPr>
        <w:spacing w:before="0" w:after="0"/>
        <w:contextualSpacing w:val="0"/>
        <w:rPr>
          <w:color w:val="010101"/>
        </w:rPr>
      </w:pPr>
    </w:p>
    <w:tbl>
      <w:tblPr>
        <w:tblStyle w:val="afb"/>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spacing w:before="0" w:after="0" w:line="240" w:lineRule="auto"/>
              <w:contextualSpacing w:val="0"/>
              <w:rPr>
                <w:color w:val="000000"/>
                <w:lang w:val="en-US"/>
              </w:rPr>
            </w:pPr>
            <w:proofErr w:type="spellStart"/>
            <w:r w:rsidRPr="00AA1ACF">
              <w:rPr>
                <w:color w:val="660066"/>
                <w:lang w:val="en-US"/>
              </w:rPr>
              <w:t>SuperCat</w:t>
            </w:r>
            <w:proofErr w:type="spellEnd"/>
            <w:r w:rsidRPr="00AA1ACF">
              <w:rPr>
                <w:color w:val="000000"/>
                <w:lang w:val="en-US"/>
              </w:rPr>
              <w:t xml:space="preserve"> </w:t>
            </w:r>
            <w:proofErr w:type="spellStart"/>
            <w:r w:rsidRPr="00AA1ACF">
              <w:rPr>
                <w:color w:val="000000"/>
                <w:lang w:val="en-US"/>
              </w:rPr>
              <w:t>sc</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proofErr w:type="spellStart"/>
            <w:r w:rsidRPr="00AA1ACF">
              <w:rPr>
                <w:color w:val="660066"/>
                <w:lang w:val="en-US"/>
              </w:rPr>
              <w:t>SuperCat</w:t>
            </w:r>
            <w:proofErr w:type="spellEnd"/>
            <w:r w:rsidRPr="00AA1ACF">
              <w:rPr>
                <w:color w:val="666600"/>
                <w:lang w:val="en-US"/>
              </w:rPr>
              <w:t>();</w:t>
            </w:r>
          </w:p>
          <w:p w:rsidR="00731877" w:rsidRPr="00AA1ACF" w:rsidRDefault="00791215" w:rsidP="004278A9">
            <w:pPr>
              <w:spacing w:before="0" w:after="0" w:line="240" w:lineRule="auto"/>
              <w:contextualSpacing w:val="0"/>
              <w:rPr>
                <w:color w:val="000000"/>
                <w:lang w:val="en-US"/>
              </w:rPr>
            </w:pPr>
            <w:r w:rsidRPr="00AA1ACF">
              <w:rPr>
                <w:color w:val="880000"/>
                <w:lang w:val="en-US"/>
              </w:rPr>
              <w:t xml:space="preserve">// Animal() =&gt; Cat() =&gt; </w:t>
            </w:r>
            <w:proofErr w:type="spellStart"/>
            <w:r w:rsidRPr="00AA1ACF">
              <w:rPr>
                <w:color w:val="880000"/>
                <w:lang w:val="en-US"/>
              </w:rPr>
              <w:t>SuperCat</w:t>
            </w:r>
            <w:proofErr w:type="spellEnd"/>
            <w:r w:rsidRPr="00AA1ACF">
              <w:rPr>
                <w:color w:val="880000"/>
                <w:lang w:val="en-US"/>
              </w:rPr>
              <w:t>()</w:t>
            </w:r>
          </w:p>
        </w:tc>
      </w:tr>
    </w:tbl>
    <w:p w:rsidR="00731877" w:rsidRPr="00AA1ACF" w:rsidRDefault="00731877" w:rsidP="004278A9">
      <w:pPr>
        <w:spacing w:before="0" w:after="0"/>
        <w:contextualSpacing w:val="0"/>
        <w:rPr>
          <w:color w:val="A6A6A6"/>
          <w:lang w:val="en-US"/>
        </w:rPr>
      </w:pPr>
    </w:p>
    <w:p w:rsidR="00731877" w:rsidRDefault="00791215" w:rsidP="004278A9">
      <w:pPr>
        <w:spacing w:before="0" w:after="0"/>
        <w:contextualSpacing w:val="0"/>
        <w:jc w:val="both"/>
        <w:rPr>
          <w:color w:val="020202"/>
        </w:rPr>
      </w:pPr>
      <w:r>
        <w:rPr>
          <w:color w:val="020202"/>
        </w:rPr>
        <w:t>Конструкторы вызываются в порядке наследования, поскольку суперклассу ничего неизвестно о своих подклассах, и поэтому любая инициализация должна быть выполнена в н</w:t>
      </w:r>
      <w:r>
        <w:rPr>
          <w:color w:val="020202"/>
        </w:rPr>
        <w:t>ё</w:t>
      </w:r>
      <w:r>
        <w:rPr>
          <w:color w:val="020202"/>
        </w:rPr>
        <w:t>м совершенно независимо от любой инициализации, выполняемой подклассом. Следовательно, она д</w:t>
      </w:r>
      <w:r>
        <w:rPr>
          <w:color w:val="020202"/>
        </w:rPr>
        <w:t>олжна выполняться в первую очередь.</w:t>
      </w:r>
    </w:p>
    <w:p w:rsidR="00731877" w:rsidRDefault="00731877" w:rsidP="004278A9">
      <w:pPr>
        <w:spacing w:before="0" w:after="0"/>
        <w:contextualSpacing w:val="0"/>
        <w:rPr>
          <w:color w:val="020202"/>
        </w:rPr>
      </w:pPr>
    </w:p>
    <w:p w:rsidR="00731877" w:rsidRDefault="00791215" w:rsidP="004278A9">
      <w:pPr>
        <w:pStyle w:val="2"/>
        <w:spacing w:before="0" w:after="0"/>
        <w:contextualSpacing w:val="0"/>
      </w:pPr>
      <w:bookmarkStart w:id="11" w:name="_x8opltmggks5" w:colFirst="0" w:colLast="0"/>
      <w:bookmarkEnd w:id="11"/>
      <w:r>
        <w:lastRenderedPageBreak/>
        <w:t>Переопределение методов</w:t>
      </w:r>
    </w:p>
    <w:p w:rsidR="00731877" w:rsidRDefault="00731877" w:rsidP="004278A9">
      <w:pPr>
        <w:spacing w:before="0" w:after="0"/>
        <w:contextualSpacing w:val="0"/>
        <w:jc w:val="both"/>
        <w:rPr>
          <w:b/>
          <w:color w:val="020202"/>
        </w:rPr>
      </w:pPr>
    </w:p>
    <w:p w:rsidR="00731877" w:rsidRDefault="00791215" w:rsidP="004278A9">
      <w:pPr>
        <w:spacing w:before="0" w:after="0"/>
        <w:contextualSpacing w:val="0"/>
        <w:jc w:val="both"/>
        <w:rPr>
          <w:color w:val="010101"/>
        </w:rPr>
      </w:pPr>
      <w:r>
        <w:rPr>
          <w:color w:val="010101"/>
        </w:rPr>
        <w:t>Если у супер- и подкласса совпадают имена и сигнатуры типов методов, то говорят, что метод из подкласса переопределяет метод из суперкласса. Когда переопредел</w:t>
      </w:r>
      <w:r>
        <w:rPr>
          <w:color w:val="010101"/>
        </w:rPr>
        <w:t>ё</w:t>
      </w:r>
      <w:r>
        <w:rPr>
          <w:color w:val="010101"/>
        </w:rPr>
        <w:t>нный метод вызывается из своего под</w:t>
      </w:r>
      <w:r>
        <w:rPr>
          <w:color w:val="010101"/>
        </w:rPr>
        <w:t>класса, он всегда ссылается на свой вариант, определ</w:t>
      </w:r>
      <w:r>
        <w:rPr>
          <w:color w:val="010101"/>
        </w:rPr>
        <w:t>ё</w:t>
      </w:r>
      <w:r>
        <w:rPr>
          <w:color w:val="010101"/>
        </w:rPr>
        <w:t>нный в подклассе. А вариант метода, определ</w:t>
      </w:r>
      <w:r>
        <w:rPr>
          <w:color w:val="010101"/>
        </w:rPr>
        <w:t>ё</w:t>
      </w:r>
      <w:r>
        <w:rPr>
          <w:color w:val="010101"/>
        </w:rPr>
        <w:t>нн</w:t>
      </w:r>
      <w:r>
        <w:rPr>
          <w:color w:val="010101"/>
        </w:rPr>
        <w:t>ого</w:t>
      </w:r>
      <w:r>
        <w:rPr>
          <w:color w:val="010101"/>
        </w:rPr>
        <w:t xml:space="preserve"> в суперклассе, будет скрыт. Рассмотрим следующий пример:</w:t>
      </w:r>
    </w:p>
    <w:p w:rsidR="00731877" w:rsidRDefault="00731877" w:rsidP="004278A9">
      <w:pPr>
        <w:spacing w:before="0" w:after="0"/>
        <w:contextualSpacing w:val="0"/>
        <w:rPr>
          <w:color w:val="010101"/>
        </w:rPr>
      </w:pPr>
    </w:p>
    <w:tbl>
      <w:tblPr>
        <w:tblStyle w:val="afc"/>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Tr="004278A9">
        <w:tc>
          <w:tcPr>
            <w:tcW w:w="9832" w:type="dxa"/>
            <w:shd w:val="clear" w:color="auto" w:fill="auto"/>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class</w:t>
            </w:r>
            <w:proofErr w:type="spellEnd"/>
            <w:r>
              <w:rPr>
                <w:color w:val="000000"/>
              </w:rPr>
              <w:t xml:space="preserve"> </w:t>
            </w:r>
            <w:proofErr w:type="spellStart"/>
            <w:r>
              <w:rPr>
                <w:color w:val="660066"/>
              </w:rPr>
              <w:t>Animal</w:t>
            </w:r>
            <w:proofErr w:type="spellEnd"/>
            <w:r>
              <w:rPr>
                <w:color w:val="000000"/>
              </w:rPr>
              <w:t xml:space="preserve"> </w:t>
            </w:r>
            <w:r>
              <w:rPr>
                <w:color w:val="666600"/>
              </w:rPr>
              <w:t>{</w:t>
            </w:r>
            <w:r>
              <w:rPr>
                <w:color w:val="000000"/>
              </w:rPr>
              <w:br/>
              <w:t xml:space="preserve">    </w:t>
            </w:r>
            <w:proofErr w:type="spellStart"/>
            <w:r>
              <w:rPr>
                <w:color w:val="000088"/>
              </w:rPr>
              <w:t>void</w:t>
            </w:r>
            <w:proofErr w:type="spellEnd"/>
            <w:r>
              <w:rPr>
                <w:color w:val="000000"/>
              </w:rPr>
              <w:t xml:space="preserve"> </w:t>
            </w:r>
            <w:proofErr w:type="spellStart"/>
            <w:r>
              <w:rPr>
                <w:color w:val="000000"/>
              </w:rPr>
              <w:t>voice</w:t>
            </w:r>
            <w:proofErr w:type="spellEnd"/>
            <w:r>
              <w:rPr>
                <w:color w:val="666600"/>
              </w:rPr>
              <w:t>()</w:t>
            </w:r>
            <w:r>
              <w:rPr>
                <w:color w:val="000000"/>
              </w:rPr>
              <w:t xml:space="preserve"> </w:t>
            </w:r>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"Животное издало звук</w:t>
            </w:r>
            <w:proofErr w:type="gramStart"/>
            <w:r>
              <w:rPr>
                <w:color w:val="008800"/>
              </w:rPr>
              <w:t>"</w:t>
            </w:r>
            <w:r>
              <w:rPr>
                <w:color w:val="666600"/>
              </w:rPr>
              <w:t>);</w:t>
            </w:r>
            <w:r>
              <w:rPr>
                <w:color w:val="000000"/>
              </w:rPr>
              <w:br/>
            </w:r>
            <w:r>
              <w:rPr>
                <w:color w:val="000000"/>
              </w:rPr>
              <w:t xml:space="preserve">    </w:t>
            </w:r>
            <w:r>
              <w:rPr>
                <w:color w:val="666600"/>
              </w:rPr>
              <w:t>}</w:t>
            </w:r>
            <w:r>
              <w:rPr>
                <w:color w:val="000000"/>
              </w:rPr>
              <w:br/>
              <w:t>}</w:t>
            </w:r>
            <w:proofErr w:type="gramEnd"/>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000088"/>
                <w:lang w:val="en-US"/>
              </w:rPr>
              <w:t>extends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6666"/>
                <w:lang w:val="en-US"/>
              </w:rPr>
              <w:t>@Override</w:t>
            </w:r>
            <w:r w:rsidRPr="00AA1ACF">
              <w:rPr>
                <w:color w:val="000000"/>
                <w:lang w:val="en-US"/>
              </w:rPr>
              <w:br/>
              <w:t xml:space="preserve">    </w:t>
            </w:r>
            <w:r w:rsidRPr="00AA1ACF">
              <w:rPr>
                <w:color w:val="000088"/>
                <w:lang w:val="en-US"/>
              </w:rPr>
              <w:t>void</w:t>
            </w:r>
            <w:r w:rsidRPr="00AA1ACF">
              <w:rPr>
                <w:color w:val="000000"/>
                <w:lang w:val="en-US"/>
              </w:rPr>
              <w:t xml:space="preserve"> voice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r>
              <w:rPr>
                <w:color w:val="008800"/>
              </w:rPr>
              <w:t>Кот</w:t>
            </w:r>
            <w:r w:rsidRPr="00AA1ACF">
              <w:rPr>
                <w:color w:val="008800"/>
                <w:lang w:val="en-US"/>
              </w:rPr>
              <w:t xml:space="preserve"> </w:t>
            </w:r>
            <w:r>
              <w:rPr>
                <w:color w:val="008800"/>
              </w:rPr>
              <w:t>мяукнул</w:t>
            </w:r>
            <w:r w:rsidRPr="00AA1ACF">
              <w:rPr>
                <w:color w:val="008800"/>
                <w:lang w:val="en-US"/>
              </w:rPr>
              <w: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MainClass</w:t>
            </w:r>
            <w:proofErr w:type="spellEnd"/>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Animal</w:t>
            </w:r>
            <w:r w:rsidRPr="00AA1ACF">
              <w:rPr>
                <w:color w:val="000000"/>
                <w:lang w:val="en-US"/>
              </w:rPr>
              <w:t xml:space="preserve"> a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Animal</w:t>
            </w:r>
            <w:r w:rsidRPr="00AA1ACF">
              <w:rPr>
                <w:color w:val="666600"/>
                <w:lang w:val="en-US"/>
              </w:rPr>
              <w:t>();</w:t>
            </w:r>
            <w:r w:rsidRPr="00AA1ACF">
              <w:rPr>
                <w:color w:val="000000"/>
                <w:lang w:val="en-US"/>
              </w:rPr>
              <w:br/>
              <w:t xml:space="preserve">        </w:t>
            </w:r>
            <w:r w:rsidRPr="00AA1ACF">
              <w:rPr>
                <w:color w:val="660066"/>
                <w:lang w:val="en-US"/>
              </w:rPr>
              <w:t>Cat</w:t>
            </w:r>
            <w:r w:rsidRPr="00AA1ACF">
              <w:rPr>
                <w:color w:val="000000"/>
                <w:lang w:val="en-US"/>
              </w:rPr>
              <w:t xml:space="preserve"> c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Cat</w:t>
            </w:r>
            <w:r w:rsidRPr="00AA1ACF">
              <w:rPr>
                <w:color w:val="666600"/>
                <w:lang w:val="en-US"/>
              </w:rPr>
              <w:t>();</w:t>
            </w:r>
            <w:r w:rsidRPr="00AA1ACF">
              <w:rPr>
                <w:color w:val="000000"/>
                <w:lang w:val="en-US"/>
              </w:rPr>
              <w:br/>
            </w:r>
            <w:r w:rsidRPr="00AA1ACF">
              <w:rPr>
                <w:color w:val="000000"/>
                <w:lang w:val="en-US"/>
              </w:rPr>
              <w:t xml:space="preserve">        </w:t>
            </w:r>
            <w:proofErr w:type="spellStart"/>
            <w:r w:rsidRPr="00AA1ACF">
              <w:rPr>
                <w:color w:val="000000"/>
                <w:lang w:val="en-US"/>
              </w:rPr>
              <w:t>a</w:t>
            </w:r>
            <w:r w:rsidRPr="00AA1ACF">
              <w:rPr>
                <w:color w:val="666600"/>
                <w:lang w:val="en-US"/>
              </w:rPr>
              <w:t>.</w:t>
            </w:r>
            <w:r w:rsidRPr="00AA1ACF">
              <w:rPr>
                <w:color w:val="000000"/>
                <w:lang w:val="en-US"/>
              </w:rPr>
              <w:t>voice</w:t>
            </w:r>
            <w:proofErr w:type="spellEnd"/>
            <w:r w:rsidRPr="00AA1ACF">
              <w:rPr>
                <w:color w:val="666600"/>
                <w:lang w:val="en-US"/>
              </w:rPr>
              <w:t>();</w:t>
            </w:r>
            <w:r w:rsidRPr="00AA1ACF">
              <w:rPr>
                <w:color w:val="000000"/>
                <w:lang w:val="en-US"/>
              </w:rPr>
              <w:br/>
              <w:t xml:space="preserve">        </w:t>
            </w:r>
            <w:proofErr w:type="spellStart"/>
            <w:r w:rsidRPr="00AA1ACF">
              <w:rPr>
                <w:color w:val="000000"/>
                <w:lang w:val="en-US"/>
              </w:rPr>
              <w:t>c</w:t>
            </w:r>
            <w:r w:rsidRPr="00AA1ACF">
              <w:rPr>
                <w:color w:val="666600"/>
                <w:lang w:val="en-US"/>
              </w:rPr>
              <w:t>.</w:t>
            </w:r>
            <w:r w:rsidRPr="00AA1ACF">
              <w:rPr>
                <w:color w:val="000000"/>
                <w:lang w:val="en-US"/>
              </w:rPr>
              <w:t>voice</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Default="00791215" w:rsidP="004278A9">
            <w:pPr>
              <w:spacing w:before="0" w:after="0" w:line="240" w:lineRule="auto"/>
              <w:contextualSpacing w:val="0"/>
              <w:rPr>
                <w:b/>
                <w:color w:val="000000"/>
              </w:rPr>
            </w:pPr>
            <w:r>
              <w:rPr>
                <w:b/>
                <w:color w:val="666600"/>
              </w:rPr>
              <w:t>Результат:</w:t>
            </w:r>
          </w:p>
          <w:p w:rsidR="00731877" w:rsidRDefault="00791215" w:rsidP="004278A9">
            <w:pPr>
              <w:spacing w:before="0" w:after="0" w:line="240" w:lineRule="auto"/>
              <w:contextualSpacing w:val="0"/>
              <w:rPr>
                <w:color w:val="000000"/>
              </w:rPr>
            </w:pPr>
            <w:r>
              <w:rPr>
                <w:color w:val="666600"/>
              </w:rPr>
              <w:t>Животное</w:t>
            </w:r>
            <w:r>
              <w:rPr>
                <w:color w:val="000000"/>
              </w:rPr>
              <w:t xml:space="preserve"> </w:t>
            </w:r>
            <w:r>
              <w:rPr>
                <w:color w:val="666600"/>
              </w:rPr>
              <w:t>издало</w:t>
            </w:r>
            <w:r>
              <w:rPr>
                <w:color w:val="000000"/>
              </w:rPr>
              <w:t xml:space="preserve"> </w:t>
            </w:r>
            <w:r>
              <w:rPr>
                <w:color w:val="666600"/>
              </w:rPr>
              <w:t>звук</w:t>
            </w:r>
          </w:p>
          <w:p w:rsidR="00731877" w:rsidRDefault="00791215" w:rsidP="004278A9">
            <w:pPr>
              <w:spacing w:before="0" w:after="0" w:line="240" w:lineRule="auto"/>
              <w:contextualSpacing w:val="0"/>
              <w:rPr>
                <w:color w:val="000000"/>
              </w:rPr>
            </w:pPr>
            <w:r>
              <w:rPr>
                <w:color w:val="666600"/>
              </w:rPr>
              <w:t>Кот</w:t>
            </w:r>
            <w:r>
              <w:rPr>
                <w:color w:val="000000"/>
              </w:rPr>
              <w:t xml:space="preserve"> </w:t>
            </w:r>
            <w:r>
              <w:rPr>
                <w:color w:val="666600"/>
              </w:rPr>
              <w:t>мяукнул</w:t>
            </w:r>
          </w:p>
        </w:tc>
      </w:tr>
    </w:tbl>
    <w:p w:rsidR="00731877" w:rsidRDefault="00731877" w:rsidP="004278A9">
      <w:pPr>
        <w:spacing w:before="0" w:after="0"/>
        <w:contextualSpacing w:val="0"/>
      </w:pPr>
    </w:p>
    <w:p w:rsidR="00731877" w:rsidRDefault="00791215" w:rsidP="004278A9">
      <w:pPr>
        <w:spacing w:before="0" w:after="0"/>
        <w:contextualSpacing w:val="0"/>
        <w:jc w:val="both"/>
        <w:rPr>
          <w:color w:val="010101"/>
        </w:rPr>
      </w:pPr>
      <w:r>
        <w:rPr>
          <w:color w:val="010101"/>
        </w:rPr>
        <w:t xml:space="preserve">Когда метод </w:t>
      </w:r>
      <w:proofErr w:type="spellStart"/>
      <w:r>
        <w:rPr>
          <w:color w:val="010101"/>
        </w:rPr>
        <w:t>voice</w:t>
      </w:r>
      <w:proofErr w:type="spellEnd"/>
      <w:r>
        <w:rPr>
          <w:color w:val="010101"/>
        </w:rPr>
        <w:t xml:space="preserve">() вызывает объект типа </w:t>
      </w:r>
      <w:proofErr w:type="spellStart"/>
      <w:r>
        <w:rPr>
          <w:color w:val="010101"/>
        </w:rPr>
        <w:t>Cat</w:t>
      </w:r>
      <w:proofErr w:type="spellEnd"/>
      <w:r>
        <w:rPr>
          <w:color w:val="010101"/>
        </w:rPr>
        <w:t>, выбирается вариант этого метода, определ</w:t>
      </w:r>
      <w:r>
        <w:rPr>
          <w:color w:val="010101"/>
        </w:rPr>
        <w:t>ё</w:t>
      </w:r>
      <w:r>
        <w:rPr>
          <w:color w:val="010101"/>
        </w:rPr>
        <w:t xml:space="preserve">нный в классе </w:t>
      </w:r>
      <w:proofErr w:type="spellStart"/>
      <w:r>
        <w:rPr>
          <w:color w:val="010101"/>
        </w:rPr>
        <w:t>Cat</w:t>
      </w:r>
      <w:proofErr w:type="spellEnd"/>
      <w:r>
        <w:rPr>
          <w:color w:val="010101"/>
        </w:rPr>
        <w:t xml:space="preserve">. Если при переопределении метода необходим функционал из этого метода суперкласса, можно использовать конструкцию </w:t>
      </w:r>
      <w:proofErr w:type="spellStart"/>
      <w:r>
        <w:rPr>
          <w:i/>
          <w:color w:val="010101"/>
        </w:rPr>
        <w:t>super.method</w:t>
      </w:r>
      <w:proofErr w:type="spellEnd"/>
      <w:r>
        <w:rPr>
          <w:i/>
          <w:color w:val="010101"/>
        </w:rPr>
        <w:t>()</w:t>
      </w:r>
      <w:r>
        <w:rPr>
          <w:color w:val="010101"/>
        </w:rPr>
        <w:t xml:space="preserve">. Например: </w:t>
      </w:r>
    </w:p>
    <w:p w:rsidR="00731877" w:rsidRDefault="00731877" w:rsidP="004278A9">
      <w:pPr>
        <w:spacing w:before="0" w:after="0"/>
        <w:contextualSpacing w:val="0"/>
        <w:jc w:val="both"/>
        <w:rPr>
          <w:color w:val="010101"/>
        </w:rPr>
      </w:pPr>
    </w:p>
    <w:tbl>
      <w:tblPr>
        <w:tblStyle w:val="afd"/>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Tr="004278A9">
        <w:tc>
          <w:tcPr>
            <w:tcW w:w="9832" w:type="dxa"/>
            <w:shd w:val="clear" w:color="auto" w:fill="auto"/>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class</w:t>
            </w:r>
            <w:proofErr w:type="spellEnd"/>
            <w:r>
              <w:rPr>
                <w:color w:val="000000"/>
              </w:rPr>
              <w:t xml:space="preserve"> </w:t>
            </w:r>
            <w:proofErr w:type="spellStart"/>
            <w:r>
              <w:rPr>
                <w:color w:val="660066"/>
              </w:rPr>
              <w:t>Cat</w:t>
            </w:r>
            <w:proofErr w:type="spellEnd"/>
            <w:r>
              <w:rPr>
                <w:color w:val="000000"/>
              </w:rPr>
              <w:t xml:space="preserve"> </w:t>
            </w:r>
            <w:proofErr w:type="spellStart"/>
            <w:r>
              <w:rPr>
                <w:color w:val="000088"/>
              </w:rPr>
              <w:t>extends</w:t>
            </w:r>
            <w:proofErr w:type="spellEnd"/>
            <w:r>
              <w:rPr>
                <w:color w:val="000000"/>
              </w:rPr>
              <w:t xml:space="preserve"> </w:t>
            </w:r>
            <w:proofErr w:type="spellStart"/>
            <w:r>
              <w:rPr>
                <w:color w:val="660066"/>
              </w:rPr>
              <w:t>Animal</w:t>
            </w:r>
            <w:proofErr w:type="spellEnd"/>
            <w:r>
              <w:rPr>
                <w:color w:val="000000"/>
              </w:rPr>
              <w:t xml:space="preserve"> </w:t>
            </w:r>
            <w:r>
              <w:rPr>
                <w:color w:val="666600"/>
              </w:rPr>
              <w:t>{</w:t>
            </w:r>
            <w:r>
              <w:rPr>
                <w:color w:val="000000"/>
              </w:rPr>
              <w:br/>
              <w:t xml:space="preserve">    </w:t>
            </w:r>
            <w:r>
              <w:rPr>
                <w:color w:val="006666"/>
              </w:rPr>
              <w:t>@</w:t>
            </w:r>
            <w:proofErr w:type="spellStart"/>
            <w:r>
              <w:rPr>
                <w:color w:val="006666"/>
              </w:rPr>
              <w:t>Override</w:t>
            </w:r>
            <w:proofErr w:type="spellEnd"/>
            <w:r>
              <w:rPr>
                <w:color w:val="000000"/>
              </w:rPr>
              <w:br/>
              <w:t xml:space="preserve">    </w:t>
            </w:r>
            <w:proofErr w:type="spellStart"/>
            <w:r>
              <w:rPr>
                <w:color w:val="000088"/>
              </w:rPr>
              <w:t>public</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000000"/>
              </w:rPr>
              <w:t>voice</w:t>
            </w:r>
            <w:proofErr w:type="spellEnd"/>
            <w:r>
              <w:rPr>
                <w:color w:val="666600"/>
              </w:rPr>
              <w:t>()</w:t>
            </w:r>
            <w:r>
              <w:rPr>
                <w:color w:val="000000"/>
              </w:rPr>
              <w:t xml:space="preserve"> </w:t>
            </w:r>
            <w:r>
              <w:rPr>
                <w:color w:val="666600"/>
              </w:rPr>
              <w:t>{</w:t>
            </w:r>
            <w:r>
              <w:rPr>
                <w:color w:val="000000"/>
              </w:rPr>
              <w:br/>
              <w:t xml:space="preserve">        </w:t>
            </w:r>
            <w:proofErr w:type="spellStart"/>
            <w:r>
              <w:rPr>
                <w:color w:val="000088"/>
              </w:rPr>
              <w:t>super</w:t>
            </w:r>
            <w:r>
              <w:rPr>
                <w:color w:val="666600"/>
              </w:rPr>
              <w:t>.</w:t>
            </w:r>
            <w:r>
              <w:rPr>
                <w:color w:val="000000"/>
              </w:rPr>
              <w:t>voice</w:t>
            </w:r>
            <w:proofErr w:type="spellEnd"/>
            <w:r>
              <w:rPr>
                <w:color w:val="666600"/>
              </w:rPr>
              <w:t>();</w:t>
            </w:r>
            <w:r>
              <w:rPr>
                <w:color w:val="000000"/>
              </w:rPr>
              <w:t xml:space="preserve"> </w:t>
            </w:r>
            <w:r>
              <w:rPr>
                <w:color w:val="880000"/>
              </w:rPr>
              <w:t xml:space="preserve">// вызываем метод </w:t>
            </w:r>
            <w:proofErr w:type="spellStart"/>
            <w:r>
              <w:rPr>
                <w:color w:val="880000"/>
              </w:rPr>
              <w:t>voice</w:t>
            </w:r>
            <w:proofErr w:type="spellEnd"/>
            <w:r>
              <w:rPr>
                <w:color w:val="880000"/>
              </w:rPr>
              <w:t>() суперкласса</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"Кот мяукнул</w:t>
            </w:r>
            <w:proofErr w:type="gramStart"/>
            <w:r>
              <w:rPr>
                <w:color w:val="008800"/>
              </w:rPr>
              <w:t>"</w:t>
            </w:r>
            <w:r>
              <w:rPr>
                <w:color w:val="666600"/>
              </w:rPr>
              <w:t>);</w:t>
            </w:r>
            <w:r>
              <w:rPr>
                <w:color w:val="000000"/>
              </w:rPr>
              <w:br/>
              <w:t xml:space="preserve">    </w:t>
            </w:r>
            <w:r>
              <w:rPr>
                <w:color w:val="666600"/>
              </w:rPr>
              <w:t>}</w:t>
            </w:r>
            <w:r>
              <w:rPr>
                <w:color w:val="000000"/>
              </w:rPr>
              <w:br/>
              <w:t>}</w:t>
            </w:r>
            <w:proofErr w:type="gramEnd"/>
          </w:p>
        </w:tc>
      </w:tr>
    </w:tbl>
    <w:p w:rsidR="00731877" w:rsidRDefault="00731877" w:rsidP="004278A9">
      <w:pPr>
        <w:spacing w:before="0" w:after="0"/>
        <w:contextualSpacing w:val="0"/>
        <w:rPr>
          <w:color w:val="000000"/>
        </w:rPr>
      </w:pPr>
    </w:p>
    <w:p w:rsidR="00731877" w:rsidRDefault="00791215" w:rsidP="004278A9">
      <w:pPr>
        <w:spacing w:before="0" w:after="0"/>
        <w:contextualSpacing w:val="0"/>
        <w:jc w:val="both"/>
        <w:rPr>
          <w:color w:val="020202"/>
        </w:rPr>
      </w:pPr>
      <w:r>
        <w:rPr>
          <w:color w:val="010101"/>
        </w:rPr>
        <w:t xml:space="preserve">Переопределение методов выполняется только в том случае, если имена и сигнатуры типов обоих методов одинаковы. В противном случае оба метода считаются перегружаемыми. </w:t>
      </w:r>
      <w:r>
        <w:rPr>
          <w:color w:val="020202"/>
        </w:rPr>
        <w:t xml:space="preserve">Переопределенные методы позволяют поддерживать в </w:t>
      </w:r>
      <w:proofErr w:type="spellStart"/>
      <w:r>
        <w:rPr>
          <w:color w:val="020202"/>
        </w:rPr>
        <w:t>Java</w:t>
      </w:r>
      <w:proofErr w:type="spellEnd"/>
      <w:r>
        <w:rPr>
          <w:color w:val="020202"/>
        </w:rPr>
        <w:t xml:space="preserve"> полиморфизм во время выполнения, он</w:t>
      </w:r>
      <w:r>
        <w:rPr>
          <w:color w:val="020202"/>
        </w:rPr>
        <w:t xml:space="preserve"> позволяет определить в общем классе методы, которые станут общими для всех производных от него классов, а в подклассах - конкретные реализации некоторых или всех этих методов.</w:t>
      </w:r>
    </w:p>
    <w:p w:rsidR="00731877" w:rsidRDefault="00791215" w:rsidP="004278A9">
      <w:pPr>
        <w:pStyle w:val="1"/>
        <w:contextualSpacing w:val="0"/>
      </w:pPr>
      <w:bookmarkStart w:id="12" w:name="_26in1rg" w:colFirst="0" w:colLast="0"/>
      <w:bookmarkEnd w:id="12"/>
      <w:r>
        <w:t xml:space="preserve">Абстрактные классы и методы </w:t>
      </w:r>
    </w:p>
    <w:p w:rsidR="00731877" w:rsidRDefault="00791215" w:rsidP="004278A9">
      <w:pPr>
        <w:spacing w:before="0" w:after="0"/>
        <w:contextualSpacing w:val="0"/>
        <w:jc w:val="both"/>
        <w:rPr>
          <w:color w:val="020202"/>
        </w:rPr>
      </w:pPr>
      <w:r>
        <w:rPr>
          <w:color w:val="010101"/>
        </w:rPr>
        <w:t>Иногда суперкласс требуется определить таким образом, чтобы объявить в н</w:t>
      </w:r>
      <w:r>
        <w:rPr>
          <w:color w:val="010101"/>
        </w:rPr>
        <w:t>ё</w:t>
      </w:r>
      <w:r>
        <w:rPr>
          <w:color w:val="010101"/>
        </w:rPr>
        <w:t xml:space="preserve">м структуру заданной абстракции, не предоставляя полную реализацию каждого метода. </w:t>
      </w:r>
      <w:r>
        <w:rPr>
          <w:color w:val="020202"/>
        </w:rPr>
        <w:t xml:space="preserve">Например, определение метода </w:t>
      </w:r>
      <w:proofErr w:type="spellStart"/>
      <w:r>
        <w:rPr>
          <w:color w:val="020202"/>
        </w:rPr>
        <w:t>voice</w:t>
      </w:r>
      <w:proofErr w:type="spellEnd"/>
      <w:r>
        <w:rPr>
          <w:color w:val="020202"/>
        </w:rPr>
        <w:t xml:space="preserve">() в классе </w:t>
      </w:r>
      <w:proofErr w:type="spellStart"/>
      <w:r>
        <w:rPr>
          <w:color w:val="020202"/>
        </w:rPr>
        <w:t>Animal</w:t>
      </w:r>
      <w:proofErr w:type="spellEnd"/>
      <w:r>
        <w:rPr>
          <w:color w:val="020202"/>
        </w:rPr>
        <w:t xml:space="preserve"> служит лишь в качестве шаблона, поскольку все ж</w:t>
      </w:r>
      <w:r>
        <w:rPr>
          <w:color w:val="020202"/>
        </w:rPr>
        <w:t xml:space="preserve">ивотные издают разные звуки, а </w:t>
      </w:r>
      <w:proofErr w:type="gramStart"/>
      <w:r>
        <w:rPr>
          <w:color w:val="020202"/>
        </w:rPr>
        <w:t>значит</w:t>
      </w:r>
      <w:proofErr w:type="gramEnd"/>
      <w:r>
        <w:rPr>
          <w:color w:val="020202"/>
        </w:rPr>
        <w:t xml:space="preserve"> нет возможности прописать хоть какую-то реализацию этого метода в классе </w:t>
      </w:r>
      <w:proofErr w:type="spellStart"/>
      <w:r>
        <w:rPr>
          <w:color w:val="020202"/>
        </w:rPr>
        <w:t>Animal</w:t>
      </w:r>
      <w:proofErr w:type="spellEnd"/>
      <w:r>
        <w:rPr>
          <w:color w:val="020202"/>
        </w:rPr>
        <w:t xml:space="preserve">. Для этой цели служит абстрактный метод (с модификатором типа </w:t>
      </w:r>
      <w:proofErr w:type="spellStart"/>
      <w:r>
        <w:rPr>
          <w:color w:val="020202"/>
        </w:rPr>
        <w:t>abstract</w:t>
      </w:r>
      <w:proofErr w:type="spellEnd"/>
      <w:r>
        <w:rPr>
          <w:color w:val="020202"/>
        </w:rPr>
        <w:t>). Иногда они называются методами под ответственностью подкласса, по</w:t>
      </w:r>
      <w:r>
        <w:rPr>
          <w:color w:val="020202"/>
        </w:rPr>
        <w:t>скольку в суперклассе для них никакой реализации не предусмотрено, и они обязательно должны быть переопределены в подклассе.</w:t>
      </w:r>
    </w:p>
    <w:p w:rsidR="00731877" w:rsidRDefault="00731877" w:rsidP="004278A9">
      <w:pPr>
        <w:spacing w:before="0" w:after="0"/>
        <w:contextualSpacing w:val="0"/>
        <w:rPr>
          <w:color w:val="020202"/>
        </w:rPr>
      </w:pPr>
    </w:p>
    <w:tbl>
      <w:tblPr>
        <w:tblStyle w:val="afe"/>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r>
              <w:rPr>
                <w:color w:val="000088"/>
              </w:rPr>
              <w:lastRenderedPageBreak/>
              <w:t>abstract</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000000"/>
              </w:rPr>
              <w:t>voice</w:t>
            </w:r>
            <w:proofErr w:type="spellEnd"/>
            <w:r>
              <w:rPr>
                <w:color w:val="666600"/>
              </w:rPr>
              <w:t>();</w:t>
            </w:r>
          </w:p>
        </w:tc>
      </w:tr>
    </w:tbl>
    <w:p w:rsidR="00731877" w:rsidRDefault="00731877" w:rsidP="004278A9">
      <w:pPr>
        <w:spacing w:before="0" w:after="0"/>
        <w:contextualSpacing w:val="0"/>
        <w:rPr>
          <w:color w:val="010101"/>
        </w:rPr>
      </w:pPr>
    </w:p>
    <w:p w:rsidR="00731877" w:rsidRDefault="00791215" w:rsidP="004278A9">
      <w:pPr>
        <w:spacing w:before="0" w:after="0"/>
        <w:contextualSpacing w:val="0"/>
        <w:jc w:val="both"/>
        <w:rPr>
          <w:color w:val="020202"/>
        </w:rPr>
      </w:pPr>
      <w:r>
        <w:rPr>
          <w:color w:val="020202"/>
        </w:rPr>
        <w:t>Как видите, в этой форме тело метода отсутствует. Класс, содержащий хоть один абстрактный метод, должен б</w:t>
      </w:r>
      <w:r>
        <w:rPr>
          <w:color w:val="020202"/>
        </w:rPr>
        <w:t>ыть объявлен как абстрактный. Нельзя создавать объекты абстрактного класса, поскольку он определ</w:t>
      </w:r>
      <w:r>
        <w:rPr>
          <w:color w:val="020202"/>
        </w:rPr>
        <w:t>ё</w:t>
      </w:r>
      <w:r>
        <w:rPr>
          <w:color w:val="020202"/>
        </w:rPr>
        <w:t>н не полностью. Кроме того, нельзя объявлять абстрактные конструкторы или абстрактные статические методы. Любой подкласс, производный от абстрактного класса, о</w:t>
      </w:r>
      <w:r>
        <w:rPr>
          <w:color w:val="020202"/>
        </w:rPr>
        <w:t>бязан реализовать все абстрактные методы из своего суперкласса. При этом абстрактный класс вполне может содержать конкретные реализации методов. Пример:</w:t>
      </w:r>
    </w:p>
    <w:p w:rsidR="00731877" w:rsidRDefault="00731877" w:rsidP="004278A9">
      <w:pPr>
        <w:spacing w:before="0" w:after="0"/>
        <w:contextualSpacing w:val="0"/>
        <w:rPr>
          <w:color w:val="020202"/>
        </w:rPr>
      </w:pPr>
    </w:p>
    <w:tbl>
      <w:tblPr>
        <w:tblStyle w:val="aff"/>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abstract</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abstract</w:t>
            </w:r>
            <w:r w:rsidRPr="00AA1ACF">
              <w:rPr>
                <w:color w:val="000000"/>
                <w:lang w:val="en-US"/>
              </w:rPr>
              <w:t xml:space="preserve"> </w:t>
            </w:r>
            <w:r w:rsidRPr="00AA1ACF">
              <w:rPr>
                <w:color w:val="000088"/>
                <w:lang w:val="en-US"/>
              </w:rPr>
              <w:t>void</w:t>
            </w:r>
            <w:r w:rsidRPr="00AA1ACF">
              <w:rPr>
                <w:color w:val="000000"/>
                <w:lang w:val="en-US"/>
              </w:rPr>
              <w:t xml:space="preserve"> voice</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jump</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w:t>
            </w:r>
            <w:r w:rsidRPr="00AA1ACF">
              <w:rPr>
                <w:color w:val="660066"/>
                <w:lang w:val="en-US"/>
              </w:rPr>
              <w: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r>
              <w:rPr>
                <w:color w:val="008800"/>
              </w:rPr>
              <w:t>Животное</w:t>
            </w:r>
            <w:r w:rsidRPr="00AA1ACF">
              <w:rPr>
                <w:color w:val="008800"/>
                <w:lang w:val="en-US"/>
              </w:rPr>
              <w:t xml:space="preserve"> </w:t>
            </w:r>
            <w:r>
              <w:rPr>
                <w:color w:val="008800"/>
              </w:rPr>
              <w:t>подпрыгнуло</w:t>
            </w:r>
            <w:r w:rsidRPr="00AA1ACF">
              <w:rPr>
                <w:color w:val="008800"/>
                <w:lang w:val="en-US"/>
              </w:rPr>
              <w: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Cat</w:t>
            </w:r>
            <w:r w:rsidRPr="00AA1ACF">
              <w:rPr>
                <w:color w:val="000000"/>
                <w:lang w:val="en-US"/>
              </w:rPr>
              <w:t xml:space="preserve"> </w:t>
            </w:r>
            <w:r w:rsidRPr="00AA1ACF">
              <w:rPr>
                <w:color w:val="000088"/>
                <w:lang w:val="en-US"/>
              </w:rPr>
              <w:t>extends</w:t>
            </w:r>
            <w:r w:rsidRPr="00AA1ACF">
              <w:rPr>
                <w:color w:val="000000"/>
                <w:lang w:val="en-US"/>
              </w:rPr>
              <w:t xml:space="preserve"> </w:t>
            </w:r>
            <w:r w:rsidRPr="00AA1ACF">
              <w:rPr>
                <w:color w:val="660066"/>
                <w:lang w:val="en-US"/>
              </w:rPr>
              <w:t>Animal</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6666"/>
                <w:lang w:val="en-US"/>
              </w:rPr>
              <w:t>@Override</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voice</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r>
              <w:rPr>
                <w:color w:val="008800"/>
              </w:rPr>
              <w:t>Кот</w:t>
            </w:r>
            <w:r w:rsidRPr="00AA1ACF">
              <w:rPr>
                <w:color w:val="008800"/>
                <w:lang w:val="en-US"/>
              </w:rPr>
              <w:t xml:space="preserve"> </w:t>
            </w:r>
            <w:r>
              <w:rPr>
                <w:color w:val="008800"/>
              </w:rPr>
              <w:t>мяукнул</w:t>
            </w:r>
            <w:r w:rsidRPr="00AA1ACF">
              <w:rPr>
                <w:color w:val="008800"/>
                <w:lang w:val="en-US"/>
              </w:rPr>
              <w: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contextualSpacing w:val="0"/>
        <w:rPr>
          <w:color w:val="000000"/>
          <w:lang w:val="en-US"/>
        </w:rPr>
      </w:pPr>
    </w:p>
    <w:p w:rsidR="00731877" w:rsidRDefault="00791215" w:rsidP="004278A9">
      <w:pPr>
        <w:spacing w:before="0" w:after="0"/>
        <w:contextualSpacing w:val="0"/>
        <w:jc w:val="both"/>
        <w:rPr>
          <w:color w:val="020202"/>
        </w:rPr>
      </w:pPr>
      <w:r>
        <w:rPr>
          <w:color w:val="020202"/>
        </w:rPr>
        <w:t>Несмотря на то, что абстрактные классы не позволяют получать экземпляры объектов, их вс</w:t>
      </w:r>
      <w:r>
        <w:rPr>
          <w:color w:val="020202"/>
        </w:rPr>
        <w:t>ё</w:t>
      </w:r>
      <w:r>
        <w:rPr>
          <w:color w:val="020202"/>
        </w:rPr>
        <w:t xml:space="preserve"> же можно применять для создания ссылок на объекты подклассов. </w:t>
      </w:r>
    </w:p>
    <w:p w:rsidR="00731877" w:rsidRDefault="00731877" w:rsidP="004278A9">
      <w:pPr>
        <w:spacing w:before="0" w:after="0"/>
        <w:contextualSpacing w:val="0"/>
        <w:rPr>
          <w:color w:val="020202"/>
        </w:rPr>
      </w:pPr>
    </w:p>
    <w:tbl>
      <w:tblPr>
        <w:tblStyle w:val="aff0"/>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660066"/>
              </w:rPr>
              <w:t>Animal</w:t>
            </w:r>
            <w:proofErr w:type="spellEnd"/>
            <w:r>
              <w:rPr>
                <w:color w:val="000000"/>
              </w:rPr>
              <w:t xml:space="preserve"> a </w:t>
            </w:r>
            <w:r>
              <w:rPr>
                <w:color w:val="666600"/>
              </w:rPr>
              <w:t>=</w:t>
            </w:r>
            <w:r>
              <w:rPr>
                <w:color w:val="000000"/>
              </w:rPr>
              <w:t xml:space="preserve"> </w:t>
            </w:r>
            <w:proofErr w:type="spellStart"/>
            <w:r>
              <w:rPr>
                <w:color w:val="000088"/>
              </w:rPr>
              <w:t>new</w:t>
            </w:r>
            <w:proofErr w:type="spellEnd"/>
            <w:r>
              <w:rPr>
                <w:color w:val="000000"/>
              </w:rPr>
              <w:t xml:space="preserve"> </w:t>
            </w:r>
            <w:proofErr w:type="spellStart"/>
            <w:r>
              <w:rPr>
                <w:color w:val="660066"/>
              </w:rPr>
              <w:t>Cat</w:t>
            </w:r>
            <w:proofErr w:type="spellEnd"/>
            <w:r>
              <w:rPr>
                <w:color w:val="666600"/>
              </w:rPr>
              <w:t>();</w:t>
            </w:r>
          </w:p>
        </w:tc>
      </w:tr>
    </w:tbl>
    <w:p w:rsidR="00731877" w:rsidRDefault="00731877" w:rsidP="004278A9">
      <w:pPr>
        <w:spacing w:before="0" w:after="0"/>
        <w:contextualSpacing w:val="0"/>
        <w:jc w:val="both"/>
        <w:rPr>
          <w:color w:val="000000"/>
        </w:rPr>
      </w:pPr>
    </w:p>
    <w:p w:rsidR="00731877" w:rsidRDefault="00791215" w:rsidP="004278A9">
      <w:pPr>
        <w:pStyle w:val="2"/>
        <w:spacing w:before="0" w:after="0"/>
        <w:contextualSpacing w:val="0"/>
      </w:pPr>
      <w:bookmarkStart w:id="13" w:name="_lt3i6cjp8f8s" w:colFirst="0" w:colLast="0"/>
      <w:bookmarkEnd w:id="13"/>
      <w:r>
        <w:t xml:space="preserve">Ключевое слово </w:t>
      </w:r>
      <w:proofErr w:type="spellStart"/>
      <w:r>
        <w:t>final</w:t>
      </w:r>
      <w:proofErr w:type="spellEnd"/>
      <w:r>
        <w:t xml:space="preserve"> в сочетании с наследованием</w:t>
      </w:r>
    </w:p>
    <w:p w:rsidR="00731877" w:rsidRDefault="00731877" w:rsidP="004278A9">
      <w:pPr>
        <w:spacing w:before="0" w:after="0"/>
        <w:contextualSpacing w:val="0"/>
        <w:rPr>
          <w:b/>
          <w:color w:val="020202"/>
        </w:rPr>
      </w:pPr>
    </w:p>
    <w:p w:rsidR="00731877" w:rsidRDefault="00791215" w:rsidP="004278A9">
      <w:pPr>
        <w:spacing w:before="0" w:after="0"/>
        <w:contextualSpacing w:val="0"/>
        <w:jc w:val="both"/>
        <w:rPr>
          <w:color w:val="020202"/>
        </w:rPr>
      </w:pPr>
      <w:r>
        <w:rPr>
          <w:color w:val="020202"/>
        </w:rPr>
        <w:t xml:space="preserve">Существует несколько способов использования ключевого слова </w:t>
      </w:r>
      <w:proofErr w:type="spellStart"/>
      <w:r>
        <w:rPr>
          <w:color w:val="020202"/>
        </w:rPr>
        <w:t>final</w:t>
      </w:r>
      <w:proofErr w:type="spellEnd"/>
      <w:r>
        <w:rPr>
          <w:color w:val="020202"/>
        </w:rPr>
        <w:t>:</w:t>
      </w:r>
    </w:p>
    <w:p w:rsidR="00731877" w:rsidRDefault="00791215" w:rsidP="004278A9">
      <w:pPr>
        <w:spacing w:before="0" w:after="0"/>
        <w:contextualSpacing w:val="0"/>
        <w:jc w:val="both"/>
        <w:rPr>
          <w:color w:val="020202"/>
        </w:rPr>
      </w:pPr>
      <w:r>
        <w:rPr>
          <w:b/>
          <w:color w:val="020202"/>
        </w:rPr>
        <w:t>Первый способ</w:t>
      </w:r>
      <w:r>
        <w:rPr>
          <w:color w:val="020202"/>
        </w:rPr>
        <w:t xml:space="preserve">: создание именованной константы. </w:t>
      </w:r>
    </w:p>
    <w:p w:rsidR="00731877" w:rsidRDefault="00731877" w:rsidP="004278A9">
      <w:pPr>
        <w:spacing w:before="0" w:after="0"/>
        <w:contextualSpacing w:val="0"/>
        <w:jc w:val="both"/>
        <w:rPr>
          <w:color w:val="020202"/>
        </w:rPr>
      </w:pPr>
    </w:p>
    <w:tbl>
      <w:tblPr>
        <w:tblStyle w:val="aff1"/>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final</w:t>
            </w:r>
            <w:proofErr w:type="spellEnd"/>
            <w:r>
              <w:rPr>
                <w:color w:val="000000"/>
              </w:rPr>
              <w:t xml:space="preserve"> </w:t>
            </w:r>
            <w:proofErr w:type="spellStart"/>
            <w:r>
              <w:rPr>
                <w:color w:val="000088"/>
              </w:rPr>
              <w:t>int</w:t>
            </w:r>
            <w:proofErr w:type="spellEnd"/>
            <w:r>
              <w:rPr>
                <w:color w:val="000000"/>
              </w:rPr>
              <w:t xml:space="preserve"> MONTHS_COUNT </w:t>
            </w:r>
            <w:r>
              <w:rPr>
                <w:color w:val="666600"/>
              </w:rPr>
              <w:t>=</w:t>
            </w:r>
            <w:r>
              <w:rPr>
                <w:color w:val="000000"/>
              </w:rPr>
              <w:t xml:space="preserve"> </w:t>
            </w:r>
            <w:r>
              <w:rPr>
                <w:color w:val="006666"/>
              </w:rPr>
              <w:t>12</w:t>
            </w:r>
            <w:r>
              <w:rPr>
                <w:color w:val="666600"/>
              </w:rPr>
              <w:t>;</w:t>
            </w:r>
            <w:r>
              <w:rPr>
                <w:color w:val="000000"/>
              </w:rPr>
              <w:t xml:space="preserve"> </w:t>
            </w:r>
            <w:r>
              <w:rPr>
                <w:color w:val="880000"/>
              </w:rPr>
              <w:t xml:space="preserve">// </w:t>
            </w:r>
            <w:proofErr w:type="spellStart"/>
            <w:r>
              <w:rPr>
                <w:color w:val="880000"/>
              </w:rPr>
              <w:t>final</w:t>
            </w:r>
            <w:proofErr w:type="spellEnd"/>
            <w:r>
              <w:rPr>
                <w:color w:val="880000"/>
              </w:rPr>
              <w:t xml:space="preserve"> в объявлении поля или переменной</w:t>
            </w:r>
          </w:p>
        </w:tc>
      </w:tr>
    </w:tbl>
    <w:p w:rsidR="00731877" w:rsidRDefault="00731877" w:rsidP="004278A9">
      <w:pPr>
        <w:spacing w:before="0" w:after="0"/>
        <w:contextualSpacing w:val="0"/>
        <w:jc w:val="both"/>
        <w:rPr>
          <w:color w:val="A6A6A6"/>
        </w:rPr>
      </w:pPr>
    </w:p>
    <w:p w:rsidR="00731877" w:rsidRDefault="00791215" w:rsidP="004278A9">
      <w:pPr>
        <w:spacing w:before="0" w:after="0"/>
        <w:contextualSpacing w:val="0"/>
        <w:jc w:val="both"/>
        <w:rPr>
          <w:color w:val="020202"/>
        </w:rPr>
      </w:pPr>
      <w:r>
        <w:rPr>
          <w:b/>
          <w:color w:val="020202"/>
        </w:rPr>
        <w:t>Второй способ</w:t>
      </w:r>
      <w:r>
        <w:rPr>
          <w:color w:val="020202"/>
        </w:rPr>
        <w:t>: предотвращение переопределения методов.</w:t>
      </w:r>
    </w:p>
    <w:p w:rsidR="00731877" w:rsidRDefault="00731877" w:rsidP="004278A9">
      <w:pPr>
        <w:spacing w:before="0" w:after="0"/>
        <w:contextualSpacing w:val="0"/>
        <w:jc w:val="both"/>
        <w:rPr>
          <w:color w:val="020202"/>
        </w:rPr>
      </w:pPr>
    </w:p>
    <w:tbl>
      <w:tblPr>
        <w:tblStyle w:val="aff2"/>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final</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000000"/>
              </w:rPr>
              <w:t>run</w:t>
            </w:r>
            <w:proofErr w:type="spellEnd"/>
            <w:r>
              <w:rPr>
                <w:color w:val="666600"/>
              </w:rPr>
              <w:t>()</w:t>
            </w:r>
            <w:r>
              <w:rPr>
                <w:color w:val="000000"/>
              </w:rPr>
              <w:t xml:space="preserve"> </w:t>
            </w:r>
            <w:proofErr w:type="gramStart"/>
            <w:r>
              <w:rPr>
                <w:color w:val="666600"/>
              </w:rPr>
              <w:t>{</w:t>
            </w:r>
            <w:r>
              <w:rPr>
                <w:color w:val="000000"/>
              </w:rPr>
              <w:t xml:space="preserve"> </w:t>
            </w:r>
            <w:proofErr w:type="gramEnd"/>
            <w:r>
              <w:rPr>
                <w:color w:val="880000"/>
              </w:rPr>
              <w:t xml:space="preserve">// </w:t>
            </w:r>
            <w:proofErr w:type="spellStart"/>
            <w:r>
              <w:rPr>
                <w:color w:val="880000"/>
              </w:rPr>
              <w:t>final</w:t>
            </w:r>
            <w:proofErr w:type="spellEnd"/>
            <w:r>
              <w:rPr>
                <w:color w:val="880000"/>
              </w:rPr>
              <w:t xml:space="preserve"> в объявлении метода       </w:t>
            </w:r>
            <w:r>
              <w:rPr>
                <w:color w:val="000000"/>
              </w:rPr>
              <w:br/>
              <w:t>}</w:t>
            </w:r>
          </w:p>
        </w:tc>
      </w:tr>
    </w:tbl>
    <w:p w:rsidR="00731877" w:rsidRDefault="00731877" w:rsidP="004278A9">
      <w:pPr>
        <w:spacing w:before="0" w:after="0"/>
        <w:contextualSpacing w:val="0"/>
        <w:jc w:val="both"/>
        <w:rPr>
          <w:color w:val="000000"/>
        </w:rPr>
      </w:pPr>
    </w:p>
    <w:p w:rsidR="00731877" w:rsidRDefault="00791215" w:rsidP="004278A9">
      <w:pPr>
        <w:spacing w:before="0" w:after="0"/>
        <w:contextualSpacing w:val="0"/>
        <w:jc w:val="both"/>
        <w:rPr>
          <w:b/>
          <w:color w:val="020202"/>
        </w:rPr>
      </w:pPr>
      <w:r>
        <w:rPr>
          <w:b/>
          <w:color w:val="020202"/>
        </w:rPr>
        <w:t xml:space="preserve">Третий способ: </w:t>
      </w:r>
      <w:r>
        <w:rPr>
          <w:color w:val="020202"/>
        </w:rPr>
        <w:t>запрет наследования от текущего класса.</w:t>
      </w:r>
      <w:r>
        <w:rPr>
          <w:b/>
          <w:color w:val="020202"/>
        </w:rPr>
        <w:t xml:space="preserve"> </w:t>
      </w:r>
    </w:p>
    <w:p w:rsidR="00731877" w:rsidRDefault="00731877" w:rsidP="004278A9">
      <w:pPr>
        <w:spacing w:before="0" w:after="0"/>
        <w:contextualSpacing w:val="0"/>
        <w:jc w:val="both"/>
        <w:rPr>
          <w:b/>
          <w:color w:val="020202"/>
        </w:rPr>
      </w:pPr>
    </w:p>
    <w:tbl>
      <w:tblPr>
        <w:tblStyle w:val="aff3"/>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final</w:t>
            </w:r>
            <w:proofErr w:type="spellEnd"/>
            <w:r>
              <w:rPr>
                <w:color w:val="000000"/>
              </w:rPr>
              <w:t xml:space="preserve"> </w:t>
            </w:r>
            <w:proofErr w:type="spellStart"/>
            <w:r>
              <w:rPr>
                <w:color w:val="000088"/>
              </w:rPr>
              <w:t>class</w:t>
            </w:r>
            <w:proofErr w:type="spellEnd"/>
            <w:r>
              <w:rPr>
                <w:color w:val="000000"/>
              </w:rPr>
              <w:t xml:space="preserve"> A </w:t>
            </w:r>
            <w:proofErr w:type="gramStart"/>
            <w:r>
              <w:rPr>
                <w:color w:val="666600"/>
              </w:rPr>
              <w:t xml:space="preserve">{         </w:t>
            </w:r>
            <w:r>
              <w:rPr>
                <w:color w:val="000000"/>
              </w:rPr>
              <w:t xml:space="preserve"> </w:t>
            </w:r>
            <w:proofErr w:type="gramEnd"/>
            <w:r>
              <w:rPr>
                <w:color w:val="880000"/>
              </w:rPr>
              <w:t xml:space="preserve">// </w:t>
            </w:r>
            <w:proofErr w:type="spellStart"/>
            <w:r>
              <w:rPr>
                <w:color w:val="880000"/>
              </w:rPr>
              <w:t>final</w:t>
            </w:r>
            <w:proofErr w:type="spellEnd"/>
            <w:r>
              <w:rPr>
                <w:color w:val="880000"/>
              </w:rPr>
              <w:t xml:space="preserve"> в объявлении класса   </w:t>
            </w:r>
            <w:r>
              <w:rPr>
                <w:color w:val="000000"/>
              </w:rPr>
              <w:br/>
              <w:t>}</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class</w:t>
            </w:r>
            <w:proofErr w:type="spellEnd"/>
            <w:r>
              <w:rPr>
                <w:color w:val="000000"/>
              </w:rPr>
              <w:t xml:space="preserve"> B </w:t>
            </w:r>
            <w:proofErr w:type="spellStart"/>
            <w:r>
              <w:rPr>
                <w:color w:val="000088"/>
              </w:rPr>
              <w:t>extends</w:t>
            </w:r>
            <w:proofErr w:type="spellEnd"/>
            <w:r>
              <w:rPr>
                <w:color w:val="000000"/>
              </w:rPr>
              <w:t xml:space="preserve"> A </w:t>
            </w:r>
            <w:proofErr w:type="gramStart"/>
            <w:r>
              <w:rPr>
                <w:color w:val="666600"/>
              </w:rPr>
              <w:t>{</w:t>
            </w:r>
            <w:r>
              <w:rPr>
                <w:color w:val="000000"/>
              </w:rPr>
              <w:t xml:space="preserve"> </w:t>
            </w:r>
            <w:proofErr w:type="gramEnd"/>
            <w:r>
              <w:rPr>
                <w:color w:val="880000"/>
              </w:rPr>
              <w:t>// Ошибка, класс A не может иметь подклассы</w:t>
            </w:r>
            <w:r>
              <w:rPr>
                <w:color w:val="000000"/>
              </w:rPr>
              <w:br/>
              <w:t>}</w:t>
            </w:r>
          </w:p>
        </w:tc>
      </w:tr>
    </w:tbl>
    <w:p w:rsidR="00731877" w:rsidRDefault="00731877" w:rsidP="004278A9">
      <w:pPr>
        <w:spacing w:before="0" w:after="0"/>
        <w:contextualSpacing w:val="0"/>
        <w:jc w:val="both"/>
      </w:pPr>
    </w:p>
    <w:p w:rsidR="00731877" w:rsidRDefault="00791215" w:rsidP="004278A9">
      <w:pPr>
        <w:pStyle w:val="1"/>
        <w:contextualSpacing w:val="0"/>
      </w:pPr>
      <w:bookmarkStart w:id="14" w:name="_lnxbz9" w:colFirst="0" w:colLast="0"/>
      <w:bookmarkEnd w:id="14"/>
      <w:r>
        <w:t xml:space="preserve">Интерфейсы </w:t>
      </w:r>
    </w:p>
    <w:p w:rsidR="00731877" w:rsidRDefault="00791215" w:rsidP="004278A9">
      <w:pPr>
        <w:spacing w:before="0" w:after="0"/>
        <w:contextualSpacing w:val="0"/>
        <w:jc w:val="both"/>
        <w:rPr>
          <w:color w:val="000000"/>
        </w:rPr>
      </w:pPr>
      <w:r>
        <w:rPr>
          <w:color w:val="000000"/>
        </w:rPr>
        <w:t xml:space="preserve">С помощью ключевого слова </w:t>
      </w:r>
      <w:proofErr w:type="spellStart"/>
      <w:r>
        <w:rPr>
          <w:color w:val="000000"/>
        </w:rPr>
        <w:t>interface</w:t>
      </w:r>
      <w:proofErr w:type="spellEnd"/>
      <w:r>
        <w:rPr>
          <w:color w:val="000000"/>
        </w:rPr>
        <w:t xml:space="preserve"> можно полностью абстрагировать интерфейс класса от его реализации, то есть указать, что именно должен выполнять класс, но не как это делать. Синтаксически интерфейсы аналогичны классам, но не содержат переме</w:t>
      </w:r>
      <w:r>
        <w:rPr>
          <w:color w:val="000000"/>
        </w:rPr>
        <w:t>нные экземпляра, а объявления их методов, как правило, не содержат тело метода. Как только интерфейс определ</w:t>
      </w:r>
      <w:r>
        <w:rPr>
          <w:color w:val="000000"/>
        </w:rPr>
        <w:t>ё</w:t>
      </w:r>
      <w:r>
        <w:rPr>
          <w:color w:val="000000"/>
        </w:rPr>
        <w:t xml:space="preserve">н, его может реализовать любое количество классов. Кроме того, один класс может реализовать любое </w:t>
      </w:r>
      <w:r>
        <w:rPr>
          <w:color w:val="000000"/>
        </w:rPr>
        <w:lastRenderedPageBreak/>
        <w:t>количество интерфейсов. Чтобы реализовать интерфе</w:t>
      </w:r>
      <w:r>
        <w:rPr>
          <w:color w:val="000000"/>
        </w:rPr>
        <w:t>йс, в классе должен быть переопредел</w:t>
      </w:r>
      <w:r>
        <w:rPr>
          <w:color w:val="000000"/>
        </w:rPr>
        <w:t>ё</w:t>
      </w:r>
      <w:r>
        <w:rPr>
          <w:color w:val="000000"/>
        </w:rPr>
        <w:t xml:space="preserve">н весь набор методов интерфейса. Ключевое слово </w:t>
      </w:r>
      <w:proofErr w:type="spellStart"/>
      <w:r>
        <w:rPr>
          <w:color w:val="000000"/>
        </w:rPr>
        <w:t>interface</w:t>
      </w:r>
      <w:proofErr w:type="spellEnd"/>
      <w:r>
        <w:rPr>
          <w:color w:val="000000"/>
        </w:rPr>
        <w:t xml:space="preserve"> позволяет в полной мере использовать принцип полиморфизма "один интерфейс, несколько методов".</w:t>
      </w:r>
    </w:p>
    <w:p w:rsidR="00731877" w:rsidRDefault="00731877" w:rsidP="004278A9">
      <w:pPr>
        <w:spacing w:before="0" w:after="0"/>
        <w:contextualSpacing w:val="0"/>
        <w:jc w:val="both"/>
        <w:rPr>
          <w:color w:val="000000"/>
        </w:rPr>
      </w:pPr>
    </w:p>
    <w:p w:rsidR="00731877" w:rsidRDefault="00791215" w:rsidP="004278A9">
      <w:pPr>
        <w:pStyle w:val="2"/>
        <w:spacing w:before="0" w:after="0"/>
        <w:contextualSpacing w:val="0"/>
      </w:pPr>
      <w:bookmarkStart w:id="15" w:name="_ps2oetujc8kk" w:colFirst="0" w:colLast="0"/>
      <w:bookmarkEnd w:id="15"/>
      <w:r>
        <w:t>Объявление интерфейса</w:t>
      </w:r>
    </w:p>
    <w:p w:rsidR="00731877" w:rsidRDefault="00731877" w:rsidP="004278A9">
      <w:pPr>
        <w:spacing w:before="0" w:after="0"/>
        <w:contextualSpacing w:val="0"/>
        <w:rPr>
          <w:b/>
          <w:color w:val="000000"/>
        </w:rPr>
      </w:pPr>
    </w:p>
    <w:p w:rsidR="00731877" w:rsidRDefault="00791215" w:rsidP="004278A9">
      <w:pPr>
        <w:spacing w:before="0" w:after="0"/>
        <w:contextualSpacing w:val="0"/>
        <w:jc w:val="both"/>
        <w:rPr>
          <w:color w:val="000000"/>
        </w:rPr>
      </w:pPr>
      <w:r>
        <w:rPr>
          <w:color w:val="000000"/>
        </w:rPr>
        <w:t>Определение интерфейса подобно определению</w:t>
      </w:r>
      <w:r>
        <w:rPr>
          <w:color w:val="000000"/>
        </w:rPr>
        <w:t xml:space="preserve"> класса. Упрощ</w:t>
      </w:r>
      <w:r>
        <w:rPr>
          <w:color w:val="000000"/>
        </w:rPr>
        <w:t>ё</w:t>
      </w:r>
      <w:r>
        <w:rPr>
          <w:color w:val="000000"/>
        </w:rPr>
        <w:t>нная форма объявления:</w:t>
      </w:r>
    </w:p>
    <w:p w:rsidR="00731877" w:rsidRDefault="00731877" w:rsidP="004278A9">
      <w:pPr>
        <w:spacing w:before="0" w:after="0"/>
        <w:contextualSpacing w:val="0"/>
        <w:rPr>
          <w:color w:val="000000"/>
        </w:rPr>
      </w:pPr>
    </w:p>
    <w:tbl>
      <w:tblPr>
        <w:tblStyle w:val="aff4"/>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proofErr w:type="gramStart"/>
            <w:r>
              <w:rPr>
                <w:color w:val="666600"/>
              </w:rPr>
              <w:t>Модификатор</w:t>
            </w:r>
            <w:r>
              <w:rPr>
                <w:color w:val="000000"/>
              </w:rPr>
              <w:t>_</w:t>
            </w:r>
            <w:r>
              <w:rPr>
                <w:color w:val="666600"/>
              </w:rPr>
              <w:t>доступа</w:t>
            </w:r>
            <w:proofErr w:type="spellEnd"/>
            <w:r>
              <w:rPr>
                <w:color w:val="000000"/>
              </w:rPr>
              <w:t xml:space="preserve"> </w:t>
            </w:r>
            <w:proofErr w:type="spellStart"/>
            <w:r>
              <w:rPr>
                <w:color w:val="000088"/>
              </w:rPr>
              <w:t>interface</w:t>
            </w:r>
            <w:proofErr w:type="spellEnd"/>
            <w:r>
              <w:rPr>
                <w:color w:val="000000"/>
              </w:rPr>
              <w:t xml:space="preserve"> </w:t>
            </w:r>
            <w:proofErr w:type="spellStart"/>
            <w:r>
              <w:rPr>
                <w:color w:val="666600"/>
              </w:rPr>
              <w:t>имя</w:t>
            </w:r>
            <w:r>
              <w:rPr>
                <w:color w:val="000000"/>
              </w:rPr>
              <w:t>_</w:t>
            </w:r>
            <w:r>
              <w:rPr>
                <w:color w:val="666600"/>
              </w:rPr>
              <w:t>интерфейса</w:t>
            </w:r>
            <w:proofErr w:type="spellEnd"/>
            <w:r>
              <w:rPr>
                <w:color w:val="000000"/>
              </w:rPr>
              <w:t xml:space="preserve"> {</w:t>
            </w:r>
            <w:proofErr w:type="gramEnd"/>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возвращаемый</w:t>
            </w:r>
            <w:r>
              <w:rPr>
                <w:color w:val="000000"/>
              </w:rPr>
              <w:t>_</w:t>
            </w:r>
            <w:r>
              <w:rPr>
                <w:color w:val="666600"/>
              </w:rPr>
              <w:t>тип</w:t>
            </w:r>
            <w:proofErr w:type="spellEnd"/>
            <w:r>
              <w:rPr>
                <w:color w:val="000000"/>
              </w:rPr>
              <w:t xml:space="preserve"> </w:t>
            </w:r>
            <w:r>
              <w:rPr>
                <w:color w:val="666600"/>
              </w:rPr>
              <w:t>имя</w:t>
            </w:r>
            <w:r>
              <w:rPr>
                <w:color w:val="000000"/>
              </w:rPr>
              <w:t>_</w:t>
            </w:r>
            <w:r>
              <w:rPr>
                <w:color w:val="666600"/>
              </w:rPr>
              <w:t>метода</w:t>
            </w:r>
            <w:proofErr w:type="gramStart"/>
            <w:r>
              <w:rPr>
                <w:color w:val="006666"/>
              </w:rPr>
              <w:t>1</w:t>
            </w:r>
            <w:proofErr w:type="gramEnd"/>
            <w:r>
              <w:rPr>
                <w:color w:val="666600"/>
              </w:rPr>
              <w:t>(</w:t>
            </w:r>
            <w:proofErr w:type="spellStart"/>
            <w:r>
              <w:rPr>
                <w:color w:val="666600"/>
              </w:rPr>
              <w:t>список</w:t>
            </w:r>
            <w:r>
              <w:rPr>
                <w:color w:val="000000"/>
              </w:rPr>
              <w:t>_</w:t>
            </w:r>
            <w:r>
              <w:rPr>
                <w:color w:val="666600"/>
              </w:rPr>
              <w:t>параметров</w:t>
            </w:r>
            <w:proofErr w:type="spellEnd"/>
            <w:r>
              <w:rPr>
                <w:color w:val="666600"/>
              </w:rPr>
              <w:t>);</w:t>
            </w:r>
          </w:p>
          <w:p w:rsidR="00731877" w:rsidRDefault="00791215" w:rsidP="004278A9">
            <w:pPr>
              <w:spacing w:before="0" w:after="0" w:line="240" w:lineRule="auto"/>
              <w:contextualSpacing w:val="0"/>
              <w:rPr>
                <w:color w:val="000000"/>
              </w:rPr>
            </w:pPr>
            <w:r>
              <w:rPr>
                <w:color w:val="000000"/>
              </w:rPr>
              <w:t xml:space="preserve">   </w:t>
            </w:r>
            <w:proofErr w:type="spellStart"/>
            <w:r>
              <w:rPr>
                <w:color w:val="666600"/>
              </w:rPr>
              <w:t>возвращаемый</w:t>
            </w:r>
            <w:r>
              <w:rPr>
                <w:color w:val="000000"/>
              </w:rPr>
              <w:t>_</w:t>
            </w:r>
            <w:r>
              <w:rPr>
                <w:color w:val="666600"/>
              </w:rPr>
              <w:t>тип</w:t>
            </w:r>
            <w:proofErr w:type="spellEnd"/>
            <w:r>
              <w:rPr>
                <w:color w:val="000000"/>
              </w:rPr>
              <w:t xml:space="preserve"> </w:t>
            </w:r>
            <w:r>
              <w:rPr>
                <w:color w:val="666600"/>
              </w:rPr>
              <w:t>имя</w:t>
            </w:r>
            <w:r>
              <w:rPr>
                <w:color w:val="000000"/>
              </w:rPr>
              <w:t>_</w:t>
            </w:r>
            <w:r>
              <w:rPr>
                <w:color w:val="666600"/>
              </w:rPr>
              <w:t>метода</w:t>
            </w:r>
            <w:proofErr w:type="gramStart"/>
            <w:r>
              <w:rPr>
                <w:color w:val="006666"/>
              </w:rPr>
              <w:t>2</w:t>
            </w:r>
            <w:proofErr w:type="gramEnd"/>
            <w:r>
              <w:rPr>
                <w:color w:val="666600"/>
              </w:rPr>
              <w:t>(</w:t>
            </w:r>
            <w:proofErr w:type="spellStart"/>
            <w:r>
              <w:rPr>
                <w:color w:val="666600"/>
              </w:rPr>
              <w:t>список</w:t>
            </w:r>
            <w:r>
              <w:rPr>
                <w:color w:val="000000"/>
              </w:rPr>
              <w:t>_</w:t>
            </w:r>
            <w:r>
              <w:rPr>
                <w:color w:val="666600"/>
              </w:rPr>
              <w:t>параметров</w:t>
            </w:r>
            <w:proofErr w:type="spellEnd"/>
            <w:r>
              <w:rPr>
                <w:color w:val="666600"/>
              </w:rPr>
              <w:t>);</w:t>
            </w:r>
          </w:p>
          <w:p w:rsidR="00731877" w:rsidRDefault="00791215" w:rsidP="004278A9">
            <w:pPr>
              <w:spacing w:before="0" w:after="0" w:line="240" w:lineRule="auto"/>
              <w:contextualSpacing w:val="0"/>
              <w:rPr>
                <w:color w:val="000000"/>
              </w:rPr>
            </w:pPr>
            <w:r>
              <w:rPr>
                <w:color w:val="000000"/>
              </w:rPr>
              <w:t xml:space="preserve">   </w:t>
            </w:r>
            <w:r>
              <w:rPr>
                <w:color w:val="666600"/>
              </w:rPr>
              <w:t>тип</w:t>
            </w:r>
            <w:r>
              <w:rPr>
                <w:color w:val="000000"/>
              </w:rPr>
              <w:t xml:space="preserve"> </w:t>
            </w:r>
            <w:r>
              <w:rPr>
                <w:color w:val="666600"/>
              </w:rPr>
              <w:t>имя</w:t>
            </w:r>
            <w:r>
              <w:rPr>
                <w:color w:val="000000"/>
              </w:rPr>
              <w:t>_</w:t>
            </w:r>
            <w:r>
              <w:rPr>
                <w:color w:val="666600"/>
              </w:rPr>
              <w:t>переменной</w:t>
            </w:r>
            <w:proofErr w:type="gramStart"/>
            <w:r>
              <w:rPr>
                <w:color w:val="006666"/>
              </w:rPr>
              <w:t>1</w:t>
            </w:r>
            <w:proofErr w:type="gramEnd"/>
            <w:r>
              <w:rPr>
                <w:color w:val="000000"/>
              </w:rPr>
              <w:t xml:space="preserve"> </w:t>
            </w:r>
            <w:r>
              <w:rPr>
                <w:color w:val="666600"/>
              </w:rPr>
              <w:t>=</w:t>
            </w:r>
            <w:r>
              <w:rPr>
                <w:color w:val="000000"/>
              </w:rPr>
              <w:t xml:space="preserve"> </w:t>
            </w:r>
            <w:r>
              <w:rPr>
                <w:color w:val="666600"/>
              </w:rPr>
              <w:t>значение;</w:t>
            </w:r>
          </w:p>
          <w:p w:rsidR="00731877" w:rsidRDefault="00791215" w:rsidP="004278A9">
            <w:pPr>
              <w:spacing w:before="0" w:after="0" w:line="240" w:lineRule="auto"/>
              <w:contextualSpacing w:val="0"/>
              <w:rPr>
                <w:color w:val="000000"/>
              </w:rPr>
            </w:pPr>
            <w:r>
              <w:rPr>
                <w:color w:val="000000"/>
              </w:rPr>
              <w:t xml:space="preserve">   </w:t>
            </w:r>
            <w:r>
              <w:rPr>
                <w:color w:val="666600"/>
              </w:rPr>
              <w:t>тип</w:t>
            </w:r>
            <w:r>
              <w:rPr>
                <w:color w:val="000000"/>
              </w:rPr>
              <w:t xml:space="preserve"> </w:t>
            </w:r>
            <w:r>
              <w:rPr>
                <w:color w:val="666600"/>
              </w:rPr>
              <w:t>имя</w:t>
            </w:r>
            <w:r>
              <w:rPr>
                <w:color w:val="000000"/>
              </w:rPr>
              <w:t>_</w:t>
            </w:r>
            <w:r>
              <w:rPr>
                <w:color w:val="666600"/>
              </w:rPr>
              <w:t>переменной</w:t>
            </w:r>
            <w:proofErr w:type="gramStart"/>
            <w:r>
              <w:rPr>
                <w:color w:val="006666"/>
              </w:rPr>
              <w:t>2</w:t>
            </w:r>
            <w:proofErr w:type="gramEnd"/>
            <w:r>
              <w:rPr>
                <w:color w:val="000000"/>
              </w:rPr>
              <w:t xml:space="preserve"> </w:t>
            </w:r>
            <w:r>
              <w:rPr>
                <w:color w:val="666600"/>
              </w:rPr>
              <w:t>=</w:t>
            </w:r>
            <w:r>
              <w:rPr>
                <w:color w:val="000000"/>
              </w:rPr>
              <w:t xml:space="preserve"> </w:t>
            </w:r>
            <w:r>
              <w:rPr>
                <w:color w:val="666600"/>
              </w:rPr>
              <w:t>значение;</w:t>
            </w:r>
          </w:p>
          <w:p w:rsidR="00731877" w:rsidRDefault="00791215" w:rsidP="004278A9">
            <w:pPr>
              <w:spacing w:before="0" w:after="0" w:line="240" w:lineRule="auto"/>
              <w:contextualSpacing w:val="0"/>
              <w:rPr>
                <w:color w:val="000000"/>
              </w:rPr>
            </w:pPr>
            <w:r>
              <w:rPr>
                <w:color w:val="000000"/>
              </w:rPr>
              <w:t>}</w:t>
            </w:r>
          </w:p>
        </w:tc>
      </w:tr>
    </w:tbl>
    <w:p w:rsidR="00731877" w:rsidRDefault="00731877" w:rsidP="004278A9">
      <w:pPr>
        <w:spacing w:before="0" w:after="0"/>
        <w:contextualSpacing w:val="0"/>
        <w:rPr>
          <w:color w:val="040404"/>
        </w:rPr>
      </w:pPr>
    </w:p>
    <w:p w:rsidR="00731877" w:rsidRDefault="00791215" w:rsidP="004278A9">
      <w:pPr>
        <w:spacing w:before="0" w:after="0"/>
        <w:contextualSpacing w:val="0"/>
        <w:jc w:val="both"/>
        <w:rPr>
          <w:color w:val="000000"/>
        </w:rPr>
      </w:pPr>
      <w:r>
        <w:rPr>
          <w:color w:val="000000"/>
        </w:rPr>
        <w:t>Методы интерфейса являются открытыми (</w:t>
      </w:r>
      <w:proofErr w:type="spellStart"/>
      <w:r>
        <w:rPr>
          <w:color w:val="000000"/>
        </w:rPr>
        <w:t>public</w:t>
      </w:r>
      <w:proofErr w:type="spellEnd"/>
      <w:r>
        <w:rPr>
          <w:color w:val="000000"/>
        </w:rPr>
        <w:t xml:space="preserve">) и абстрактными (при этом не обязательно использовать ключевое слово </w:t>
      </w:r>
      <w:proofErr w:type="spellStart"/>
      <w:r>
        <w:rPr>
          <w:color w:val="000000"/>
        </w:rPr>
        <w:t>abstract</w:t>
      </w:r>
      <w:proofErr w:type="spellEnd"/>
      <w:r>
        <w:rPr>
          <w:color w:val="000000"/>
        </w:rPr>
        <w:t>). Каждый класс, который включает в себя интерфейс, должен реализовать все его методы. В интерфейсах могут быть объявлен</w:t>
      </w:r>
      <w:r>
        <w:rPr>
          <w:color w:val="000000"/>
        </w:rPr>
        <w:t xml:space="preserve">ы переменные, но они неявно объявляются как </w:t>
      </w:r>
      <w:proofErr w:type="spellStart"/>
      <w:r>
        <w:rPr>
          <w:color w:val="000000"/>
        </w:rPr>
        <w:t>public</w:t>
      </w:r>
      <w:proofErr w:type="spellEnd"/>
      <w:r>
        <w:rPr>
          <w:color w:val="000000"/>
        </w:rPr>
        <w:t xml:space="preserve"> </w:t>
      </w:r>
      <w:proofErr w:type="spellStart"/>
      <w:r>
        <w:rPr>
          <w:color w:val="000000"/>
        </w:rPr>
        <w:t>static</w:t>
      </w:r>
      <w:proofErr w:type="spellEnd"/>
      <w:r>
        <w:rPr>
          <w:color w:val="000000"/>
        </w:rPr>
        <w:t xml:space="preserve"> </w:t>
      </w:r>
      <w:proofErr w:type="spellStart"/>
      <w:r>
        <w:rPr>
          <w:color w:val="000000"/>
        </w:rPr>
        <w:t>final</w:t>
      </w:r>
      <w:proofErr w:type="spellEnd"/>
      <w:r>
        <w:rPr>
          <w:color w:val="000000"/>
        </w:rPr>
        <w:t>, т.е. их нельзя изменить в классе, реализующем интерфейс. Кроме того, они должны быть инициализированы. Ниже привед</w:t>
      </w:r>
      <w:r>
        <w:rPr>
          <w:color w:val="000000"/>
        </w:rPr>
        <w:t>ё</w:t>
      </w:r>
      <w:r>
        <w:rPr>
          <w:color w:val="000000"/>
        </w:rPr>
        <w:t xml:space="preserve">н пример объявления интерфейса. </w:t>
      </w:r>
    </w:p>
    <w:p w:rsidR="00731877" w:rsidRDefault="00731877" w:rsidP="004278A9">
      <w:pPr>
        <w:spacing w:before="0" w:after="0"/>
        <w:contextualSpacing w:val="0"/>
        <w:rPr>
          <w:color w:val="000000"/>
        </w:rPr>
      </w:pPr>
    </w:p>
    <w:tbl>
      <w:tblPr>
        <w:tblStyle w:val="aff5"/>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interface</w:t>
            </w:r>
            <w:r w:rsidRPr="00AA1ACF">
              <w:rPr>
                <w:color w:val="000000"/>
                <w:lang w:val="en-US"/>
              </w:rPr>
              <w:t xml:space="preserve"> </w:t>
            </w:r>
            <w:r w:rsidRPr="00AA1ACF">
              <w:rPr>
                <w:color w:val="660066"/>
                <w:lang w:val="en-US"/>
              </w:rPr>
              <w:t>Callback</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void</w:t>
            </w:r>
            <w:r w:rsidRPr="00AA1ACF">
              <w:rPr>
                <w:color w:val="000000"/>
                <w:lang w:val="en-US"/>
              </w:rPr>
              <w:t xml:space="preserve"> callb</w:t>
            </w:r>
            <w:r w:rsidRPr="00AA1ACF">
              <w:rPr>
                <w:color w:val="000000"/>
                <w:lang w:val="en-US"/>
              </w:rPr>
              <w:t>ack</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br/>
              <w:t>}</w:t>
            </w:r>
          </w:p>
        </w:tc>
      </w:tr>
    </w:tbl>
    <w:p w:rsidR="00731877" w:rsidRPr="00AA1ACF" w:rsidRDefault="00731877" w:rsidP="004278A9">
      <w:pPr>
        <w:spacing w:before="0" w:after="0"/>
        <w:contextualSpacing w:val="0"/>
        <w:rPr>
          <w:color w:val="000000"/>
          <w:lang w:val="en-US"/>
        </w:rPr>
      </w:pPr>
    </w:p>
    <w:p w:rsidR="00731877" w:rsidRDefault="00791215" w:rsidP="004278A9">
      <w:pPr>
        <w:pStyle w:val="2"/>
        <w:spacing w:before="0" w:after="0"/>
        <w:contextualSpacing w:val="0"/>
      </w:pPr>
      <w:bookmarkStart w:id="16" w:name="_ppke9rabewao" w:colFirst="0" w:colLast="0"/>
      <w:bookmarkEnd w:id="16"/>
      <w:r>
        <w:t>Реализация интерфейсов</w:t>
      </w:r>
    </w:p>
    <w:p w:rsidR="00731877" w:rsidRDefault="00731877" w:rsidP="004278A9">
      <w:pPr>
        <w:spacing w:before="0" w:after="0"/>
        <w:contextualSpacing w:val="0"/>
        <w:rPr>
          <w:b/>
          <w:color w:val="000000"/>
        </w:rPr>
      </w:pPr>
    </w:p>
    <w:p w:rsidR="00731877" w:rsidRDefault="00791215" w:rsidP="004278A9">
      <w:pPr>
        <w:spacing w:before="0" w:after="0"/>
        <w:contextualSpacing w:val="0"/>
        <w:jc w:val="both"/>
        <w:rPr>
          <w:color w:val="000000"/>
        </w:rPr>
      </w:pPr>
      <w:r>
        <w:rPr>
          <w:color w:val="000000"/>
        </w:rPr>
        <w:t>Как только интерфейс определ</w:t>
      </w:r>
      <w:r>
        <w:rPr>
          <w:color w:val="000000"/>
        </w:rPr>
        <w:t>ё</w:t>
      </w:r>
      <w:r>
        <w:rPr>
          <w:color w:val="000000"/>
        </w:rPr>
        <w:t xml:space="preserve">н, он может быть реализован в одном или нескольких классах, для этого в объявлении класса необходимо добавить ключевое слово </w:t>
      </w:r>
      <w:proofErr w:type="spellStart"/>
      <w:r>
        <w:rPr>
          <w:color w:val="000000"/>
        </w:rPr>
        <w:t>implements</w:t>
      </w:r>
      <w:proofErr w:type="spellEnd"/>
      <w:r>
        <w:rPr>
          <w:color w:val="000000"/>
        </w:rPr>
        <w:t xml:space="preserve"> (как показано ниже), а затем переопределить методы интерфейса.</w:t>
      </w:r>
    </w:p>
    <w:p w:rsidR="00731877" w:rsidRDefault="00731877" w:rsidP="004278A9">
      <w:pPr>
        <w:spacing w:before="0" w:after="0"/>
        <w:contextualSpacing w:val="0"/>
        <w:jc w:val="both"/>
        <w:rPr>
          <w:color w:val="000000"/>
        </w:rPr>
      </w:pPr>
    </w:p>
    <w:tbl>
      <w:tblPr>
        <w:tblStyle w:val="aff6"/>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tc>
          <w:tcPr>
            <w:tcW w:w="9832" w:type="dxa"/>
            <w:shd w:val="clear" w:color="auto" w:fill="EFEFEF"/>
            <w:tcMar>
              <w:top w:w="96" w:type="dxa"/>
              <w:left w:w="96" w:type="dxa"/>
              <w:bottom w:w="96" w:type="dxa"/>
              <w:right w:w="96" w:type="dxa"/>
            </w:tcMar>
          </w:tcPr>
          <w:p w:rsidR="00731877" w:rsidRDefault="00791215" w:rsidP="004278A9">
            <w:pPr>
              <w:spacing w:before="0" w:after="0" w:line="240" w:lineRule="auto"/>
              <w:contextualSpacing w:val="0"/>
              <w:rPr>
                <w:color w:val="000000"/>
              </w:rPr>
            </w:pPr>
            <w:proofErr w:type="spellStart"/>
            <w:proofErr w:type="gramStart"/>
            <w:r>
              <w:rPr>
                <w:color w:val="666600"/>
              </w:rPr>
              <w:t>Модификатор</w:t>
            </w:r>
            <w:r>
              <w:rPr>
                <w:color w:val="000000"/>
              </w:rPr>
              <w:t>_</w:t>
            </w:r>
            <w:r>
              <w:rPr>
                <w:color w:val="666600"/>
              </w:rPr>
              <w:t>доступа</w:t>
            </w:r>
            <w:proofErr w:type="spellEnd"/>
            <w:r>
              <w:rPr>
                <w:color w:val="000000"/>
              </w:rPr>
              <w:t xml:space="preserve"> </w:t>
            </w:r>
            <w:proofErr w:type="spellStart"/>
            <w:r>
              <w:rPr>
                <w:color w:val="000088"/>
              </w:rPr>
              <w:t>class</w:t>
            </w:r>
            <w:proofErr w:type="spellEnd"/>
            <w:r>
              <w:rPr>
                <w:color w:val="000000"/>
              </w:rPr>
              <w:t xml:space="preserve"> </w:t>
            </w:r>
            <w:proofErr w:type="spellStart"/>
            <w:r>
              <w:rPr>
                <w:color w:val="666600"/>
              </w:rPr>
              <w:t>имя</w:t>
            </w:r>
            <w:r>
              <w:rPr>
                <w:color w:val="000000"/>
              </w:rPr>
              <w:t>_</w:t>
            </w:r>
            <w:r>
              <w:rPr>
                <w:color w:val="666600"/>
              </w:rPr>
              <w:t>класса</w:t>
            </w:r>
            <w:proofErr w:type="spellEnd"/>
            <w:r>
              <w:rPr>
                <w:color w:val="000000"/>
              </w:rPr>
              <w:t xml:space="preserve"> </w:t>
            </w:r>
            <w:r>
              <w:rPr>
                <w:color w:val="666600"/>
              </w:rPr>
              <w:t>[</w:t>
            </w:r>
            <w:proofErr w:type="spellStart"/>
            <w:r>
              <w:rPr>
                <w:color w:val="000000"/>
              </w:rPr>
              <w:t>extend</w:t>
            </w:r>
            <w:proofErr w:type="spellEnd"/>
            <w:r>
              <w:rPr>
                <w:color w:val="000000"/>
              </w:rPr>
              <w:t xml:space="preserve"> </w:t>
            </w:r>
            <w:r>
              <w:rPr>
                <w:color w:val="666600"/>
              </w:rPr>
              <w:t>суперкласс]</w:t>
            </w:r>
            <w:r>
              <w:rPr>
                <w:color w:val="000000"/>
              </w:rPr>
              <w:t xml:space="preserve"> </w:t>
            </w:r>
            <w:r>
              <w:rPr>
                <w:color w:val="666600"/>
              </w:rPr>
              <w:t>[</w:t>
            </w:r>
            <w:proofErr w:type="spellStart"/>
            <w:r>
              <w:rPr>
                <w:color w:val="000088"/>
              </w:rPr>
              <w:t>implements</w:t>
            </w:r>
            <w:proofErr w:type="spellEnd"/>
            <w:r>
              <w:rPr>
                <w:color w:val="000000"/>
              </w:rPr>
              <w:t xml:space="preserve"> </w:t>
            </w:r>
            <w:proofErr w:type="spellStart"/>
            <w:r>
              <w:rPr>
                <w:color w:val="666600"/>
              </w:rPr>
              <w:t>имя</w:t>
            </w:r>
            <w:r>
              <w:rPr>
                <w:color w:val="000000"/>
              </w:rPr>
              <w:t>_</w:t>
            </w:r>
            <w:r>
              <w:rPr>
                <w:color w:val="666600"/>
              </w:rPr>
              <w:t>интерфейса</w:t>
            </w:r>
            <w:proofErr w:type="spellEnd"/>
            <w:r>
              <w:rPr>
                <w:color w:val="666600"/>
              </w:rPr>
              <w:t>,</w:t>
            </w:r>
            <w:r>
              <w:rPr>
                <w:color w:val="000000"/>
              </w:rPr>
              <w:t xml:space="preserve"> </w:t>
            </w:r>
            <w:r>
              <w:rPr>
                <w:color w:val="666600"/>
              </w:rPr>
              <w:t>...]</w:t>
            </w:r>
            <w:r>
              <w:rPr>
                <w:color w:val="000000"/>
              </w:rPr>
              <w:t xml:space="preserve"> {</w:t>
            </w:r>
            <w:proofErr w:type="gramEnd"/>
          </w:p>
          <w:p w:rsidR="00731877" w:rsidRDefault="00791215" w:rsidP="004278A9">
            <w:pPr>
              <w:spacing w:before="0" w:after="0" w:line="240" w:lineRule="auto"/>
              <w:contextualSpacing w:val="0"/>
              <w:rPr>
                <w:color w:val="000000"/>
              </w:rPr>
            </w:pPr>
            <w:r>
              <w:rPr>
                <w:color w:val="000000"/>
              </w:rPr>
              <w:t xml:space="preserve">   </w:t>
            </w:r>
            <w:r>
              <w:rPr>
                <w:color w:val="880000"/>
              </w:rPr>
              <w:t>// ...</w:t>
            </w:r>
          </w:p>
          <w:p w:rsidR="00731877" w:rsidRDefault="00791215" w:rsidP="004278A9">
            <w:pPr>
              <w:spacing w:before="0" w:after="0" w:line="240" w:lineRule="auto"/>
              <w:contextualSpacing w:val="0"/>
              <w:rPr>
                <w:color w:val="000000"/>
              </w:rPr>
            </w:pPr>
            <w:r>
              <w:rPr>
                <w:color w:val="000000"/>
              </w:rPr>
              <w:t>}</w:t>
            </w:r>
          </w:p>
        </w:tc>
      </w:tr>
    </w:tbl>
    <w:p w:rsidR="00731877" w:rsidRDefault="00731877" w:rsidP="004278A9">
      <w:pPr>
        <w:spacing w:before="0" w:after="0"/>
        <w:contextualSpacing w:val="0"/>
        <w:rPr>
          <w:color w:val="000000"/>
        </w:rPr>
      </w:pPr>
    </w:p>
    <w:p w:rsidR="00731877" w:rsidRDefault="00791215" w:rsidP="004278A9">
      <w:pPr>
        <w:spacing w:before="0" w:after="0"/>
        <w:contextualSpacing w:val="0"/>
        <w:jc w:val="both"/>
        <w:rPr>
          <w:color w:val="000000"/>
        </w:rPr>
      </w:pPr>
      <w:r>
        <w:rPr>
          <w:color w:val="010101"/>
        </w:rPr>
        <w:t>Если в классе реализуется больше одного интерфейса, имена интерфейсов разделяются запятыми. Так, если в классе реализуются два интерфейса, в которых объявляется один и тот же метод, то этот же метод будет использоваться клиентами любого из двух интерфейсов</w:t>
      </w:r>
      <w:r>
        <w:rPr>
          <w:color w:val="010101"/>
        </w:rPr>
        <w:t xml:space="preserve">. </w:t>
      </w:r>
      <w:r>
        <w:rPr>
          <w:color w:val="000000"/>
        </w:rPr>
        <w:t xml:space="preserve">Рассмотрим небольшой пример класса, где реализуется приведенный ранее интерфейс </w:t>
      </w:r>
      <w:proofErr w:type="spellStart"/>
      <w:r>
        <w:rPr>
          <w:color w:val="000000"/>
        </w:rPr>
        <w:t>Callback</w:t>
      </w:r>
      <w:proofErr w:type="spellEnd"/>
      <w:r>
        <w:rPr>
          <w:color w:val="000000"/>
        </w:rPr>
        <w:t xml:space="preserve">. </w:t>
      </w:r>
    </w:p>
    <w:p w:rsidR="00731877" w:rsidRDefault="00731877" w:rsidP="004278A9">
      <w:pPr>
        <w:spacing w:before="0" w:after="0"/>
        <w:contextualSpacing w:val="0"/>
        <w:jc w:val="both"/>
        <w:rPr>
          <w:color w:val="000000"/>
        </w:rPr>
      </w:pPr>
    </w:p>
    <w:tbl>
      <w:tblPr>
        <w:tblStyle w:val="aff7"/>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Client</w:t>
            </w:r>
            <w:r w:rsidRPr="00AA1ACF">
              <w:rPr>
                <w:color w:val="000000"/>
                <w:lang w:val="en-US"/>
              </w:rPr>
              <w:t xml:space="preserve"> </w:t>
            </w:r>
            <w:r w:rsidRPr="00AA1ACF">
              <w:rPr>
                <w:color w:val="000088"/>
                <w:lang w:val="en-US"/>
              </w:rPr>
              <w:t>implements</w:t>
            </w:r>
            <w:r w:rsidRPr="00AA1ACF">
              <w:rPr>
                <w:color w:val="000000"/>
                <w:lang w:val="en-US"/>
              </w:rPr>
              <w:t xml:space="preserve"> </w:t>
            </w:r>
            <w:r w:rsidRPr="00AA1ACF">
              <w:rPr>
                <w:color w:val="660066"/>
                <w:lang w:val="en-US"/>
              </w:rPr>
              <w:t>Callback</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callback</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880000"/>
                <w:lang w:val="en-US"/>
              </w:rPr>
              <w:t xml:space="preserve">// </w:t>
            </w:r>
            <w:r>
              <w:rPr>
                <w:color w:val="880000"/>
              </w:rPr>
              <w:t>метод</w:t>
            </w:r>
            <w:r w:rsidRPr="00AA1ACF">
              <w:rPr>
                <w:color w:val="880000"/>
                <w:lang w:val="en-US"/>
              </w:rPr>
              <w:t xml:space="preserve"> </w:t>
            </w:r>
            <w:r>
              <w:rPr>
                <w:color w:val="880000"/>
              </w:rPr>
              <w:t>интерфейса</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param</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info</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880000"/>
                <w:lang w:val="en-US"/>
              </w:rPr>
              <w:t xml:space="preserve">// </w:t>
            </w:r>
            <w:r>
              <w:rPr>
                <w:color w:val="880000"/>
              </w:rPr>
              <w:t>метод</w:t>
            </w:r>
            <w:r w:rsidRPr="00AA1ACF">
              <w:rPr>
                <w:color w:val="880000"/>
                <w:lang w:val="en-US"/>
              </w:rPr>
              <w:t xml:space="preserve"> </w:t>
            </w:r>
            <w:r>
              <w:rPr>
                <w:color w:val="880000"/>
              </w:rPr>
              <w:t>самого</w:t>
            </w:r>
            <w:r w:rsidRPr="00AA1ACF">
              <w:rPr>
                <w:color w:val="880000"/>
                <w:lang w:val="en-US"/>
              </w:rPr>
              <w:t xml:space="preserve"> </w:t>
            </w:r>
            <w:r>
              <w:rPr>
                <w:color w:val="880000"/>
              </w:rPr>
              <w:t>класса</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"Client Info"</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Pr="00AA1ACF" w:rsidRDefault="00731877" w:rsidP="004278A9">
      <w:pPr>
        <w:spacing w:before="0" w:after="0"/>
        <w:contextualSpacing w:val="0"/>
        <w:rPr>
          <w:color w:val="000000"/>
          <w:lang w:val="en-US"/>
        </w:rPr>
      </w:pPr>
    </w:p>
    <w:p w:rsidR="00731877" w:rsidRDefault="00791215" w:rsidP="004278A9">
      <w:pPr>
        <w:pStyle w:val="2"/>
        <w:spacing w:before="0" w:after="0"/>
        <w:contextualSpacing w:val="0"/>
      </w:pPr>
      <w:bookmarkStart w:id="17" w:name="_6oku9e9crkck" w:colFirst="0" w:colLast="0"/>
      <w:bookmarkEnd w:id="17"/>
      <w:r>
        <w:t>Доступ к реализациям через ссылки на интерфейсы</w:t>
      </w:r>
    </w:p>
    <w:p w:rsidR="00731877" w:rsidRDefault="00731877" w:rsidP="004278A9">
      <w:pPr>
        <w:spacing w:before="0" w:after="0"/>
        <w:contextualSpacing w:val="0"/>
        <w:jc w:val="both"/>
        <w:rPr>
          <w:b/>
          <w:color w:val="000000"/>
        </w:rPr>
      </w:pPr>
    </w:p>
    <w:p w:rsidR="00731877" w:rsidRDefault="00791215" w:rsidP="004278A9">
      <w:pPr>
        <w:spacing w:before="0" w:after="0"/>
        <w:contextualSpacing w:val="0"/>
        <w:jc w:val="both"/>
        <w:rPr>
          <w:color w:val="000000"/>
        </w:rPr>
      </w:pPr>
      <w:r>
        <w:rPr>
          <w:color w:val="000000"/>
        </w:rPr>
        <w:t>По аналогии с тем, что ссылку на объект подкласса можно записать в ссылку на суперкласс (</w:t>
      </w:r>
      <w:proofErr w:type="spellStart"/>
      <w:r>
        <w:rPr>
          <w:color w:val="000000"/>
        </w:rPr>
        <w:t>Animal</w:t>
      </w:r>
      <w:proofErr w:type="spellEnd"/>
      <w:r>
        <w:rPr>
          <w:color w:val="000000"/>
        </w:rPr>
        <w:t xml:space="preserve"> a = </w:t>
      </w:r>
      <w:proofErr w:type="spellStart"/>
      <w:r>
        <w:rPr>
          <w:color w:val="000000"/>
        </w:rPr>
        <w:t>new</w:t>
      </w:r>
      <w:proofErr w:type="spellEnd"/>
      <w:r>
        <w:rPr>
          <w:color w:val="000000"/>
        </w:rPr>
        <w:t xml:space="preserve"> </w:t>
      </w:r>
      <w:proofErr w:type="spellStart"/>
      <w:r>
        <w:rPr>
          <w:color w:val="000000"/>
        </w:rPr>
        <w:t>Cat</w:t>
      </w:r>
      <w:proofErr w:type="spellEnd"/>
      <w:r>
        <w:rPr>
          <w:color w:val="000000"/>
        </w:rPr>
        <w:t>(...)), можно сделать и ссылку на объект любого класса, который реализует указанный интерфейс (</w:t>
      </w:r>
      <w:proofErr w:type="spellStart"/>
      <w:r>
        <w:rPr>
          <w:color w:val="000000"/>
        </w:rPr>
        <w:t>Flyable</w:t>
      </w:r>
      <w:proofErr w:type="spellEnd"/>
      <w:r>
        <w:rPr>
          <w:color w:val="000000"/>
        </w:rPr>
        <w:t xml:space="preserve"> f = </w:t>
      </w:r>
      <w:proofErr w:type="spellStart"/>
      <w:r>
        <w:rPr>
          <w:color w:val="000000"/>
        </w:rPr>
        <w:t>new</w:t>
      </w:r>
      <w:proofErr w:type="spellEnd"/>
      <w:r>
        <w:rPr>
          <w:color w:val="000000"/>
        </w:rPr>
        <w:t xml:space="preserve"> </w:t>
      </w:r>
      <w:proofErr w:type="spellStart"/>
      <w:r>
        <w:rPr>
          <w:color w:val="000000"/>
        </w:rPr>
        <w:t>Bird</w:t>
      </w:r>
      <w:proofErr w:type="spellEnd"/>
      <w:r>
        <w:rPr>
          <w:color w:val="000000"/>
        </w:rPr>
        <w:t xml:space="preserve">(...); где </w:t>
      </w:r>
      <w:proofErr w:type="spellStart"/>
      <w:r>
        <w:rPr>
          <w:color w:val="000000"/>
        </w:rPr>
        <w:t>class</w:t>
      </w:r>
      <w:proofErr w:type="spellEnd"/>
      <w:r>
        <w:rPr>
          <w:color w:val="000000"/>
        </w:rPr>
        <w:t xml:space="preserve"> </w:t>
      </w:r>
      <w:proofErr w:type="spellStart"/>
      <w:r>
        <w:rPr>
          <w:color w:val="000000"/>
        </w:rPr>
        <w:t>Bird</w:t>
      </w:r>
      <w:proofErr w:type="spellEnd"/>
      <w:r>
        <w:rPr>
          <w:color w:val="000000"/>
        </w:rPr>
        <w:t xml:space="preserve"> </w:t>
      </w:r>
      <w:proofErr w:type="spellStart"/>
      <w:r>
        <w:rPr>
          <w:color w:val="000000"/>
        </w:rPr>
        <w:t>implements</w:t>
      </w:r>
      <w:proofErr w:type="spellEnd"/>
      <w:r>
        <w:rPr>
          <w:color w:val="000000"/>
        </w:rPr>
        <w:t xml:space="preserve"> </w:t>
      </w:r>
      <w:proofErr w:type="spellStart"/>
      <w:r>
        <w:rPr>
          <w:color w:val="000000"/>
        </w:rPr>
        <w:t>F</w:t>
      </w:r>
      <w:r>
        <w:rPr>
          <w:color w:val="000000"/>
        </w:rPr>
        <w:t>lyable</w:t>
      </w:r>
      <w:proofErr w:type="spellEnd"/>
      <w:r>
        <w:rPr>
          <w:color w:val="000000"/>
        </w:rPr>
        <w:t xml:space="preserve">). При вызове метода по одной из </w:t>
      </w:r>
      <w:r>
        <w:rPr>
          <w:color w:val="000000"/>
        </w:rPr>
        <w:lastRenderedPageBreak/>
        <w:t>таких ссылок нужный вариант будет выбираться в зависимости от конкретного экземпляра интерфейса, на который делается ссылка.</w:t>
      </w:r>
    </w:p>
    <w:tbl>
      <w:tblPr>
        <w:tblStyle w:val="aff8"/>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interface</w:t>
            </w:r>
            <w:r w:rsidRPr="00AA1ACF">
              <w:rPr>
                <w:color w:val="000000"/>
                <w:lang w:val="en-US"/>
              </w:rPr>
              <w:t xml:space="preserve"> </w:t>
            </w:r>
            <w:r w:rsidRPr="00AA1ACF">
              <w:rPr>
                <w:color w:val="660066"/>
                <w:lang w:val="en-US"/>
              </w:rPr>
              <w:t>Callback</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void</w:t>
            </w:r>
            <w:r w:rsidRPr="00AA1ACF">
              <w:rPr>
                <w:color w:val="000000"/>
                <w:lang w:val="en-US"/>
              </w:rPr>
              <w:t xml:space="preserve"> callback</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br/>
            </w:r>
            <w:r w:rsidRPr="00AA1ACF">
              <w:rPr>
                <w:color w:val="666600"/>
                <w:lang w:val="en-US"/>
              </w:rPr>
              <w:t>}</w:t>
            </w:r>
            <w:r w:rsidRPr="00AA1ACF">
              <w:rPr>
                <w:color w:val="000000"/>
                <w:lang w:val="en-US"/>
              </w:rPr>
              <w:br/>
            </w: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ClientOne</w:t>
            </w:r>
            <w:proofErr w:type="spellEnd"/>
            <w:r w:rsidRPr="00AA1ACF">
              <w:rPr>
                <w:color w:val="000000"/>
                <w:lang w:val="en-US"/>
              </w:rPr>
              <w:t xml:space="preserve"> </w:t>
            </w:r>
            <w:r w:rsidRPr="00AA1ACF">
              <w:rPr>
                <w:color w:val="000088"/>
                <w:lang w:val="en-US"/>
              </w:rPr>
              <w:t>implements</w:t>
            </w:r>
            <w:r w:rsidRPr="00AA1ACF">
              <w:rPr>
                <w:color w:val="000000"/>
                <w:lang w:val="en-US"/>
              </w:rPr>
              <w:t xml:space="preserve"> </w:t>
            </w:r>
            <w:r w:rsidRPr="00AA1ACF">
              <w:rPr>
                <w:color w:val="660066"/>
                <w:lang w:val="en-US"/>
              </w:rPr>
              <w:t>Callback</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callback</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ClientOne</w:t>
            </w:r>
            <w:proofErr w:type="spellEnd"/>
            <w:r w:rsidRPr="00AA1ACF">
              <w:rPr>
                <w:color w:val="008800"/>
                <w:lang w:val="en-US"/>
              </w:rPr>
              <w:t xml:space="preserve"> </w:t>
            </w:r>
            <w:proofErr w:type="spellStart"/>
            <w:r w:rsidRPr="00AA1ACF">
              <w:rPr>
                <w:color w:val="008800"/>
                <w:lang w:val="en-US"/>
              </w:rPr>
              <w:t>param</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r>
            <w:r w:rsidRPr="00AA1ACF">
              <w:rPr>
                <w:color w:val="666600"/>
                <w:lang w:val="en-US"/>
              </w:rPr>
              <w:t>}</w:t>
            </w:r>
            <w:r w:rsidRPr="00AA1ACF">
              <w:rPr>
                <w:color w:val="000000"/>
                <w:lang w:val="en-US"/>
              </w:rPr>
              <w:br/>
            </w: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ClientTwo</w:t>
            </w:r>
            <w:proofErr w:type="spellEnd"/>
            <w:r w:rsidRPr="00AA1ACF">
              <w:rPr>
                <w:color w:val="000000"/>
                <w:lang w:val="en-US"/>
              </w:rPr>
              <w:t xml:space="preserve"> </w:t>
            </w:r>
            <w:r w:rsidRPr="00AA1ACF">
              <w:rPr>
                <w:color w:val="000088"/>
                <w:lang w:val="en-US"/>
              </w:rPr>
              <w:t>implements</w:t>
            </w:r>
            <w:r w:rsidRPr="00AA1ACF">
              <w:rPr>
                <w:color w:val="000000"/>
                <w:lang w:val="en-US"/>
              </w:rPr>
              <w:t xml:space="preserve"> </w:t>
            </w:r>
            <w:r w:rsidRPr="00AA1ACF">
              <w:rPr>
                <w:color w:val="660066"/>
                <w:lang w:val="en-US"/>
              </w:rPr>
              <w:t>Callback</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callback</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ClientTwo</w:t>
            </w:r>
            <w:proofErr w:type="spellEnd"/>
            <w:r w:rsidRPr="00AA1ACF">
              <w:rPr>
                <w:color w:val="008800"/>
                <w:lang w:val="en-US"/>
              </w:rPr>
              <w:t xml:space="preserve"> </w:t>
            </w:r>
            <w:proofErr w:type="spellStart"/>
            <w:r w:rsidRPr="00AA1ACF">
              <w:rPr>
                <w:color w:val="008800"/>
                <w:lang w:val="en-US"/>
              </w:rPr>
              <w:t>param</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r>
            <w:r w:rsidRPr="00AA1ACF">
              <w:rPr>
                <w:color w:val="666600"/>
                <w:lang w:val="en-US"/>
              </w:rPr>
              <w:t>}</w:t>
            </w:r>
            <w:r w:rsidRPr="00AA1ACF">
              <w:rPr>
                <w:color w:val="000000"/>
                <w:lang w:val="en-US"/>
              </w:rPr>
              <w:br/>
            </w: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proofErr w:type="spellStart"/>
            <w:r w:rsidRPr="00AA1ACF">
              <w:rPr>
                <w:color w:val="660066"/>
                <w:lang w:val="en-US"/>
              </w:rPr>
              <w:t>TestClass</w:t>
            </w:r>
            <w:proofErr w:type="spellEnd"/>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660066"/>
                <w:lang w:val="en-US"/>
              </w:rPr>
              <w:t>Callback</w:t>
            </w:r>
            <w:r w:rsidRPr="00AA1ACF">
              <w:rPr>
                <w:color w:val="000000"/>
                <w:lang w:val="en-US"/>
              </w:rPr>
              <w:t xml:space="preserve"> c1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proofErr w:type="spellStart"/>
            <w:r w:rsidRPr="00AA1ACF">
              <w:rPr>
                <w:color w:val="660066"/>
                <w:lang w:val="en-US"/>
              </w:rPr>
              <w:t>ClientOne</w:t>
            </w:r>
            <w:proofErr w:type="spellEnd"/>
            <w:r w:rsidRPr="00AA1ACF">
              <w:rPr>
                <w:color w:val="666600"/>
                <w:lang w:val="en-US"/>
              </w:rPr>
              <w:t>();</w:t>
            </w:r>
            <w:r w:rsidRPr="00AA1ACF">
              <w:rPr>
                <w:color w:val="000000"/>
                <w:lang w:val="en-US"/>
              </w:rPr>
              <w:br/>
              <w:t xml:space="preserve">        </w:t>
            </w:r>
            <w:r w:rsidRPr="00AA1ACF">
              <w:rPr>
                <w:color w:val="660066"/>
                <w:lang w:val="en-US"/>
              </w:rPr>
              <w:t>Callback</w:t>
            </w:r>
            <w:r w:rsidRPr="00AA1ACF">
              <w:rPr>
                <w:color w:val="000000"/>
                <w:lang w:val="en-US"/>
              </w:rPr>
              <w:t xml:space="preserve"> c2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proofErr w:type="spellStart"/>
            <w:r w:rsidRPr="00AA1ACF">
              <w:rPr>
                <w:color w:val="660066"/>
                <w:lang w:val="en-US"/>
              </w:rPr>
              <w:t>ClientTwo</w:t>
            </w:r>
            <w:proofErr w:type="spellEnd"/>
            <w:r w:rsidRPr="00AA1ACF">
              <w:rPr>
                <w:color w:val="666600"/>
                <w:lang w:val="en-US"/>
              </w:rPr>
              <w:t>();</w:t>
            </w:r>
            <w:r w:rsidRPr="00AA1ACF">
              <w:rPr>
                <w:color w:val="000000"/>
                <w:lang w:val="en-US"/>
              </w:rPr>
              <w:br/>
              <w:t xml:space="preserve">        c1</w:t>
            </w:r>
            <w:r w:rsidRPr="00AA1ACF">
              <w:rPr>
                <w:color w:val="666600"/>
                <w:lang w:val="en-US"/>
              </w:rPr>
              <w:t>.</w:t>
            </w:r>
            <w:r w:rsidRPr="00AA1ACF">
              <w:rPr>
                <w:color w:val="000000"/>
                <w:lang w:val="en-US"/>
              </w:rPr>
              <w:t>callback</w:t>
            </w:r>
            <w:r w:rsidRPr="00AA1ACF">
              <w:rPr>
                <w:color w:val="666600"/>
                <w:lang w:val="en-US"/>
              </w:rPr>
              <w:t>(</w:t>
            </w:r>
            <w:r w:rsidRPr="00AA1ACF">
              <w:rPr>
                <w:color w:val="006666"/>
                <w:lang w:val="en-US"/>
              </w:rPr>
              <w:t>1</w:t>
            </w:r>
            <w:r w:rsidRPr="00AA1ACF">
              <w:rPr>
                <w:color w:val="666600"/>
                <w:lang w:val="en-US"/>
              </w:rPr>
              <w:t>);</w:t>
            </w:r>
            <w:r w:rsidRPr="00AA1ACF">
              <w:rPr>
                <w:color w:val="000000"/>
                <w:lang w:val="en-US"/>
              </w:rPr>
              <w:br/>
              <w:t xml:space="preserve">        c2</w:t>
            </w:r>
            <w:r w:rsidRPr="00AA1ACF">
              <w:rPr>
                <w:color w:val="666600"/>
                <w:lang w:val="en-US"/>
              </w:rPr>
              <w:t>.</w:t>
            </w:r>
            <w:r w:rsidRPr="00AA1ACF">
              <w:rPr>
                <w:color w:val="000000"/>
                <w:lang w:val="en-US"/>
              </w:rPr>
              <w:t>callback</w:t>
            </w:r>
            <w:r w:rsidRPr="00AA1ACF">
              <w:rPr>
                <w:color w:val="666600"/>
                <w:lang w:val="en-US"/>
              </w:rPr>
              <w:t>(</w:t>
            </w:r>
            <w:r w:rsidRPr="00AA1ACF">
              <w:rPr>
                <w:color w:val="006666"/>
                <w:lang w:val="en-US"/>
              </w:rPr>
              <w:t>2</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b/>
                <w:color w:val="000000"/>
                <w:lang w:val="en-US"/>
              </w:rPr>
            </w:pPr>
            <w:r>
              <w:rPr>
                <w:b/>
                <w:color w:val="666600"/>
              </w:rPr>
              <w:t>Результат</w:t>
            </w:r>
            <w:r w:rsidRPr="00AA1ACF">
              <w:rPr>
                <w:b/>
                <w:color w:val="666600"/>
                <w:lang w:val="en-US"/>
              </w:rP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proofErr w:type="spellStart"/>
            <w:r w:rsidRPr="00AA1ACF">
              <w:rPr>
                <w:color w:val="660066"/>
                <w:lang w:val="en-US"/>
              </w:rPr>
              <w:t>ClientOne</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t xml:space="preserve"> 1</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proofErr w:type="spellStart"/>
            <w:r w:rsidRPr="00AA1ACF">
              <w:rPr>
                <w:color w:val="660066"/>
                <w:lang w:val="en-US"/>
              </w:rPr>
              <w:t>ClientTwo</w:t>
            </w:r>
            <w:proofErr w:type="spellEnd"/>
            <w:r w:rsidRPr="00AA1ACF">
              <w:rPr>
                <w:color w:val="000000"/>
                <w:lang w:val="en-US"/>
              </w:rPr>
              <w:t xml:space="preserve"> </w:t>
            </w:r>
            <w:proofErr w:type="spellStart"/>
            <w:r w:rsidRPr="00AA1ACF">
              <w:rPr>
                <w:color w:val="000000"/>
                <w:lang w:val="en-US"/>
              </w:rPr>
              <w:t>param</w:t>
            </w:r>
            <w:proofErr w:type="spellEnd"/>
            <w:r w:rsidRPr="00AA1ACF">
              <w:rPr>
                <w:color w:val="666600"/>
                <w:lang w:val="en-US"/>
              </w:rPr>
              <w:t>:</w:t>
            </w:r>
            <w:r w:rsidRPr="00AA1ACF">
              <w:rPr>
                <w:color w:val="000000"/>
                <w:lang w:val="en-US"/>
              </w:rPr>
              <w:t xml:space="preserve"> 2</w:t>
            </w:r>
          </w:p>
        </w:tc>
      </w:tr>
    </w:tbl>
    <w:p w:rsidR="00731877" w:rsidRPr="00AA1ACF" w:rsidRDefault="00731877" w:rsidP="004278A9">
      <w:pPr>
        <w:spacing w:before="0" w:after="0"/>
        <w:contextualSpacing w:val="0"/>
        <w:rPr>
          <w:lang w:val="en-US"/>
        </w:rPr>
      </w:pPr>
    </w:p>
    <w:p w:rsidR="00731877" w:rsidRDefault="00791215" w:rsidP="004278A9">
      <w:pPr>
        <w:spacing w:before="0" w:after="0"/>
        <w:contextualSpacing w:val="0"/>
        <w:jc w:val="both"/>
        <w:rPr>
          <w:color w:val="000000"/>
        </w:rPr>
      </w:pPr>
      <w:r>
        <w:rPr>
          <w:color w:val="000000"/>
        </w:rPr>
        <w:t xml:space="preserve">Вызываемый вариант метода </w:t>
      </w:r>
      <w:proofErr w:type="spellStart"/>
      <w:r>
        <w:rPr>
          <w:color w:val="000000"/>
        </w:rPr>
        <w:t>callback</w:t>
      </w:r>
      <w:proofErr w:type="spellEnd"/>
      <w:r>
        <w:rPr>
          <w:color w:val="000000"/>
        </w:rPr>
        <w:t>() выбирается в зависимости от класса объекта, на который переменные с</w:t>
      </w:r>
      <w:proofErr w:type="gramStart"/>
      <w:r>
        <w:rPr>
          <w:color w:val="000000"/>
        </w:rPr>
        <w:t>1</w:t>
      </w:r>
      <w:proofErr w:type="gramEnd"/>
      <w:r>
        <w:rPr>
          <w:color w:val="000000"/>
        </w:rPr>
        <w:t>, c2 ссылаются во время выполнения.</w:t>
      </w:r>
    </w:p>
    <w:p w:rsidR="00731877" w:rsidRDefault="00731877" w:rsidP="004278A9">
      <w:pPr>
        <w:spacing w:before="0" w:after="0"/>
        <w:contextualSpacing w:val="0"/>
        <w:jc w:val="both"/>
        <w:rPr>
          <w:color w:val="000000"/>
        </w:rPr>
      </w:pPr>
    </w:p>
    <w:p w:rsidR="00731877" w:rsidRDefault="00791215" w:rsidP="004278A9">
      <w:pPr>
        <w:pStyle w:val="1"/>
        <w:contextualSpacing w:val="0"/>
      </w:pPr>
      <w:bookmarkStart w:id="18" w:name="_35nkun2" w:colFirst="0" w:colLast="0"/>
      <w:bookmarkEnd w:id="18"/>
      <w:r>
        <w:t>Перечисления</w:t>
      </w:r>
    </w:p>
    <w:p w:rsidR="00731877" w:rsidRDefault="00791215" w:rsidP="004278A9">
      <w:pPr>
        <w:spacing w:before="0" w:after="0"/>
        <w:contextualSpacing w:val="0"/>
        <w:jc w:val="both"/>
        <w:rPr>
          <w:color w:val="010101"/>
        </w:rPr>
      </w:pPr>
      <w:r>
        <w:rPr>
          <w:color w:val="010101"/>
        </w:rPr>
        <w:t xml:space="preserve">В простейшей форме </w:t>
      </w:r>
      <w:r>
        <w:rPr>
          <w:i/>
          <w:color w:val="010101"/>
        </w:rPr>
        <w:t xml:space="preserve">перечисление </w:t>
      </w:r>
      <w:r>
        <w:rPr>
          <w:color w:val="010101"/>
        </w:rPr>
        <w:t xml:space="preserve">- это список именованных констант, определяющих новый тип данных. В объектах перечислимого типа </w:t>
      </w:r>
      <w:r>
        <w:rPr>
          <w:color w:val="010101"/>
        </w:rPr>
        <w:t>могут</w:t>
      </w:r>
      <w:r>
        <w:rPr>
          <w:color w:val="010101"/>
        </w:rPr>
        <w:t xml:space="preserve"> храниться лишь значения, содержащиеся в этом списке. Таким образом, перечисления позволяют определять новый тип данных, характеризующийся строго определ</w:t>
      </w:r>
      <w:r>
        <w:rPr>
          <w:color w:val="010101"/>
        </w:rPr>
        <w:t>ё</w:t>
      </w:r>
      <w:r>
        <w:rPr>
          <w:color w:val="010101"/>
        </w:rPr>
        <w:t>н</w:t>
      </w:r>
      <w:r>
        <w:rPr>
          <w:color w:val="010101"/>
        </w:rPr>
        <w:t>ным рядом допустимых значений. В качестве примера можно привести названия дней недели или месяцев в году - все они являются перечислениями.</w:t>
      </w:r>
    </w:p>
    <w:p w:rsidR="00731877" w:rsidRDefault="00791215" w:rsidP="004278A9">
      <w:pPr>
        <w:spacing w:before="0" w:after="0"/>
        <w:contextualSpacing w:val="0"/>
        <w:jc w:val="both"/>
        <w:rPr>
          <w:color w:val="010101"/>
        </w:rPr>
      </w:pPr>
      <w:r>
        <w:rPr>
          <w:color w:val="010101"/>
        </w:rPr>
        <w:t xml:space="preserve">Перечисления создаются с использованием ключевого слова </w:t>
      </w:r>
      <w:proofErr w:type="spellStart"/>
      <w:r>
        <w:rPr>
          <w:color w:val="010101"/>
        </w:rPr>
        <w:t>enum</w:t>
      </w:r>
      <w:proofErr w:type="spellEnd"/>
      <w:r>
        <w:rPr>
          <w:color w:val="010101"/>
        </w:rPr>
        <w:t>. Вот так, например, может выглядеть простое перечислени</w:t>
      </w:r>
      <w:r>
        <w:rPr>
          <w:color w:val="010101"/>
        </w:rPr>
        <w:t>е, представляющее различные виды фруктов.</w:t>
      </w:r>
    </w:p>
    <w:p w:rsidR="00731877" w:rsidRDefault="00731877" w:rsidP="004278A9">
      <w:pPr>
        <w:spacing w:before="0" w:after="0"/>
        <w:contextualSpacing w:val="0"/>
        <w:jc w:val="both"/>
        <w:rPr>
          <w:color w:val="010101"/>
        </w:rPr>
      </w:pPr>
    </w:p>
    <w:tbl>
      <w:tblPr>
        <w:tblStyle w:val="aff9"/>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tc>
          <w:tcPr>
            <w:tcW w:w="9832" w:type="dxa"/>
            <w:shd w:val="clear" w:color="auto" w:fill="EFEFEF"/>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proofErr w:type="spellStart"/>
            <w:r w:rsidRPr="00AA1ACF">
              <w:rPr>
                <w:color w:val="000088"/>
                <w:lang w:val="en-US"/>
              </w:rPr>
              <w:t>enum</w:t>
            </w:r>
            <w:proofErr w:type="spellEnd"/>
            <w:r w:rsidRPr="00AA1ACF">
              <w:rPr>
                <w:color w:val="000000"/>
                <w:lang w:val="en-US"/>
              </w:rPr>
              <w:t xml:space="preserve"> </w:t>
            </w:r>
            <w:r w:rsidRPr="00AA1ACF">
              <w:rPr>
                <w:color w:val="660066"/>
                <w:lang w:val="en-US"/>
              </w:rPr>
              <w:t>Fruit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i/>
                <w:color w:val="000000"/>
                <w:lang w:val="en-US"/>
              </w:rPr>
              <w:t>ORANGE</w:t>
            </w:r>
            <w:r w:rsidRPr="00AA1ACF">
              <w:rPr>
                <w:color w:val="666600"/>
                <w:lang w:val="en-US"/>
              </w:rPr>
              <w:t>,</w:t>
            </w:r>
            <w:r w:rsidRPr="00AA1ACF">
              <w:rPr>
                <w:color w:val="000000"/>
                <w:lang w:val="en-US"/>
              </w:rPr>
              <w:t xml:space="preserve"> </w:t>
            </w:r>
            <w:r w:rsidRPr="00AA1ACF">
              <w:rPr>
                <w:i/>
                <w:color w:val="000000"/>
                <w:lang w:val="en-US"/>
              </w:rPr>
              <w:t>APPLE</w:t>
            </w:r>
            <w:r w:rsidRPr="00AA1ACF">
              <w:rPr>
                <w:color w:val="666600"/>
                <w:lang w:val="en-US"/>
              </w:rPr>
              <w:t>,</w:t>
            </w:r>
            <w:r w:rsidRPr="00AA1ACF">
              <w:rPr>
                <w:color w:val="000000"/>
                <w:lang w:val="en-US"/>
              </w:rPr>
              <w:t xml:space="preserve"> </w:t>
            </w:r>
            <w:r w:rsidRPr="00AA1ACF">
              <w:rPr>
                <w:i/>
                <w:color w:val="000000"/>
                <w:lang w:val="en-US"/>
              </w:rPr>
              <w:t>BANANA</w:t>
            </w:r>
            <w:r w:rsidRPr="00AA1ACF">
              <w:rPr>
                <w:color w:val="666600"/>
                <w:lang w:val="en-US"/>
              </w:rPr>
              <w:t>,</w:t>
            </w:r>
            <w:r w:rsidRPr="00AA1ACF">
              <w:rPr>
                <w:color w:val="000000"/>
                <w:lang w:val="en-US"/>
              </w:rPr>
              <w:t xml:space="preserve"> </w:t>
            </w:r>
            <w:r w:rsidRPr="00AA1ACF">
              <w:rPr>
                <w:i/>
                <w:color w:val="000000"/>
                <w:lang w:val="en-US"/>
              </w:rPr>
              <w:t>CHERRY</w:t>
            </w:r>
            <w:r w:rsidRPr="00AA1ACF">
              <w:rPr>
                <w:i/>
                <w:color w:val="000000"/>
                <w:lang w:val="en-US"/>
              </w:rPr>
              <w:br/>
            </w:r>
            <w:r w:rsidRPr="00AA1ACF">
              <w:rPr>
                <w:color w:val="000000"/>
                <w:lang w:val="en-US"/>
              </w:rPr>
              <w:t>}</w:t>
            </w:r>
          </w:p>
        </w:tc>
      </w:tr>
    </w:tbl>
    <w:p w:rsidR="00731877" w:rsidRDefault="00791215" w:rsidP="004278A9">
      <w:pPr>
        <w:spacing w:before="0" w:after="0"/>
        <w:contextualSpacing w:val="0"/>
        <w:jc w:val="both"/>
        <w:rPr>
          <w:color w:val="010101"/>
        </w:rPr>
      </w:pPr>
      <w:r w:rsidRPr="00AA1ACF">
        <w:rPr>
          <w:color w:val="020202"/>
        </w:rPr>
        <w:br/>
      </w:r>
      <w:r>
        <w:rPr>
          <w:color w:val="010101"/>
        </w:rPr>
        <w:t xml:space="preserve">Идентификаторы ORANGE, APPLE и т.д. - </w:t>
      </w:r>
      <w:r>
        <w:rPr>
          <w:i/>
          <w:color w:val="010101"/>
        </w:rPr>
        <w:t>константы перечисления.</w:t>
      </w:r>
      <w:r>
        <w:rPr>
          <w:b/>
          <w:i/>
          <w:color w:val="010101"/>
        </w:rPr>
        <w:t xml:space="preserve"> </w:t>
      </w:r>
      <w:r>
        <w:rPr>
          <w:color w:val="010101"/>
        </w:rPr>
        <w:t>Каждый из них неявно объявлен как открытый (</w:t>
      </w:r>
      <w:proofErr w:type="spellStart"/>
      <w:r>
        <w:rPr>
          <w:color w:val="010101"/>
        </w:rPr>
        <w:t>public</w:t>
      </w:r>
      <w:proofErr w:type="spellEnd"/>
      <w:r>
        <w:rPr>
          <w:color w:val="010101"/>
        </w:rPr>
        <w:t>), статический (</w:t>
      </w:r>
      <w:proofErr w:type="spellStart"/>
      <w:r>
        <w:rPr>
          <w:color w:val="010101"/>
        </w:rPr>
        <w:t>static</w:t>
      </w:r>
      <w:proofErr w:type="spellEnd"/>
      <w:r>
        <w:rPr>
          <w:color w:val="010101"/>
        </w:rPr>
        <w:t xml:space="preserve">) член перечисления </w:t>
      </w:r>
      <w:proofErr w:type="spellStart"/>
      <w:r>
        <w:rPr>
          <w:color w:val="010101"/>
        </w:rPr>
        <w:t>Fruit</w:t>
      </w:r>
      <w:proofErr w:type="spellEnd"/>
      <w:r>
        <w:rPr>
          <w:color w:val="010101"/>
        </w:rPr>
        <w:t xml:space="preserve">. Типом этих констант является тип перечисления (в данном случае </w:t>
      </w:r>
      <w:proofErr w:type="spellStart"/>
      <w:r>
        <w:rPr>
          <w:color w:val="010101"/>
        </w:rPr>
        <w:t>Fruit</w:t>
      </w:r>
      <w:proofErr w:type="spellEnd"/>
      <w:r>
        <w:rPr>
          <w:color w:val="010101"/>
        </w:rPr>
        <w:t xml:space="preserve">). В </w:t>
      </w:r>
      <w:proofErr w:type="spellStart"/>
      <w:r>
        <w:rPr>
          <w:color w:val="010101"/>
        </w:rPr>
        <w:t>Java</w:t>
      </w:r>
      <w:proofErr w:type="spellEnd"/>
      <w:r>
        <w:rPr>
          <w:color w:val="010101"/>
        </w:rPr>
        <w:t xml:space="preserve"> подобные константы называют </w:t>
      </w:r>
      <w:proofErr w:type="spellStart"/>
      <w:r>
        <w:rPr>
          <w:i/>
          <w:color w:val="010101"/>
        </w:rPr>
        <w:t>самотипизированными</w:t>
      </w:r>
      <w:proofErr w:type="spellEnd"/>
      <w:r>
        <w:rPr>
          <w:color w:val="010101"/>
        </w:rPr>
        <w:t>.</w:t>
      </w:r>
    </w:p>
    <w:p w:rsidR="00731877" w:rsidRDefault="00791215" w:rsidP="004278A9">
      <w:pPr>
        <w:spacing w:before="0" w:after="0"/>
        <w:contextualSpacing w:val="0"/>
        <w:jc w:val="both"/>
        <w:rPr>
          <w:color w:val="010101"/>
        </w:rPr>
      </w:pPr>
      <w:r>
        <w:rPr>
          <w:color w:val="010101"/>
        </w:rPr>
        <w:t xml:space="preserve">Определив перечисление, можно </w:t>
      </w:r>
      <w:r>
        <w:rPr>
          <w:color w:val="010101"/>
        </w:rPr>
        <w:t xml:space="preserve">создавать переменные этого типа. Однако, несмотря на то, что перечисление - это тип класса, объекты этого класса создаются без привлечения оператора </w:t>
      </w:r>
      <w:proofErr w:type="spellStart"/>
      <w:r>
        <w:rPr>
          <w:color w:val="010101"/>
        </w:rPr>
        <w:t>new</w:t>
      </w:r>
      <w:proofErr w:type="spellEnd"/>
      <w:r>
        <w:rPr>
          <w:color w:val="010101"/>
        </w:rPr>
        <w:t xml:space="preserve">. Переменные перечислимого типа создаются подобно переменным элементарных типов. Поскольку переменная f </w:t>
      </w:r>
      <w:r>
        <w:rPr>
          <w:color w:val="010101"/>
        </w:rPr>
        <w:t xml:space="preserve">относится к типу </w:t>
      </w:r>
      <w:proofErr w:type="spellStart"/>
      <w:r>
        <w:rPr>
          <w:color w:val="010101"/>
        </w:rPr>
        <w:t>Fruit</w:t>
      </w:r>
      <w:proofErr w:type="spellEnd"/>
      <w:r>
        <w:rPr>
          <w:color w:val="010101"/>
        </w:rPr>
        <w:t>, ей можно присваивать только те значения, которые определены для данного типа.</w:t>
      </w:r>
    </w:p>
    <w:p w:rsidR="00731877" w:rsidRDefault="00731877" w:rsidP="004278A9">
      <w:pPr>
        <w:spacing w:before="0" w:after="0"/>
        <w:contextualSpacing w:val="0"/>
        <w:jc w:val="both"/>
        <w:rPr>
          <w:color w:val="010101"/>
        </w:rPr>
      </w:pPr>
    </w:p>
    <w:tbl>
      <w:tblPr>
        <w:tblStyle w:val="affa"/>
        <w:tblW w:w="12191"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12191"/>
      </w:tblGrid>
      <w:tr w:rsidR="00731877" w:rsidTr="004278A9">
        <w:tc>
          <w:tcPr>
            <w:tcW w:w="12191" w:type="dxa"/>
            <w:shd w:val="clear" w:color="auto" w:fill="auto"/>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static</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000000"/>
              </w:rPr>
              <w:t>main</w:t>
            </w:r>
            <w:proofErr w:type="spellEnd"/>
            <w:r>
              <w:rPr>
                <w:color w:val="666600"/>
              </w:rPr>
              <w:t>(</w:t>
            </w:r>
            <w:proofErr w:type="spellStart"/>
            <w:r>
              <w:rPr>
                <w:color w:val="660066"/>
              </w:rPr>
              <w:t>String</w:t>
            </w:r>
            <w:proofErr w:type="spellEnd"/>
            <w:r>
              <w:rPr>
                <w:color w:val="666600"/>
              </w:rPr>
              <w:t>[]</w:t>
            </w:r>
            <w:r>
              <w:rPr>
                <w:color w:val="000000"/>
              </w:rPr>
              <w:t xml:space="preserve"> </w:t>
            </w:r>
            <w:proofErr w:type="spellStart"/>
            <w:r>
              <w:rPr>
                <w:color w:val="000000"/>
              </w:rPr>
              <w:t>args</w:t>
            </w:r>
            <w:proofErr w:type="spellEnd"/>
            <w:r>
              <w:rPr>
                <w:color w:val="666600"/>
              </w:rPr>
              <w:t>)</w:t>
            </w:r>
            <w:r>
              <w:rPr>
                <w:color w:val="000000"/>
              </w:rPr>
              <w:t xml:space="preserve"> </w:t>
            </w:r>
            <w:r>
              <w:rPr>
                <w:color w:val="666600"/>
              </w:rPr>
              <w:t>{</w:t>
            </w:r>
            <w:r>
              <w:rPr>
                <w:color w:val="000000"/>
              </w:rPr>
              <w:br/>
              <w:t xml:space="preserve">    </w:t>
            </w:r>
            <w:proofErr w:type="spellStart"/>
            <w:r>
              <w:rPr>
                <w:color w:val="660066"/>
              </w:rPr>
              <w:t>Fruit</w:t>
            </w:r>
            <w:proofErr w:type="spellEnd"/>
            <w:r>
              <w:rPr>
                <w:color w:val="000000"/>
              </w:rPr>
              <w:t xml:space="preserve"> f </w:t>
            </w:r>
            <w:r>
              <w:rPr>
                <w:color w:val="666600"/>
              </w:rPr>
              <w:t>=</w:t>
            </w:r>
            <w:r>
              <w:rPr>
                <w:color w:val="000000"/>
              </w:rPr>
              <w:t xml:space="preserve"> </w:t>
            </w:r>
            <w:proofErr w:type="spellStart"/>
            <w:r>
              <w:rPr>
                <w:color w:val="660066"/>
              </w:rPr>
              <w:t>Fruit</w:t>
            </w:r>
            <w:r>
              <w:rPr>
                <w:color w:val="666600"/>
              </w:rPr>
              <w:t>.</w:t>
            </w:r>
            <w:r>
              <w:rPr>
                <w:i/>
                <w:color w:val="000000"/>
              </w:rPr>
              <w:t>APPLE</w:t>
            </w:r>
            <w:proofErr w:type="spellEnd"/>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0000"/>
              </w:rPr>
              <w:t>f</w:t>
            </w:r>
            <w:r>
              <w:rPr>
                <w:color w:val="666600"/>
              </w:rPr>
              <w:t>);</w:t>
            </w:r>
            <w:r>
              <w:rPr>
                <w:color w:val="000000"/>
              </w:rPr>
              <w:br/>
            </w:r>
            <w:r>
              <w:rPr>
                <w:color w:val="000000"/>
              </w:rPr>
              <w:lastRenderedPageBreak/>
              <w:t xml:space="preserve">    </w:t>
            </w:r>
            <w:proofErr w:type="spellStart"/>
            <w:r>
              <w:rPr>
                <w:color w:val="000088"/>
              </w:rPr>
              <w:t>if</w:t>
            </w:r>
            <w:proofErr w:type="spellEnd"/>
            <w:r>
              <w:rPr>
                <w:color w:val="000000"/>
              </w:rPr>
              <w:t xml:space="preserve"> </w:t>
            </w:r>
            <w:r>
              <w:rPr>
                <w:color w:val="666600"/>
              </w:rPr>
              <w:t>(</w:t>
            </w:r>
            <w:r>
              <w:rPr>
                <w:color w:val="000000"/>
              </w:rPr>
              <w:t xml:space="preserve">f </w:t>
            </w:r>
            <w:r>
              <w:rPr>
                <w:color w:val="666600"/>
              </w:rPr>
              <w:t>==</w:t>
            </w:r>
            <w:r>
              <w:rPr>
                <w:color w:val="000000"/>
              </w:rPr>
              <w:t xml:space="preserve"> </w:t>
            </w:r>
            <w:proofErr w:type="spellStart"/>
            <w:r>
              <w:rPr>
                <w:color w:val="660066"/>
              </w:rPr>
              <w:t>Fruit</w:t>
            </w:r>
            <w:r>
              <w:rPr>
                <w:color w:val="666600"/>
              </w:rPr>
              <w:t>.</w:t>
            </w:r>
            <w:r>
              <w:rPr>
                <w:i/>
                <w:color w:val="000000"/>
              </w:rPr>
              <w:t>APPLE</w:t>
            </w:r>
            <w:proofErr w:type="spellEnd"/>
            <w:r>
              <w:rPr>
                <w:color w:val="666600"/>
              </w:rPr>
              <w:t>)</w:t>
            </w:r>
            <w:r>
              <w:rPr>
                <w:color w:val="000000"/>
              </w:rPr>
              <w:t xml:space="preserve"> </w:t>
            </w:r>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w:t>
            </w:r>
            <w:r>
              <w:rPr>
                <w:color w:val="008800"/>
              </w:rPr>
              <w:t>f действительно является яблоком"</w:t>
            </w:r>
            <w:r>
              <w:rPr>
                <w:color w:val="666600"/>
              </w:rPr>
              <w:t>);</w:t>
            </w:r>
            <w:r>
              <w:rPr>
                <w:color w:val="000000"/>
              </w:rPr>
              <w:br/>
            </w:r>
            <w:proofErr w:type="gramStart"/>
            <w:r>
              <w:rPr>
                <w:color w:val="000000"/>
              </w:rPr>
              <w:t xml:space="preserve">    </w:t>
            </w:r>
            <w:r>
              <w:rPr>
                <w:color w:val="666600"/>
              </w:rPr>
              <w:t>}</w:t>
            </w:r>
            <w:proofErr w:type="gramEnd"/>
            <w:r>
              <w:rPr>
                <w:color w:val="000000"/>
              </w:rPr>
              <w:br/>
              <w:t xml:space="preserve">    </w:t>
            </w:r>
            <w:proofErr w:type="spellStart"/>
            <w:r>
              <w:rPr>
                <w:color w:val="000088"/>
              </w:rPr>
              <w:t>switch</w:t>
            </w:r>
            <w:proofErr w:type="spellEnd"/>
            <w:r>
              <w:rPr>
                <w:color w:val="000000"/>
              </w:rPr>
              <w:t xml:space="preserve"> </w:t>
            </w:r>
            <w:r>
              <w:rPr>
                <w:color w:val="666600"/>
              </w:rPr>
              <w:t>(</w:t>
            </w:r>
            <w:r>
              <w:rPr>
                <w:color w:val="000000"/>
              </w:rPr>
              <w:t>f</w:t>
            </w:r>
            <w:r>
              <w:rPr>
                <w:color w:val="666600"/>
              </w:rPr>
              <w:t>)</w:t>
            </w:r>
            <w:r>
              <w:rPr>
                <w:color w:val="000000"/>
              </w:rPr>
              <w:t xml:space="preserve"> </w:t>
            </w:r>
            <w:r>
              <w:rPr>
                <w:color w:val="666600"/>
              </w:rPr>
              <w:t>{</w:t>
            </w:r>
            <w:r>
              <w:rPr>
                <w:color w:val="000000"/>
              </w:rPr>
              <w:br/>
              <w:t xml:space="preserve">        </w:t>
            </w:r>
            <w:proofErr w:type="spellStart"/>
            <w:r>
              <w:rPr>
                <w:color w:val="000088"/>
              </w:rPr>
              <w:t>case</w:t>
            </w:r>
            <w:proofErr w:type="spellEnd"/>
            <w:r>
              <w:rPr>
                <w:color w:val="000000"/>
              </w:rPr>
              <w:t xml:space="preserve"> </w:t>
            </w:r>
            <w:r>
              <w:rPr>
                <w:i/>
                <w:color w:val="000000"/>
              </w:rPr>
              <w:t>APPLE</w:t>
            </w:r>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"f - яблоко"</w:t>
            </w:r>
            <w:r>
              <w:rPr>
                <w:color w:val="666600"/>
              </w:rPr>
              <w:t>);</w:t>
            </w:r>
            <w:r>
              <w:rPr>
                <w:color w:val="000000"/>
              </w:rPr>
              <w:br/>
              <w:t xml:space="preserve">            </w:t>
            </w:r>
            <w:proofErr w:type="spellStart"/>
            <w:r>
              <w:rPr>
                <w:color w:val="000088"/>
              </w:rPr>
              <w:t>break</w:t>
            </w:r>
            <w:proofErr w:type="spellEnd"/>
            <w:r>
              <w:rPr>
                <w:color w:val="666600"/>
              </w:rPr>
              <w:t>;</w:t>
            </w:r>
            <w:r>
              <w:rPr>
                <w:color w:val="000000"/>
              </w:rPr>
              <w:br/>
              <w:t xml:space="preserve">        </w:t>
            </w:r>
            <w:proofErr w:type="spellStart"/>
            <w:r>
              <w:rPr>
                <w:color w:val="000088"/>
              </w:rPr>
              <w:t>case</w:t>
            </w:r>
            <w:proofErr w:type="spellEnd"/>
            <w:r>
              <w:rPr>
                <w:color w:val="000000"/>
              </w:rPr>
              <w:t xml:space="preserve"> </w:t>
            </w:r>
            <w:r>
              <w:rPr>
                <w:i/>
                <w:color w:val="000000"/>
              </w:rPr>
              <w:t>ORANGE</w:t>
            </w:r>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"f - апельсин"</w:t>
            </w:r>
            <w:r>
              <w:rPr>
                <w:color w:val="666600"/>
              </w:rPr>
              <w:t>);</w:t>
            </w:r>
            <w:r>
              <w:rPr>
                <w:color w:val="000000"/>
              </w:rPr>
              <w:br/>
              <w:t xml:space="preserve">            </w:t>
            </w:r>
            <w:proofErr w:type="spellStart"/>
            <w:r>
              <w:rPr>
                <w:color w:val="000088"/>
              </w:rPr>
              <w:t>break</w:t>
            </w:r>
            <w:proofErr w:type="spellEnd"/>
            <w:r>
              <w:rPr>
                <w:color w:val="666600"/>
              </w:rPr>
              <w:t>;</w:t>
            </w:r>
            <w:r>
              <w:rPr>
                <w:color w:val="000000"/>
              </w:rPr>
              <w:br/>
              <w:t xml:space="preserve">        </w:t>
            </w:r>
            <w:proofErr w:type="spellStart"/>
            <w:r>
              <w:rPr>
                <w:color w:val="000088"/>
              </w:rPr>
              <w:t>case</w:t>
            </w:r>
            <w:proofErr w:type="spellEnd"/>
            <w:r>
              <w:rPr>
                <w:color w:val="000000"/>
              </w:rPr>
              <w:t xml:space="preserve"> </w:t>
            </w:r>
            <w:r>
              <w:rPr>
                <w:i/>
                <w:color w:val="000000"/>
              </w:rPr>
              <w:t>CHERRY</w:t>
            </w:r>
            <w:r>
              <w:rPr>
                <w:color w:val="666600"/>
              </w:rPr>
              <w:t>:</w:t>
            </w:r>
            <w:r>
              <w:rPr>
                <w:color w:val="000000"/>
              </w:rPr>
              <w:br/>
            </w:r>
            <w:r>
              <w:rPr>
                <w:color w:val="000000"/>
              </w:rP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"f - вишня"</w:t>
            </w:r>
            <w:r>
              <w:rPr>
                <w:color w:val="666600"/>
              </w:rPr>
              <w:t>);</w:t>
            </w:r>
            <w:r>
              <w:rPr>
                <w:color w:val="000000"/>
              </w:rPr>
              <w:br/>
              <w:t xml:space="preserve">            </w:t>
            </w:r>
            <w:proofErr w:type="spellStart"/>
            <w:r>
              <w:rPr>
                <w:color w:val="000088"/>
              </w:rPr>
              <w:t>break</w:t>
            </w:r>
            <w:proofErr w:type="spellEnd"/>
            <w:r>
              <w:rPr>
                <w:color w:val="666600"/>
              </w:rPr>
              <w:t>;</w:t>
            </w:r>
            <w:r>
              <w:rPr>
                <w:color w:val="000000"/>
              </w:rPr>
              <w:br/>
            </w:r>
            <w:proofErr w:type="gramStart"/>
            <w:r>
              <w:rPr>
                <w:color w:val="000000"/>
              </w:rPr>
              <w:t xml:space="preserve">    </w:t>
            </w:r>
            <w:r>
              <w:rPr>
                <w:color w:val="666600"/>
              </w:rPr>
              <w:t>}</w:t>
            </w:r>
            <w:proofErr w:type="gramEnd"/>
            <w:r>
              <w:rPr>
                <w:color w:val="000000"/>
              </w:rPr>
              <w:br/>
              <w:t>}</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b/>
                <w:color w:val="000000"/>
              </w:rPr>
            </w:pPr>
            <w:r>
              <w:rPr>
                <w:b/>
                <w:color w:val="666600"/>
              </w:rPr>
              <w:t>Результат:</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APPLE</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 xml:space="preserve">f </w:t>
            </w:r>
            <w:r>
              <w:rPr>
                <w:color w:val="666600"/>
              </w:rPr>
              <w:t>действительно</w:t>
            </w:r>
            <w:r>
              <w:rPr>
                <w:color w:val="000000"/>
              </w:rPr>
              <w:t xml:space="preserve"> </w:t>
            </w:r>
            <w:r>
              <w:rPr>
                <w:color w:val="666600"/>
              </w:rPr>
              <w:t>является</w:t>
            </w:r>
            <w:r>
              <w:rPr>
                <w:color w:val="000000"/>
              </w:rPr>
              <w:t xml:space="preserve"> </w:t>
            </w:r>
            <w:r>
              <w:rPr>
                <w:color w:val="666600"/>
              </w:rPr>
              <w:t>яблоком</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 xml:space="preserve">f </w:t>
            </w:r>
            <w:r>
              <w:rPr>
                <w:color w:val="666600"/>
              </w:rPr>
              <w:t>-</w:t>
            </w:r>
            <w:r>
              <w:rPr>
                <w:color w:val="000000"/>
              </w:rPr>
              <w:t xml:space="preserve"> </w:t>
            </w:r>
            <w:r>
              <w:rPr>
                <w:color w:val="666600"/>
              </w:rPr>
              <w:t>яблоко</w:t>
            </w:r>
          </w:p>
        </w:tc>
      </w:tr>
    </w:tbl>
    <w:p w:rsidR="00731877" w:rsidRDefault="00731877" w:rsidP="004278A9">
      <w:pPr>
        <w:spacing w:before="0" w:after="0"/>
        <w:contextualSpacing w:val="0"/>
        <w:jc w:val="both"/>
      </w:pPr>
    </w:p>
    <w:p w:rsidR="00731877" w:rsidRDefault="00791215" w:rsidP="004278A9">
      <w:pPr>
        <w:spacing w:before="0" w:after="0"/>
        <w:contextualSpacing w:val="0"/>
        <w:jc w:val="both"/>
        <w:rPr>
          <w:color w:val="010101"/>
        </w:rPr>
      </w:pPr>
      <w:r>
        <w:rPr>
          <w:color w:val="010101"/>
        </w:rPr>
        <w:t xml:space="preserve">Для проверки равенства констант перечислимого типа используется операция сравнения ==. </w:t>
      </w:r>
      <w:r>
        <w:rPr>
          <w:color w:val="020202"/>
        </w:rPr>
        <w:br/>
      </w:r>
      <w:r>
        <w:rPr>
          <w:color w:val="010101"/>
        </w:rPr>
        <w:t xml:space="preserve">Перечисления можно использовать в качестве селектора в блоке </w:t>
      </w:r>
      <w:proofErr w:type="spellStart"/>
      <w:r>
        <w:rPr>
          <w:color w:val="010101"/>
        </w:rPr>
        <w:t>switch</w:t>
      </w:r>
      <w:proofErr w:type="spellEnd"/>
      <w:r>
        <w:rPr>
          <w:color w:val="010101"/>
        </w:rPr>
        <w:t xml:space="preserve">. Заметьте, что в ветвях </w:t>
      </w:r>
      <w:proofErr w:type="spellStart"/>
      <w:r>
        <w:rPr>
          <w:color w:val="010101"/>
        </w:rPr>
        <w:t>case</w:t>
      </w:r>
      <w:proofErr w:type="spellEnd"/>
      <w:r>
        <w:rPr>
          <w:color w:val="010101"/>
        </w:rPr>
        <w:t xml:space="preserve"> оператора </w:t>
      </w:r>
      <w:proofErr w:type="spellStart"/>
      <w:r>
        <w:rPr>
          <w:color w:val="010101"/>
        </w:rPr>
        <w:t>switch</w:t>
      </w:r>
      <w:proofErr w:type="spellEnd"/>
      <w:r>
        <w:rPr>
          <w:color w:val="010101"/>
        </w:rPr>
        <w:t xml:space="preserve"> используются простые имена констант, а не уточненные. Так, в привед</w:t>
      </w:r>
      <w:r>
        <w:rPr>
          <w:color w:val="010101"/>
        </w:rPr>
        <w:t>ё</w:t>
      </w:r>
      <w:r>
        <w:rPr>
          <w:color w:val="010101"/>
        </w:rPr>
        <w:t xml:space="preserve">нном выше коде вместо </w:t>
      </w:r>
      <w:proofErr w:type="spellStart"/>
      <w:r>
        <w:rPr>
          <w:color w:val="010101"/>
        </w:rPr>
        <w:t>Fruit.APPLE</w:t>
      </w:r>
      <w:proofErr w:type="spellEnd"/>
      <w:r>
        <w:rPr>
          <w:color w:val="010101"/>
        </w:rPr>
        <w:t xml:space="preserve"> используется APPLE. </w:t>
      </w:r>
    </w:p>
    <w:p w:rsidR="00731877" w:rsidRDefault="00791215" w:rsidP="004278A9">
      <w:pPr>
        <w:spacing w:before="0" w:after="0"/>
        <w:contextualSpacing w:val="0"/>
        <w:jc w:val="both"/>
        <w:rPr>
          <w:color w:val="010101"/>
        </w:rPr>
      </w:pPr>
      <w:r>
        <w:rPr>
          <w:color w:val="010101"/>
        </w:rPr>
        <w:t>При отображении кон</w:t>
      </w:r>
      <w:r>
        <w:rPr>
          <w:color w:val="010101"/>
        </w:rPr>
        <w:t xml:space="preserve">станты перечислимого типа, например, с помощью метода </w:t>
      </w:r>
      <w:proofErr w:type="spellStart"/>
      <w:r>
        <w:rPr>
          <w:color w:val="010101"/>
        </w:rPr>
        <w:t>System.out.println</w:t>
      </w:r>
      <w:proofErr w:type="spellEnd"/>
      <w:r>
        <w:rPr>
          <w:color w:val="010101"/>
        </w:rPr>
        <w:t>(), выводится е</w:t>
      </w:r>
      <w:r>
        <w:rPr>
          <w:color w:val="010101"/>
        </w:rPr>
        <w:t>ё</w:t>
      </w:r>
      <w:r>
        <w:rPr>
          <w:color w:val="010101"/>
        </w:rPr>
        <w:t xml:space="preserve"> имя. Имена констант в перечислении </w:t>
      </w:r>
      <w:proofErr w:type="spellStart"/>
      <w:r>
        <w:rPr>
          <w:color w:val="010101"/>
        </w:rPr>
        <w:t>Fruit</w:t>
      </w:r>
      <w:proofErr w:type="spellEnd"/>
      <w:r>
        <w:rPr>
          <w:color w:val="010101"/>
        </w:rPr>
        <w:t xml:space="preserve"> указываются прописными буквами. Однако это требование не является обязательным. Но поскольку константы перечислимого типа обыч</w:t>
      </w:r>
      <w:r>
        <w:rPr>
          <w:color w:val="010101"/>
        </w:rPr>
        <w:t xml:space="preserve">но играют ту же роль, что и </w:t>
      </w:r>
      <w:proofErr w:type="spellStart"/>
      <w:r>
        <w:rPr>
          <w:color w:val="010101"/>
        </w:rPr>
        <w:t>final</w:t>
      </w:r>
      <w:proofErr w:type="spellEnd"/>
      <w:r>
        <w:rPr>
          <w:color w:val="010101"/>
        </w:rPr>
        <w:t xml:space="preserve"> переменные, которые традиционно обозначаются прописными буквами, для записи им</w:t>
      </w:r>
      <w:r>
        <w:rPr>
          <w:color w:val="010101"/>
        </w:rPr>
        <w:t>ё</w:t>
      </w:r>
      <w:r>
        <w:rPr>
          <w:color w:val="010101"/>
        </w:rPr>
        <w:t xml:space="preserve">н констант принято использовать тот же способ. </w:t>
      </w:r>
    </w:p>
    <w:p w:rsidR="00731877" w:rsidRDefault="00791215" w:rsidP="004278A9">
      <w:pPr>
        <w:spacing w:before="0" w:after="0"/>
        <w:contextualSpacing w:val="0"/>
        <w:jc w:val="both"/>
        <w:rPr>
          <w:color w:val="010101"/>
        </w:rPr>
      </w:pPr>
      <w:r>
        <w:rPr>
          <w:color w:val="010101"/>
        </w:rPr>
        <w:t xml:space="preserve">В </w:t>
      </w:r>
      <w:proofErr w:type="spellStart"/>
      <w:r>
        <w:rPr>
          <w:color w:val="010101"/>
        </w:rPr>
        <w:t>Java</w:t>
      </w:r>
      <w:proofErr w:type="spellEnd"/>
      <w:r>
        <w:rPr>
          <w:color w:val="010101"/>
        </w:rPr>
        <w:t xml:space="preserve"> перечисления реализованы как типы классов</w:t>
      </w:r>
      <w:r>
        <w:rPr>
          <w:i/>
          <w:color w:val="010101"/>
        </w:rPr>
        <w:t>.</w:t>
      </w:r>
      <w:r>
        <w:rPr>
          <w:b/>
          <w:i/>
          <w:color w:val="010101"/>
        </w:rPr>
        <w:t xml:space="preserve"> </w:t>
      </w:r>
      <w:r>
        <w:rPr>
          <w:color w:val="010101"/>
        </w:rPr>
        <w:t xml:space="preserve">И хотя для создания экземпляров класса </w:t>
      </w:r>
      <w:proofErr w:type="spellStart"/>
      <w:r>
        <w:rPr>
          <w:color w:val="010101"/>
        </w:rPr>
        <w:t>enum</w:t>
      </w:r>
      <w:proofErr w:type="spellEnd"/>
      <w:r>
        <w:rPr>
          <w:color w:val="010101"/>
        </w:rPr>
        <w:t xml:space="preserve"> н</w:t>
      </w:r>
      <w:r>
        <w:rPr>
          <w:color w:val="010101"/>
        </w:rPr>
        <w:t xml:space="preserve">е требуется использовать оператор </w:t>
      </w:r>
      <w:proofErr w:type="spellStart"/>
      <w:r>
        <w:rPr>
          <w:color w:val="010101"/>
        </w:rPr>
        <w:t>new</w:t>
      </w:r>
      <w:proofErr w:type="spellEnd"/>
      <w:r>
        <w:rPr>
          <w:color w:val="010101"/>
        </w:rPr>
        <w:t>, во всех остальных отношениях они ничем не отличаются от классов. В частности, допускается определение конструкторов перечислений, добавление в них объектных переменных и методов и даже реализацию интерфейсов. При этом</w:t>
      </w:r>
      <w:r>
        <w:rPr>
          <w:color w:val="010101"/>
        </w:rPr>
        <w:t xml:space="preserve"> они не могут быть подклассом другого класса, или выступать в роли суперкласса.</w:t>
      </w:r>
    </w:p>
    <w:p w:rsidR="00731877" w:rsidRDefault="00791215" w:rsidP="004278A9">
      <w:pPr>
        <w:spacing w:before="0" w:after="0"/>
        <w:contextualSpacing w:val="0"/>
        <w:jc w:val="both"/>
        <w:rPr>
          <w:color w:val="010101"/>
        </w:rPr>
      </w:pPr>
      <w:r>
        <w:rPr>
          <w:color w:val="010101"/>
        </w:rPr>
        <w:t xml:space="preserve">Все перечисления автоматически включают два метода: </w:t>
      </w:r>
      <w:proofErr w:type="spellStart"/>
      <w:r>
        <w:rPr>
          <w:color w:val="010101"/>
        </w:rPr>
        <w:t>values</w:t>
      </w:r>
      <w:proofErr w:type="spellEnd"/>
      <w:r>
        <w:rPr>
          <w:color w:val="010101"/>
        </w:rPr>
        <w:t xml:space="preserve">() – возвращает массив, содержащий список констант перечисления, и </w:t>
      </w:r>
      <w:proofErr w:type="spellStart"/>
      <w:r>
        <w:rPr>
          <w:color w:val="010101"/>
        </w:rPr>
        <w:t>valueOf</w:t>
      </w:r>
      <w:proofErr w:type="spellEnd"/>
      <w:r>
        <w:rPr>
          <w:color w:val="010101"/>
        </w:rPr>
        <w:t>() – константу перечисления, значение которо</w:t>
      </w:r>
      <w:r>
        <w:rPr>
          <w:color w:val="010101"/>
        </w:rPr>
        <w:t xml:space="preserve">й соответствует строке </w:t>
      </w:r>
      <w:proofErr w:type="spellStart"/>
      <w:r>
        <w:rPr>
          <w:color w:val="010101"/>
        </w:rPr>
        <w:t>str</w:t>
      </w:r>
      <w:proofErr w:type="spellEnd"/>
      <w:r>
        <w:rPr>
          <w:i/>
          <w:color w:val="010101"/>
        </w:rPr>
        <w:t xml:space="preserve">, </w:t>
      </w:r>
      <w:r>
        <w:rPr>
          <w:color w:val="010101"/>
        </w:rPr>
        <w:t>переданной методу в качестве аргумента. Ниже привед</w:t>
      </w:r>
      <w:r>
        <w:rPr>
          <w:color w:val="010101"/>
        </w:rPr>
        <w:t>ё</w:t>
      </w:r>
      <w:r>
        <w:rPr>
          <w:color w:val="010101"/>
        </w:rPr>
        <w:t>н пример использования этих методов.</w:t>
      </w:r>
    </w:p>
    <w:p w:rsidR="00731877" w:rsidRDefault="00731877" w:rsidP="004278A9">
      <w:pPr>
        <w:spacing w:before="0" w:after="0"/>
        <w:contextualSpacing w:val="0"/>
        <w:jc w:val="both"/>
        <w:rPr>
          <w:color w:val="010101"/>
        </w:rPr>
      </w:pPr>
    </w:p>
    <w:tbl>
      <w:tblPr>
        <w:tblStyle w:val="affb"/>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Tr="004278A9">
        <w:tc>
          <w:tcPr>
            <w:tcW w:w="9832" w:type="dxa"/>
            <w:shd w:val="clear" w:color="auto" w:fill="auto"/>
            <w:tcMar>
              <w:top w:w="96" w:type="dxa"/>
              <w:left w:w="96" w:type="dxa"/>
              <w:bottom w:w="96" w:type="dxa"/>
              <w:right w:w="96" w:type="dxa"/>
            </w:tcMar>
          </w:tcPr>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proofErr w:type="spellStart"/>
            <w:r>
              <w:rPr>
                <w:color w:val="000088"/>
              </w:rPr>
              <w:t>public</w:t>
            </w:r>
            <w:proofErr w:type="spellEnd"/>
            <w:r>
              <w:rPr>
                <w:color w:val="000000"/>
              </w:rPr>
              <w:t xml:space="preserve"> </w:t>
            </w:r>
            <w:proofErr w:type="spellStart"/>
            <w:r>
              <w:rPr>
                <w:color w:val="000088"/>
              </w:rPr>
              <w:t>static</w:t>
            </w:r>
            <w:proofErr w:type="spellEnd"/>
            <w:r>
              <w:rPr>
                <w:color w:val="000000"/>
              </w:rPr>
              <w:t xml:space="preserve"> </w:t>
            </w:r>
            <w:proofErr w:type="spellStart"/>
            <w:r>
              <w:rPr>
                <w:color w:val="000088"/>
              </w:rPr>
              <w:t>void</w:t>
            </w:r>
            <w:proofErr w:type="spellEnd"/>
            <w:r>
              <w:rPr>
                <w:color w:val="000000"/>
              </w:rPr>
              <w:t xml:space="preserve"> </w:t>
            </w:r>
            <w:proofErr w:type="spellStart"/>
            <w:r>
              <w:rPr>
                <w:color w:val="000000"/>
              </w:rPr>
              <w:t>main</w:t>
            </w:r>
            <w:proofErr w:type="spellEnd"/>
            <w:r>
              <w:rPr>
                <w:color w:val="666600"/>
              </w:rPr>
              <w:t>(</w:t>
            </w:r>
            <w:proofErr w:type="spellStart"/>
            <w:r>
              <w:rPr>
                <w:color w:val="660066"/>
              </w:rPr>
              <w:t>String</w:t>
            </w:r>
            <w:proofErr w:type="spellEnd"/>
            <w:r>
              <w:rPr>
                <w:color w:val="666600"/>
              </w:rPr>
              <w:t>[]</w:t>
            </w:r>
            <w:r>
              <w:rPr>
                <w:color w:val="000000"/>
              </w:rPr>
              <w:t xml:space="preserve"> </w:t>
            </w:r>
            <w:proofErr w:type="spellStart"/>
            <w:r>
              <w:rPr>
                <w:color w:val="000000"/>
              </w:rPr>
              <w:t>args</w:t>
            </w:r>
            <w:proofErr w:type="spellEnd"/>
            <w:r>
              <w:rPr>
                <w:color w:val="666600"/>
              </w:rPr>
              <w:t>)</w:t>
            </w:r>
            <w:r>
              <w:rPr>
                <w:color w:val="000000"/>
              </w:rPr>
              <w:t xml:space="preserve"> </w:t>
            </w:r>
            <w:r>
              <w:rPr>
                <w:color w:val="666600"/>
              </w:rPr>
              <w:t>{</w:t>
            </w:r>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"Все элементы перечисления:"</w:t>
            </w:r>
            <w:r>
              <w:rPr>
                <w:color w:val="666600"/>
              </w:rPr>
              <w:t>);</w:t>
            </w:r>
            <w:r>
              <w:rPr>
                <w:color w:val="000000"/>
              </w:rPr>
              <w:br/>
              <w:t xml:space="preserve">    </w:t>
            </w:r>
            <w:proofErr w:type="spellStart"/>
            <w:r>
              <w:rPr>
                <w:color w:val="000088"/>
              </w:rPr>
              <w:t>for</w:t>
            </w:r>
            <w:proofErr w:type="spellEnd"/>
            <w:r>
              <w:rPr>
                <w:color w:val="666600"/>
              </w:rPr>
              <w:t>(</w:t>
            </w:r>
            <w:proofErr w:type="spellStart"/>
            <w:r>
              <w:rPr>
                <w:color w:val="660066"/>
              </w:rPr>
              <w:t>Fruit</w:t>
            </w:r>
            <w:proofErr w:type="spellEnd"/>
            <w:r>
              <w:rPr>
                <w:color w:val="000000"/>
              </w:rPr>
              <w:t xml:space="preserve"> o</w:t>
            </w:r>
            <w:proofErr w:type="gramStart"/>
            <w:r>
              <w:rPr>
                <w:color w:val="000000"/>
              </w:rPr>
              <w:t xml:space="preserve"> </w:t>
            </w:r>
            <w:r>
              <w:rPr>
                <w:color w:val="666600"/>
              </w:rPr>
              <w:t>:</w:t>
            </w:r>
            <w:proofErr w:type="gramEnd"/>
            <w:r>
              <w:rPr>
                <w:color w:val="000000"/>
              </w:rPr>
              <w:t xml:space="preserve"> </w:t>
            </w:r>
            <w:proofErr w:type="spellStart"/>
            <w:r>
              <w:rPr>
                <w:color w:val="660066"/>
              </w:rPr>
              <w:t>Fruit</w:t>
            </w:r>
            <w:r>
              <w:rPr>
                <w:color w:val="666600"/>
              </w:rPr>
              <w:t>.</w:t>
            </w:r>
            <w:r>
              <w:rPr>
                <w:i/>
                <w:color w:val="000000"/>
              </w:rPr>
              <w:t>values</w:t>
            </w:r>
            <w:proofErr w:type="spellEnd"/>
            <w:r>
              <w:rPr>
                <w:color w:val="666600"/>
              </w:rPr>
              <w:t>())</w:t>
            </w:r>
            <w:r>
              <w:rPr>
                <w:color w:val="000000"/>
              </w:rPr>
              <w:t xml:space="preserve"> </w:t>
            </w:r>
            <w:r>
              <w:rPr>
                <w:color w:val="666600"/>
              </w:rPr>
              <w:t>{</w:t>
            </w:r>
            <w:r>
              <w:rPr>
                <w:color w:val="000000"/>
              </w:rPr>
              <w:br/>
            </w:r>
            <w:r>
              <w:rPr>
                <w:color w:val="000000"/>
              </w:rP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0000"/>
              </w:rPr>
              <w:t>o</w:t>
            </w:r>
            <w:r>
              <w:rPr>
                <w:color w:val="666600"/>
              </w:rPr>
              <w:t>);</w:t>
            </w:r>
            <w:r>
              <w:rPr>
                <w:color w:val="000000"/>
              </w:rPr>
              <w:br/>
            </w:r>
            <w:proofErr w:type="gramStart"/>
            <w:r>
              <w:rPr>
                <w:color w:val="000000"/>
              </w:rPr>
              <w:t xml:space="preserve">    </w:t>
            </w:r>
            <w:r>
              <w:rPr>
                <w:color w:val="666600"/>
              </w:rPr>
              <w:t>}</w:t>
            </w:r>
            <w:proofErr w:type="gramEnd"/>
            <w:r>
              <w:rPr>
                <w:color w:val="000000"/>
              </w:rPr>
              <w:br/>
              <w:t xml:space="preserve">    </w:t>
            </w:r>
            <w:proofErr w:type="spellStart"/>
            <w:r>
              <w:rPr>
                <w:color w:val="660066"/>
              </w:rPr>
              <w:t>System</w:t>
            </w:r>
            <w:r>
              <w:rPr>
                <w:color w:val="666600"/>
              </w:rPr>
              <w:t>.</w:t>
            </w:r>
            <w:r>
              <w:rPr>
                <w:i/>
                <w:color w:val="000088"/>
              </w:rPr>
              <w:t>out</w:t>
            </w:r>
            <w:r>
              <w:rPr>
                <w:color w:val="666600"/>
              </w:rPr>
              <w:t>.</w:t>
            </w:r>
            <w:r>
              <w:rPr>
                <w:color w:val="000000"/>
              </w:rPr>
              <w:t>println</w:t>
            </w:r>
            <w:proofErr w:type="spellEnd"/>
            <w:r>
              <w:rPr>
                <w:color w:val="666600"/>
              </w:rPr>
              <w:t>(</w:t>
            </w:r>
            <w:r>
              <w:rPr>
                <w:color w:val="008800"/>
              </w:rPr>
              <w:t>"Поиск элемента по названию: "</w:t>
            </w:r>
            <w:r>
              <w:rPr>
                <w:color w:val="000000"/>
              </w:rPr>
              <w:t xml:space="preserve"> </w:t>
            </w:r>
            <w:r>
              <w:rPr>
                <w:color w:val="666600"/>
              </w:rPr>
              <w:t>+</w:t>
            </w:r>
            <w:r>
              <w:rPr>
                <w:color w:val="000000"/>
              </w:rPr>
              <w:t xml:space="preserve"> </w:t>
            </w:r>
            <w:proofErr w:type="spellStart"/>
            <w:proofErr w:type="gramStart"/>
            <w:r>
              <w:rPr>
                <w:color w:val="660066"/>
              </w:rPr>
              <w:t>Fruit</w:t>
            </w:r>
            <w:r>
              <w:rPr>
                <w:color w:val="666600"/>
              </w:rPr>
              <w:t>.</w:t>
            </w:r>
            <w:r>
              <w:rPr>
                <w:i/>
                <w:color w:val="000000"/>
              </w:rPr>
              <w:t>valueOf</w:t>
            </w:r>
            <w:proofErr w:type="spellEnd"/>
            <w:r>
              <w:rPr>
                <w:color w:val="666600"/>
              </w:rPr>
              <w:t>(</w:t>
            </w:r>
            <w:r>
              <w:rPr>
                <w:color w:val="008800"/>
              </w:rPr>
              <w:t>"BANANA"</w:t>
            </w:r>
            <w:r>
              <w:rPr>
                <w:color w:val="666600"/>
              </w:rPr>
              <w:t>));</w:t>
            </w:r>
            <w:r>
              <w:rPr>
                <w:color w:val="000000"/>
              </w:rPr>
              <w:br/>
              <w:t>}</w:t>
            </w:r>
            <w:proofErr w:type="gramEnd"/>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b/>
                <w:color w:val="000000"/>
              </w:rPr>
            </w:pPr>
            <w:r>
              <w:rPr>
                <w:b/>
                <w:color w:val="666600"/>
              </w:rPr>
              <w:t>Результат:</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Все</w:t>
            </w:r>
            <w:r>
              <w:rPr>
                <w:color w:val="000000"/>
              </w:rPr>
              <w:t xml:space="preserve"> </w:t>
            </w:r>
            <w:r>
              <w:rPr>
                <w:color w:val="666600"/>
              </w:rPr>
              <w:t>элементы</w:t>
            </w:r>
            <w:r>
              <w:rPr>
                <w:color w:val="000000"/>
              </w:rPr>
              <w:t xml:space="preserve"> </w:t>
            </w:r>
            <w:r>
              <w:rPr>
                <w:color w:val="666600"/>
              </w:rPr>
              <w:t>перечисления:</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ORANGE</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APPLE</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BANANA</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000000"/>
              </w:rPr>
              <w:t>CHERRY</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Поиск</w:t>
            </w:r>
            <w:r>
              <w:rPr>
                <w:color w:val="000000"/>
              </w:rPr>
              <w:t xml:space="preserve"> </w:t>
            </w:r>
            <w:r>
              <w:rPr>
                <w:color w:val="666600"/>
              </w:rPr>
              <w:t>элемента</w:t>
            </w:r>
            <w:r>
              <w:rPr>
                <w:color w:val="000000"/>
              </w:rPr>
              <w:t xml:space="preserve"> </w:t>
            </w:r>
            <w:r>
              <w:rPr>
                <w:color w:val="666600"/>
              </w:rPr>
              <w:t>по</w:t>
            </w:r>
            <w:r>
              <w:rPr>
                <w:color w:val="000000"/>
              </w:rPr>
              <w:t xml:space="preserve"> </w:t>
            </w:r>
            <w:r>
              <w:rPr>
                <w:color w:val="666600"/>
              </w:rPr>
              <w:t>названию:</w:t>
            </w:r>
            <w:r>
              <w:rPr>
                <w:color w:val="000000"/>
              </w:rPr>
              <w:t xml:space="preserve"> BANANA</w:t>
            </w:r>
          </w:p>
        </w:tc>
      </w:tr>
    </w:tbl>
    <w:p w:rsidR="00731877" w:rsidRDefault="00731877" w:rsidP="004278A9">
      <w:pPr>
        <w:spacing w:before="0" w:after="0"/>
        <w:contextualSpacing w:val="0"/>
        <w:jc w:val="both"/>
        <w:rPr>
          <w:b/>
          <w:color w:val="000000"/>
        </w:rPr>
      </w:pPr>
    </w:p>
    <w:p w:rsidR="00731877" w:rsidRDefault="00791215" w:rsidP="004278A9">
      <w:pPr>
        <w:spacing w:before="0" w:after="0"/>
        <w:contextualSpacing w:val="0"/>
        <w:jc w:val="both"/>
        <w:rPr>
          <w:color w:val="010101"/>
        </w:rPr>
      </w:pPr>
      <w:r>
        <w:rPr>
          <w:b/>
          <w:color w:val="000000"/>
        </w:rPr>
        <w:t xml:space="preserve">Конструкторы, методы, переменные экземпляра и перечисления. </w:t>
      </w:r>
      <w:r>
        <w:rPr>
          <w:color w:val="010101"/>
        </w:rPr>
        <w:t>В перечислении каждая константа является объектом класса данного перечисления. Таким образом, перечисление может иметь конструкторы, методы и переменные экземпляра. Если определить для объекта пер</w:t>
      </w:r>
      <w:r>
        <w:rPr>
          <w:color w:val="010101"/>
        </w:rPr>
        <w:t>ечислимого типа конструктор, он будет вызываться всякий раз при создании константы перечисления. Для каждой константы перечислимого типа можно вызвать любой метод, определ</w:t>
      </w:r>
      <w:r>
        <w:rPr>
          <w:color w:val="010101"/>
        </w:rPr>
        <w:t>ё</w:t>
      </w:r>
      <w:r>
        <w:rPr>
          <w:color w:val="010101"/>
        </w:rPr>
        <w:t>нный в перечислении. Кроме того, у каждой константы перечислимого типа имеется собст</w:t>
      </w:r>
      <w:r>
        <w:rPr>
          <w:color w:val="010101"/>
        </w:rPr>
        <w:t xml:space="preserve">венная копия любой переменной </w:t>
      </w:r>
      <w:r>
        <w:rPr>
          <w:color w:val="010101"/>
        </w:rPr>
        <w:lastRenderedPageBreak/>
        <w:t>экземпляра, определ</w:t>
      </w:r>
      <w:r>
        <w:rPr>
          <w:color w:val="010101"/>
        </w:rPr>
        <w:t>ё</w:t>
      </w:r>
      <w:r>
        <w:rPr>
          <w:color w:val="010101"/>
        </w:rPr>
        <w:t>нной в перечислении. Ниже привед</w:t>
      </w:r>
      <w:r>
        <w:rPr>
          <w:color w:val="010101"/>
        </w:rPr>
        <w:t>ё</w:t>
      </w:r>
      <w:r>
        <w:rPr>
          <w:color w:val="010101"/>
        </w:rPr>
        <w:t xml:space="preserve">н пример перечисления </w:t>
      </w:r>
      <w:proofErr w:type="spellStart"/>
      <w:r>
        <w:rPr>
          <w:color w:val="010101"/>
        </w:rPr>
        <w:t>Fruit</w:t>
      </w:r>
      <w:proofErr w:type="spellEnd"/>
      <w:r>
        <w:rPr>
          <w:color w:val="010101"/>
        </w:rPr>
        <w:t>, к которому было добавлено название фрукта на русском языке и вес в условных единицах.</w:t>
      </w:r>
    </w:p>
    <w:tbl>
      <w:tblPr>
        <w:tblStyle w:val="affc"/>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lang w:val="en-US"/>
              </w:rPr>
              <w:br w:type="page"/>
            </w:r>
            <w:r w:rsidRPr="00AA1ACF">
              <w:rPr>
                <w:color w:val="000088"/>
                <w:lang w:val="en-US"/>
              </w:rPr>
              <w:t>public</w:t>
            </w:r>
            <w:r w:rsidRPr="00AA1ACF">
              <w:rPr>
                <w:color w:val="000000"/>
                <w:lang w:val="en-US"/>
              </w:rPr>
              <w:t xml:space="preserve"> </w:t>
            </w:r>
            <w:proofErr w:type="spellStart"/>
            <w:r w:rsidRPr="00AA1ACF">
              <w:rPr>
                <w:color w:val="000088"/>
                <w:lang w:val="en-US"/>
              </w:rPr>
              <w:t>enum</w:t>
            </w:r>
            <w:proofErr w:type="spellEnd"/>
            <w:r w:rsidRPr="00AA1ACF">
              <w:rPr>
                <w:color w:val="000000"/>
                <w:lang w:val="en-US"/>
              </w:rPr>
              <w:t xml:space="preserve"> </w:t>
            </w:r>
            <w:r w:rsidRPr="00AA1ACF">
              <w:rPr>
                <w:color w:val="660066"/>
                <w:lang w:val="en-US"/>
              </w:rPr>
              <w:t>Fruit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i/>
                <w:color w:val="000000"/>
                <w:lang w:val="en-US"/>
              </w:rPr>
              <w:t>ORANGE</w:t>
            </w:r>
            <w:r w:rsidRPr="00AA1ACF">
              <w:rPr>
                <w:color w:val="666600"/>
                <w:lang w:val="en-US"/>
              </w:rPr>
              <w:t>(</w:t>
            </w:r>
            <w:r w:rsidRPr="00AA1ACF">
              <w:rPr>
                <w:color w:val="008800"/>
                <w:lang w:val="en-US"/>
              </w:rPr>
              <w:t>"</w:t>
            </w:r>
            <w:r>
              <w:rPr>
                <w:color w:val="008800"/>
              </w:rPr>
              <w:t>Апельсин</w:t>
            </w:r>
            <w:r w:rsidRPr="00AA1ACF">
              <w:rPr>
                <w:color w:val="008800"/>
                <w:lang w:val="en-US"/>
              </w:rPr>
              <w:t>"</w:t>
            </w:r>
            <w:r w:rsidRPr="00AA1ACF">
              <w:rPr>
                <w:color w:val="666600"/>
                <w:lang w:val="en-US"/>
              </w:rPr>
              <w:t>,</w:t>
            </w:r>
            <w:r w:rsidRPr="00AA1ACF">
              <w:rPr>
                <w:color w:val="000000"/>
                <w:lang w:val="en-US"/>
              </w:rPr>
              <w:t xml:space="preserve"> </w:t>
            </w:r>
            <w:r w:rsidRPr="00AA1ACF">
              <w:rPr>
                <w:color w:val="006666"/>
                <w:lang w:val="en-US"/>
              </w:rPr>
              <w:t>3</w:t>
            </w:r>
            <w:r w:rsidRPr="00AA1ACF">
              <w:rPr>
                <w:color w:val="666600"/>
                <w:lang w:val="en-US"/>
              </w:rPr>
              <w:t>),</w:t>
            </w:r>
            <w:r w:rsidRPr="00AA1ACF">
              <w:rPr>
                <w:color w:val="000000"/>
                <w:lang w:val="en-US"/>
              </w:rPr>
              <w:t xml:space="preserve"> </w:t>
            </w:r>
            <w:r w:rsidRPr="00AA1ACF">
              <w:rPr>
                <w:i/>
                <w:color w:val="000000"/>
                <w:lang w:val="en-US"/>
              </w:rPr>
              <w:t>APPLE</w:t>
            </w:r>
            <w:r w:rsidRPr="00AA1ACF">
              <w:rPr>
                <w:color w:val="666600"/>
                <w:lang w:val="en-US"/>
              </w:rPr>
              <w:t>(</w:t>
            </w:r>
            <w:r w:rsidRPr="00AA1ACF">
              <w:rPr>
                <w:color w:val="008800"/>
                <w:lang w:val="en-US"/>
              </w:rPr>
              <w:t>"</w:t>
            </w:r>
            <w:r>
              <w:rPr>
                <w:color w:val="008800"/>
              </w:rPr>
              <w:t>Яблоко</w:t>
            </w:r>
            <w:r w:rsidRPr="00AA1ACF">
              <w:rPr>
                <w:color w:val="008800"/>
                <w:lang w:val="en-US"/>
              </w:rPr>
              <w:t>"</w:t>
            </w:r>
            <w:r w:rsidRPr="00AA1ACF">
              <w:rPr>
                <w:color w:val="666600"/>
                <w:lang w:val="en-US"/>
              </w:rPr>
              <w:t>,</w:t>
            </w:r>
            <w:r w:rsidRPr="00AA1ACF">
              <w:rPr>
                <w:color w:val="000000"/>
                <w:lang w:val="en-US"/>
              </w:rPr>
              <w:t xml:space="preserve"> </w:t>
            </w:r>
            <w:r w:rsidRPr="00AA1ACF">
              <w:rPr>
                <w:color w:val="006666"/>
                <w:lang w:val="en-US"/>
              </w:rPr>
              <w:t>3</w:t>
            </w:r>
            <w:r w:rsidRPr="00AA1ACF">
              <w:rPr>
                <w:color w:val="666600"/>
                <w:lang w:val="en-US"/>
              </w:rPr>
              <w:t>),</w:t>
            </w:r>
            <w:r w:rsidRPr="00AA1ACF">
              <w:rPr>
                <w:color w:val="000000"/>
                <w:lang w:val="en-US"/>
              </w:rPr>
              <w:t xml:space="preserve"> </w:t>
            </w:r>
            <w:r w:rsidRPr="00AA1ACF">
              <w:rPr>
                <w:i/>
                <w:color w:val="000000"/>
                <w:lang w:val="en-US"/>
              </w:rPr>
              <w:t>BANANA</w:t>
            </w:r>
            <w:r w:rsidRPr="00AA1ACF">
              <w:rPr>
                <w:color w:val="666600"/>
                <w:lang w:val="en-US"/>
              </w:rPr>
              <w:t>(</w:t>
            </w:r>
            <w:r w:rsidRPr="00AA1ACF">
              <w:rPr>
                <w:color w:val="008800"/>
                <w:lang w:val="en-US"/>
              </w:rPr>
              <w:t>"</w:t>
            </w:r>
            <w:r>
              <w:rPr>
                <w:color w:val="008800"/>
              </w:rPr>
              <w:t>Банан</w:t>
            </w:r>
            <w:r w:rsidRPr="00AA1ACF">
              <w:rPr>
                <w:color w:val="008800"/>
                <w:lang w:val="en-US"/>
              </w:rPr>
              <w:t>"</w:t>
            </w:r>
            <w:r w:rsidRPr="00AA1ACF">
              <w:rPr>
                <w:color w:val="666600"/>
                <w:lang w:val="en-US"/>
              </w:rPr>
              <w:t>,</w:t>
            </w:r>
            <w:r w:rsidRPr="00AA1ACF">
              <w:rPr>
                <w:color w:val="000000"/>
                <w:lang w:val="en-US"/>
              </w:rPr>
              <w:t xml:space="preserve"> </w:t>
            </w:r>
            <w:r w:rsidRPr="00AA1ACF">
              <w:rPr>
                <w:color w:val="006666"/>
                <w:lang w:val="en-US"/>
              </w:rPr>
              <w:t>2</w:t>
            </w:r>
            <w:r w:rsidRPr="00AA1ACF">
              <w:rPr>
                <w:color w:val="666600"/>
                <w:lang w:val="en-US"/>
              </w:rPr>
              <w:t>),</w:t>
            </w:r>
            <w:r w:rsidRPr="00AA1ACF">
              <w:rPr>
                <w:color w:val="000000"/>
                <w:lang w:val="en-US"/>
              </w:rPr>
              <w:t xml:space="preserve"> </w:t>
            </w:r>
            <w:r w:rsidRPr="00AA1ACF">
              <w:rPr>
                <w:i/>
                <w:color w:val="000000"/>
                <w:lang w:val="en-US"/>
              </w:rPr>
              <w:t>CHERRY</w:t>
            </w:r>
            <w:r w:rsidRPr="00AA1ACF">
              <w:rPr>
                <w:color w:val="666600"/>
                <w:lang w:val="en-US"/>
              </w:rPr>
              <w:t>(</w:t>
            </w:r>
            <w:r w:rsidRPr="00AA1ACF">
              <w:rPr>
                <w:color w:val="008800"/>
                <w:lang w:val="en-US"/>
              </w:rPr>
              <w:t>"</w:t>
            </w:r>
            <w:r>
              <w:rPr>
                <w:color w:val="008800"/>
              </w:rPr>
              <w:t>Вишня</w:t>
            </w:r>
            <w:r w:rsidRPr="00AA1ACF">
              <w:rPr>
                <w:color w:val="008800"/>
                <w:lang w:val="en-US"/>
              </w:rPr>
              <w:t>"</w:t>
            </w:r>
            <w:r w:rsidRPr="00AA1ACF">
              <w:rPr>
                <w:color w:val="666600"/>
                <w:lang w:val="en-US"/>
              </w:rPr>
              <w:t>,</w:t>
            </w:r>
            <w:r w:rsidRPr="00AA1ACF">
              <w:rPr>
                <w:color w:val="000000"/>
                <w:lang w:val="en-US"/>
              </w:rPr>
              <w:t xml:space="preserve"> </w:t>
            </w:r>
            <w:r w:rsidRPr="00AA1ACF">
              <w:rPr>
                <w:color w:val="006666"/>
                <w:lang w:val="en-US"/>
              </w:rPr>
              <w:t>1</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r w:rsidRPr="00AA1ACF">
              <w:rPr>
                <w:color w:val="660066"/>
                <w:lang w:val="en-US"/>
              </w:rPr>
              <w:t>String</w:t>
            </w:r>
            <w:r w:rsidRPr="00AA1ACF">
              <w:rPr>
                <w:color w:val="000000"/>
                <w:lang w:val="en-US"/>
              </w:rPr>
              <w:t xml:space="preserve"> </w:t>
            </w:r>
            <w:proofErr w:type="spellStart"/>
            <w:r w:rsidRPr="00AA1ACF">
              <w:rPr>
                <w:color w:val="000000"/>
                <w:lang w:val="en-US"/>
              </w:rPr>
              <w:t>rus</w:t>
            </w:r>
            <w:proofErr w:type="spellEnd"/>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weight</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String</w:t>
            </w:r>
            <w:r w:rsidRPr="00AA1ACF">
              <w:rPr>
                <w:color w:val="000000"/>
                <w:lang w:val="en-US"/>
              </w:rPr>
              <w:t xml:space="preserve"> </w:t>
            </w:r>
            <w:proofErr w:type="spellStart"/>
            <w:r w:rsidRPr="00AA1ACF">
              <w:rPr>
                <w:color w:val="000000"/>
                <w:lang w:val="en-US"/>
              </w:rPr>
              <w:t>getRus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return</w:t>
            </w:r>
            <w:r w:rsidRPr="00AA1ACF">
              <w:rPr>
                <w:color w:val="000000"/>
                <w:lang w:val="en-US"/>
              </w:rPr>
              <w:t xml:space="preserve"> </w:t>
            </w:r>
            <w:proofErr w:type="spellStart"/>
            <w:r w:rsidRPr="00AA1ACF">
              <w:rPr>
                <w:color w:val="000000"/>
                <w:lang w:val="en-US"/>
              </w:rPr>
              <w:t>rus</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getWeight</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return</w:t>
            </w:r>
            <w:r w:rsidRPr="00AA1ACF">
              <w:rPr>
                <w:color w:val="000000"/>
                <w:lang w:val="en-US"/>
              </w:rPr>
              <w:t xml:space="preserve"> weight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660066"/>
                <w:lang w:val="en-US"/>
              </w:rPr>
              <w:t>Fruit</w:t>
            </w:r>
            <w:r w:rsidRPr="00AA1ACF">
              <w:rPr>
                <w:color w:val="666600"/>
                <w:lang w:val="en-US"/>
              </w:rPr>
              <w:t>(</w:t>
            </w:r>
            <w:r w:rsidRPr="00AA1ACF">
              <w:rPr>
                <w:color w:val="660066"/>
                <w:lang w:val="en-US"/>
              </w:rPr>
              <w:t>String</w:t>
            </w:r>
            <w:r w:rsidRPr="00AA1ACF">
              <w:rPr>
                <w:color w:val="000000"/>
                <w:lang w:val="en-US"/>
              </w:rPr>
              <w:t xml:space="preserve"> </w:t>
            </w:r>
            <w:proofErr w:type="spellStart"/>
            <w:r w:rsidRPr="00AA1ACF">
              <w:rPr>
                <w:color w:val="000000"/>
                <w:lang w:val="en-US"/>
              </w:rPr>
              <w:t>rus</w:t>
            </w:r>
            <w:proofErr w:type="spellEnd"/>
            <w:r w:rsidRPr="00AA1ACF">
              <w:rPr>
                <w:color w:val="666600"/>
                <w:lang w:val="en-US"/>
              </w:rPr>
              <w:t>,</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weight</w:t>
            </w:r>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r>
            <w:r w:rsidRPr="00AA1ACF">
              <w:rPr>
                <w:color w:val="000000"/>
                <w:lang w:val="en-US"/>
              </w:rPr>
              <w:t xml:space="preserve">        </w:t>
            </w:r>
            <w:proofErr w:type="spellStart"/>
            <w:r w:rsidRPr="00AA1ACF">
              <w:rPr>
                <w:color w:val="000088"/>
                <w:lang w:val="en-US"/>
              </w:rPr>
              <w:t>this</w:t>
            </w:r>
            <w:r w:rsidRPr="00AA1ACF">
              <w:rPr>
                <w:color w:val="666600"/>
                <w:lang w:val="en-US"/>
              </w:rPr>
              <w:t>.</w:t>
            </w:r>
            <w:r w:rsidRPr="00AA1ACF">
              <w:rPr>
                <w:color w:val="000000"/>
                <w:lang w:val="en-US"/>
              </w:rPr>
              <w:t>rus</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rus</w:t>
            </w:r>
            <w:proofErr w:type="spellEnd"/>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weight</w:t>
            </w:r>
            <w:proofErr w:type="spellEnd"/>
            <w:r w:rsidRPr="00AA1ACF">
              <w:rPr>
                <w:color w:val="000000"/>
                <w:lang w:val="en-US"/>
              </w:rPr>
              <w:t xml:space="preserve"> </w:t>
            </w:r>
            <w:r w:rsidRPr="00AA1ACF">
              <w:rPr>
                <w:color w:val="666600"/>
                <w:lang w:val="en-US"/>
              </w:rPr>
              <w:t>=</w:t>
            </w:r>
            <w:r w:rsidRPr="00AA1ACF">
              <w:rPr>
                <w:color w:val="000000"/>
                <w:lang w:val="en-US"/>
              </w:rPr>
              <w:t xml:space="preserve"> weight</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Main</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for</w:t>
            </w:r>
            <w:r w:rsidRPr="00AA1ACF">
              <w:rPr>
                <w:color w:val="666600"/>
                <w:lang w:val="en-US"/>
              </w:rPr>
              <w:t>(</w:t>
            </w:r>
            <w:r w:rsidRPr="00AA1ACF">
              <w:rPr>
                <w:color w:val="660066"/>
                <w:lang w:val="en-US"/>
              </w:rPr>
              <w:t>Fruit</w:t>
            </w:r>
            <w:r w:rsidRPr="00AA1ACF">
              <w:rPr>
                <w:color w:val="000000"/>
                <w:lang w:val="en-US"/>
              </w:rPr>
              <w:t xml:space="preserve"> o </w:t>
            </w:r>
            <w:r w:rsidRPr="00AA1ACF">
              <w:rPr>
                <w:color w:val="666600"/>
                <w:lang w:val="en-US"/>
              </w:rPr>
              <w:t>:</w:t>
            </w:r>
            <w:r w:rsidRPr="00AA1ACF">
              <w:rPr>
                <w:color w:val="000000"/>
                <w:lang w:val="en-US"/>
              </w:rPr>
              <w:t xml:space="preserve"> </w:t>
            </w:r>
            <w:proofErr w:type="spellStart"/>
            <w:r w:rsidRPr="00AA1ACF">
              <w:rPr>
                <w:color w:val="660066"/>
                <w:lang w:val="en-US"/>
              </w:rPr>
              <w:t>Fruit</w:t>
            </w:r>
            <w:r w:rsidRPr="00AA1ACF">
              <w:rPr>
                <w:color w:val="666600"/>
                <w:lang w:val="en-US"/>
              </w:rPr>
              <w:t>.</w:t>
            </w:r>
            <w:r w:rsidRPr="00AA1ACF">
              <w:rPr>
                <w:i/>
                <w:color w:val="000000"/>
                <w:lang w:val="en-US"/>
              </w:rPr>
              <w:t>values</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printf</w:t>
            </w:r>
            <w:proofErr w:type="spellEnd"/>
            <w:r w:rsidRPr="00AA1ACF">
              <w:rPr>
                <w:color w:val="666600"/>
                <w:lang w:val="en-US"/>
              </w:rPr>
              <w:t>(</w:t>
            </w:r>
            <w:r w:rsidRPr="00AA1ACF">
              <w:rPr>
                <w:color w:val="008800"/>
                <w:lang w:val="en-US"/>
              </w:rPr>
              <w:t>"</w:t>
            </w:r>
            <w:r>
              <w:rPr>
                <w:color w:val="008800"/>
              </w:rPr>
              <w:t>Средний</w:t>
            </w:r>
            <w:r w:rsidRPr="00AA1ACF">
              <w:rPr>
                <w:color w:val="008800"/>
                <w:lang w:val="en-US"/>
              </w:rPr>
              <w:t xml:space="preserve"> </w:t>
            </w:r>
            <w:r>
              <w:rPr>
                <w:color w:val="008800"/>
              </w:rPr>
              <w:t>вес</w:t>
            </w:r>
            <w:r w:rsidRPr="00AA1ACF">
              <w:rPr>
                <w:color w:val="008800"/>
                <w:lang w:val="en-US"/>
              </w:rPr>
              <w:t xml:space="preserve"> </w:t>
            </w:r>
            <w:r>
              <w:rPr>
                <w:color w:val="008800"/>
              </w:rPr>
              <w:t>фрукта</w:t>
            </w:r>
            <w:r w:rsidRPr="00AA1ACF">
              <w:rPr>
                <w:color w:val="008800"/>
                <w:lang w:val="en-US"/>
              </w:rPr>
              <w:t xml:space="preserve"> %s </w:t>
            </w:r>
            <w:r>
              <w:rPr>
                <w:color w:val="008800"/>
              </w:rPr>
              <w:t>составляет</w:t>
            </w:r>
            <w:r w:rsidRPr="00AA1ACF">
              <w:rPr>
                <w:color w:val="008800"/>
                <w:lang w:val="en-US"/>
              </w:rPr>
              <w:t xml:space="preserve">: %d </w:t>
            </w:r>
            <w:proofErr w:type="spellStart"/>
            <w:r>
              <w:rPr>
                <w:color w:val="008800"/>
              </w:rPr>
              <w:t>ед</w:t>
            </w:r>
            <w:proofErr w:type="spellEnd"/>
            <w:r w:rsidRPr="00AA1ACF">
              <w:rPr>
                <w:color w:val="008800"/>
                <w:lang w:val="en-US"/>
              </w:rPr>
              <w:t>.\n"</w:t>
            </w:r>
            <w:r w:rsidRPr="00AA1ACF">
              <w:rPr>
                <w:color w:val="666600"/>
                <w:lang w:val="en-US"/>
              </w:rPr>
              <w:t>,</w:t>
            </w:r>
            <w:r w:rsidRPr="00AA1ACF">
              <w:rPr>
                <w:color w:val="000000"/>
                <w:lang w:val="en-US"/>
              </w:rPr>
              <w:t xml:space="preserve"> </w:t>
            </w:r>
            <w:proofErr w:type="spellStart"/>
            <w:r w:rsidRPr="00AA1ACF">
              <w:rPr>
                <w:color w:val="000000"/>
                <w:lang w:val="en-US"/>
              </w:rPr>
              <w:t>o</w:t>
            </w:r>
            <w:r w:rsidRPr="00AA1ACF">
              <w:rPr>
                <w:color w:val="666600"/>
                <w:lang w:val="en-US"/>
              </w:rPr>
              <w:t>.</w:t>
            </w:r>
            <w:r w:rsidRPr="00AA1ACF">
              <w:rPr>
                <w:color w:val="000000"/>
                <w:lang w:val="en-US"/>
              </w:rPr>
              <w:t>getRus</w:t>
            </w:r>
            <w:proofErr w:type="spellEnd"/>
            <w:r w:rsidRPr="00AA1ACF">
              <w:rPr>
                <w:color w:val="666600"/>
                <w:lang w:val="en-US"/>
              </w:rPr>
              <w:t>(),</w:t>
            </w:r>
            <w:r w:rsidRPr="00AA1ACF">
              <w:rPr>
                <w:color w:val="000000"/>
                <w:lang w:val="en-US"/>
              </w:rPr>
              <w:t xml:space="preserve"> </w:t>
            </w:r>
            <w:proofErr w:type="spellStart"/>
            <w:r w:rsidRPr="00AA1ACF">
              <w:rPr>
                <w:color w:val="000000"/>
                <w:lang w:val="en-US"/>
              </w:rPr>
              <w:t>o</w:t>
            </w:r>
            <w:r w:rsidRPr="00AA1ACF">
              <w:rPr>
                <w:color w:val="666600"/>
                <w:lang w:val="en-US"/>
              </w:rPr>
              <w:t>.</w:t>
            </w:r>
            <w:r w:rsidRPr="00AA1ACF">
              <w:rPr>
                <w:color w:val="000000"/>
                <w:lang w:val="en-US"/>
              </w:rPr>
              <w:t>getWeight</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b/>
                <w:color w:val="000000"/>
              </w:rPr>
            </w:pPr>
            <w:r>
              <w:rPr>
                <w:b/>
                <w:color w:val="666600"/>
              </w:rPr>
              <w:t>Результат:</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Средний</w:t>
            </w:r>
            <w:r>
              <w:rPr>
                <w:color w:val="000000"/>
              </w:rPr>
              <w:t xml:space="preserve"> </w:t>
            </w:r>
            <w:r>
              <w:rPr>
                <w:color w:val="666600"/>
              </w:rPr>
              <w:t>вес</w:t>
            </w:r>
            <w:r>
              <w:rPr>
                <w:color w:val="000000"/>
              </w:rPr>
              <w:t xml:space="preserve"> </w:t>
            </w:r>
            <w:r>
              <w:rPr>
                <w:color w:val="666600"/>
              </w:rPr>
              <w:t>фрукта</w:t>
            </w:r>
            <w:r>
              <w:rPr>
                <w:color w:val="000000"/>
              </w:rPr>
              <w:t xml:space="preserve"> </w:t>
            </w:r>
            <w:r>
              <w:rPr>
                <w:color w:val="666600"/>
              </w:rPr>
              <w:t>Апельсин</w:t>
            </w:r>
            <w:r>
              <w:rPr>
                <w:color w:val="000000"/>
              </w:rPr>
              <w:t xml:space="preserve"> </w:t>
            </w:r>
            <w:r>
              <w:rPr>
                <w:color w:val="666600"/>
              </w:rPr>
              <w:t>составляет:</w:t>
            </w:r>
            <w:r>
              <w:rPr>
                <w:color w:val="000000"/>
              </w:rPr>
              <w:t xml:space="preserve"> </w:t>
            </w:r>
            <w:r>
              <w:rPr>
                <w:color w:val="006666"/>
              </w:rPr>
              <w:t>3</w:t>
            </w:r>
            <w:r>
              <w:rPr>
                <w:color w:val="000000"/>
              </w:rPr>
              <w:t xml:space="preserve"> </w:t>
            </w:r>
            <w:r>
              <w:rPr>
                <w:color w:val="666600"/>
              </w:rPr>
              <w:t>ед.</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Средний</w:t>
            </w:r>
            <w:r>
              <w:rPr>
                <w:color w:val="000000"/>
              </w:rPr>
              <w:t xml:space="preserve"> </w:t>
            </w:r>
            <w:r>
              <w:rPr>
                <w:color w:val="666600"/>
              </w:rPr>
              <w:t>вес</w:t>
            </w:r>
            <w:r>
              <w:rPr>
                <w:color w:val="000000"/>
              </w:rPr>
              <w:t xml:space="preserve"> </w:t>
            </w:r>
            <w:r>
              <w:rPr>
                <w:color w:val="666600"/>
              </w:rPr>
              <w:t>фрукта</w:t>
            </w:r>
            <w:r>
              <w:rPr>
                <w:color w:val="000000"/>
              </w:rPr>
              <w:t xml:space="preserve"> </w:t>
            </w:r>
            <w:r>
              <w:rPr>
                <w:color w:val="666600"/>
              </w:rPr>
              <w:t>Яблоко</w:t>
            </w:r>
            <w:r>
              <w:rPr>
                <w:color w:val="000000"/>
              </w:rPr>
              <w:t xml:space="preserve"> </w:t>
            </w:r>
            <w:r>
              <w:rPr>
                <w:color w:val="666600"/>
              </w:rPr>
              <w:t>составляет:</w:t>
            </w:r>
            <w:r>
              <w:rPr>
                <w:color w:val="000000"/>
              </w:rPr>
              <w:t xml:space="preserve"> </w:t>
            </w:r>
            <w:r>
              <w:rPr>
                <w:color w:val="006666"/>
              </w:rPr>
              <w:t>3</w:t>
            </w:r>
            <w:r>
              <w:rPr>
                <w:color w:val="000000"/>
              </w:rPr>
              <w:t xml:space="preserve"> </w:t>
            </w:r>
            <w:r>
              <w:rPr>
                <w:color w:val="666600"/>
              </w:rPr>
              <w:t>ед.</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Средний</w:t>
            </w:r>
            <w:r>
              <w:rPr>
                <w:color w:val="000000"/>
              </w:rPr>
              <w:t xml:space="preserve"> </w:t>
            </w:r>
            <w:r>
              <w:rPr>
                <w:color w:val="666600"/>
              </w:rPr>
              <w:t>вес</w:t>
            </w:r>
            <w:r>
              <w:rPr>
                <w:color w:val="000000"/>
              </w:rPr>
              <w:t xml:space="preserve"> </w:t>
            </w:r>
            <w:r>
              <w:rPr>
                <w:color w:val="666600"/>
              </w:rPr>
              <w:t>фрукта</w:t>
            </w:r>
            <w:r>
              <w:rPr>
                <w:color w:val="000000"/>
              </w:rPr>
              <w:t xml:space="preserve"> </w:t>
            </w:r>
            <w:r>
              <w:rPr>
                <w:color w:val="666600"/>
              </w:rPr>
              <w:t>Банан</w:t>
            </w:r>
            <w:r>
              <w:rPr>
                <w:color w:val="000000"/>
              </w:rPr>
              <w:t xml:space="preserve"> </w:t>
            </w:r>
            <w:r>
              <w:rPr>
                <w:color w:val="666600"/>
              </w:rPr>
              <w:t>составляет:</w:t>
            </w:r>
            <w:r>
              <w:rPr>
                <w:color w:val="000000"/>
              </w:rPr>
              <w:t xml:space="preserve"> </w:t>
            </w:r>
            <w:r>
              <w:rPr>
                <w:color w:val="006666"/>
              </w:rPr>
              <w:t>2</w:t>
            </w:r>
            <w:r>
              <w:rPr>
                <w:color w:val="000000"/>
              </w:rPr>
              <w:t xml:space="preserve"> </w:t>
            </w:r>
            <w:r>
              <w:rPr>
                <w:color w:val="666600"/>
              </w:rPr>
              <w:t>ед.</w:t>
            </w:r>
          </w:p>
          <w:p w:rsidR="00731877"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rPr>
            </w:pPr>
            <w:r>
              <w:rPr>
                <w:color w:val="666600"/>
              </w:rPr>
              <w:t>Средний</w:t>
            </w:r>
            <w:r>
              <w:rPr>
                <w:color w:val="000000"/>
              </w:rPr>
              <w:t xml:space="preserve"> </w:t>
            </w:r>
            <w:r>
              <w:rPr>
                <w:color w:val="666600"/>
              </w:rPr>
              <w:t>вес</w:t>
            </w:r>
            <w:r>
              <w:rPr>
                <w:color w:val="000000"/>
              </w:rPr>
              <w:t xml:space="preserve"> </w:t>
            </w:r>
            <w:r>
              <w:rPr>
                <w:color w:val="666600"/>
              </w:rPr>
              <w:t>фрукта</w:t>
            </w:r>
            <w:r>
              <w:rPr>
                <w:color w:val="000000"/>
              </w:rPr>
              <w:t xml:space="preserve"> </w:t>
            </w:r>
            <w:r>
              <w:rPr>
                <w:color w:val="666600"/>
              </w:rPr>
              <w:t>Вишня</w:t>
            </w:r>
            <w:r>
              <w:rPr>
                <w:color w:val="000000"/>
              </w:rPr>
              <w:t xml:space="preserve"> </w:t>
            </w:r>
            <w:r>
              <w:rPr>
                <w:color w:val="666600"/>
              </w:rPr>
              <w:t>составляет:</w:t>
            </w:r>
            <w:r>
              <w:rPr>
                <w:color w:val="000000"/>
              </w:rPr>
              <w:t xml:space="preserve"> </w:t>
            </w:r>
            <w:r>
              <w:rPr>
                <w:color w:val="006666"/>
              </w:rPr>
              <w:t>1</w:t>
            </w:r>
            <w:r>
              <w:rPr>
                <w:color w:val="000000"/>
              </w:rPr>
              <w:t xml:space="preserve"> </w:t>
            </w:r>
            <w:r>
              <w:rPr>
                <w:color w:val="666600"/>
              </w:rPr>
              <w:t>ед.</w:t>
            </w:r>
          </w:p>
        </w:tc>
      </w:tr>
    </w:tbl>
    <w:p w:rsidR="00731877" w:rsidRDefault="00731877" w:rsidP="004278A9">
      <w:pPr>
        <w:spacing w:before="0" w:after="0"/>
        <w:contextualSpacing w:val="0"/>
      </w:pPr>
    </w:p>
    <w:p w:rsidR="00731877" w:rsidRDefault="00791215" w:rsidP="004278A9">
      <w:pPr>
        <w:spacing w:before="0" w:after="0"/>
        <w:contextualSpacing w:val="0"/>
        <w:jc w:val="both"/>
        <w:rPr>
          <w:color w:val="010101"/>
        </w:rPr>
      </w:pPr>
      <w:r>
        <w:rPr>
          <w:color w:val="020202"/>
        </w:rPr>
        <w:t xml:space="preserve">Итак, перечисление </w:t>
      </w:r>
      <w:proofErr w:type="spellStart"/>
      <w:r>
        <w:rPr>
          <w:color w:val="020202"/>
        </w:rPr>
        <w:t>Fruit</w:t>
      </w:r>
      <w:proofErr w:type="spellEnd"/>
      <w:r>
        <w:rPr>
          <w:color w:val="020202"/>
        </w:rPr>
        <w:t xml:space="preserve"> претерпело ряд изменений. </w:t>
      </w:r>
      <w:r>
        <w:rPr>
          <w:color w:val="010101"/>
        </w:rPr>
        <w:t xml:space="preserve">Во-первых, появились две переменные экземпляра </w:t>
      </w:r>
      <w:proofErr w:type="spellStart"/>
      <w:r>
        <w:rPr>
          <w:color w:val="010101"/>
        </w:rPr>
        <w:t>rus</w:t>
      </w:r>
      <w:proofErr w:type="spellEnd"/>
      <w:r>
        <w:rPr>
          <w:color w:val="010101"/>
        </w:rPr>
        <w:t xml:space="preserve"> – название фрукта на русском и </w:t>
      </w:r>
      <w:proofErr w:type="spellStart"/>
      <w:r>
        <w:rPr>
          <w:color w:val="010101"/>
        </w:rPr>
        <w:t>weight</w:t>
      </w:r>
      <w:proofErr w:type="spellEnd"/>
      <w:r>
        <w:rPr>
          <w:color w:val="010101"/>
        </w:rPr>
        <w:t xml:space="preserve"> – средний вес фрукта в условных единицах. Во-вторых, добавлен конструктор, заполняющий поля. В-третьих, добавлены ге</w:t>
      </w:r>
      <w:r>
        <w:rPr>
          <w:color w:val="010101"/>
        </w:rPr>
        <w:t>ттеры. И в-четвертых, список констант перечислимого типа стал завершаться точкой с запятой, которая требуется в том случае, если класс перечисления содержит наряду с константами и другие члены.</w:t>
      </w:r>
    </w:p>
    <w:p w:rsidR="00731877" w:rsidRDefault="00791215" w:rsidP="004278A9">
      <w:pPr>
        <w:pStyle w:val="1"/>
        <w:contextualSpacing w:val="0"/>
      </w:pPr>
      <w:bookmarkStart w:id="19" w:name="_kz76oh8df7tg" w:colFirst="0" w:colLast="0"/>
      <w:bookmarkEnd w:id="19"/>
      <w:r>
        <w:t>Внутренние и вложенные классы</w:t>
      </w:r>
    </w:p>
    <w:p w:rsidR="00731877" w:rsidRDefault="00791215" w:rsidP="004278A9">
      <w:pPr>
        <w:spacing w:before="0" w:after="0"/>
        <w:contextualSpacing w:val="0"/>
        <w:jc w:val="both"/>
        <w:rPr>
          <w:color w:val="010101"/>
        </w:rPr>
      </w:pPr>
      <w:r>
        <w:rPr>
          <w:color w:val="010101"/>
        </w:rPr>
        <w:t xml:space="preserve">Начиная с версии </w:t>
      </w:r>
      <w:proofErr w:type="spellStart"/>
      <w:r>
        <w:rPr>
          <w:color w:val="010101"/>
        </w:rPr>
        <w:t>Java</w:t>
      </w:r>
      <w:proofErr w:type="spellEnd"/>
      <w:r>
        <w:rPr>
          <w:color w:val="010101"/>
        </w:rPr>
        <w:t xml:space="preserve"> 1.1, допус</w:t>
      </w:r>
      <w:r>
        <w:rPr>
          <w:color w:val="010101"/>
        </w:rPr>
        <w:t>кается определять один кла</w:t>
      </w:r>
      <w:proofErr w:type="gramStart"/>
      <w:r>
        <w:rPr>
          <w:color w:val="010101"/>
        </w:rPr>
        <w:t>сс в др</w:t>
      </w:r>
      <w:proofErr w:type="gramEnd"/>
      <w:r>
        <w:rPr>
          <w:color w:val="010101"/>
        </w:rPr>
        <w:t>угом классе. Такие классы называются вложенными. Область действия вложенного класса ограничена областью действия внешнего касса. Так, если класс</w:t>
      </w:r>
      <w:proofErr w:type="gramStart"/>
      <w:r>
        <w:rPr>
          <w:color w:val="010101"/>
        </w:rPr>
        <w:t xml:space="preserve"> В</w:t>
      </w:r>
      <w:proofErr w:type="gramEnd"/>
      <w:r>
        <w:rPr>
          <w:color w:val="010101"/>
        </w:rPr>
        <w:t xml:space="preserve"> определ</w:t>
      </w:r>
      <w:r>
        <w:rPr>
          <w:color w:val="010101"/>
        </w:rPr>
        <w:t>ё</w:t>
      </w:r>
      <w:r>
        <w:rPr>
          <w:color w:val="010101"/>
        </w:rPr>
        <w:t>н в кассе А, то класс B не может существовать независимо от класса А</w:t>
      </w:r>
      <w:r>
        <w:rPr>
          <w:color w:val="010101"/>
        </w:rPr>
        <w:t>. Вложенный класс имеет доступ к членам (в том числе закрытым) того класса, в который он вложен. Но внешний класс не имеет доступа к членам вложенного класса. Вложенный класс, объявленный непосредственно в области действия своего внешнего класса, считается</w:t>
      </w:r>
      <w:r>
        <w:rPr>
          <w:color w:val="010101"/>
        </w:rPr>
        <w:t xml:space="preserve"> его членом. Классы, объявленные внутри кодовых блоков, называются локальными.</w:t>
      </w:r>
    </w:p>
    <w:p w:rsidR="00731877" w:rsidRDefault="00791215" w:rsidP="004278A9">
      <w:pPr>
        <w:spacing w:before="0" w:after="0"/>
        <w:contextualSpacing w:val="0"/>
        <w:jc w:val="both"/>
        <w:rPr>
          <w:color w:val="010101"/>
        </w:rPr>
      </w:pPr>
      <w:r>
        <w:rPr>
          <w:color w:val="010101"/>
        </w:rPr>
        <w:t>Существуют два типа вложенных классов: статический и не статический.</w:t>
      </w:r>
    </w:p>
    <w:p w:rsidR="00731877" w:rsidRDefault="00791215" w:rsidP="004278A9">
      <w:pPr>
        <w:spacing w:before="0" w:after="0"/>
        <w:contextualSpacing w:val="0"/>
        <w:jc w:val="both"/>
        <w:rPr>
          <w:color w:val="000000"/>
        </w:rPr>
      </w:pPr>
      <w:r>
        <w:rPr>
          <w:color w:val="000000"/>
        </w:rPr>
        <w:t xml:space="preserve">Статическим называется такой вложенный класс, объявленный с модификатором </w:t>
      </w:r>
      <w:proofErr w:type="spellStart"/>
      <w:r>
        <w:rPr>
          <w:color w:val="000000"/>
        </w:rPr>
        <w:t>stati</w:t>
      </w:r>
      <w:proofErr w:type="gramStart"/>
      <w:r>
        <w:rPr>
          <w:color w:val="000000"/>
        </w:rPr>
        <w:t>с</w:t>
      </w:r>
      <w:proofErr w:type="spellEnd"/>
      <w:proofErr w:type="gramEnd"/>
      <w:r>
        <w:rPr>
          <w:color w:val="000000"/>
        </w:rPr>
        <w:t>, поэтому он должен обращать</w:t>
      </w:r>
      <w:r>
        <w:rPr>
          <w:color w:val="000000"/>
        </w:rPr>
        <w:t>ся к нестатическим членам своего внешнего класса посредством объекта. Это означает, что вложенный статический класс не может непосредственно ссылаться на нестатические члены своего внешнего класса.</w:t>
      </w:r>
    </w:p>
    <w:p w:rsidR="00731877" w:rsidRDefault="00791215" w:rsidP="004278A9">
      <w:pPr>
        <w:spacing w:before="0" w:after="0"/>
        <w:contextualSpacing w:val="0"/>
        <w:jc w:val="both"/>
        <w:rPr>
          <w:color w:val="010101"/>
        </w:rPr>
      </w:pPr>
      <w:r>
        <w:rPr>
          <w:color w:val="010101"/>
        </w:rPr>
        <w:t>Внутренний класс - это нестатический вложенный класс. Он имеет доступ ко всем переменным и методам своего внешнего класса и может непосредственно ссылаться на них таким же образом, как это делают остальные нестатические члены внешнего класса. Ниже привед</w:t>
      </w:r>
      <w:r>
        <w:rPr>
          <w:color w:val="010101"/>
        </w:rPr>
        <w:t>ё</w:t>
      </w:r>
      <w:r>
        <w:rPr>
          <w:color w:val="010101"/>
        </w:rPr>
        <w:t>н</w:t>
      </w:r>
      <w:r>
        <w:rPr>
          <w:color w:val="010101"/>
        </w:rPr>
        <w:t xml:space="preserve"> пример работы с внутренним классом.</w:t>
      </w:r>
    </w:p>
    <w:p w:rsidR="00731877" w:rsidRDefault="00731877" w:rsidP="004278A9">
      <w:pPr>
        <w:spacing w:before="0" w:after="0"/>
        <w:contextualSpacing w:val="0"/>
        <w:jc w:val="both"/>
        <w:rPr>
          <w:color w:val="010101"/>
        </w:rPr>
      </w:pPr>
    </w:p>
    <w:tbl>
      <w:tblPr>
        <w:tblStyle w:val="affd"/>
        <w:tblW w:w="9832" w:type="dxa"/>
        <w:tblInd w:w="96"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9832"/>
      </w:tblGrid>
      <w:tr w:rsidR="00731877" w:rsidRPr="00AA1ACF" w:rsidTr="004278A9">
        <w:tc>
          <w:tcPr>
            <w:tcW w:w="9832" w:type="dxa"/>
            <w:shd w:val="clear" w:color="auto" w:fill="auto"/>
            <w:tcMar>
              <w:top w:w="96" w:type="dxa"/>
              <w:left w:w="96" w:type="dxa"/>
              <w:bottom w:w="96" w:type="dxa"/>
              <w:right w:w="96" w:type="dxa"/>
            </w:tcMar>
          </w:tcPr>
          <w:p w:rsidR="00731877" w:rsidRPr="00AA1ACF" w:rsidRDefault="00791215" w:rsidP="00427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contextualSpacing w:val="0"/>
              <w:rPr>
                <w:color w:val="000000"/>
                <w:lang w:val="en-US"/>
              </w:rPr>
            </w:pPr>
            <w:r w:rsidRPr="00AA1ACF">
              <w:rPr>
                <w:color w:val="000088"/>
                <w:lang w:val="en-US"/>
              </w:rPr>
              <w:t>public</w:t>
            </w:r>
            <w:r w:rsidRPr="00AA1ACF">
              <w:rPr>
                <w:color w:val="000000"/>
                <w:lang w:val="en-US"/>
              </w:rPr>
              <w:t xml:space="preserve"> </w:t>
            </w:r>
            <w:r w:rsidRPr="00AA1ACF">
              <w:rPr>
                <w:color w:val="000088"/>
                <w:lang w:val="en-US"/>
              </w:rPr>
              <w:t>class</w:t>
            </w:r>
            <w:r w:rsidRPr="00AA1ACF">
              <w:rPr>
                <w:color w:val="000000"/>
                <w:lang w:val="en-US"/>
              </w:rPr>
              <w:t xml:space="preserve"> </w:t>
            </w:r>
            <w:r w:rsidRPr="00AA1ACF">
              <w:rPr>
                <w:color w:val="660066"/>
                <w:lang w:val="en-US"/>
              </w:rPr>
              <w:t>Outer</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class</w:t>
            </w:r>
            <w:r w:rsidRPr="00AA1ACF">
              <w:rPr>
                <w:color w:val="000000"/>
                <w:lang w:val="en-US"/>
              </w:rPr>
              <w:t xml:space="preserve"> </w:t>
            </w:r>
            <w:r w:rsidRPr="00AA1ACF">
              <w:rPr>
                <w:color w:val="660066"/>
                <w:lang w:val="en-US"/>
              </w:rPr>
              <w:t>Inner</w:t>
            </w:r>
            <w:r w:rsidRPr="00AA1ACF">
              <w:rPr>
                <w:color w:val="000000"/>
                <w:lang w:val="en-US"/>
              </w:rP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innerVar</w:t>
            </w:r>
            <w:proofErr w:type="spellEnd"/>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Inner</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innerVar</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r>
            <w:r w:rsidRPr="00AA1ACF">
              <w:rPr>
                <w:color w:val="000000"/>
                <w:lang w:val="en-US"/>
              </w:rPr>
              <w:lastRenderedPageBreak/>
              <w:t xml:space="preserve">            </w:t>
            </w:r>
            <w:proofErr w:type="spellStart"/>
            <w:r w:rsidRPr="00AA1ACF">
              <w:rPr>
                <w:color w:val="000088"/>
                <w:lang w:val="en-US"/>
              </w:rPr>
              <w:t>this</w:t>
            </w:r>
            <w:r w:rsidRPr="00AA1ACF">
              <w:rPr>
                <w:color w:val="666600"/>
                <w:lang w:val="en-US"/>
              </w:rPr>
              <w:t>.</w:t>
            </w:r>
            <w:r w:rsidRPr="00AA1ACF">
              <w:rPr>
                <w:color w:val="000000"/>
                <w:lang w:val="en-US"/>
              </w:rPr>
              <w:t>innerVar</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innerVar</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innerTest</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innerVar</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innerVar</w:t>
            </w:r>
            <w:proofErr w:type="spellEnd"/>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outerVar</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outerVar</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 xml:space="preserve">    </w:t>
            </w:r>
            <w:r w:rsidRPr="00AA1ACF">
              <w:rPr>
                <w:color w:val="000088"/>
                <w:lang w:val="en-US"/>
              </w:rPr>
              <w:t>private</w:t>
            </w:r>
            <w:r w:rsidRPr="00AA1ACF">
              <w:rPr>
                <w:color w:val="000000"/>
                <w:lang w:val="en-US"/>
              </w:rPr>
              <w:t xml:space="preserve"> </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outerVar</w:t>
            </w:r>
            <w:proofErr w:type="spellEnd"/>
            <w:r w:rsidRPr="00AA1ACF">
              <w:rPr>
                <w:color w:val="666600"/>
                <w:lang w:val="en-US"/>
              </w:rPr>
              <w:t>;</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660066"/>
                <w:lang w:val="en-US"/>
              </w:rPr>
              <w:t>Outer</w:t>
            </w:r>
            <w:r w:rsidRPr="00AA1ACF">
              <w:rPr>
                <w:color w:val="666600"/>
                <w:lang w:val="en-US"/>
              </w:rPr>
              <w:t>(</w:t>
            </w:r>
            <w:proofErr w:type="spellStart"/>
            <w:r w:rsidRPr="00AA1ACF">
              <w:rPr>
                <w:color w:val="000088"/>
                <w:lang w:val="en-US"/>
              </w:rPr>
              <w:t>int</w:t>
            </w:r>
            <w:proofErr w:type="spellEnd"/>
            <w:r w:rsidRPr="00AA1ACF">
              <w:rPr>
                <w:color w:val="000000"/>
                <w:lang w:val="en-US"/>
              </w:rPr>
              <w:t xml:space="preserve"> </w:t>
            </w:r>
            <w:proofErr w:type="spellStart"/>
            <w:r w:rsidRPr="00AA1ACF">
              <w:rPr>
                <w:color w:val="000000"/>
                <w:lang w:val="en-US"/>
              </w:rPr>
              <w:t>outerVar</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000088"/>
                <w:lang w:val="en-US"/>
              </w:rPr>
              <w:t>this</w:t>
            </w:r>
            <w:r w:rsidRPr="00AA1ACF">
              <w:rPr>
                <w:color w:val="666600"/>
                <w:lang w:val="en-US"/>
              </w:rPr>
              <w:t>.</w:t>
            </w:r>
            <w:r w:rsidRPr="00AA1ACF">
              <w:rPr>
                <w:color w:val="000000"/>
                <w:lang w:val="en-US"/>
              </w:rPr>
              <w:t>outerVar</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outerVar</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t xml:space="preserve"> </w:t>
            </w:r>
            <w:r w:rsidRPr="00AA1ACF">
              <w:rPr>
                <w:color w:val="000000"/>
                <w:lang w:val="en-US"/>
              </w:rPr>
              <w:br/>
              <w:t xml:space="preserve">    </w:t>
            </w:r>
            <w:r w:rsidRPr="00AA1ACF">
              <w:rPr>
                <w:color w:val="000088"/>
                <w:lang w:val="en-US"/>
              </w:rPr>
              <w:t>public</w:t>
            </w:r>
            <w:r w:rsidRPr="00AA1ACF">
              <w:rPr>
                <w:color w:val="000000"/>
                <w:lang w:val="en-US"/>
              </w:rPr>
              <w:t xml:space="preserve"> </w:t>
            </w:r>
            <w:r w:rsidRPr="00AA1ACF">
              <w:rPr>
                <w:color w:val="000088"/>
                <w:lang w:val="en-US"/>
              </w:rPr>
              <w:t>void</w:t>
            </w:r>
            <w:r w:rsidRPr="00AA1ACF">
              <w:rPr>
                <w:color w:val="000000"/>
                <w:lang w:val="en-US"/>
              </w:rPr>
              <w:t xml:space="preserve"> </w:t>
            </w:r>
            <w:proofErr w:type="spellStart"/>
            <w:r w:rsidRPr="00AA1ACF">
              <w:rPr>
                <w:color w:val="000000"/>
                <w:lang w:val="en-US"/>
              </w:rPr>
              <w:t>outerTest</w:t>
            </w:r>
            <w:proofErr w:type="spellEnd"/>
            <w:r w:rsidRPr="00AA1ACF">
              <w:rPr>
                <w:color w:val="666600"/>
                <w:lang w:val="en-US"/>
              </w:rPr>
              <w:t>()</w:t>
            </w:r>
            <w:r w:rsidRPr="00AA1ACF">
              <w:rPr>
                <w:color w:val="000000"/>
                <w:lang w:val="en-US"/>
              </w:rPr>
              <w:t xml:space="preserve"> </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outerVar</w:t>
            </w:r>
            <w:proofErr w:type="spellEnd"/>
            <w:r w:rsidRPr="00AA1ACF">
              <w:rPr>
                <w:color w:val="008800"/>
                <w:lang w:val="en-US"/>
              </w:rPr>
              <w:t>: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outerVar</w:t>
            </w:r>
            <w:proofErr w:type="spellEnd"/>
            <w:r w:rsidRPr="00AA1ACF">
              <w:rPr>
                <w:color w:val="666600"/>
                <w:lang w:val="en-US"/>
              </w:rPr>
              <w:t>);</w:t>
            </w:r>
            <w:r w:rsidRPr="00AA1ACF">
              <w:rPr>
                <w:color w:val="000000"/>
                <w:lang w:val="en-US"/>
              </w:rPr>
              <w:br/>
              <w:t xml:space="preserve">        </w:t>
            </w:r>
            <w:r w:rsidRPr="00AA1ACF">
              <w:rPr>
                <w:i/>
                <w:color w:val="880000"/>
                <w:lang w:val="en-US"/>
              </w:rPr>
              <w:t xml:space="preserve">// </w:t>
            </w:r>
            <w:proofErr w:type="spellStart"/>
            <w:r w:rsidRPr="00AA1ACF">
              <w:rPr>
                <w:i/>
                <w:color w:val="880000"/>
                <w:lang w:val="en-US"/>
              </w:rPr>
              <w:t>System.out.println</w:t>
            </w:r>
            <w:proofErr w:type="spellEnd"/>
            <w:r w:rsidRPr="00AA1ACF">
              <w:rPr>
                <w:i/>
                <w:color w:val="880000"/>
                <w:lang w:val="en-US"/>
              </w:rPr>
              <w:t>("</w:t>
            </w:r>
            <w:proofErr w:type="spellStart"/>
            <w:r w:rsidRPr="00AA1ACF">
              <w:rPr>
                <w:i/>
                <w:color w:val="880000"/>
                <w:lang w:val="en-US"/>
              </w:rPr>
              <w:t>innerVar</w:t>
            </w:r>
            <w:proofErr w:type="spellEnd"/>
            <w:r w:rsidRPr="00AA1ACF">
              <w:rPr>
                <w:i/>
                <w:color w:val="880000"/>
                <w:lang w:val="en-US"/>
              </w:rPr>
              <w:t xml:space="preserve">: " + </w:t>
            </w:r>
            <w:proofErr w:type="spellStart"/>
            <w:r w:rsidRPr="00AA1ACF">
              <w:rPr>
                <w:i/>
                <w:color w:val="880000"/>
                <w:lang w:val="en-US"/>
              </w:rPr>
              <w:t>innerVar</w:t>
            </w:r>
            <w:proofErr w:type="spellEnd"/>
            <w:r w:rsidRPr="00AA1ACF">
              <w:rPr>
                <w:i/>
                <w:color w:val="880000"/>
                <w:lang w:val="en-US"/>
              </w:rPr>
              <w:t xml:space="preserve">); </w:t>
            </w:r>
            <w:r>
              <w:rPr>
                <w:i/>
                <w:color w:val="880000"/>
              </w:rPr>
              <w:t>тут</w:t>
            </w:r>
            <w:r w:rsidRPr="00AA1ACF">
              <w:rPr>
                <w:i/>
                <w:color w:val="880000"/>
                <w:lang w:val="en-US"/>
              </w:rPr>
              <w:t xml:space="preserve"> </w:t>
            </w:r>
            <w:r>
              <w:rPr>
                <w:i/>
                <w:color w:val="880000"/>
              </w:rPr>
              <w:t>ошибка</w:t>
            </w:r>
            <w:r w:rsidRPr="00AA1ACF">
              <w:rPr>
                <w:i/>
                <w:color w:val="000000"/>
                <w:lang w:val="en-US"/>
              </w:rPr>
              <w:br/>
              <w:t xml:space="preserve">        </w:t>
            </w:r>
            <w:r w:rsidRPr="00AA1ACF">
              <w:rPr>
                <w:color w:val="660066"/>
                <w:lang w:val="en-US"/>
              </w:rPr>
              <w:t>Inner</w:t>
            </w:r>
            <w:r w:rsidRPr="00AA1ACF">
              <w:rPr>
                <w:color w:val="000000"/>
                <w:lang w:val="en-US"/>
              </w:rPr>
              <w:t xml:space="preserve"> </w:t>
            </w:r>
            <w:proofErr w:type="spellStart"/>
            <w:r w:rsidRPr="00AA1ACF">
              <w:rPr>
                <w:color w:val="000000"/>
                <w:lang w:val="en-US"/>
              </w:rPr>
              <w:t>io</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Inner</w:t>
            </w:r>
            <w:r w:rsidRPr="00AA1ACF">
              <w:rPr>
                <w:color w:val="666600"/>
                <w:lang w:val="en-US"/>
              </w:rPr>
              <w:t>(</w:t>
            </w:r>
            <w:r w:rsidRPr="00AA1ACF">
              <w:rPr>
                <w:color w:val="006666"/>
                <w:lang w:val="en-US"/>
              </w:rPr>
              <w:t>20</w:t>
            </w:r>
            <w:r w:rsidRPr="00AA1ACF">
              <w:rPr>
                <w:color w:val="666600"/>
                <w:lang w:val="en-US"/>
              </w:rPr>
              <w:t>);</w:t>
            </w:r>
            <w:r w:rsidRPr="00AA1ACF">
              <w:rPr>
                <w:color w:val="000000"/>
                <w:lang w:val="en-US"/>
              </w:rPr>
              <w:br/>
              <w:t xml:space="preserve">        </w:t>
            </w:r>
            <w:proofErr w:type="spellStart"/>
            <w:r w:rsidRPr="00AA1ACF">
              <w:rPr>
                <w:color w:val="660066"/>
                <w:lang w:val="en-US"/>
              </w:rPr>
              <w:t>System</w:t>
            </w:r>
            <w:r w:rsidRPr="00AA1ACF">
              <w:rPr>
                <w:color w:val="666600"/>
                <w:lang w:val="en-US"/>
              </w:rPr>
              <w:t>.</w:t>
            </w:r>
            <w:r w:rsidRPr="00AA1ACF">
              <w:rPr>
                <w:i/>
                <w:color w:val="000088"/>
                <w:lang w:val="en-US"/>
              </w:rPr>
              <w:t>out</w:t>
            </w:r>
            <w:r w:rsidRPr="00AA1ACF">
              <w:rPr>
                <w:color w:val="666600"/>
                <w:lang w:val="en-US"/>
              </w:rPr>
              <w:t>.</w:t>
            </w:r>
            <w:r w:rsidRPr="00AA1ACF">
              <w:rPr>
                <w:color w:val="000000"/>
                <w:lang w:val="en-US"/>
              </w:rPr>
              <w:t>println</w:t>
            </w:r>
            <w:proofErr w:type="spellEnd"/>
            <w:r w:rsidRPr="00AA1ACF">
              <w:rPr>
                <w:color w:val="666600"/>
                <w:lang w:val="en-US"/>
              </w:rPr>
              <w:t>(</w:t>
            </w:r>
            <w:r w:rsidRPr="00AA1ACF">
              <w:rPr>
                <w:color w:val="008800"/>
                <w:lang w:val="en-US"/>
              </w:rPr>
              <w:t>"</w:t>
            </w:r>
            <w:proofErr w:type="spellStart"/>
            <w:r w:rsidRPr="00AA1ACF">
              <w:rPr>
                <w:color w:val="008800"/>
                <w:lang w:val="en-US"/>
              </w:rPr>
              <w:t>io.innerVar</w:t>
            </w:r>
            <w:proofErr w:type="spellEnd"/>
            <w:r w:rsidRPr="00AA1ACF">
              <w:rPr>
                <w:color w:val="008800"/>
                <w:lang w:val="en-US"/>
              </w:rPr>
              <w:t xml:space="preserve"> = "</w:t>
            </w:r>
            <w:r w:rsidRPr="00AA1ACF">
              <w:rPr>
                <w:color w:val="000000"/>
                <w:lang w:val="en-US"/>
              </w:rPr>
              <w:t xml:space="preserve"> </w:t>
            </w:r>
            <w:r w:rsidRPr="00AA1ACF">
              <w:rPr>
                <w:color w:val="666600"/>
                <w:lang w:val="en-US"/>
              </w:rPr>
              <w:t>+</w:t>
            </w:r>
            <w:r w:rsidRPr="00AA1ACF">
              <w:rPr>
                <w:color w:val="000000"/>
                <w:lang w:val="en-US"/>
              </w:rPr>
              <w:t xml:space="preserve"> </w:t>
            </w:r>
            <w:proofErr w:type="spellStart"/>
            <w:r w:rsidRPr="00AA1ACF">
              <w:rPr>
                <w:color w:val="000000"/>
                <w:lang w:val="en-US"/>
              </w:rPr>
              <w:t>io</w:t>
            </w:r>
            <w:r w:rsidRPr="00AA1ACF">
              <w:rPr>
                <w:color w:val="666600"/>
                <w:lang w:val="en-US"/>
              </w:rPr>
              <w:t>.</w:t>
            </w:r>
            <w:r w:rsidRPr="00AA1ACF">
              <w:rPr>
                <w:color w:val="000000"/>
                <w:lang w:val="en-US"/>
              </w:rPr>
              <w:t>innerVar</w:t>
            </w:r>
            <w:proofErr w:type="spellEnd"/>
            <w:r w:rsidRPr="00AA1ACF">
              <w:rPr>
                <w:color w:val="666600"/>
                <w:lang w:val="en-US"/>
              </w:rPr>
              <w:t>);</w:t>
            </w:r>
            <w:r w:rsidRPr="00AA1ACF">
              <w:rPr>
                <w:color w:val="000000"/>
                <w:lang w:val="en-US"/>
              </w:rPr>
              <w:br/>
              <w:t xml:space="preserve">    </w:t>
            </w:r>
            <w:r w:rsidRPr="00AA1ACF">
              <w:rPr>
                <w:color w:val="666600"/>
                <w:lang w:val="en-US"/>
              </w:rPr>
              <w:t>}</w:t>
            </w:r>
            <w:r w:rsidRPr="00AA1ACF">
              <w:rPr>
                <w:color w:val="000000"/>
                <w:lang w:val="en-US"/>
              </w:rPr>
              <w:br/>
              <w:t>}</w:t>
            </w:r>
          </w:p>
        </w:tc>
      </w:tr>
    </w:tbl>
    <w:p w:rsidR="00731877" w:rsidRDefault="00791215" w:rsidP="004278A9">
      <w:pPr>
        <w:pStyle w:val="1"/>
        <w:spacing w:before="0" w:after="0"/>
        <w:contextualSpacing w:val="0"/>
      </w:pPr>
      <w:bookmarkStart w:id="20" w:name="_3m6lnjxgnlpt" w:colFirst="0" w:colLast="0"/>
      <w:bookmarkEnd w:id="20"/>
      <w:r>
        <w:lastRenderedPageBreak/>
        <w:t xml:space="preserve">Домашнее задание </w:t>
      </w:r>
    </w:p>
    <w:p w:rsidR="00731877" w:rsidRDefault="00791215" w:rsidP="004278A9">
      <w:pPr>
        <w:numPr>
          <w:ilvl w:val="0"/>
          <w:numId w:val="3"/>
        </w:numPr>
        <w:ind w:hanging="360"/>
        <w:jc w:val="both"/>
      </w:pPr>
      <w:r>
        <w:t>Разобраться с имеющимся кодом;</w:t>
      </w:r>
    </w:p>
    <w:p w:rsidR="00731877" w:rsidRDefault="00791215" w:rsidP="004278A9">
      <w:pPr>
        <w:numPr>
          <w:ilvl w:val="0"/>
          <w:numId w:val="3"/>
        </w:numPr>
        <w:ind w:hanging="360"/>
        <w:jc w:val="both"/>
      </w:pPr>
      <w:r>
        <w:t xml:space="preserve">Добавить класс Team, который будет содержать: название команды, массив из 4-х участников (т.е. в конструкторе можно сразу всех участников указывать), метод для вывода информации о членах команды прошедших дистанцию, метод вывода информации обо всех членах </w:t>
      </w:r>
      <w:r>
        <w:t>команды.</w:t>
      </w:r>
    </w:p>
    <w:p w:rsidR="00731877" w:rsidRDefault="00791215" w:rsidP="004278A9">
      <w:pPr>
        <w:numPr>
          <w:ilvl w:val="0"/>
          <w:numId w:val="3"/>
        </w:numPr>
        <w:ind w:hanging="360"/>
        <w:jc w:val="both"/>
      </w:pPr>
      <w:r>
        <w:t xml:space="preserve">Добавить класс </w:t>
      </w:r>
      <w:proofErr w:type="spellStart"/>
      <w:r>
        <w:t>Course</w:t>
      </w:r>
      <w:proofErr w:type="spellEnd"/>
      <w:r>
        <w:t xml:space="preserve"> (полоса препятствий), в котором будут находиться: массив препятствий, метод который будет просить команду пройти всю полосу;</w:t>
      </w:r>
    </w:p>
    <w:p w:rsidR="00731877" w:rsidRDefault="00791215" w:rsidP="004278A9">
      <w:pPr>
        <w:ind w:left="720"/>
        <w:contextualSpacing w:val="0"/>
        <w:rPr>
          <w:b/>
        </w:rPr>
      </w:pPr>
      <w:r>
        <w:rPr>
          <w:b/>
        </w:rPr>
        <w:t>То есть в итоге должно быть что-то вроде:</w:t>
      </w:r>
    </w:p>
    <w:tbl>
      <w:tblPr>
        <w:tblStyle w:val="affe"/>
        <w:tblW w:w="8920" w:type="dxa"/>
        <w:tblInd w:w="82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8920"/>
      </w:tblGrid>
      <w:tr w:rsidR="00731877" w:rsidTr="004278A9">
        <w:tc>
          <w:tcPr>
            <w:tcW w:w="8920" w:type="dxa"/>
            <w:shd w:val="clear" w:color="auto" w:fill="auto"/>
            <w:tcMar>
              <w:top w:w="100" w:type="dxa"/>
              <w:left w:w="100" w:type="dxa"/>
              <w:bottom w:w="100" w:type="dxa"/>
              <w:right w:w="100" w:type="dxa"/>
            </w:tcMar>
          </w:tcPr>
          <w:p w:rsidR="00731877" w:rsidRPr="00AA1ACF" w:rsidRDefault="00791215" w:rsidP="004278A9">
            <w:pPr>
              <w:spacing w:line="240" w:lineRule="auto"/>
              <w:ind w:left="720"/>
              <w:contextualSpacing w:val="0"/>
              <w:rPr>
                <w:color w:val="000000"/>
                <w:lang w:val="en-US"/>
              </w:rPr>
            </w:pPr>
            <w:bookmarkStart w:id="21" w:name="_GoBack"/>
            <w:r w:rsidRPr="00AA1ACF">
              <w:rPr>
                <w:color w:val="000088"/>
                <w:lang w:val="en-US"/>
              </w:rPr>
              <w:t>public</w:t>
            </w:r>
            <w:r w:rsidRPr="00AA1ACF">
              <w:rPr>
                <w:color w:val="000000"/>
                <w:lang w:val="en-US"/>
              </w:rPr>
              <w:t xml:space="preserve"> </w:t>
            </w:r>
            <w:r w:rsidRPr="00AA1ACF">
              <w:rPr>
                <w:color w:val="000088"/>
                <w:lang w:val="en-US"/>
              </w:rPr>
              <w:t>static</w:t>
            </w:r>
            <w:r w:rsidRPr="00AA1ACF">
              <w:rPr>
                <w:color w:val="000000"/>
                <w:lang w:val="en-US"/>
              </w:rPr>
              <w:t xml:space="preserve"> </w:t>
            </w:r>
            <w:r w:rsidRPr="00AA1ACF">
              <w:rPr>
                <w:color w:val="000088"/>
                <w:lang w:val="en-US"/>
              </w:rPr>
              <w:t>void</w:t>
            </w:r>
            <w:r w:rsidRPr="00AA1ACF">
              <w:rPr>
                <w:color w:val="000000"/>
                <w:lang w:val="en-US"/>
              </w:rPr>
              <w:t xml:space="preserve"> main</w:t>
            </w:r>
            <w:r w:rsidRPr="00AA1ACF">
              <w:rPr>
                <w:color w:val="666600"/>
                <w:lang w:val="en-US"/>
              </w:rPr>
              <w:t>(</w:t>
            </w:r>
            <w:r w:rsidRPr="00AA1ACF">
              <w:rPr>
                <w:color w:val="660066"/>
                <w:lang w:val="en-US"/>
              </w:rPr>
              <w:t>String</w:t>
            </w:r>
            <w:r w:rsidRPr="00AA1ACF">
              <w:rPr>
                <w:color w:val="666600"/>
                <w:lang w:val="en-US"/>
              </w:rPr>
              <w:t>[]</w:t>
            </w:r>
            <w:r w:rsidRPr="00AA1ACF">
              <w:rPr>
                <w:color w:val="000000"/>
                <w:lang w:val="en-US"/>
              </w:rPr>
              <w:t xml:space="preserve"> </w:t>
            </w:r>
            <w:proofErr w:type="spellStart"/>
            <w:r w:rsidRPr="00AA1ACF">
              <w:rPr>
                <w:color w:val="000000"/>
                <w:lang w:val="en-US"/>
              </w:rPr>
              <w:t>args</w:t>
            </w:r>
            <w:proofErr w:type="spellEnd"/>
            <w:r w:rsidRPr="00AA1ACF">
              <w:rPr>
                <w:color w:val="666600"/>
                <w:lang w:val="en-US"/>
              </w:rPr>
              <w:t>)</w:t>
            </w:r>
            <w:r w:rsidRPr="00AA1ACF">
              <w:rPr>
                <w:color w:val="000000"/>
                <w:lang w:val="en-US"/>
              </w:rPr>
              <w:t xml:space="preserve"> {</w:t>
            </w:r>
          </w:p>
          <w:p w:rsidR="00731877" w:rsidRPr="00AA1ACF" w:rsidRDefault="00791215" w:rsidP="004278A9">
            <w:pPr>
              <w:spacing w:line="240" w:lineRule="auto"/>
              <w:ind w:left="1440"/>
              <w:contextualSpacing w:val="0"/>
              <w:rPr>
                <w:color w:val="000000"/>
                <w:lang w:val="en-US"/>
              </w:rPr>
            </w:pPr>
            <w:r w:rsidRPr="00AA1ACF">
              <w:rPr>
                <w:color w:val="660066"/>
                <w:lang w:val="en-US"/>
              </w:rPr>
              <w:t>Course</w:t>
            </w:r>
            <w:r w:rsidRPr="00AA1ACF">
              <w:rPr>
                <w:color w:val="000000"/>
                <w:lang w:val="en-US"/>
              </w:rPr>
              <w:t xml:space="preserve"> c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Course</w:t>
            </w:r>
            <w:r w:rsidRPr="00AA1ACF">
              <w:rPr>
                <w:color w:val="666600"/>
                <w:lang w:val="en-US"/>
              </w:rPr>
              <w:t>(...);</w:t>
            </w:r>
            <w:r w:rsidRPr="00AA1ACF">
              <w:rPr>
                <w:color w:val="000000"/>
                <w:lang w:val="en-US"/>
              </w:rPr>
              <w:t xml:space="preserve"> </w:t>
            </w:r>
            <w:r w:rsidRPr="00AA1ACF">
              <w:rPr>
                <w:color w:val="880000"/>
                <w:lang w:val="en-US"/>
              </w:rPr>
              <w:t xml:space="preserve">// </w:t>
            </w:r>
            <w:r>
              <w:rPr>
                <w:color w:val="880000"/>
              </w:rPr>
              <w:t>Создаем</w:t>
            </w:r>
            <w:r w:rsidRPr="00AA1ACF">
              <w:rPr>
                <w:color w:val="880000"/>
                <w:lang w:val="en-US"/>
              </w:rPr>
              <w:t xml:space="preserve"> </w:t>
            </w:r>
            <w:r>
              <w:rPr>
                <w:color w:val="880000"/>
              </w:rPr>
              <w:t>полосу</w:t>
            </w:r>
            <w:r w:rsidRPr="00AA1ACF">
              <w:rPr>
                <w:color w:val="880000"/>
                <w:lang w:val="en-US"/>
              </w:rPr>
              <w:t xml:space="preserve"> </w:t>
            </w:r>
            <w:r>
              <w:rPr>
                <w:color w:val="880000"/>
              </w:rPr>
              <w:t>препятствий</w:t>
            </w:r>
          </w:p>
          <w:p w:rsidR="00731877" w:rsidRPr="00AA1ACF" w:rsidRDefault="00791215" w:rsidP="004278A9">
            <w:pPr>
              <w:spacing w:line="240" w:lineRule="auto"/>
              <w:ind w:left="1440"/>
              <w:contextualSpacing w:val="0"/>
              <w:rPr>
                <w:color w:val="000000"/>
                <w:lang w:val="en-US"/>
              </w:rPr>
            </w:pPr>
            <w:r w:rsidRPr="00AA1ACF">
              <w:rPr>
                <w:color w:val="660066"/>
                <w:lang w:val="en-US"/>
              </w:rPr>
              <w:t>Team</w:t>
            </w:r>
            <w:r w:rsidRPr="00AA1ACF">
              <w:rPr>
                <w:color w:val="000000"/>
                <w:lang w:val="en-US"/>
              </w:rPr>
              <w:t xml:space="preserve"> </w:t>
            </w:r>
            <w:proofErr w:type="spellStart"/>
            <w:r w:rsidRPr="00AA1ACF">
              <w:rPr>
                <w:color w:val="000000"/>
                <w:lang w:val="en-US"/>
              </w:rPr>
              <w:t>team</w:t>
            </w:r>
            <w:proofErr w:type="spellEnd"/>
            <w:r w:rsidRPr="00AA1ACF">
              <w:rPr>
                <w:color w:val="000000"/>
                <w:lang w:val="en-US"/>
              </w:rPr>
              <w:t xml:space="preserve"> </w:t>
            </w:r>
            <w:r w:rsidRPr="00AA1ACF">
              <w:rPr>
                <w:color w:val="666600"/>
                <w:lang w:val="en-US"/>
              </w:rPr>
              <w:t>=</w:t>
            </w:r>
            <w:r w:rsidRPr="00AA1ACF">
              <w:rPr>
                <w:color w:val="000000"/>
                <w:lang w:val="en-US"/>
              </w:rPr>
              <w:t xml:space="preserve"> </w:t>
            </w:r>
            <w:r w:rsidRPr="00AA1ACF">
              <w:rPr>
                <w:color w:val="000088"/>
                <w:lang w:val="en-US"/>
              </w:rPr>
              <w:t>new</w:t>
            </w:r>
            <w:r w:rsidRPr="00AA1ACF">
              <w:rPr>
                <w:color w:val="000000"/>
                <w:lang w:val="en-US"/>
              </w:rPr>
              <w:t xml:space="preserve"> </w:t>
            </w:r>
            <w:r w:rsidRPr="00AA1ACF">
              <w:rPr>
                <w:color w:val="660066"/>
                <w:lang w:val="en-US"/>
              </w:rPr>
              <w:t>Team</w:t>
            </w:r>
            <w:r w:rsidRPr="00AA1ACF">
              <w:rPr>
                <w:color w:val="666600"/>
                <w:lang w:val="en-US"/>
              </w:rPr>
              <w:t>(...);</w:t>
            </w:r>
            <w:r w:rsidRPr="00AA1ACF">
              <w:rPr>
                <w:color w:val="000000"/>
                <w:lang w:val="en-US"/>
              </w:rPr>
              <w:t xml:space="preserve"> </w:t>
            </w:r>
            <w:r w:rsidRPr="00AA1ACF">
              <w:rPr>
                <w:color w:val="880000"/>
                <w:lang w:val="en-US"/>
              </w:rPr>
              <w:t xml:space="preserve">// </w:t>
            </w:r>
            <w:r>
              <w:rPr>
                <w:color w:val="880000"/>
              </w:rPr>
              <w:t>Создаем</w:t>
            </w:r>
            <w:r w:rsidRPr="00AA1ACF">
              <w:rPr>
                <w:color w:val="880000"/>
                <w:lang w:val="en-US"/>
              </w:rPr>
              <w:t xml:space="preserve"> </w:t>
            </w:r>
            <w:r>
              <w:rPr>
                <w:color w:val="880000"/>
              </w:rPr>
              <w:t>команду</w:t>
            </w:r>
          </w:p>
          <w:p w:rsidR="00731877" w:rsidRDefault="00791215" w:rsidP="004278A9">
            <w:pPr>
              <w:spacing w:line="240" w:lineRule="auto"/>
              <w:ind w:left="1440"/>
              <w:contextualSpacing w:val="0"/>
              <w:rPr>
                <w:color w:val="000000"/>
              </w:rPr>
            </w:pPr>
            <w:proofErr w:type="spellStart"/>
            <w:r>
              <w:rPr>
                <w:color w:val="000000"/>
              </w:rPr>
              <w:t>c</w:t>
            </w:r>
            <w:r>
              <w:rPr>
                <w:color w:val="666600"/>
              </w:rPr>
              <w:t>.</w:t>
            </w:r>
            <w:r>
              <w:rPr>
                <w:color w:val="000000"/>
              </w:rPr>
              <w:t>doIt</w:t>
            </w:r>
            <w:proofErr w:type="spellEnd"/>
            <w:r>
              <w:rPr>
                <w:color w:val="666600"/>
              </w:rPr>
              <w:t>(</w:t>
            </w:r>
            <w:proofErr w:type="spellStart"/>
            <w:r>
              <w:rPr>
                <w:color w:val="000000"/>
              </w:rPr>
              <w:t>team</w:t>
            </w:r>
            <w:proofErr w:type="spellEnd"/>
            <w:r>
              <w:rPr>
                <w:color w:val="666600"/>
              </w:rPr>
              <w:t xml:space="preserve">);                        </w:t>
            </w:r>
            <w:r>
              <w:rPr>
                <w:color w:val="000000"/>
              </w:rPr>
              <w:t xml:space="preserve"> </w:t>
            </w:r>
            <w:r>
              <w:rPr>
                <w:color w:val="880000"/>
              </w:rPr>
              <w:t>// Просим команду пройти полосу</w:t>
            </w:r>
          </w:p>
          <w:p w:rsidR="00731877" w:rsidRDefault="00791215" w:rsidP="004278A9">
            <w:pPr>
              <w:spacing w:line="240" w:lineRule="auto"/>
              <w:ind w:left="1440"/>
              <w:contextualSpacing w:val="0"/>
              <w:rPr>
                <w:color w:val="000000"/>
              </w:rPr>
            </w:pPr>
            <w:proofErr w:type="spellStart"/>
            <w:r>
              <w:rPr>
                <w:color w:val="000000"/>
              </w:rPr>
              <w:t>team</w:t>
            </w:r>
            <w:r>
              <w:rPr>
                <w:color w:val="666600"/>
              </w:rPr>
              <w:t>.</w:t>
            </w:r>
            <w:r>
              <w:rPr>
                <w:color w:val="000000"/>
              </w:rPr>
              <w:t>showResults</w:t>
            </w:r>
            <w:proofErr w:type="spellEnd"/>
            <w:r>
              <w:rPr>
                <w:color w:val="666600"/>
              </w:rPr>
              <w:t>();</w:t>
            </w:r>
            <w:r>
              <w:rPr>
                <w:color w:val="000000"/>
              </w:rPr>
              <w:t xml:space="preserve">            </w:t>
            </w:r>
            <w:r>
              <w:rPr>
                <w:color w:val="880000"/>
              </w:rPr>
              <w:t>// Показываем результаты</w:t>
            </w:r>
          </w:p>
          <w:p w:rsidR="00731877" w:rsidRDefault="00791215" w:rsidP="004278A9">
            <w:pPr>
              <w:spacing w:line="240" w:lineRule="auto"/>
              <w:ind w:left="720"/>
              <w:contextualSpacing w:val="0"/>
            </w:pPr>
            <w:r>
              <w:rPr>
                <w:color w:val="000000"/>
              </w:rPr>
              <w:t>}</w:t>
            </w:r>
          </w:p>
        </w:tc>
      </w:tr>
    </w:tbl>
    <w:p w:rsidR="00731877" w:rsidRDefault="00791215" w:rsidP="004278A9">
      <w:pPr>
        <w:pStyle w:val="1"/>
        <w:contextualSpacing w:val="0"/>
      </w:pPr>
      <w:bookmarkStart w:id="22" w:name="_z337ya" w:colFirst="0" w:colLast="0"/>
      <w:bookmarkEnd w:id="22"/>
      <w:bookmarkEnd w:id="21"/>
      <w:r>
        <w:t>Дополнительные материалы</w:t>
      </w:r>
    </w:p>
    <w:p w:rsidR="00731877" w:rsidRDefault="00791215" w:rsidP="004278A9">
      <w:pPr>
        <w:numPr>
          <w:ilvl w:val="0"/>
          <w:numId w:val="2"/>
        </w:numPr>
        <w:spacing w:before="0" w:after="120"/>
        <w:ind w:hanging="294"/>
      </w:pPr>
      <w:r>
        <w:rPr>
          <w:color w:val="3C4144"/>
        </w:rPr>
        <w:t xml:space="preserve">Кей С. </w:t>
      </w:r>
      <w:proofErr w:type="spellStart"/>
      <w:r>
        <w:rPr>
          <w:color w:val="3C4144"/>
        </w:rPr>
        <w:t>Хорстманн</w:t>
      </w:r>
      <w:proofErr w:type="spellEnd"/>
      <w:r>
        <w:rPr>
          <w:color w:val="3C4144"/>
        </w:rPr>
        <w:t xml:space="preserve">, Гари </w:t>
      </w:r>
      <w:proofErr w:type="spellStart"/>
      <w:r>
        <w:rPr>
          <w:color w:val="3C4144"/>
        </w:rPr>
        <w:t>Корнелл</w:t>
      </w:r>
      <w:proofErr w:type="spellEnd"/>
      <w:r>
        <w:rPr>
          <w:color w:val="3C4144"/>
        </w:rPr>
        <w:t xml:space="preserve">  </w:t>
      </w:r>
      <w:proofErr w:type="spellStart"/>
      <w:r>
        <w:rPr>
          <w:color w:val="3C4144"/>
        </w:rPr>
        <w:t>Java</w:t>
      </w:r>
      <w:proofErr w:type="spellEnd"/>
      <w:r>
        <w:rPr>
          <w:color w:val="3C4144"/>
        </w:rPr>
        <w:t>. Библиотека профессионала. Том 1. Основы</w:t>
      </w:r>
      <w:proofErr w:type="gramStart"/>
      <w:r>
        <w:rPr>
          <w:color w:val="3C4144"/>
        </w:rPr>
        <w:t xml:space="preserve"> </w:t>
      </w:r>
      <w:r>
        <w:t>// П</w:t>
      </w:r>
      <w:proofErr w:type="gramEnd"/>
      <w:r>
        <w:t xml:space="preserve">ер. с англ. - М.: Вильямс, 2014. - 864 с. </w:t>
      </w:r>
    </w:p>
    <w:p w:rsidR="00731877" w:rsidRDefault="00791215" w:rsidP="004278A9">
      <w:pPr>
        <w:numPr>
          <w:ilvl w:val="0"/>
          <w:numId w:val="2"/>
        </w:numPr>
        <w:spacing w:before="0" w:after="120"/>
        <w:ind w:hanging="294"/>
      </w:pPr>
      <w:r>
        <w:rPr>
          <w:color w:val="3C4144"/>
        </w:rPr>
        <w:t xml:space="preserve">Брюс </w:t>
      </w:r>
      <w:proofErr w:type="spellStart"/>
      <w:r>
        <w:rPr>
          <w:color w:val="3C4144"/>
        </w:rPr>
        <w:t>Эккель</w:t>
      </w:r>
      <w:proofErr w:type="spellEnd"/>
      <w:r>
        <w:rPr>
          <w:color w:val="3C4144"/>
        </w:rPr>
        <w:t xml:space="preserve">  Философия </w:t>
      </w:r>
      <w:proofErr w:type="spellStart"/>
      <w:r>
        <w:rPr>
          <w:color w:val="3C4144"/>
        </w:rPr>
        <w:t>Java</w:t>
      </w:r>
      <w:proofErr w:type="spellEnd"/>
      <w:r>
        <w:rPr>
          <w:color w:val="3C4144"/>
        </w:rPr>
        <w:t xml:space="preserve"> // 4-е изд.: Пер. с англ. – СПб</w:t>
      </w:r>
      <w:proofErr w:type="gramStart"/>
      <w:r>
        <w:rPr>
          <w:color w:val="3C4144"/>
        </w:rPr>
        <w:t xml:space="preserve">.: </w:t>
      </w:r>
      <w:proofErr w:type="gramEnd"/>
      <w:r>
        <w:rPr>
          <w:color w:val="3C4144"/>
        </w:rPr>
        <w:t>Питер, 2016. – 1168 с.</w:t>
      </w:r>
    </w:p>
    <w:p w:rsidR="00731877" w:rsidRDefault="00791215" w:rsidP="004278A9">
      <w:pPr>
        <w:numPr>
          <w:ilvl w:val="0"/>
          <w:numId w:val="2"/>
        </w:numPr>
        <w:ind w:hanging="294"/>
      </w:pPr>
      <w:r>
        <w:t xml:space="preserve">Г. </w:t>
      </w:r>
      <w:proofErr w:type="spellStart"/>
      <w:r>
        <w:t>Шилдт</w:t>
      </w:r>
      <w:proofErr w:type="spellEnd"/>
      <w:r>
        <w:t xml:space="preserve">  </w:t>
      </w:r>
      <w:proofErr w:type="spellStart"/>
      <w:r>
        <w:t>Java</w:t>
      </w:r>
      <w:proofErr w:type="spellEnd"/>
      <w:r>
        <w:t xml:space="preserve"> 8. Полное руководство // 9-е из</w:t>
      </w:r>
      <w:r>
        <w:t xml:space="preserve">д.: Пер. с англ. - М.: Вильямс, 2015. - 1376 с. </w:t>
      </w:r>
    </w:p>
    <w:p w:rsidR="00731877" w:rsidRDefault="00791215" w:rsidP="004278A9">
      <w:pPr>
        <w:numPr>
          <w:ilvl w:val="0"/>
          <w:numId w:val="2"/>
        </w:numPr>
        <w:spacing w:before="0" w:after="120"/>
        <w:ind w:hanging="294"/>
      </w:pPr>
      <w:r>
        <w:t xml:space="preserve">Г. </w:t>
      </w:r>
      <w:proofErr w:type="spellStart"/>
      <w:r>
        <w:t>Шилдт</w:t>
      </w:r>
      <w:proofErr w:type="spellEnd"/>
      <w:r>
        <w:t xml:space="preserve">  </w:t>
      </w:r>
      <w:proofErr w:type="spellStart"/>
      <w:r>
        <w:t>Java</w:t>
      </w:r>
      <w:proofErr w:type="spellEnd"/>
      <w:r>
        <w:t xml:space="preserve"> 8: Руководство для начинающих. // 6-е изд.: Пер. с англ. - М.: Вильямс, 2015. - 720 с.</w:t>
      </w:r>
    </w:p>
    <w:p w:rsidR="00731877" w:rsidRDefault="00791215" w:rsidP="004278A9">
      <w:pPr>
        <w:pStyle w:val="1"/>
        <w:contextualSpacing w:val="0"/>
      </w:pPr>
      <w:bookmarkStart w:id="23" w:name="_uvp6qax5r1ok" w:colFirst="0" w:colLast="0"/>
      <w:bookmarkEnd w:id="23"/>
      <w:r>
        <w:t>Используемая литература</w:t>
      </w:r>
    </w:p>
    <w:p w:rsidR="00731877" w:rsidRDefault="00791215" w:rsidP="004278A9">
      <w:pPr>
        <w:contextualSpacing w:val="0"/>
      </w:pPr>
      <w:r>
        <w:t>Для подготовки данного методического пособия были использованы следующие ресурсы:</w:t>
      </w:r>
    </w:p>
    <w:p w:rsidR="00731877" w:rsidRDefault="00791215" w:rsidP="004278A9">
      <w:pPr>
        <w:numPr>
          <w:ilvl w:val="0"/>
          <w:numId w:val="1"/>
        </w:numPr>
      </w:pPr>
      <w:r>
        <w:t xml:space="preserve">Г. </w:t>
      </w:r>
      <w:proofErr w:type="spellStart"/>
      <w:r>
        <w:t>Шилдт</w:t>
      </w:r>
      <w:proofErr w:type="spellEnd"/>
      <w:r>
        <w:t xml:space="preserve">  </w:t>
      </w:r>
      <w:proofErr w:type="spellStart"/>
      <w:r>
        <w:t>Java</w:t>
      </w:r>
      <w:proofErr w:type="spellEnd"/>
      <w:r>
        <w:t xml:space="preserve"> 8. Полное руководство // 9-е изд.: Пер. с англ. - М.: Вильям</w:t>
      </w:r>
      <w:r>
        <w:rPr>
          <w:rFonts w:ascii="Calibri" w:eastAsia="Calibri" w:hAnsi="Calibri" w:cs="Calibri"/>
        </w:rPr>
        <w:t>с</w:t>
      </w:r>
      <w:r>
        <w:t>,</w:t>
      </w:r>
      <w:r>
        <w:rPr>
          <w:rFonts w:ascii="Calibri" w:eastAsia="Calibri" w:hAnsi="Calibri" w:cs="Calibri"/>
        </w:rPr>
        <w:t xml:space="preserve"> </w:t>
      </w:r>
      <w:r>
        <w:t xml:space="preserve">2015. - 1 376 с. </w:t>
      </w:r>
    </w:p>
    <w:sectPr w:rsidR="00731877" w:rsidSect="00AA1ACF">
      <w:headerReference w:type="default" r:id="rId9"/>
      <w:footerReference w:type="default" r:id="rId10"/>
      <w:headerReference w:type="first" r:id="rId11"/>
      <w:footerReference w:type="first" r:id="rId12"/>
      <w:pgSz w:w="11906" w:h="16838"/>
      <w:pgMar w:top="1133" w:right="1133" w:bottom="567" w:left="1133" w:header="0" w:footer="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215" w:rsidRDefault="00791215">
      <w:pPr>
        <w:spacing w:before="0" w:after="0" w:line="240" w:lineRule="auto"/>
      </w:pPr>
      <w:r>
        <w:separator/>
      </w:r>
    </w:p>
  </w:endnote>
  <w:endnote w:type="continuationSeparator" w:id="0">
    <w:p w:rsidR="00791215" w:rsidRDefault="007912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877" w:rsidRDefault="00731877">
    <w:pPr>
      <w:spacing w:before="0" w:after="0"/>
      <w:contextualSpacing w:val="0"/>
      <w:rPr>
        <w:color w:val="000000"/>
        <w:sz w:val="22"/>
        <w:szCs w:val="22"/>
      </w:rPr>
    </w:pPr>
  </w:p>
  <w:p w:rsidR="00731877" w:rsidRDefault="00791215">
    <w:pPr>
      <w:spacing w:before="0" w:after="0"/>
      <w:contextualSpacing w:val="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fldChar w:fldCharType="begin"/>
    </w:r>
    <w:r>
      <w:instrText>PAGE</w:instrText>
    </w:r>
    <w:r w:rsidR="00AA1ACF">
      <w:fldChar w:fldCharType="separate"/>
    </w:r>
    <w:r w:rsidR="004278A9">
      <w:rPr>
        <w:noProof/>
      </w:rP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877" w:rsidRDefault="00731877">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215" w:rsidRDefault="00791215">
      <w:pPr>
        <w:spacing w:before="0" w:after="0" w:line="240" w:lineRule="auto"/>
      </w:pPr>
      <w:r>
        <w:separator/>
      </w:r>
    </w:p>
  </w:footnote>
  <w:footnote w:type="continuationSeparator" w:id="0">
    <w:p w:rsidR="00791215" w:rsidRDefault="0079121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877" w:rsidRDefault="00731877">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877" w:rsidRDefault="00AA1ACF">
    <w:pPr>
      <w:contextualSpacing w:val="0"/>
    </w:pPr>
    <w:r>
      <w:rPr>
        <w:noProof/>
      </w:rPr>
      <mc:AlternateContent>
        <mc:Choice Requires="wps">
          <w:drawing>
            <wp:anchor distT="0" distB="0" distL="0" distR="0" simplePos="0" relativeHeight="251659264" behindDoc="1" locked="0" layoutInCell="1" hidden="0" allowOverlap="1" wp14:anchorId="715F9F36" wp14:editId="7C6BCADB">
              <wp:simplePos x="0" y="0"/>
              <wp:positionH relativeFrom="margin">
                <wp:posOffset>4445</wp:posOffset>
              </wp:positionH>
              <wp:positionV relativeFrom="paragraph">
                <wp:posOffset>330200</wp:posOffset>
              </wp:positionV>
              <wp:extent cx="4492625" cy="1028700"/>
              <wp:effectExtent l="0" t="0" r="0" b="0"/>
              <wp:wrapTopAndBottom distT="0" distB="0"/>
              <wp:docPr id="2" name="Поле 2"/>
              <wp:cNvGraphicFramePr/>
              <a:graphic xmlns:a="http://schemas.openxmlformats.org/drawingml/2006/main">
                <a:graphicData uri="http://schemas.microsoft.com/office/word/2010/wordprocessingShape">
                  <wps:wsp>
                    <wps:cNvSpPr txBox="1"/>
                    <wps:spPr>
                      <a:xfrm>
                        <a:off x="0" y="0"/>
                        <a:ext cx="4492625" cy="1028700"/>
                      </a:xfrm>
                      <a:prstGeom prst="rect">
                        <a:avLst/>
                      </a:prstGeom>
                      <a:noFill/>
                      <a:ln>
                        <a:noFill/>
                      </a:ln>
                    </wps:spPr>
                    <wps:txbx>
                      <w:txbxContent>
                        <w:p w:rsidR="00731877" w:rsidRDefault="00791215">
                          <w:pPr>
                            <w:spacing w:before="0" w:after="0" w:line="720" w:lineRule="auto"/>
                            <w:textDirection w:val="btLr"/>
                          </w:pPr>
                          <w:proofErr w:type="spellStart"/>
                          <w:r>
                            <w:rPr>
                              <w:b/>
                              <w:color w:val="4C5D6E"/>
                              <w:sz w:val="24"/>
                            </w:rPr>
                            <w:t>Java</w:t>
                          </w:r>
                          <w:proofErr w:type="spellEnd"/>
                          <w:r>
                            <w:rPr>
                              <w:b/>
                              <w:color w:val="4C5D6E"/>
                              <w:sz w:val="24"/>
                            </w:rPr>
                            <w:t xml:space="preserve"> Уровень 2</w:t>
                          </w:r>
                        </w:p>
                        <w:p w:rsidR="00731877" w:rsidRDefault="00791215">
                          <w:pPr>
                            <w:spacing w:before="0" w:after="0" w:line="240" w:lineRule="auto"/>
                            <w:textDirection w:val="btLr"/>
                          </w:pPr>
                          <w:r>
                            <w:rPr>
                              <w:color w:val="4C5D6E"/>
                              <w:sz w:val="48"/>
                            </w:rPr>
                            <w:t>Урок 1</w:t>
                          </w:r>
                        </w:p>
                      </w:txbxContent>
                    </wps:txbx>
                    <wps:bodyPr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margin-left:.35pt;margin-top:26pt;width:353.75pt;height:81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" filled="f" stroked="f">
              <v:textbox inset="2.53958mm,2.53958mm,2.53958mm,2.53958mm">
                <w:txbxContent>
                  <w:p w:rsidR="00731877" w:rsidRDefault="00791215">
                    <w:pPr>
                      <w:spacing w:before="0" w:after="0" w:line="720" w:lineRule="auto"/>
                      <w:textDirection w:val="btLr"/>
                    </w:pPr>
                    <w:proofErr w:type="spellStart"/>
                    <w:r>
                      <w:rPr>
                        <w:b/>
                        <w:color w:val="4C5D6E"/>
                        <w:sz w:val="24"/>
                      </w:rPr>
                      <w:t>Java</w:t>
                    </w:r>
                    <w:proofErr w:type="spellEnd"/>
                    <w:r>
                      <w:rPr>
                        <w:b/>
                        <w:color w:val="4C5D6E"/>
                        <w:sz w:val="24"/>
                      </w:rPr>
                      <w:t xml:space="preserve"> Уровень 2</w:t>
                    </w:r>
                  </w:p>
                  <w:p w:rsidR="00731877" w:rsidRDefault="00791215">
                    <w:pPr>
                      <w:spacing w:before="0" w:after="0" w:line="240" w:lineRule="auto"/>
                      <w:textDirection w:val="btLr"/>
                    </w:pPr>
                    <w:r>
                      <w:rPr>
                        <w:color w:val="4C5D6E"/>
                        <w:sz w:val="48"/>
                      </w:rPr>
                      <w:t>Урок 1</w:t>
                    </w:r>
                  </w:p>
                </w:txbxContent>
              </v:textbox>
              <w10:wrap type="topAndBottom" anchorx="margin"/>
            </v:shape>
          </w:pict>
        </mc:Fallback>
      </mc:AlternateContent>
    </w:r>
    <w:r w:rsidR="00791215">
      <w:rPr>
        <w:noProof/>
      </w:rPr>
      <mc:AlternateContent>
        <mc:Choice Requires="wps">
          <w:drawing>
            <wp:anchor distT="0" distB="0" distL="0" distR="0" simplePos="0" relativeHeight="251658240" behindDoc="1" locked="0" layoutInCell="1" hidden="0" allowOverlap="1" wp14:anchorId="4E523782" wp14:editId="43284B1F">
              <wp:simplePos x="0" y="0"/>
              <wp:positionH relativeFrom="margin">
                <wp:posOffset>-719454</wp:posOffset>
              </wp:positionH>
              <wp:positionV relativeFrom="paragraph">
                <wp:posOffset>-66674</wp:posOffset>
              </wp:positionV>
              <wp:extent cx="7563713" cy="1186834"/>
              <wp:effectExtent l="0" t="0" r="0" b="0"/>
              <wp:wrapSquare wrapText="bothSides" distT="0" distB="0" distL="0" distR="0"/>
              <wp:docPr id="3" name="Прямоугольник 3"/>
              <wp:cNvGraphicFramePr/>
              <a:graphic xmlns:a="http://schemas.openxmlformats.org/drawingml/2006/main">
                <a:graphicData uri="http://schemas.microsoft.com/office/word/2010/wordprocessingShape">
                  <wps:wsp>
                    <wps:cNvSpPr/>
                    <wps:spPr>
                      <a:xfrm>
                        <a:off x="0" y="0"/>
                        <a:ext cx="9753599" cy="1516200"/>
                      </a:xfrm>
                      <a:prstGeom prst="rect">
                        <a:avLst/>
                      </a:prstGeom>
                      <a:solidFill>
                        <a:srgbClr val="E9EDF4"/>
                      </a:solidFill>
                      <a:ln>
                        <a:noFill/>
                      </a:ln>
                    </wps:spPr>
                    <wps:txbx>
                      <w:txbxContent>
                        <w:p w:rsidR="00731877" w:rsidRDefault="00731877">
                          <w:pPr>
                            <w:spacing w:before="0" w:after="0" w:line="240" w:lineRule="auto"/>
                            <w:textDirection w:val="btLr"/>
                          </w:pPr>
                        </w:p>
                      </w:txbxContent>
                    </wps:txbx>
                    <wps:bodyPr lIns="91425" tIns="91425" rIns="91425" bIns="91425" anchor="ctr" anchorCtr="0"/>
                  </wps:wsp>
                </a:graphicData>
              </a:graphic>
            </wp:anchor>
          </w:drawing>
        </mc:Choice>
        <mc:Fallback>
          <w:pict>
            <v:rect id="Прямоугольник 3" o:spid="_x0000_s1027" style="position:absolute;margin-left:-56.65pt;margin-top:-5.25pt;width:595.55pt;height:93.45pt;z-index:-251658240;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" fillcolor="#e9edf4" stroked="f">
              <v:textbox inset="2.53958mm,2.53958mm,2.53958mm,2.53958mm">
                <w:txbxContent>
                  <w:p w:rsidR="00731877" w:rsidRDefault="00731877">
                    <w:pPr>
                      <w:spacing w:before="0" w:after="0" w:line="240" w:lineRule="auto"/>
                      <w:textDirection w:val="btLr"/>
                    </w:pPr>
                  </w:p>
                </w:txbxContent>
              </v:textbox>
              <w10:wrap type="square" anchorx="margin"/>
            </v:rect>
          </w:pict>
        </mc:Fallback>
      </mc:AlternateContent>
    </w:r>
  </w:p>
  <w:p w:rsidR="00731877" w:rsidRDefault="00731877">
    <w:pPr>
      <w:contextualSpacing w:val="0"/>
    </w:pPr>
  </w:p>
  <w:p w:rsidR="00731877" w:rsidRDefault="00731877">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0C94"/>
    <w:multiLevelType w:val="multilevel"/>
    <w:tmpl w:val="876E05AA"/>
    <w:lvl w:ilvl="0">
      <w:start w:val="1"/>
      <w:numFmt w:val="decimal"/>
      <w:lvlText w:val="%1."/>
      <w:lvlJc w:val="left"/>
      <w:pPr>
        <w:ind w:left="720" w:hanging="720"/>
      </w:pPr>
      <w:rPr>
        <w:rFonts w:ascii="Verdana" w:eastAsia="Verdana" w:hAnsi="Verdana" w:cs="Verdana"/>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Courier New" w:eastAsia="Courier New" w:hAnsi="Courier New" w:cs="Courier New"/>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Verdana" w:eastAsia="Verdana" w:hAnsi="Verdana" w:cs="Verdana"/>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Verdana" w:eastAsia="Verdana" w:hAnsi="Verdana" w:cs="Verdana"/>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Courier New" w:eastAsia="Courier New" w:hAnsi="Courier New" w:cs="Courier New"/>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Verdana" w:eastAsia="Verdana" w:hAnsi="Verdana" w:cs="Verdana"/>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Verdana" w:eastAsia="Verdana" w:hAnsi="Verdana" w:cs="Verdana"/>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Courier New" w:eastAsia="Courier New" w:hAnsi="Courier New" w:cs="Courier New"/>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Verdana" w:eastAsia="Verdana" w:hAnsi="Verdana" w:cs="Verdana"/>
        <w:b w:val="0"/>
        <w:i w:val="0"/>
        <w:smallCaps w:val="0"/>
        <w:strike w:val="0"/>
        <w:color w:val="000000"/>
        <w:sz w:val="20"/>
        <w:szCs w:val="20"/>
        <w:u w:val="none"/>
        <w:shd w:val="clear" w:color="auto" w:fill="auto"/>
        <w:vertAlign w:val="baseline"/>
      </w:rPr>
    </w:lvl>
  </w:abstractNum>
  <w:abstractNum w:abstractNumId="1">
    <w:nsid w:val="39E40DB8"/>
    <w:multiLevelType w:val="multilevel"/>
    <w:tmpl w:val="079E8850"/>
    <w:lvl w:ilvl="0">
      <w:start w:val="1"/>
      <w:numFmt w:val="decimal"/>
      <w:lvlText w:val="%1"/>
      <w:lvlJc w:val="left"/>
      <w:pPr>
        <w:ind w:left="720" w:hanging="7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1">
      <w:start w:val="1"/>
      <w:numFmt w:val="bullet"/>
      <w:lvlText w:val="○"/>
      <w:lvlJc w:val="left"/>
      <w:pPr>
        <w:ind w:left="1440" w:hanging="14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4">
      <w:start w:val="1"/>
      <w:numFmt w:val="bullet"/>
      <w:lvlText w:val="○"/>
      <w:lvlJc w:val="left"/>
      <w:pPr>
        <w:ind w:left="3600" w:hanging="360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7">
      <w:start w:val="1"/>
      <w:numFmt w:val="bullet"/>
      <w:lvlText w:val="○"/>
      <w:lvlJc w:val="left"/>
      <w:pPr>
        <w:ind w:left="5760" w:hanging="576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mallCaps w:val="0"/>
        <w:strike w:val="0"/>
        <w:color w:val="000000"/>
        <w:sz w:val="20"/>
        <w:szCs w:val="20"/>
        <w:u w:val="none"/>
        <w:shd w:val="clear" w:color="auto" w:fill="auto"/>
        <w:vertAlign w:val="baseline"/>
      </w:rPr>
    </w:lvl>
  </w:abstractNum>
  <w:abstractNum w:abstractNumId="2">
    <w:nsid w:val="569B51A7"/>
    <w:multiLevelType w:val="multilevel"/>
    <w:tmpl w:val="89B2DF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31877"/>
    <w:rsid w:val="004278A9"/>
    <w:rsid w:val="00731877"/>
    <w:rsid w:val="00791215"/>
    <w:rsid w:val="00AA1A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2C2D30"/>
        <w:lang w:val="ru-RU" w:eastAsia="ru-RU" w:bidi="ar-SA"/>
      </w:rPr>
    </w:rPrDefault>
    <w:pPrDefault>
      <w:pPr>
        <w:pBdr>
          <w:top w:val="nil"/>
          <w:left w:val="nil"/>
          <w:bottom w:val="nil"/>
          <w:right w:val="nil"/>
          <w:between w:val="nil"/>
        </w:pBdr>
        <w:spacing w:before="200"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outlineLvl w:val="0"/>
    </w:pPr>
    <w:rPr>
      <w:b/>
      <w:color w:val="4D5D6D"/>
      <w:sz w:val="48"/>
      <w:szCs w:val="48"/>
    </w:rPr>
  </w:style>
  <w:style w:type="paragraph" w:styleId="2">
    <w:name w:val="heading 2"/>
    <w:basedOn w:val="a"/>
    <w:next w:val="a"/>
    <w:pPr>
      <w:keepNext/>
      <w:keepLines/>
      <w:outlineLvl w:val="1"/>
    </w:pPr>
    <w:rPr>
      <w:color w:val="4D5D6D"/>
      <w:sz w:val="32"/>
      <w:szCs w:val="32"/>
    </w:rPr>
  </w:style>
  <w:style w:type="paragraph" w:styleId="3">
    <w:name w:val="heading 3"/>
    <w:basedOn w:val="a"/>
    <w:next w:val="a"/>
    <w:pPr>
      <w:keepNext/>
      <w:keepLines/>
      <w:spacing w:before="360" w:after="120"/>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afff">
    <w:name w:val="Balloon Text"/>
    <w:basedOn w:val="a"/>
    <w:link w:val="afff0"/>
    <w:uiPriority w:val="99"/>
    <w:semiHidden/>
    <w:unhideWhenUsed/>
    <w:rsid w:val="00AA1ACF"/>
    <w:pPr>
      <w:spacing w:before="0" w:after="0" w:line="240" w:lineRule="auto"/>
    </w:pPr>
    <w:rPr>
      <w:rFonts w:ascii="Tahoma" w:hAnsi="Tahoma" w:cs="Tahoma"/>
      <w:sz w:val="16"/>
      <w:szCs w:val="16"/>
    </w:rPr>
  </w:style>
  <w:style w:type="character" w:customStyle="1" w:styleId="afff0">
    <w:name w:val="Текст выноски Знак"/>
    <w:basedOn w:val="a0"/>
    <w:link w:val="afff"/>
    <w:uiPriority w:val="99"/>
    <w:semiHidden/>
    <w:rsid w:val="00AA1ACF"/>
    <w:rPr>
      <w:rFonts w:ascii="Tahoma" w:hAnsi="Tahoma" w:cs="Tahoma"/>
      <w:sz w:val="16"/>
      <w:szCs w:val="16"/>
    </w:rPr>
  </w:style>
  <w:style w:type="paragraph" w:styleId="afff1">
    <w:name w:val="header"/>
    <w:basedOn w:val="a"/>
    <w:link w:val="afff2"/>
    <w:uiPriority w:val="99"/>
    <w:unhideWhenUsed/>
    <w:rsid w:val="00AA1ACF"/>
    <w:pPr>
      <w:tabs>
        <w:tab w:val="center" w:pos="4677"/>
        <w:tab w:val="right" w:pos="9355"/>
      </w:tabs>
      <w:spacing w:before="0" w:after="0" w:line="240" w:lineRule="auto"/>
    </w:pPr>
  </w:style>
  <w:style w:type="character" w:customStyle="1" w:styleId="afff2">
    <w:name w:val="Верхний колонтитул Знак"/>
    <w:basedOn w:val="a0"/>
    <w:link w:val="afff1"/>
    <w:uiPriority w:val="99"/>
    <w:rsid w:val="00AA1ACF"/>
  </w:style>
  <w:style w:type="paragraph" w:styleId="afff3">
    <w:name w:val="footer"/>
    <w:basedOn w:val="a"/>
    <w:link w:val="afff4"/>
    <w:uiPriority w:val="99"/>
    <w:unhideWhenUsed/>
    <w:rsid w:val="00AA1ACF"/>
    <w:pPr>
      <w:tabs>
        <w:tab w:val="center" w:pos="4677"/>
        <w:tab w:val="right" w:pos="9355"/>
      </w:tabs>
      <w:spacing w:before="0" w:after="0" w:line="240" w:lineRule="auto"/>
    </w:pPr>
  </w:style>
  <w:style w:type="character" w:customStyle="1" w:styleId="afff4">
    <w:name w:val="Нижний колонтитул Знак"/>
    <w:basedOn w:val="a0"/>
    <w:link w:val="afff3"/>
    <w:uiPriority w:val="99"/>
    <w:rsid w:val="00AA1A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2C2D30"/>
        <w:lang w:val="ru-RU" w:eastAsia="ru-RU" w:bidi="ar-SA"/>
      </w:rPr>
    </w:rPrDefault>
    <w:pPrDefault>
      <w:pPr>
        <w:pBdr>
          <w:top w:val="nil"/>
          <w:left w:val="nil"/>
          <w:bottom w:val="nil"/>
          <w:right w:val="nil"/>
          <w:between w:val="nil"/>
        </w:pBdr>
        <w:spacing w:before="200" w:after="200"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after="120"/>
      <w:outlineLvl w:val="0"/>
    </w:pPr>
    <w:rPr>
      <w:b/>
      <w:color w:val="4D5D6D"/>
      <w:sz w:val="48"/>
      <w:szCs w:val="48"/>
    </w:rPr>
  </w:style>
  <w:style w:type="paragraph" w:styleId="2">
    <w:name w:val="heading 2"/>
    <w:basedOn w:val="a"/>
    <w:next w:val="a"/>
    <w:pPr>
      <w:keepNext/>
      <w:keepLines/>
      <w:outlineLvl w:val="1"/>
    </w:pPr>
    <w:rPr>
      <w:color w:val="4D5D6D"/>
      <w:sz w:val="32"/>
      <w:szCs w:val="32"/>
    </w:rPr>
  </w:style>
  <w:style w:type="paragraph" w:styleId="3">
    <w:name w:val="heading 3"/>
    <w:basedOn w:val="a"/>
    <w:next w:val="a"/>
    <w:pPr>
      <w:keepNext/>
      <w:keepLines/>
      <w:spacing w:before="360" w:after="120"/>
      <w:outlineLvl w:val="2"/>
    </w:pPr>
    <w:rPr>
      <w:b/>
      <w:sz w:val="24"/>
      <w:szCs w:val="24"/>
    </w:rPr>
  </w:style>
  <w:style w:type="paragraph" w:styleId="4">
    <w:name w:val="heading 4"/>
    <w:basedOn w:val="a"/>
    <w:next w:val="a"/>
    <w:pPr>
      <w:keepNext/>
      <w:keepLines/>
      <w:outlineLvl w:val="3"/>
    </w:pPr>
    <w:rPr>
      <w:i/>
      <w:color w:val="ABB1B9"/>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pPr>
    <w:rPr>
      <w:color w:val="4D5D6D"/>
      <w:sz w:val="88"/>
      <w:szCs w:val="88"/>
    </w:rPr>
  </w:style>
  <w:style w:type="paragraph" w:styleId="a4">
    <w:name w:val="Subtitle"/>
    <w:basedOn w:val="a"/>
    <w:next w:val="a"/>
    <w:pPr>
      <w:keepNext/>
      <w:keepLines/>
      <w:spacing w:before="0" w:after="80"/>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afff">
    <w:name w:val="Balloon Text"/>
    <w:basedOn w:val="a"/>
    <w:link w:val="afff0"/>
    <w:uiPriority w:val="99"/>
    <w:semiHidden/>
    <w:unhideWhenUsed/>
    <w:rsid w:val="00AA1ACF"/>
    <w:pPr>
      <w:spacing w:before="0" w:after="0" w:line="240" w:lineRule="auto"/>
    </w:pPr>
    <w:rPr>
      <w:rFonts w:ascii="Tahoma" w:hAnsi="Tahoma" w:cs="Tahoma"/>
      <w:sz w:val="16"/>
      <w:szCs w:val="16"/>
    </w:rPr>
  </w:style>
  <w:style w:type="character" w:customStyle="1" w:styleId="afff0">
    <w:name w:val="Текст выноски Знак"/>
    <w:basedOn w:val="a0"/>
    <w:link w:val="afff"/>
    <w:uiPriority w:val="99"/>
    <w:semiHidden/>
    <w:rsid w:val="00AA1ACF"/>
    <w:rPr>
      <w:rFonts w:ascii="Tahoma" w:hAnsi="Tahoma" w:cs="Tahoma"/>
      <w:sz w:val="16"/>
      <w:szCs w:val="16"/>
    </w:rPr>
  </w:style>
  <w:style w:type="paragraph" w:styleId="afff1">
    <w:name w:val="header"/>
    <w:basedOn w:val="a"/>
    <w:link w:val="afff2"/>
    <w:uiPriority w:val="99"/>
    <w:unhideWhenUsed/>
    <w:rsid w:val="00AA1ACF"/>
    <w:pPr>
      <w:tabs>
        <w:tab w:val="center" w:pos="4677"/>
        <w:tab w:val="right" w:pos="9355"/>
      </w:tabs>
      <w:spacing w:before="0" w:after="0" w:line="240" w:lineRule="auto"/>
    </w:pPr>
  </w:style>
  <w:style w:type="character" w:customStyle="1" w:styleId="afff2">
    <w:name w:val="Верхний колонтитул Знак"/>
    <w:basedOn w:val="a0"/>
    <w:link w:val="afff1"/>
    <w:uiPriority w:val="99"/>
    <w:rsid w:val="00AA1ACF"/>
  </w:style>
  <w:style w:type="paragraph" w:styleId="afff3">
    <w:name w:val="footer"/>
    <w:basedOn w:val="a"/>
    <w:link w:val="afff4"/>
    <w:uiPriority w:val="99"/>
    <w:unhideWhenUsed/>
    <w:rsid w:val="00AA1ACF"/>
    <w:pPr>
      <w:tabs>
        <w:tab w:val="center" w:pos="4677"/>
        <w:tab w:val="right" w:pos="9355"/>
      </w:tabs>
      <w:spacing w:before="0" w:after="0" w:line="240" w:lineRule="auto"/>
    </w:pPr>
  </w:style>
  <w:style w:type="character" w:customStyle="1" w:styleId="afff4">
    <w:name w:val="Нижний колонтитул Знак"/>
    <w:basedOn w:val="a0"/>
    <w:link w:val="afff3"/>
    <w:uiPriority w:val="99"/>
    <w:rsid w:val="00AA1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3049D-91B7-4674-8466-AEDFCA1EC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5594</Words>
  <Characters>31889</Characters>
  <Application>Microsoft Office Word</Application>
  <DocSecurity>0</DocSecurity>
  <Lines>265</Lines>
  <Paragraphs>74</Paragraphs>
  <ScaleCrop>false</ScaleCrop>
  <Company/>
  <LinksUpToDate>false</LinksUpToDate>
  <CharactersWithSpaces>37409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Юрий</cp:lastModifiedBy>
  <cp:revision>3</cp:revision>
  <dcterms:created xsi:type="dcterms:W3CDTF">2017-08-28T14:31:00Z</dcterms:created>
  <dcterms:modified xsi:type="dcterms:W3CDTF">2017-08-28T14:37:00Z</dcterms:modified>
</cp:coreProperties>
</file>