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requirements.txt: A list of soft pins to keep data and scripts compatible across multiple machines. Useful for development.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requirements-lock.txt: A list of hard pins for releases. Necessary for result reproducibility across multiple machines.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workflow: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the drive: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google.colab import drive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drive.mount('/content/drive', force_remount=True)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forked repo: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subprocess.run(["git", "clone", REPO_URL], check=True)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requirements according to requirements.txt or requirements-lock.txt: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!pip install -q -r requirements.txt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 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