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45A2" w:rsidRPr="002019FD" w:rsidRDefault="00E85C9B">
      <w:pPr>
        <w:spacing w:after="0" w:line="312" w:lineRule="auto"/>
        <w:jc w:val="center"/>
        <w:rPr>
          <w:lang w:val="ru-RU"/>
        </w:rPr>
      </w:pPr>
      <w:r w:rsidRPr="002019FD">
        <w:rPr>
          <w:lang w:val="ru-RU"/>
        </w:rPr>
        <w:t>Министерство науки и высшего образования Российской Федерации</w:t>
      </w:r>
    </w:p>
    <w:p w14:paraId="00000002" w14:textId="77777777" w:rsidR="007F45A2" w:rsidRPr="002019FD" w:rsidRDefault="00E85C9B">
      <w:pPr>
        <w:spacing w:after="0" w:line="312" w:lineRule="auto"/>
        <w:jc w:val="center"/>
        <w:rPr>
          <w:lang w:val="ru-RU"/>
        </w:rPr>
      </w:pPr>
      <w:r w:rsidRPr="002019FD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7F45A2" w:rsidRPr="002019FD" w:rsidRDefault="00E85C9B">
      <w:pPr>
        <w:spacing w:after="0" w:line="312" w:lineRule="auto"/>
        <w:jc w:val="center"/>
        <w:rPr>
          <w:lang w:val="ru-RU"/>
        </w:rPr>
      </w:pPr>
      <w:r w:rsidRPr="002019FD">
        <w:rPr>
          <w:lang w:val="ru-RU"/>
        </w:rPr>
        <w:t>«Волгоградский государственный технический университет»</w:t>
      </w:r>
    </w:p>
    <w:p w14:paraId="00000004" w14:textId="77777777" w:rsidR="007F45A2" w:rsidRPr="002019FD" w:rsidRDefault="007F45A2">
      <w:pPr>
        <w:spacing w:after="0" w:line="312" w:lineRule="auto"/>
        <w:rPr>
          <w:lang w:val="ru-RU"/>
        </w:rPr>
      </w:pPr>
    </w:p>
    <w:p w14:paraId="00000005" w14:textId="77777777" w:rsidR="007F45A2" w:rsidRPr="002019FD" w:rsidRDefault="00E85C9B">
      <w:pPr>
        <w:spacing w:after="0" w:line="312" w:lineRule="auto"/>
        <w:rPr>
          <w:lang w:val="ru-RU"/>
        </w:rPr>
      </w:pPr>
      <w:proofErr w:type="gramStart"/>
      <w:r w:rsidRPr="002019FD">
        <w:rPr>
          <w:lang w:val="ru-RU"/>
        </w:rPr>
        <w:t>Факультет  электроники</w:t>
      </w:r>
      <w:proofErr w:type="gramEnd"/>
      <w:r w:rsidRPr="002019FD">
        <w:rPr>
          <w:lang w:val="ru-RU"/>
        </w:rPr>
        <w:t xml:space="preserve"> и вычислительн</w:t>
      </w:r>
      <w:r w:rsidRPr="002019FD">
        <w:rPr>
          <w:lang w:val="ru-RU"/>
        </w:rPr>
        <w:t>ой техники</w:t>
      </w:r>
    </w:p>
    <w:p w14:paraId="00000006" w14:textId="77777777" w:rsidR="007F45A2" w:rsidRPr="002019FD" w:rsidRDefault="00E85C9B">
      <w:pPr>
        <w:spacing w:after="0" w:line="312" w:lineRule="auto"/>
        <w:rPr>
          <w:lang w:val="ru-RU"/>
        </w:rPr>
      </w:pPr>
      <w:proofErr w:type="gramStart"/>
      <w:r w:rsidRPr="002019FD">
        <w:rPr>
          <w:lang w:val="ru-RU"/>
        </w:rPr>
        <w:t>Кафедра  «</w:t>
      </w:r>
      <w:proofErr w:type="gramEnd"/>
      <w:r w:rsidRPr="002019FD">
        <w:rPr>
          <w:lang w:val="ru-RU"/>
        </w:rPr>
        <w:t>Программное обеспечение автоматизированных систем»</w:t>
      </w:r>
    </w:p>
    <w:p w14:paraId="00000007" w14:textId="77777777" w:rsidR="007F45A2" w:rsidRPr="002019FD" w:rsidRDefault="007F45A2">
      <w:pPr>
        <w:rPr>
          <w:lang w:val="ru-RU"/>
        </w:rPr>
      </w:pPr>
    </w:p>
    <w:p w14:paraId="00000008" w14:textId="77777777" w:rsidR="007F45A2" w:rsidRPr="002019FD" w:rsidRDefault="007F45A2">
      <w:pPr>
        <w:rPr>
          <w:lang w:val="ru-RU"/>
        </w:rPr>
      </w:pPr>
    </w:p>
    <w:p w14:paraId="00000009" w14:textId="77777777" w:rsidR="007F45A2" w:rsidRPr="002019FD" w:rsidRDefault="00E85C9B">
      <w:pPr>
        <w:spacing w:after="0" w:line="312" w:lineRule="auto"/>
        <w:jc w:val="center"/>
        <w:rPr>
          <w:lang w:val="ru-RU"/>
        </w:rPr>
      </w:pPr>
      <w:r w:rsidRPr="002019FD">
        <w:rPr>
          <w:b/>
          <w:sz w:val="32"/>
          <w:szCs w:val="32"/>
          <w:lang w:val="ru-RU"/>
        </w:rPr>
        <w:t>ПОЯСНИТЕЛЬНАЯ ЗАПИСКА</w:t>
      </w:r>
    </w:p>
    <w:p w14:paraId="0000000A" w14:textId="77777777" w:rsidR="007F45A2" w:rsidRPr="002019FD" w:rsidRDefault="00E85C9B">
      <w:pPr>
        <w:spacing w:after="0" w:line="312" w:lineRule="auto"/>
        <w:jc w:val="center"/>
        <w:rPr>
          <w:lang w:val="ru-RU"/>
        </w:rPr>
      </w:pPr>
      <w:r w:rsidRPr="002019FD">
        <w:rPr>
          <w:b/>
          <w:sz w:val="32"/>
          <w:szCs w:val="32"/>
          <w:lang w:val="ru-RU"/>
        </w:rPr>
        <w:t>к курсовой работе</w:t>
      </w:r>
    </w:p>
    <w:p w14:paraId="0000000B" w14:textId="77777777" w:rsidR="007F45A2" w:rsidRPr="002019FD" w:rsidRDefault="007F45A2">
      <w:pPr>
        <w:spacing w:after="0" w:line="312" w:lineRule="auto"/>
        <w:rPr>
          <w:b/>
          <w:sz w:val="32"/>
          <w:szCs w:val="32"/>
          <w:lang w:val="ru-RU"/>
        </w:rPr>
      </w:pPr>
    </w:p>
    <w:p w14:paraId="0000000C" w14:textId="77777777" w:rsidR="007F45A2" w:rsidRPr="002019FD" w:rsidRDefault="00E85C9B">
      <w:pPr>
        <w:spacing w:after="0" w:line="312" w:lineRule="auto"/>
        <w:rPr>
          <w:lang w:val="ru-RU"/>
        </w:rPr>
      </w:pPr>
      <w:r w:rsidRPr="002019FD">
        <w:rPr>
          <w:lang w:val="ru-RU"/>
        </w:rPr>
        <w:t xml:space="preserve">по дисциплине «Объектно-ориентированный анализ </w:t>
      </w:r>
      <w:r w:rsidRPr="002019FD">
        <w:rPr>
          <w:lang w:val="ru-RU"/>
        </w:rPr>
        <w:t>и программирование»</w:t>
      </w:r>
      <w:r w:rsidRPr="002019FD">
        <w:rPr>
          <w:lang w:val="ru-RU"/>
        </w:rPr>
        <w:tab/>
      </w:r>
    </w:p>
    <w:p w14:paraId="0000000D" w14:textId="77777777" w:rsidR="007F45A2" w:rsidRPr="002019FD" w:rsidRDefault="00E85C9B">
      <w:pPr>
        <w:spacing w:after="0" w:line="312" w:lineRule="auto"/>
        <w:rPr>
          <w:lang w:val="ru-RU"/>
        </w:rPr>
      </w:pPr>
      <w:r w:rsidRPr="002019FD">
        <w:rPr>
          <w:lang w:val="ru-RU"/>
        </w:rPr>
        <w:t xml:space="preserve">на тему: «Проектирование программы с использованием объектно-ориентированного подхода» </w:t>
      </w:r>
    </w:p>
    <w:p w14:paraId="0000000E" w14:textId="77777777" w:rsidR="007F45A2" w:rsidRPr="002019FD" w:rsidRDefault="00E85C9B">
      <w:pPr>
        <w:spacing w:after="0" w:line="312" w:lineRule="auto"/>
        <w:jc w:val="center"/>
        <w:rPr>
          <w:lang w:val="ru-RU"/>
        </w:rPr>
      </w:pPr>
      <w:r w:rsidRPr="002019FD">
        <w:rPr>
          <w:lang w:val="ru-RU"/>
        </w:rPr>
        <w:t>(индивидуальное задание – вариант №</w:t>
      </w:r>
      <w:r w:rsidRPr="002019FD">
        <w:rPr>
          <w:shd w:val="clear" w:color="auto" w:fill="FF4000"/>
          <w:lang w:val="ru-RU"/>
        </w:rPr>
        <w:t>07</w:t>
      </w:r>
      <w:r w:rsidRPr="002019FD">
        <w:rPr>
          <w:lang w:val="ru-RU"/>
        </w:rPr>
        <w:t>)</w:t>
      </w:r>
    </w:p>
    <w:p w14:paraId="0000000F" w14:textId="77777777" w:rsidR="007F45A2" w:rsidRPr="002019FD" w:rsidRDefault="007F45A2">
      <w:pPr>
        <w:rPr>
          <w:lang w:val="ru-RU"/>
        </w:rPr>
      </w:pPr>
    </w:p>
    <w:p w14:paraId="00000010" w14:textId="77777777" w:rsidR="007F45A2" w:rsidRPr="002019FD" w:rsidRDefault="00E85C9B">
      <w:pPr>
        <w:spacing w:after="0" w:line="312" w:lineRule="auto"/>
        <w:rPr>
          <w:lang w:val="ru-RU"/>
        </w:rPr>
      </w:pPr>
      <w:r w:rsidRPr="002019FD">
        <w:rPr>
          <w:lang w:val="ru-RU"/>
        </w:rPr>
        <w:t xml:space="preserve">Студент: </w:t>
      </w:r>
      <w:r w:rsidRPr="002019FD">
        <w:rPr>
          <w:shd w:val="clear" w:color="auto" w:fill="FF4000"/>
          <w:lang w:val="ru-RU"/>
        </w:rPr>
        <w:t>Воробьев А.С.</w:t>
      </w:r>
    </w:p>
    <w:p w14:paraId="00000011" w14:textId="77777777" w:rsidR="007F45A2" w:rsidRPr="002019FD" w:rsidRDefault="00E85C9B">
      <w:pPr>
        <w:rPr>
          <w:lang w:val="ru-RU"/>
        </w:rPr>
      </w:pPr>
      <w:proofErr w:type="gramStart"/>
      <w:r w:rsidRPr="002019FD">
        <w:rPr>
          <w:lang w:val="ru-RU"/>
        </w:rPr>
        <w:t xml:space="preserve">Группа:   </w:t>
      </w:r>
      <w:proofErr w:type="gramEnd"/>
      <w:r w:rsidRPr="002019FD">
        <w:rPr>
          <w:lang w:val="ru-RU"/>
        </w:rPr>
        <w:t>ПрИн-</w:t>
      </w:r>
      <w:r w:rsidRPr="002019FD">
        <w:rPr>
          <w:shd w:val="clear" w:color="auto" w:fill="FF4000"/>
          <w:lang w:val="ru-RU"/>
        </w:rPr>
        <w:t>366</w:t>
      </w:r>
    </w:p>
    <w:p w14:paraId="00000012" w14:textId="77777777" w:rsidR="007F45A2" w:rsidRPr="002019FD" w:rsidRDefault="007F45A2">
      <w:pPr>
        <w:rPr>
          <w:lang w:val="ru-RU"/>
        </w:rPr>
      </w:pPr>
    </w:p>
    <w:p w14:paraId="00000013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>Работа зачтена с оценкой</w:t>
      </w:r>
      <w:r w:rsidRPr="002019FD">
        <w:rPr>
          <w:lang w:val="ru-RU"/>
        </w:rPr>
        <w:tab/>
        <w:t xml:space="preserve">________________ </w:t>
      </w:r>
      <w:proofErr w:type="gramStart"/>
      <w:r w:rsidRPr="002019FD">
        <w:rPr>
          <w:lang w:val="ru-RU"/>
        </w:rPr>
        <w:t>«</w:t>
      </w:r>
      <w:r>
        <w:rPr>
          <w:u w:val="single"/>
          <w:shd w:val="clear" w:color="auto" w:fill="FF4000"/>
        </w:rPr>
        <w:t> </w:t>
      </w:r>
      <w:r w:rsidRPr="002019FD">
        <w:rPr>
          <w:u w:val="single"/>
          <w:shd w:val="clear" w:color="auto" w:fill="FF4000"/>
          <w:lang w:val="ru-RU"/>
        </w:rPr>
        <w:t>11</w:t>
      </w:r>
      <w:proofErr w:type="gramEnd"/>
      <w:r>
        <w:rPr>
          <w:u w:val="single"/>
        </w:rPr>
        <w:t>  </w:t>
      </w:r>
      <w:r w:rsidRPr="002019FD">
        <w:rPr>
          <w:lang w:val="ru-RU"/>
        </w:rPr>
        <w:t xml:space="preserve">» </w:t>
      </w:r>
      <w:r>
        <w:rPr>
          <w:u w:val="single"/>
        </w:rPr>
        <w:t>    </w:t>
      </w:r>
      <w:r w:rsidRPr="002019FD">
        <w:rPr>
          <w:u w:val="single"/>
          <w:lang w:val="ru-RU"/>
        </w:rPr>
        <w:t>июня</w:t>
      </w:r>
      <w:r>
        <w:rPr>
          <w:u w:val="single"/>
        </w:rPr>
        <w:t>  </w:t>
      </w:r>
      <w:r w:rsidRPr="002019FD">
        <w:rPr>
          <w:lang w:val="ru-RU"/>
        </w:rPr>
        <w:t xml:space="preserve"> 20</w:t>
      </w:r>
      <w:r w:rsidRPr="002019FD">
        <w:rPr>
          <w:u w:val="single"/>
          <w:shd w:val="clear" w:color="auto" w:fill="FF4000"/>
          <w:lang w:val="ru-RU"/>
        </w:rPr>
        <w:t>2</w:t>
      </w:r>
      <w:r w:rsidRPr="002019FD">
        <w:rPr>
          <w:u w:val="single"/>
          <w:shd w:val="clear" w:color="auto" w:fill="FF4000"/>
          <w:lang w:val="ru-RU"/>
        </w:rPr>
        <w:t>2</w:t>
      </w:r>
      <w:r w:rsidRPr="002019FD">
        <w:rPr>
          <w:lang w:val="ru-RU"/>
        </w:rPr>
        <w:t xml:space="preserve"> г.</w:t>
      </w:r>
    </w:p>
    <w:p w14:paraId="00000014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5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Руководитель </w:t>
      </w:r>
      <w:proofErr w:type="gramStart"/>
      <w:r w:rsidRPr="002019FD">
        <w:rPr>
          <w:lang w:val="ru-RU"/>
        </w:rPr>
        <w:t xml:space="preserve">проекта,  </w:t>
      </w:r>
      <w:proofErr w:type="spellStart"/>
      <w:r w:rsidRPr="002019FD">
        <w:rPr>
          <w:lang w:val="ru-RU"/>
        </w:rPr>
        <w:t>нормоконтроллер</w:t>
      </w:r>
      <w:proofErr w:type="spellEnd"/>
      <w:proofErr w:type="gramEnd"/>
      <w:r w:rsidRPr="002019FD">
        <w:rPr>
          <w:lang w:val="ru-RU"/>
        </w:rPr>
        <w:tab/>
        <w:t>______________   Литовкин Д.В.</w:t>
      </w:r>
    </w:p>
    <w:p w14:paraId="00000016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7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8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9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A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B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C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D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E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F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20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21" w14:textId="77777777" w:rsidR="007F45A2" w:rsidRPr="002019FD" w:rsidRDefault="00E85C9B">
      <w:pPr>
        <w:spacing w:after="0" w:line="240" w:lineRule="auto"/>
        <w:jc w:val="center"/>
        <w:rPr>
          <w:lang w:val="ru-RU"/>
        </w:rPr>
      </w:pPr>
      <w:r w:rsidRPr="002019FD">
        <w:rPr>
          <w:lang w:val="ru-RU"/>
        </w:rPr>
        <w:t>Волгоград 20</w:t>
      </w:r>
      <w:r w:rsidRPr="002019FD">
        <w:rPr>
          <w:shd w:val="clear" w:color="auto" w:fill="FF4000"/>
          <w:lang w:val="ru-RU"/>
        </w:rPr>
        <w:t>2</w:t>
      </w:r>
      <w:r w:rsidRPr="002019FD">
        <w:rPr>
          <w:shd w:val="clear" w:color="auto" w:fill="FF4000"/>
          <w:lang w:val="ru-RU"/>
        </w:rPr>
        <w:t>2</w:t>
      </w:r>
      <w:r w:rsidRPr="002019FD">
        <w:rPr>
          <w:lang w:val="ru-RU"/>
        </w:rPr>
        <w:t xml:space="preserve"> г.</w:t>
      </w:r>
    </w:p>
    <w:p w14:paraId="00000022" w14:textId="77777777" w:rsidR="007F45A2" w:rsidRPr="002019FD" w:rsidRDefault="00E85C9B">
      <w:pPr>
        <w:pageBreakBefore/>
        <w:spacing w:after="0"/>
        <w:jc w:val="center"/>
        <w:rPr>
          <w:lang w:val="ru-RU"/>
        </w:rPr>
      </w:pPr>
      <w:r w:rsidRPr="002019FD">
        <w:rPr>
          <w:lang w:val="ru-RU"/>
        </w:rPr>
        <w:lastRenderedPageBreak/>
        <w:t>Министерство науки и высшего образования Российской Федерации</w:t>
      </w:r>
    </w:p>
    <w:p w14:paraId="00000023" w14:textId="77777777" w:rsidR="007F45A2" w:rsidRPr="002019FD" w:rsidRDefault="00E85C9B">
      <w:pPr>
        <w:spacing w:after="0"/>
        <w:jc w:val="center"/>
        <w:rPr>
          <w:lang w:val="ru-RU"/>
        </w:rPr>
      </w:pPr>
      <w:r w:rsidRPr="002019FD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0000024" w14:textId="77777777" w:rsidR="007F45A2" w:rsidRPr="002019FD" w:rsidRDefault="00E85C9B">
      <w:pPr>
        <w:spacing w:after="0"/>
        <w:jc w:val="center"/>
        <w:rPr>
          <w:lang w:val="ru-RU"/>
        </w:rPr>
      </w:pPr>
      <w:r w:rsidRPr="002019FD">
        <w:rPr>
          <w:lang w:val="ru-RU"/>
        </w:rPr>
        <w:t>«Волгоградский государственный технический университет»</w:t>
      </w:r>
    </w:p>
    <w:p w14:paraId="00000025" w14:textId="77777777" w:rsidR="007F45A2" w:rsidRPr="002019FD" w:rsidRDefault="007F45A2">
      <w:pPr>
        <w:spacing w:after="0"/>
        <w:rPr>
          <w:lang w:val="ru-RU"/>
        </w:rPr>
      </w:pPr>
    </w:p>
    <w:p w14:paraId="00000026" w14:textId="77777777" w:rsidR="007F45A2" w:rsidRPr="002019FD" w:rsidRDefault="00E85C9B">
      <w:pPr>
        <w:spacing w:after="0"/>
        <w:rPr>
          <w:lang w:val="ru-RU"/>
        </w:rPr>
      </w:pPr>
      <w:proofErr w:type="gramStart"/>
      <w:r w:rsidRPr="002019FD">
        <w:rPr>
          <w:lang w:val="ru-RU"/>
        </w:rPr>
        <w:t>Факультет  электроники</w:t>
      </w:r>
      <w:proofErr w:type="gramEnd"/>
      <w:r w:rsidRPr="002019FD">
        <w:rPr>
          <w:lang w:val="ru-RU"/>
        </w:rPr>
        <w:t xml:space="preserve"> и вычислительной техники</w:t>
      </w:r>
    </w:p>
    <w:p w14:paraId="00000027" w14:textId="77777777" w:rsidR="007F45A2" w:rsidRPr="002019FD" w:rsidRDefault="00E85C9B">
      <w:pPr>
        <w:spacing w:after="0"/>
        <w:rPr>
          <w:lang w:val="ru-RU"/>
        </w:rPr>
      </w:pPr>
      <w:proofErr w:type="gramStart"/>
      <w:r w:rsidRPr="002019FD">
        <w:rPr>
          <w:lang w:val="ru-RU"/>
        </w:rPr>
        <w:t>Направление  09.03.04</w:t>
      </w:r>
      <w:proofErr w:type="gramEnd"/>
      <w:r w:rsidRPr="002019FD">
        <w:rPr>
          <w:lang w:val="ru-RU"/>
        </w:rPr>
        <w:t xml:space="preserve"> «Программная инженерия» </w:t>
      </w:r>
      <w:r w:rsidRPr="002019FD">
        <w:rPr>
          <w:lang w:val="ru-RU"/>
        </w:rPr>
        <w:br/>
        <w:t>Кафедра  «Программн</w:t>
      </w:r>
      <w:r w:rsidRPr="002019FD">
        <w:rPr>
          <w:lang w:val="ru-RU"/>
        </w:rPr>
        <w:t>ое обеспечение автоматизированных систем»</w:t>
      </w:r>
    </w:p>
    <w:p w14:paraId="00000028" w14:textId="77777777" w:rsidR="007F45A2" w:rsidRPr="002019FD" w:rsidRDefault="007F45A2">
      <w:pPr>
        <w:spacing w:after="0"/>
        <w:rPr>
          <w:lang w:val="ru-RU"/>
        </w:rPr>
      </w:pPr>
    </w:p>
    <w:p w14:paraId="00000029" w14:textId="77777777" w:rsidR="007F45A2" w:rsidRPr="002019FD" w:rsidRDefault="00E85C9B">
      <w:pPr>
        <w:spacing w:after="0"/>
        <w:rPr>
          <w:lang w:val="ru-RU"/>
        </w:rPr>
      </w:pPr>
      <w:r w:rsidRPr="002019FD">
        <w:rPr>
          <w:lang w:val="ru-RU"/>
        </w:rPr>
        <w:t xml:space="preserve">Дисциплина «Объектно-ориентированный анализ и программирование»    </w:t>
      </w:r>
    </w:p>
    <w:p w14:paraId="0000002A" w14:textId="77777777" w:rsidR="007F45A2" w:rsidRPr="002019FD" w:rsidRDefault="00E85C9B">
      <w:pPr>
        <w:spacing w:after="0"/>
        <w:rPr>
          <w:lang w:val="ru-RU"/>
        </w:rPr>
      </w:pPr>
      <w:r w:rsidRPr="002019FD">
        <w:rPr>
          <w:lang w:val="ru-RU"/>
        </w:rPr>
        <w:t xml:space="preserve">                                       </w:t>
      </w:r>
    </w:p>
    <w:p w14:paraId="0000002B" w14:textId="77777777" w:rsidR="007F45A2" w:rsidRPr="002019FD" w:rsidRDefault="00E85C9B">
      <w:pPr>
        <w:spacing w:after="0"/>
        <w:ind w:left="3969"/>
        <w:rPr>
          <w:lang w:val="ru-RU"/>
        </w:rPr>
      </w:pPr>
      <w:r w:rsidRPr="002019FD">
        <w:rPr>
          <w:lang w:val="ru-RU"/>
        </w:rPr>
        <w:t>Утверждаю</w:t>
      </w:r>
    </w:p>
    <w:p w14:paraId="0000002C" w14:textId="77777777" w:rsidR="007F45A2" w:rsidRPr="002019FD" w:rsidRDefault="00E85C9B">
      <w:pPr>
        <w:spacing w:after="0"/>
        <w:ind w:left="3969"/>
        <w:rPr>
          <w:lang w:val="ru-RU"/>
        </w:rPr>
      </w:pPr>
      <w:r w:rsidRPr="002019FD">
        <w:rPr>
          <w:lang w:val="ru-RU"/>
        </w:rPr>
        <w:t>Зав. кафедрой _________</w:t>
      </w:r>
      <w:proofErr w:type="gramStart"/>
      <w:r w:rsidRPr="002019FD">
        <w:rPr>
          <w:lang w:val="ru-RU"/>
        </w:rPr>
        <w:t>_  Орлова</w:t>
      </w:r>
      <w:proofErr w:type="gramEnd"/>
      <w:r w:rsidRPr="002019FD">
        <w:rPr>
          <w:lang w:val="ru-RU"/>
        </w:rPr>
        <w:t xml:space="preserve"> Ю.А.</w:t>
      </w:r>
    </w:p>
    <w:p w14:paraId="0000002D" w14:textId="77777777" w:rsidR="007F45A2" w:rsidRPr="002019FD" w:rsidRDefault="007F45A2">
      <w:pPr>
        <w:spacing w:after="0"/>
        <w:rPr>
          <w:lang w:val="ru-RU"/>
        </w:rPr>
      </w:pPr>
    </w:p>
    <w:p w14:paraId="0000002E" w14:textId="77777777" w:rsidR="007F45A2" w:rsidRPr="002019FD" w:rsidRDefault="00E85C9B">
      <w:pPr>
        <w:spacing w:after="0"/>
        <w:jc w:val="center"/>
        <w:rPr>
          <w:lang w:val="ru-RU"/>
        </w:rPr>
      </w:pPr>
      <w:r w:rsidRPr="002019FD">
        <w:rPr>
          <w:b/>
          <w:smallCaps/>
          <w:sz w:val="32"/>
          <w:szCs w:val="32"/>
          <w:lang w:val="ru-RU"/>
        </w:rPr>
        <w:t>ЗАДАНИЕ</w:t>
      </w:r>
    </w:p>
    <w:p w14:paraId="0000002F" w14:textId="77777777" w:rsidR="007F45A2" w:rsidRPr="002019FD" w:rsidRDefault="00E85C9B">
      <w:pPr>
        <w:spacing w:after="0"/>
        <w:jc w:val="center"/>
        <w:rPr>
          <w:lang w:val="ru-RU"/>
        </w:rPr>
      </w:pPr>
      <w:r w:rsidRPr="002019FD">
        <w:rPr>
          <w:b/>
          <w:sz w:val="32"/>
          <w:szCs w:val="32"/>
          <w:lang w:val="ru-RU"/>
        </w:rPr>
        <w:t>на курсовую работу</w:t>
      </w:r>
    </w:p>
    <w:p w14:paraId="00000030" w14:textId="77777777" w:rsidR="007F45A2" w:rsidRPr="002019FD" w:rsidRDefault="007F45A2">
      <w:pPr>
        <w:spacing w:after="0"/>
        <w:rPr>
          <w:b/>
          <w:sz w:val="32"/>
          <w:szCs w:val="32"/>
          <w:lang w:val="ru-RU"/>
        </w:rPr>
      </w:pPr>
    </w:p>
    <w:p w14:paraId="00000031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Студент: </w:t>
      </w:r>
      <w:r w:rsidRPr="002019FD">
        <w:rPr>
          <w:shd w:val="clear" w:color="auto" w:fill="FF4000"/>
          <w:lang w:val="ru-RU"/>
        </w:rPr>
        <w:t>Воробьев А.С.</w:t>
      </w:r>
    </w:p>
    <w:p w14:paraId="00000032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>Группа: ПрИн-</w:t>
      </w:r>
      <w:r w:rsidRPr="002019FD">
        <w:rPr>
          <w:shd w:val="clear" w:color="auto" w:fill="FF4000"/>
          <w:lang w:val="ru-RU"/>
        </w:rPr>
        <w:t>366</w:t>
      </w:r>
    </w:p>
    <w:p w14:paraId="00000033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34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>1.  Тема: «Проектирование</w:t>
      </w:r>
      <w:r w:rsidRPr="002019FD">
        <w:rPr>
          <w:strike/>
          <w:lang w:val="ru-RU"/>
        </w:rPr>
        <w:t xml:space="preserve"> </w:t>
      </w:r>
      <w:r w:rsidRPr="002019FD">
        <w:rPr>
          <w:lang w:val="ru-RU"/>
        </w:rPr>
        <w:t>программы с использованием объектно-ориентированного подхода» (индивидуальное задание – вариант №</w:t>
      </w:r>
      <w:r w:rsidRPr="002019FD">
        <w:rPr>
          <w:shd w:val="clear" w:color="auto" w:fill="FF4000"/>
          <w:lang w:val="ru-RU"/>
        </w:rPr>
        <w:t>07</w:t>
      </w:r>
      <w:r w:rsidRPr="002019FD">
        <w:rPr>
          <w:lang w:val="ru-RU"/>
        </w:rPr>
        <w:t>)</w:t>
      </w:r>
    </w:p>
    <w:p w14:paraId="00000035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>Утверждена приказом от «</w:t>
      </w:r>
      <w:proofErr w:type="gramStart"/>
      <w:r w:rsidRPr="002019FD">
        <w:rPr>
          <w:u w:val="single"/>
          <w:shd w:val="clear" w:color="auto" w:fill="FF4000"/>
          <w:lang w:val="ru-RU"/>
        </w:rPr>
        <w:t>24</w:t>
      </w:r>
      <w:r w:rsidRPr="002019FD">
        <w:rPr>
          <w:lang w:val="ru-RU"/>
        </w:rPr>
        <w:t>»</w:t>
      </w:r>
      <w:r w:rsidRPr="002019FD">
        <w:rPr>
          <w:u w:val="single"/>
          <w:lang w:val="ru-RU"/>
        </w:rPr>
        <w:t xml:space="preserve">   </w:t>
      </w:r>
      <w:proofErr w:type="gramEnd"/>
      <w:r w:rsidRPr="002019FD">
        <w:rPr>
          <w:u w:val="single"/>
          <w:lang w:val="ru-RU"/>
        </w:rPr>
        <w:t>января</w:t>
      </w:r>
      <w:r w:rsidRPr="002019FD">
        <w:rPr>
          <w:lang w:val="ru-RU"/>
        </w:rPr>
        <w:t xml:space="preserve">   20</w:t>
      </w:r>
      <w:r w:rsidRPr="002019FD">
        <w:rPr>
          <w:u w:val="single"/>
          <w:shd w:val="clear" w:color="auto" w:fill="FF4000"/>
          <w:lang w:val="ru-RU"/>
        </w:rPr>
        <w:t>2</w:t>
      </w:r>
      <w:r w:rsidRPr="002019FD">
        <w:rPr>
          <w:u w:val="single"/>
          <w:shd w:val="clear" w:color="auto" w:fill="FF4000"/>
          <w:lang w:val="ru-RU"/>
        </w:rPr>
        <w:t>2</w:t>
      </w:r>
      <w:r w:rsidRPr="002019FD">
        <w:rPr>
          <w:lang w:val="ru-RU"/>
        </w:rPr>
        <w:t xml:space="preserve">г.  № </w:t>
      </w:r>
      <w:r w:rsidRPr="002019FD">
        <w:rPr>
          <w:u w:val="single"/>
          <w:shd w:val="clear" w:color="auto" w:fill="FF4000"/>
          <w:lang w:val="ru-RU"/>
        </w:rPr>
        <w:t>101</w:t>
      </w:r>
      <w:r w:rsidRPr="002019FD">
        <w:rPr>
          <w:u w:val="single"/>
          <w:lang w:val="ru-RU"/>
        </w:rPr>
        <w:t>-ст</w:t>
      </w:r>
    </w:p>
    <w:p w14:paraId="00000036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37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2. Срок представления работы к защите </w:t>
      </w:r>
      <w:proofErr w:type="gramStart"/>
      <w:r w:rsidRPr="002019FD">
        <w:rPr>
          <w:lang w:val="ru-RU"/>
        </w:rPr>
        <w:t>«</w:t>
      </w:r>
      <w:r>
        <w:rPr>
          <w:u w:val="single"/>
        </w:rPr>
        <w:t> </w:t>
      </w:r>
      <w:r w:rsidRPr="002019FD">
        <w:rPr>
          <w:u w:val="single"/>
          <w:lang w:val="ru-RU"/>
        </w:rPr>
        <w:t>04</w:t>
      </w:r>
      <w:proofErr w:type="gramEnd"/>
      <w:r>
        <w:rPr>
          <w:u w:val="single"/>
        </w:rPr>
        <w:t> </w:t>
      </w:r>
      <w:r w:rsidRPr="002019FD">
        <w:rPr>
          <w:lang w:val="ru-RU"/>
        </w:rPr>
        <w:t>»</w:t>
      </w:r>
      <w:r>
        <w:t> </w:t>
      </w:r>
      <w:r>
        <w:rPr>
          <w:u w:val="single"/>
        </w:rPr>
        <w:t>  </w:t>
      </w:r>
      <w:r w:rsidRPr="002019FD">
        <w:rPr>
          <w:u w:val="single"/>
          <w:lang w:val="ru-RU"/>
        </w:rPr>
        <w:t>июня</w:t>
      </w:r>
      <w:r>
        <w:rPr>
          <w:u w:val="single"/>
        </w:rPr>
        <w:t> </w:t>
      </w:r>
      <w:r w:rsidRPr="002019FD">
        <w:rPr>
          <w:u w:val="single"/>
          <w:lang w:val="ru-RU"/>
        </w:rPr>
        <w:t xml:space="preserve"> </w:t>
      </w:r>
      <w:r w:rsidRPr="002019FD">
        <w:rPr>
          <w:lang w:val="ru-RU"/>
        </w:rPr>
        <w:t>20</w:t>
      </w:r>
      <w:r w:rsidRPr="002019FD">
        <w:rPr>
          <w:u w:val="single"/>
          <w:lang w:val="ru-RU"/>
        </w:rPr>
        <w:t>2</w:t>
      </w:r>
      <w:r w:rsidRPr="002019FD">
        <w:rPr>
          <w:u w:val="single"/>
          <w:lang w:val="ru-RU"/>
        </w:rPr>
        <w:t>2</w:t>
      </w:r>
      <w:r>
        <w:rPr>
          <w:u w:val="single"/>
        </w:rPr>
        <w:t> </w:t>
      </w:r>
      <w:r w:rsidRPr="002019FD">
        <w:rPr>
          <w:lang w:val="ru-RU"/>
        </w:rPr>
        <w:t>г.</w:t>
      </w:r>
    </w:p>
    <w:p w14:paraId="00000038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39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3. Содержание пояснительной записки: </w:t>
      </w:r>
    </w:p>
    <w:p w14:paraId="0000003A" w14:textId="77777777" w:rsidR="007F45A2" w:rsidRPr="002019FD" w:rsidRDefault="00E85C9B">
      <w:pPr>
        <w:spacing w:after="0" w:line="240" w:lineRule="auto"/>
        <w:jc w:val="both"/>
        <w:rPr>
          <w:lang w:val="ru-RU"/>
        </w:rPr>
      </w:pPr>
      <w:r w:rsidRPr="002019FD">
        <w:rPr>
          <w:u w:val="single"/>
          <w:lang w:val="ru-RU"/>
        </w:rPr>
        <w:t xml:space="preserve">формулировка задания, требования к программе, структура программы, типовые процессы </w:t>
      </w:r>
      <w:proofErr w:type="gramStart"/>
      <w:r w:rsidRPr="002019FD">
        <w:rPr>
          <w:u w:val="single"/>
          <w:lang w:val="ru-RU"/>
        </w:rPr>
        <w:t>в  программе</w:t>
      </w:r>
      <w:proofErr w:type="gramEnd"/>
      <w:r w:rsidRPr="002019FD">
        <w:rPr>
          <w:u w:val="single"/>
          <w:lang w:val="ru-RU"/>
        </w:rPr>
        <w:t>, человеко-машинное взаимодействие, код программы и модульны</w:t>
      </w:r>
      <w:r w:rsidRPr="002019FD">
        <w:rPr>
          <w:u w:val="single"/>
          <w:lang w:val="ru-RU"/>
        </w:rPr>
        <w:t>х тестов</w:t>
      </w: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2019FD">
        <w:rPr>
          <w:u w:val="single"/>
          <w:lang w:val="ru-RU"/>
        </w:rPr>
        <w:t xml:space="preserve"> </w:t>
      </w:r>
    </w:p>
    <w:p w14:paraId="0000003B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3C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4. Перечень графического материала: </w:t>
      </w:r>
    </w:p>
    <w:p w14:paraId="0000003D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>_____________________________________________________________________</w:t>
      </w:r>
    </w:p>
    <w:p w14:paraId="0000003E" w14:textId="77777777" w:rsidR="007F45A2" w:rsidRPr="002019FD" w:rsidRDefault="007F45A2">
      <w:pPr>
        <w:spacing w:after="0" w:line="240" w:lineRule="auto"/>
        <w:rPr>
          <w:highlight w:val="yellow"/>
          <w:lang w:val="ru-RU"/>
        </w:rPr>
      </w:pPr>
    </w:p>
    <w:p w14:paraId="0000003F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>5. Дата выдачи задания «</w:t>
      </w:r>
      <w:proofErr w:type="gramStart"/>
      <w:r w:rsidRPr="002019FD">
        <w:rPr>
          <w:u w:val="single"/>
          <w:shd w:val="clear" w:color="auto" w:fill="FF4000"/>
          <w:lang w:val="ru-RU"/>
        </w:rPr>
        <w:t>13</w:t>
      </w:r>
      <w:r w:rsidRPr="002019FD">
        <w:rPr>
          <w:lang w:val="ru-RU"/>
        </w:rPr>
        <w:t>»</w:t>
      </w:r>
      <w:r w:rsidRPr="002019FD">
        <w:rPr>
          <w:u w:val="single"/>
          <w:lang w:val="ru-RU"/>
        </w:rPr>
        <w:t xml:space="preserve">  </w:t>
      </w:r>
      <w:r w:rsidRPr="002019FD">
        <w:rPr>
          <w:u w:val="single"/>
          <w:lang w:val="ru-RU"/>
        </w:rPr>
        <w:t>февраля</w:t>
      </w:r>
      <w:proofErr w:type="gramEnd"/>
      <w:r w:rsidRPr="002019FD">
        <w:rPr>
          <w:u w:val="single"/>
          <w:lang w:val="ru-RU"/>
        </w:rPr>
        <w:t xml:space="preserve">  </w:t>
      </w:r>
      <w:r w:rsidRPr="002019FD">
        <w:rPr>
          <w:lang w:val="ru-RU"/>
        </w:rPr>
        <w:t xml:space="preserve"> 20</w:t>
      </w:r>
      <w:r w:rsidRPr="002019FD">
        <w:rPr>
          <w:u w:val="single"/>
          <w:shd w:val="clear" w:color="auto" w:fill="FF4000"/>
          <w:lang w:val="ru-RU"/>
        </w:rPr>
        <w:t>2</w:t>
      </w:r>
      <w:r w:rsidRPr="002019FD">
        <w:rPr>
          <w:u w:val="single"/>
          <w:shd w:val="clear" w:color="auto" w:fill="FF4000"/>
          <w:lang w:val="ru-RU"/>
        </w:rPr>
        <w:t>2</w:t>
      </w:r>
      <w:r w:rsidRPr="002019FD">
        <w:rPr>
          <w:lang w:val="ru-RU"/>
        </w:rPr>
        <w:t xml:space="preserve"> г.</w:t>
      </w:r>
    </w:p>
    <w:p w14:paraId="00000040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41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Руководитель </w:t>
      </w:r>
      <w:proofErr w:type="gramStart"/>
      <w:r w:rsidRPr="002019FD">
        <w:rPr>
          <w:lang w:val="ru-RU"/>
        </w:rPr>
        <w:t>проекта:  _</w:t>
      </w:r>
      <w:proofErr w:type="gramEnd"/>
      <w:r w:rsidRPr="002019FD">
        <w:rPr>
          <w:lang w:val="ru-RU"/>
        </w:rPr>
        <w:t>_________________   Литовкин Д.В.</w:t>
      </w:r>
    </w:p>
    <w:p w14:paraId="00000042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43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Задание принял к </w:t>
      </w:r>
      <w:proofErr w:type="gramStart"/>
      <w:r w:rsidRPr="002019FD">
        <w:rPr>
          <w:lang w:val="ru-RU"/>
        </w:rPr>
        <w:t xml:space="preserve">исполнению:   </w:t>
      </w:r>
      <w:proofErr w:type="gramEnd"/>
      <w:r w:rsidRPr="002019FD">
        <w:rPr>
          <w:lang w:val="ru-RU"/>
        </w:rPr>
        <w:t xml:space="preserve"> __________________    </w:t>
      </w:r>
      <w:r w:rsidRPr="002019FD">
        <w:rPr>
          <w:shd w:val="clear" w:color="auto" w:fill="FF4000"/>
          <w:lang w:val="ru-RU"/>
        </w:rPr>
        <w:t>Воробьев А.С.</w:t>
      </w:r>
    </w:p>
    <w:p w14:paraId="00000044" w14:textId="77777777" w:rsidR="007F45A2" w:rsidRPr="002019FD" w:rsidRDefault="007F4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ru-RU"/>
        </w:rPr>
      </w:pPr>
    </w:p>
    <w:p w14:paraId="00000045" w14:textId="77777777" w:rsidR="007F45A2" w:rsidRPr="002019FD" w:rsidRDefault="00E85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45"/>
        <w:rPr>
          <w:color w:val="000000"/>
          <w:lang w:val="ru-RU"/>
        </w:rPr>
      </w:pPr>
      <w:r w:rsidRPr="002019FD">
        <w:rPr>
          <w:color w:val="000000"/>
          <w:lang w:val="ru-RU"/>
        </w:rPr>
        <w:t>«</w:t>
      </w:r>
      <w:proofErr w:type="gramStart"/>
      <w:r w:rsidRPr="002019FD">
        <w:rPr>
          <w:color w:val="000000"/>
          <w:u w:val="single"/>
          <w:shd w:val="clear" w:color="auto" w:fill="FF4000"/>
          <w:lang w:val="ru-RU"/>
        </w:rPr>
        <w:t>13</w:t>
      </w:r>
      <w:r w:rsidRPr="002019FD">
        <w:rPr>
          <w:color w:val="000000"/>
          <w:lang w:val="ru-RU"/>
        </w:rPr>
        <w:t>»</w:t>
      </w:r>
      <w:r w:rsidRPr="002019FD">
        <w:rPr>
          <w:color w:val="000000"/>
          <w:u w:val="single"/>
          <w:lang w:val="ru-RU"/>
        </w:rPr>
        <w:t xml:space="preserve">  февраля</w:t>
      </w:r>
      <w:proofErr w:type="gramEnd"/>
      <w:r w:rsidRPr="002019FD">
        <w:rPr>
          <w:color w:val="000000"/>
          <w:u w:val="single"/>
          <w:lang w:val="ru-RU"/>
        </w:rPr>
        <w:t xml:space="preserve">  </w:t>
      </w:r>
      <w:r w:rsidRPr="002019FD">
        <w:rPr>
          <w:color w:val="000000"/>
          <w:lang w:val="ru-RU"/>
        </w:rPr>
        <w:t xml:space="preserve"> 20</w:t>
      </w:r>
      <w:r w:rsidRPr="002019FD">
        <w:rPr>
          <w:color w:val="000000"/>
          <w:u w:val="single"/>
          <w:shd w:val="clear" w:color="auto" w:fill="FF4000"/>
          <w:lang w:val="ru-RU"/>
        </w:rPr>
        <w:t>2</w:t>
      </w:r>
      <w:r w:rsidRPr="002019FD">
        <w:rPr>
          <w:u w:val="single"/>
          <w:shd w:val="clear" w:color="auto" w:fill="FF4000"/>
          <w:lang w:val="ru-RU"/>
        </w:rPr>
        <w:t>2</w:t>
      </w:r>
      <w:r w:rsidRPr="002019FD">
        <w:rPr>
          <w:color w:val="000000"/>
          <w:lang w:val="ru-RU"/>
        </w:rPr>
        <w:t xml:space="preserve"> г.</w:t>
      </w:r>
    </w:p>
    <w:p w14:paraId="00000046" w14:textId="77777777" w:rsidR="007F45A2" w:rsidRPr="002019FD" w:rsidRDefault="007F45A2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</w:p>
    <w:p w14:paraId="00000047" w14:textId="77777777" w:rsidR="007F45A2" w:rsidRPr="002019FD" w:rsidRDefault="00E85C9B">
      <w:pPr>
        <w:jc w:val="center"/>
        <w:rPr>
          <w:lang w:val="ru-RU"/>
        </w:rPr>
      </w:pPr>
      <w:r w:rsidRPr="002019FD">
        <w:rPr>
          <w:b/>
          <w:sz w:val="32"/>
          <w:szCs w:val="32"/>
          <w:lang w:val="ru-RU"/>
        </w:rPr>
        <w:t>Содержание</w:t>
      </w:r>
    </w:p>
    <w:p w14:paraId="00000048" w14:textId="77777777" w:rsidR="007F45A2" w:rsidRPr="002019FD" w:rsidRDefault="007F45A2">
      <w:pPr>
        <w:rPr>
          <w:b/>
          <w:sz w:val="32"/>
          <w:szCs w:val="32"/>
          <w:lang w:val="ru-RU"/>
        </w:rPr>
      </w:pPr>
    </w:p>
    <w:sdt>
      <w:sdtPr>
        <w:id w:val="-4366807"/>
        <w:docPartObj>
          <w:docPartGallery w:val="Table of Contents"/>
          <w:docPartUnique/>
        </w:docPartObj>
      </w:sdtPr>
      <w:sdtEndPr/>
      <w:sdtContent>
        <w:p w14:paraId="15DF6287" w14:textId="058F4ED3" w:rsidR="0059160B" w:rsidRDefault="00E85C9B">
          <w:pPr>
            <w:pStyle w:val="10"/>
            <w:tabs>
              <w:tab w:val="right" w:pos="9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2019FD">
            <w:rPr>
              <w:lang w:val="ru-RU"/>
            </w:rPr>
            <w:instrText xml:space="preserve"> </w:instrText>
          </w:r>
          <w:r>
            <w:instrText>TOC</w:instrText>
          </w:r>
          <w:r w:rsidRPr="002019FD">
            <w:rPr>
              <w:lang w:val="ru-RU"/>
            </w:rPr>
            <w:instrText xml:space="preserve"> \</w:instrText>
          </w:r>
          <w:r>
            <w:instrText>h</w:instrText>
          </w:r>
          <w:r w:rsidRPr="002019FD">
            <w:rPr>
              <w:lang w:val="ru-RU"/>
            </w:rPr>
            <w:instrText xml:space="preserve"> \</w:instrText>
          </w:r>
          <w:r>
            <w:instrText>u</w:instrText>
          </w:r>
          <w:r w:rsidRPr="002019FD">
            <w:rPr>
              <w:lang w:val="ru-RU"/>
            </w:rPr>
            <w:instrText xml:space="preserve"> \</w:instrText>
          </w:r>
          <w:r>
            <w:instrText>z</w:instrText>
          </w:r>
          <w:r w:rsidRPr="002019F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99976692" w:history="1">
            <w:r w:rsidR="0059160B" w:rsidRPr="009A36D5">
              <w:rPr>
                <w:rStyle w:val="a6"/>
                <w:noProof/>
              </w:rPr>
              <w:t>Формулировка задания</w:t>
            </w:r>
            <w:r w:rsidR="0059160B">
              <w:rPr>
                <w:noProof/>
                <w:webHidden/>
              </w:rPr>
              <w:tab/>
            </w:r>
            <w:r w:rsidR="0059160B">
              <w:rPr>
                <w:noProof/>
                <w:webHidden/>
              </w:rPr>
              <w:fldChar w:fldCharType="begin"/>
            </w:r>
            <w:r w:rsidR="0059160B">
              <w:rPr>
                <w:noProof/>
                <w:webHidden/>
              </w:rPr>
              <w:instrText xml:space="preserve"> PAGEREF _Toc99976692 \h </w:instrText>
            </w:r>
            <w:r w:rsidR="0059160B">
              <w:rPr>
                <w:noProof/>
                <w:webHidden/>
              </w:rPr>
            </w:r>
            <w:r w:rsidR="0059160B">
              <w:rPr>
                <w:noProof/>
                <w:webHidden/>
              </w:rPr>
              <w:fldChar w:fldCharType="separate"/>
            </w:r>
            <w:r w:rsidR="0059160B">
              <w:rPr>
                <w:noProof/>
                <w:webHidden/>
              </w:rPr>
              <w:t>3</w:t>
            </w:r>
            <w:r w:rsidR="0059160B">
              <w:rPr>
                <w:noProof/>
                <w:webHidden/>
              </w:rPr>
              <w:fldChar w:fldCharType="end"/>
            </w:r>
          </w:hyperlink>
        </w:p>
        <w:p w14:paraId="35D382C0" w14:textId="22D87FA6" w:rsidR="0059160B" w:rsidRDefault="0059160B">
          <w:pPr>
            <w:pStyle w:val="10"/>
            <w:tabs>
              <w:tab w:val="right" w:pos="9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9976693" w:history="1">
            <w:r w:rsidRPr="009A36D5">
              <w:rPr>
                <w:rStyle w:val="a6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_Toc99976693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D1F3" w14:textId="4C103A52" w:rsidR="0059160B" w:rsidRDefault="0059160B">
          <w:pPr>
            <w:pStyle w:val="10"/>
            <w:tabs>
              <w:tab w:val="right" w:pos="9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9976694" w:history="1">
            <w:r w:rsidRPr="009A36D5">
              <w:rPr>
                <w:rStyle w:val="a6"/>
                <w:noProof/>
              </w:rPr>
              <w:t>Первая итерация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_Toc99976694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5C" w14:textId="0DC214B9" w:rsidR="007F45A2" w:rsidRPr="002019FD" w:rsidRDefault="00E85C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6"/>
            </w:tabs>
            <w:spacing w:after="100" w:line="240" w:lineRule="auto"/>
            <w:rPr>
              <w:color w:val="000000"/>
              <w:lang w:val="ru-RU"/>
            </w:rPr>
          </w:pPr>
          <w:r>
            <w:fldChar w:fldCharType="end"/>
          </w:r>
        </w:p>
      </w:sdtContent>
    </w:sdt>
    <w:p w14:paraId="0000005D" w14:textId="77777777" w:rsidR="007F45A2" w:rsidRPr="002019FD" w:rsidRDefault="007F45A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  <w:sectPr w:rsidR="007F45A2" w:rsidRPr="002019FD">
          <w:footerReference w:type="default" r:id="rId8"/>
          <w:footerReference w:type="first" r:id="rId9"/>
          <w:pgSz w:w="11906" w:h="16838"/>
          <w:pgMar w:top="720" w:right="720" w:bottom="1276" w:left="1400" w:header="720" w:footer="567" w:gutter="0"/>
          <w:pgNumType w:start="1"/>
          <w:cols w:space="720"/>
          <w:titlePg/>
        </w:sectPr>
      </w:pPr>
    </w:p>
    <w:p w14:paraId="0000005E" w14:textId="77777777" w:rsidR="007F45A2" w:rsidRPr="002019FD" w:rsidRDefault="007F45A2">
      <w:pPr>
        <w:rPr>
          <w:rFonts w:ascii="Calibri" w:eastAsia="Calibri" w:hAnsi="Calibri" w:cs="Calibri"/>
          <w:sz w:val="22"/>
          <w:szCs w:val="22"/>
          <w:lang w:val="ru-RU"/>
        </w:rPr>
      </w:pPr>
    </w:p>
    <w:p w14:paraId="0000005F" w14:textId="77777777" w:rsidR="007F45A2" w:rsidRPr="002019FD" w:rsidRDefault="007F45A2">
      <w:pPr>
        <w:rPr>
          <w:lang w:val="ru-RU"/>
        </w:rPr>
        <w:sectPr w:rsidR="007F45A2" w:rsidRPr="002019FD">
          <w:type w:val="continuous"/>
          <w:pgSz w:w="11906" w:h="16838"/>
          <w:pgMar w:top="720" w:right="720" w:bottom="1276" w:left="1400" w:header="720" w:footer="567" w:gutter="0"/>
          <w:cols w:space="720"/>
          <w:titlePg/>
        </w:sectPr>
      </w:pPr>
    </w:p>
    <w:p w14:paraId="00000060" w14:textId="7660DBB6" w:rsidR="007F45A2" w:rsidRDefault="00E85C9B" w:rsidP="002019FD">
      <w:pPr>
        <w:pStyle w:val="1"/>
        <w:ind w:firstLine="709"/>
        <w:rPr>
          <w:b w:val="0"/>
          <w:color w:val="000000"/>
          <w:sz w:val="32"/>
          <w:szCs w:val="32"/>
        </w:rPr>
      </w:pPr>
      <w:bookmarkStart w:id="0" w:name="_Toc99976692"/>
      <w:proofErr w:type="spellStart"/>
      <w:r>
        <w:rPr>
          <w:color w:val="000000"/>
          <w:sz w:val="32"/>
          <w:szCs w:val="32"/>
        </w:rPr>
        <w:t>Формулировка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задания</w:t>
      </w:r>
      <w:bookmarkEnd w:id="0"/>
      <w:proofErr w:type="spellEnd"/>
    </w:p>
    <w:p w14:paraId="00000061" w14:textId="77777777" w:rsidR="007F45A2" w:rsidRPr="002019FD" w:rsidRDefault="00E85C9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color w:val="000000"/>
          <w:lang w:val="ru-RU"/>
        </w:rPr>
      </w:pPr>
      <w:r w:rsidRPr="002019FD">
        <w:rPr>
          <w:color w:val="000000"/>
          <w:lang w:val="ru-RU"/>
        </w:rPr>
        <w:t>Правила игры «</w:t>
      </w:r>
      <w:r w:rsidRPr="002019FD">
        <w:rPr>
          <w:lang w:val="ru-RU"/>
        </w:rPr>
        <w:t>Глупый робот и умный робот</w:t>
      </w:r>
      <w:r w:rsidRPr="002019FD">
        <w:rPr>
          <w:color w:val="000000"/>
          <w:lang w:val="ru-RU"/>
        </w:rPr>
        <w:t xml:space="preserve">»: </w:t>
      </w:r>
    </w:p>
    <w:p w14:paraId="00000062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000000"/>
          <w:lang w:val="ru-RU"/>
        </w:rPr>
      </w:pPr>
      <w:r w:rsidRPr="002019FD">
        <w:rPr>
          <w:color w:val="212529"/>
          <w:highlight w:val="white"/>
          <w:lang w:val="ru-RU"/>
        </w:rPr>
        <w:t>имеется лабиринт, в котором действует маленький умный робот и большой глупый робот, их позиции задаются;</w:t>
      </w:r>
    </w:p>
    <w:p w14:paraId="00000063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212529"/>
          <w:highlight w:val="white"/>
          <w:lang w:val="ru-RU"/>
        </w:rPr>
      </w:pPr>
      <w:r w:rsidRPr="002019FD">
        <w:rPr>
          <w:color w:val="212529"/>
          <w:highlight w:val="white"/>
          <w:lang w:val="ru-RU"/>
        </w:rPr>
        <w:t>маленьким роботом управляет человек, а большим - компьютер;</w:t>
      </w:r>
    </w:p>
    <w:p w14:paraId="00000064" w14:textId="77777777" w:rsidR="007F45A2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212529"/>
          <w:highlight w:val="white"/>
        </w:rPr>
      </w:pPr>
      <w:proofErr w:type="spellStart"/>
      <w:r>
        <w:rPr>
          <w:color w:val="212529"/>
          <w:highlight w:val="white"/>
        </w:rPr>
        <w:t>игра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ведется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пошагово</w:t>
      </w:r>
      <w:proofErr w:type="spellEnd"/>
      <w:r>
        <w:rPr>
          <w:color w:val="212529"/>
          <w:highlight w:val="white"/>
        </w:rPr>
        <w:t>;</w:t>
      </w:r>
    </w:p>
    <w:p w14:paraId="00000065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212529"/>
          <w:highlight w:val="white"/>
          <w:lang w:val="ru-RU"/>
        </w:rPr>
      </w:pPr>
      <w:r w:rsidRPr="002019FD">
        <w:rPr>
          <w:color w:val="212529"/>
          <w:highlight w:val="white"/>
          <w:lang w:val="ru-RU"/>
        </w:rPr>
        <w:t>в лабиринте имеются болота, а также вертикальные и горизонтальные препятствия (на стыке клеток);</w:t>
      </w:r>
    </w:p>
    <w:p w14:paraId="00000066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212529"/>
          <w:highlight w:val="white"/>
          <w:lang w:val="ru-RU"/>
        </w:rPr>
      </w:pPr>
      <w:r w:rsidRPr="002019FD">
        <w:rPr>
          <w:color w:val="212529"/>
          <w:highlight w:val="white"/>
          <w:lang w:val="ru-RU"/>
        </w:rPr>
        <w:t>цель маленького робота – достичь выхода, цель большого робота – поймать маленького робота;</w:t>
      </w:r>
    </w:p>
    <w:p w14:paraId="00000067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212529"/>
          <w:highlight w:val="white"/>
          <w:lang w:val="ru-RU"/>
        </w:rPr>
      </w:pPr>
      <w:r w:rsidRPr="002019FD">
        <w:rPr>
          <w:color w:val="212529"/>
          <w:highlight w:val="white"/>
          <w:lang w:val="ru-RU"/>
        </w:rPr>
        <w:t>большой робот рационально действует только, когда маленький робот по</w:t>
      </w:r>
      <w:r w:rsidRPr="002019FD">
        <w:rPr>
          <w:color w:val="212529"/>
          <w:highlight w:val="white"/>
          <w:lang w:val="ru-RU"/>
        </w:rPr>
        <w:t>падает в поле его действия размером 2×2, в остальных случаях робот идет либо вправо, либо влево по направлению к маленькому роботу;</w:t>
      </w:r>
    </w:p>
    <w:p w14:paraId="00000068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212529"/>
          <w:highlight w:val="white"/>
          <w:lang w:val="ru-RU"/>
        </w:rPr>
      </w:pPr>
      <w:r w:rsidRPr="002019FD">
        <w:rPr>
          <w:color w:val="212529"/>
          <w:highlight w:val="white"/>
          <w:lang w:val="ru-RU"/>
        </w:rPr>
        <w:t>маленькому роботу заходить в болото нельзя, а большой робот пропускает три хода.</w:t>
      </w:r>
    </w:p>
    <w:p w14:paraId="00000069" w14:textId="77777777" w:rsidR="007F45A2" w:rsidRPr="002019FD" w:rsidRDefault="007F45A2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  <w:lang w:val="ru-RU"/>
        </w:rPr>
      </w:pPr>
    </w:p>
    <w:p w14:paraId="0000006A" w14:textId="77777777" w:rsidR="007F45A2" w:rsidRDefault="00E85C9B">
      <w:pPr>
        <w:spacing w:after="0" w:line="312" w:lineRule="auto"/>
        <w:ind w:firstLine="709"/>
        <w:jc w:val="both"/>
      </w:pP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>:</w:t>
      </w:r>
    </w:p>
    <w:p w14:paraId="0000006B" w14:textId="77777777" w:rsidR="007F45A2" w:rsidRPr="002019FD" w:rsidRDefault="00E85C9B">
      <w:pPr>
        <w:numPr>
          <w:ilvl w:val="0"/>
          <w:numId w:val="8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 xml:space="preserve"> </w:t>
      </w:r>
      <w:r w:rsidRPr="002019FD">
        <w:rPr>
          <w:lang w:val="ru-RU"/>
        </w:rPr>
        <w:t>необходимо пре</w:t>
      </w:r>
      <w:r w:rsidRPr="002019FD">
        <w:rPr>
          <w:lang w:val="ru-RU"/>
        </w:rPr>
        <w:t>дусмотреть в</w:t>
      </w:r>
      <w:r>
        <w:t> </w:t>
      </w:r>
      <w:r w:rsidRPr="002019FD">
        <w:rPr>
          <w:lang w:val="ru-RU"/>
        </w:rPr>
        <w:t xml:space="preserve">программе </w:t>
      </w:r>
      <w:r w:rsidRPr="002019FD">
        <w:rPr>
          <w:b/>
          <w:lang w:val="ru-RU"/>
        </w:rPr>
        <w:t>точки расширения</w:t>
      </w:r>
      <w:r w:rsidRPr="002019FD">
        <w:rPr>
          <w:lang w:val="ru-RU"/>
        </w:rPr>
        <w:t xml:space="preserve">, используя которые можно </w:t>
      </w:r>
      <w:proofErr w:type="gramStart"/>
      <w:r w:rsidRPr="002019FD">
        <w:rPr>
          <w:lang w:val="ru-RU"/>
        </w:rPr>
        <w:t>реализовать</w:t>
      </w:r>
      <w:r>
        <w:t> </w:t>
      </w:r>
      <w:r w:rsidRPr="002019FD">
        <w:rPr>
          <w:lang w:val="ru-RU"/>
        </w:rPr>
        <w:t xml:space="preserve"> вариативную</w:t>
      </w:r>
      <w:proofErr w:type="gramEnd"/>
      <w:r w:rsidRPr="002019FD">
        <w:rPr>
          <w:lang w:val="ru-RU"/>
        </w:rPr>
        <w:t xml:space="preserve"> часть программы (в дополнение к базовой функциональности).</w:t>
      </w:r>
    </w:p>
    <w:p w14:paraId="0000006C" w14:textId="77777777" w:rsidR="007F45A2" w:rsidRPr="002019FD" w:rsidRDefault="007F45A2">
      <w:pPr>
        <w:spacing w:after="0" w:line="312" w:lineRule="auto"/>
        <w:jc w:val="both"/>
        <w:rPr>
          <w:lang w:val="ru-RU"/>
        </w:rPr>
      </w:pPr>
    </w:p>
    <w:p w14:paraId="0000006D" w14:textId="77777777" w:rsidR="007F45A2" w:rsidRDefault="00E85C9B">
      <w:pPr>
        <w:spacing w:after="0" w:line="312" w:lineRule="auto"/>
        <w:ind w:firstLine="709"/>
        <w:jc w:val="both"/>
      </w:pPr>
      <w:proofErr w:type="spellStart"/>
      <w:r>
        <w:t>Вариативность</w:t>
      </w:r>
      <w:proofErr w:type="spellEnd"/>
      <w:r>
        <w:t xml:space="preserve">: </w:t>
      </w:r>
    </w:p>
    <w:p w14:paraId="0000006E" w14:textId="77777777" w:rsidR="007F45A2" w:rsidRDefault="00E85C9B">
      <w:pPr>
        <w:numPr>
          <w:ilvl w:val="0"/>
          <w:numId w:val="8"/>
        </w:numPr>
        <w:spacing w:after="0" w:line="312" w:lineRule="auto"/>
        <w:jc w:val="both"/>
      </w:pPr>
      <w:r w:rsidRPr="002019FD">
        <w:rPr>
          <w:lang w:val="ru-RU"/>
        </w:rPr>
        <w:lastRenderedPageBreak/>
        <w:t xml:space="preserve"> </w:t>
      </w:r>
      <w:proofErr w:type="spellStart"/>
      <w:r w:rsidRPr="002019FD">
        <w:rPr>
          <w:lang w:val="ru-RU"/>
        </w:rPr>
        <w:t>пред</w:t>
      </w:r>
      <w:r w:rsidRPr="002019FD">
        <w:rPr>
          <w:color w:val="212529"/>
          <w:highlight w:val="white"/>
          <w:lang w:val="ru-RU"/>
        </w:rPr>
        <w:t>создание</w:t>
      </w:r>
      <w:proofErr w:type="spellEnd"/>
      <w:r w:rsidRPr="002019FD">
        <w:rPr>
          <w:color w:val="212529"/>
          <w:highlight w:val="white"/>
          <w:lang w:val="ru-RU"/>
        </w:rPr>
        <w:t xml:space="preserve"> других ландшафтов, влияющих на перемещение обоих роботов (количество пройденных шагов и направление движения) и зависящих от сезона года. </w:t>
      </w:r>
      <w:proofErr w:type="spellStart"/>
      <w:r>
        <w:rPr>
          <w:color w:val="212529"/>
          <w:highlight w:val="white"/>
        </w:rPr>
        <w:t>Ландшафты</w:t>
      </w:r>
      <w:proofErr w:type="spellEnd"/>
      <w:r>
        <w:rPr>
          <w:color w:val="212529"/>
          <w:highlight w:val="white"/>
        </w:rPr>
        <w:t xml:space="preserve"> в </w:t>
      </w:r>
      <w:proofErr w:type="spellStart"/>
      <w:r>
        <w:rPr>
          <w:color w:val="212529"/>
          <w:highlight w:val="white"/>
        </w:rPr>
        <w:t>разных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состояниях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должны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визуально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различаться</w:t>
      </w:r>
      <w:proofErr w:type="spellEnd"/>
      <w:r>
        <w:rPr>
          <w:color w:val="212529"/>
          <w:highlight w:val="white"/>
        </w:rPr>
        <w:t>.</w:t>
      </w:r>
    </w:p>
    <w:p w14:paraId="0000006F" w14:textId="77777777" w:rsidR="007F45A2" w:rsidRDefault="00E85C9B">
      <w:pPr>
        <w:spacing w:after="0" w:line="312" w:lineRule="auto"/>
        <w:ind w:firstLine="709"/>
        <w:jc w:val="both"/>
      </w:pPr>
      <w:proofErr w:type="spellStart"/>
      <w:r>
        <w:t>Реализовать</w:t>
      </w:r>
      <w:proofErr w:type="spellEnd"/>
      <w:r>
        <w:t>:</w:t>
      </w:r>
    </w:p>
    <w:p w14:paraId="00000070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000000"/>
          <w:lang w:val="ru-RU"/>
        </w:rPr>
      </w:pPr>
      <w:r w:rsidRPr="002019FD">
        <w:rPr>
          <w:color w:val="212529"/>
          <w:lang w:val="ru-RU"/>
        </w:rPr>
        <w:t>болото, которое расширяется на новые</w:t>
      </w:r>
      <w:r w:rsidRPr="002019FD">
        <w:rPr>
          <w:color w:val="212529"/>
          <w:lang w:val="ru-RU"/>
        </w:rPr>
        <w:t xml:space="preserve"> клетки в период осени и весны (по окончанию дождливых периодов болото возвращается к исходным размерам), и замерзает в зимний период. По замерзшему болоту роботы передвигаются сразу на две клетки до препятствия, т.е. скользят.</w:t>
      </w:r>
    </w:p>
    <w:p w14:paraId="00000071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lang w:val="ru-RU"/>
        </w:rPr>
      </w:pPr>
      <w:r w:rsidRPr="002019FD">
        <w:rPr>
          <w:color w:val="212529"/>
          <w:highlight w:val="white"/>
          <w:lang w:val="ru-RU"/>
        </w:rPr>
        <w:t>п</w:t>
      </w:r>
      <w:r w:rsidRPr="002019FD">
        <w:rPr>
          <w:color w:val="212529"/>
          <w:highlight w:val="white"/>
          <w:lang w:val="ru-RU"/>
        </w:rPr>
        <w:t>есок, который заставляет "б</w:t>
      </w:r>
      <w:r w:rsidRPr="002019FD">
        <w:rPr>
          <w:color w:val="212529"/>
          <w:highlight w:val="white"/>
          <w:lang w:val="ru-RU"/>
        </w:rPr>
        <w:t>уксовать" роботов, т.е. пропускать ход.</w:t>
      </w:r>
    </w:p>
    <w:p w14:paraId="00000072" w14:textId="77777777" w:rsidR="007F45A2" w:rsidRPr="002019FD" w:rsidRDefault="007F45A2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lang w:val="ru-RU"/>
        </w:rPr>
      </w:pPr>
      <w:bookmarkStart w:id="1" w:name="_9ayjw68e1w1n" w:colFirst="0" w:colLast="0"/>
      <w:bookmarkEnd w:id="1"/>
    </w:p>
    <w:p w14:paraId="00000073" w14:textId="498F16EB" w:rsidR="007F45A2" w:rsidRPr="002019FD" w:rsidRDefault="00E85C9B" w:rsidP="002019FD">
      <w:pPr>
        <w:pStyle w:val="1"/>
        <w:ind w:firstLine="709"/>
        <w:rPr>
          <w:b w:val="0"/>
          <w:color w:val="000000"/>
          <w:sz w:val="32"/>
          <w:szCs w:val="32"/>
        </w:rPr>
      </w:pPr>
      <w:bookmarkStart w:id="2" w:name="_Toc99976693"/>
      <w:proofErr w:type="spellStart"/>
      <w:r w:rsidRPr="002019FD">
        <w:rPr>
          <w:sz w:val="32"/>
          <w:szCs w:val="32"/>
        </w:rPr>
        <w:t>Нефункциональные</w:t>
      </w:r>
      <w:proofErr w:type="spellEnd"/>
      <w:r w:rsidRPr="002019FD">
        <w:rPr>
          <w:color w:val="000000"/>
          <w:sz w:val="32"/>
          <w:szCs w:val="32"/>
        </w:rPr>
        <w:t xml:space="preserve"> </w:t>
      </w:r>
      <w:proofErr w:type="spellStart"/>
      <w:r w:rsidRPr="002019FD">
        <w:rPr>
          <w:color w:val="000000"/>
          <w:sz w:val="32"/>
          <w:szCs w:val="32"/>
        </w:rPr>
        <w:t>требования</w:t>
      </w:r>
      <w:bookmarkEnd w:id="2"/>
      <w:proofErr w:type="spellEnd"/>
    </w:p>
    <w:p w14:paraId="00000074" w14:textId="77777777" w:rsidR="007F45A2" w:rsidRPr="002019FD" w:rsidRDefault="00E85C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color w:val="000000"/>
          <w:lang w:val="ru-RU"/>
        </w:rPr>
      </w:pPr>
      <w:r w:rsidRPr="002019FD">
        <w:rPr>
          <w:color w:val="000000"/>
          <w:lang w:val="ru-RU"/>
        </w:rPr>
        <w:t xml:space="preserve">Программа должна быть реализована на языке </w:t>
      </w:r>
      <w:r>
        <w:rPr>
          <w:color w:val="000000"/>
        </w:rPr>
        <w:t>Java</w:t>
      </w:r>
      <w:r w:rsidRPr="002019FD">
        <w:rPr>
          <w:color w:val="000000"/>
          <w:lang w:val="ru-RU"/>
        </w:rPr>
        <w:t xml:space="preserve"> </w:t>
      </w:r>
      <w:r>
        <w:rPr>
          <w:color w:val="000000"/>
        </w:rPr>
        <w:t>SE</w:t>
      </w:r>
      <w:r w:rsidRPr="002019FD">
        <w:rPr>
          <w:color w:val="000000"/>
          <w:lang w:val="ru-RU"/>
        </w:rPr>
        <w:t xml:space="preserve"> 12 с использованием стандартных библиотек, в том числе, библиотеки </w:t>
      </w:r>
      <w:r>
        <w:rPr>
          <w:color w:val="000000"/>
        </w:rPr>
        <w:t>Swing</w:t>
      </w:r>
      <w:r w:rsidRPr="002019FD">
        <w:rPr>
          <w:color w:val="000000"/>
          <w:lang w:val="ru-RU"/>
        </w:rPr>
        <w:t>.</w:t>
      </w:r>
    </w:p>
    <w:p w14:paraId="00000077" w14:textId="1908041F" w:rsidR="007F45A2" w:rsidRDefault="00E85C9B" w:rsidP="002019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color w:val="000000"/>
          <w:lang w:val="ru-RU"/>
        </w:rPr>
      </w:pPr>
      <w:r w:rsidRPr="002019FD">
        <w:rPr>
          <w:color w:val="000000"/>
          <w:lang w:val="ru-RU"/>
        </w:rPr>
        <w:t xml:space="preserve">Форматирование исходного кода программы должно соответствовать </w:t>
      </w:r>
      <w:r>
        <w:rPr>
          <w:color w:val="000000"/>
        </w:rPr>
        <w:t>Java</w:t>
      </w:r>
      <w:r w:rsidRPr="002019FD">
        <w:rPr>
          <w:color w:val="000000"/>
          <w:lang w:val="ru-RU"/>
        </w:rPr>
        <w:t xml:space="preserve"> </w:t>
      </w:r>
      <w:r>
        <w:rPr>
          <w:color w:val="000000"/>
        </w:rPr>
        <w:t>Code</w:t>
      </w:r>
      <w:r w:rsidRPr="002019FD">
        <w:rPr>
          <w:color w:val="000000"/>
          <w:lang w:val="ru-RU"/>
        </w:rPr>
        <w:t xml:space="preserve"> </w:t>
      </w:r>
      <w:r>
        <w:rPr>
          <w:color w:val="000000"/>
        </w:rPr>
        <w:t>Conventions</w:t>
      </w:r>
      <w:r w:rsidRPr="002019FD">
        <w:rPr>
          <w:color w:val="000000"/>
          <w:lang w:val="ru-RU"/>
        </w:rPr>
        <w:t xml:space="preserve">, </w:t>
      </w:r>
      <w:r>
        <w:rPr>
          <w:color w:val="000000"/>
        </w:rPr>
        <w:t>September</w:t>
      </w:r>
      <w:r w:rsidRPr="002019FD">
        <w:rPr>
          <w:color w:val="000000"/>
          <w:lang w:val="ru-RU"/>
        </w:rPr>
        <w:t xml:space="preserve"> 12, 1997.</w:t>
      </w:r>
      <w:bookmarkStart w:id="3" w:name="_1fob9te" w:colFirst="0" w:colLast="0"/>
      <w:bookmarkEnd w:id="3"/>
    </w:p>
    <w:p w14:paraId="69E4AE80" w14:textId="05075100" w:rsidR="002019FD" w:rsidRPr="002019FD" w:rsidRDefault="002019FD" w:rsidP="002019F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00000078" w14:textId="3DD87B32" w:rsidR="007F45A2" w:rsidRDefault="00E85C9B" w:rsidP="002019FD">
      <w:pPr>
        <w:pStyle w:val="1"/>
        <w:rPr>
          <w:b w:val="0"/>
          <w:color w:val="000000"/>
          <w:sz w:val="32"/>
          <w:szCs w:val="32"/>
        </w:rPr>
      </w:pPr>
      <w:bookmarkStart w:id="4" w:name="_Toc99976694"/>
      <w:proofErr w:type="spellStart"/>
      <w:r>
        <w:rPr>
          <w:color w:val="000000"/>
          <w:sz w:val="32"/>
          <w:szCs w:val="32"/>
        </w:rPr>
        <w:lastRenderedPageBreak/>
        <w:t>Первая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итерация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разра</w:t>
      </w:r>
      <w:r>
        <w:rPr>
          <w:color w:val="000000"/>
          <w:sz w:val="32"/>
          <w:szCs w:val="32"/>
        </w:rPr>
        <w:t>ботки</w:t>
      </w:r>
      <w:bookmarkEnd w:id="4"/>
      <w:proofErr w:type="spellEnd"/>
    </w:p>
    <w:p w14:paraId="00000079" w14:textId="77777777" w:rsidR="007F45A2" w:rsidRDefault="00E85C9B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60"/>
        <w:ind w:left="0" w:firstLine="709"/>
        <w:rPr>
          <w:b/>
          <w:color w:val="000000"/>
        </w:rPr>
      </w:pPr>
      <w:r>
        <w:rPr>
          <w:b/>
          <w:color w:val="000000"/>
        </w:rPr>
        <w:t>3</w:t>
      </w:r>
      <w:r>
        <w:rPr>
          <w:b/>
          <w:color w:val="000000"/>
        </w:rPr>
        <w:t xml:space="preserve">.1 </w:t>
      </w:r>
      <w:proofErr w:type="spellStart"/>
      <w:r>
        <w:rPr>
          <w:b/>
          <w:color w:val="000000"/>
        </w:rPr>
        <w:t>Формулировка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упрощенного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варианта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задания</w:t>
      </w:r>
      <w:proofErr w:type="spellEnd"/>
    </w:p>
    <w:p w14:paraId="0000007A" w14:textId="77777777" w:rsidR="007F45A2" w:rsidRPr="002019FD" w:rsidRDefault="00E85C9B">
      <w:pPr>
        <w:rPr>
          <w:lang w:val="ru-RU"/>
        </w:rPr>
      </w:pPr>
      <w:r w:rsidRPr="002019FD">
        <w:rPr>
          <w:lang w:val="ru-RU"/>
        </w:rPr>
        <w:t>Правила игры «</w:t>
      </w:r>
      <w:r w:rsidRPr="002019FD">
        <w:rPr>
          <w:lang w:val="ru-RU"/>
        </w:rPr>
        <w:t>Глупый робот и умный робот</w:t>
      </w:r>
      <w:r w:rsidRPr="002019FD">
        <w:rPr>
          <w:lang w:val="ru-RU"/>
        </w:rPr>
        <w:t xml:space="preserve">»: </w:t>
      </w:r>
    </w:p>
    <w:p w14:paraId="0000007B" w14:textId="77777777" w:rsidR="007F45A2" w:rsidRPr="002019FD" w:rsidRDefault="00E85C9B">
      <w:pPr>
        <w:numPr>
          <w:ilvl w:val="0"/>
          <w:numId w:val="4"/>
        </w:numPr>
        <w:spacing w:after="0"/>
        <w:rPr>
          <w:color w:val="212529"/>
          <w:lang w:val="ru-RU"/>
        </w:rPr>
      </w:pPr>
      <w:r w:rsidRPr="002019FD">
        <w:rPr>
          <w:color w:val="212529"/>
          <w:lang w:val="ru-RU"/>
        </w:rPr>
        <w:t>имеется лабиринт, в котором действует маленький умный робот и большой глупый робот, их позиции задаются случайным образом;</w:t>
      </w:r>
    </w:p>
    <w:p w14:paraId="0000007C" w14:textId="77777777" w:rsidR="007F45A2" w:rsidRPr="002019FD" w:rsidRDefault="00E85C9B">
      <w:pPr>
        <w:numPr>
          <w:ilvl w:val="0"/>
          <w:numId w:val="4"/>
        </w:numPr>
        <w:spacing w:after="0"/>
        <w:rPr>
          <w:color w:val="212529"/>
          <w:lang w:val="ru-RU"/>
        </w:rPr>
      </w:pPr>
      <w:r w:rsidRPr="002019FD">
        <w:rPr>
          <w:color w:val="212529"/>
          <w:lang w:val="ru-RU"/>
        </w:rPr>
        <w:t>маленьким роботом управляет человек, а большим - компьютер;</w:t>
      </w:r>
    </w:p>
    <w:p w14:paraId="0000007D" w14:textId="77777777" w:rsidR="007F45A2" w:rsidRDefault="00E85C9B">
      <w:pPr>
        <w:numPr>
          <w:ilvl w:val="0"/>
          <w:numId w:val="4"/>
        </w:numPr>
        <w:spacing w:after="0"/>
        <w:rPr>
          <w:color w:val="212529"/>
        </w:rPr>
      </w:pPr>
      <w:proofErr w:type="spellStart"/>
      <w:r>
        <w:rPr>
          <w:color w:val="212529"/>
        </w:rPr>
        <w:t>игра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ведется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пошагово</w:t>
      </w:r>
      <w:proofErr w:type="spellEnd"/>
      <w:r>
        <w:rPr>
          <w:color w:val="212529"/>
        </w:rPr>
        <w:t>;</w:t>
      </w:r>
    </w:p>
    <w:p w14:paraId="0000007E" w14:textId="77777777" w:rsidR="007F45A2" w:rsidRPr="002019FD" w:rsidRDefault="00E85C9B">
      <w:pPr>
        <w:numPr>
          <w:ilvl w:val="0"/>
          <w:numId w:val="4"/>
        </w:numPr>
        <w:spacing w:after="0"/>
        <w:rPr>
          <w:color w:val="212529"/>
          <w:lang w:val="ru-RU"/>
        </w:rPr>
      </w:pPr>
      <w:r w:rsidRPr="002019FD">
        <w:rPr>
          <w:color w:val="212529"/>
          <w:lang w:val="ru-RU"/>
        </w:rPr>
        <w:t>в лабиринте имеются болота, а также вертикальные и</w:t>
      </w:r>
      <w:r w:rsidRPr="002019FD">
        <w:rPr>
          <w:color w:val="212529"/>
          <w:lang w:val="ru-RU"/>
        </w:rPr>
        <w:t xml:space="preserve"> горизонтальные препятствия (на стыке клеток);</w:t>
      </w:r>
    </w:p>
    <w:p w14:paraId="0000007F" w14:textId="77777777" w:rsidR="007F45A2" w:rsidRPr="002019FD" w:rsidRDefault="00E85C9B">
      <w:pPr>
        <w:numPr>
          <w:ilvl w:val="0"/>
          <w:numId w:val="4"/>
        </w:numPr>
        <w:spacing w:after="0"/>
        <w:rPr>
          <w:color w:val="212529"/>
          <w:lang w:val="ru-RU"/>
        </w:rPr>
      </w:pPr>
      <w:r w:rsidRPr="002019FD">
        <w:rPr>
          <w:color w:val="212529"/>
          <w:lang w:val="ru-RU"/>
        </w:rPr>
        <w:t>цель маленького робота – достичь выхода, цель большого робота – поймать маленького робота;</w:t>
      </w:r>
    </w:p>
    <w:p w14:paraId="00000080" w14:textId="77777777" w:rsidR="007F45A2" w:rsidRPr="002019FD" w:rsidRDefault="00E85C9B">
      <w:pPr>
        <w:numPr>
          <w:ilvl w:val="0"/>
          <w:numId w:val="4"/>
        </w:numPr>
        <w:spacing w:after="0"/>
        <w:rPr>
          <w:color w:val="212529"/>
          <w:lang w:val="ru-RU"/>
        </w:rPr>
      </w:pPr>
      <w:r w:rsidRPr="002019FD">
        <w:rPr>
          <w:color w:val="212529"/>
          <w:lang w:val="ru-RU"/>
        </w:rPr>
        <w:t>большой робот рационально действует только, когда маленький робот попадает в поле его действия размером 2×2, в остальн</w:t>
      </w:r>
      <w:r w:rsidRPr="002019FD">
        <w:rPr>
          <w:color w:val="212529"/>
          <w:lang w:val="ru-RU"/>
        </w:rPr>
        <w:t>ых случаях робот идет либо вправо, либо влево по направлению к маленькому роботу;</w:t>
      </w:r>
    </w:p>
    <w:p w14:paraId="00000081" w14:textId="77777777" w:rsidR="007F45A2" w:rsidRPr="002019FD" w:rsidRDefault="00E85C9B">
      <w:pPr>
        <w:numPr>
          <w:ilvl w:val="0"/>
          <w:numId w:val="4"/>
        </w:numPr>
        <w:rPr>
          <w:color w:val="212529"/>
          <w:lang w:val="ru-RU"/>
        </w:rPr>
      </w:pPr>
      <w:r w:rsidRPr="002019FD">
        <w:rPr>
          <w:color w:val="212529"/>
          <w:lang w:val="ru-RU"/>
        </w:rPr>
        <w:t>маленькому роботу заходить в болото нельзя, а большой робот пропускает три хода.</w:t>
      </w:r>
    </w:p>
    <w:p w14:paraId="00000082" w14:textId="77777777" w:rsidR="007F45A2" w:rsidRPr="002019FD" w:rsidRDefault="007F45A2">
      <w:pPr>
        <w:rPr>
          <w:lang w:val="ru-RU"/>
        </w:rPr>
      </w:pPr>
    </w:p>
    <w:p w14:paraId="00000083" w14:textId="77777777" w:rsidR="007F45A2" w:rsidRDefault="00E85C9B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60"/>
        <w:ind w:left="0" w:firstLine="709"/>
        <w:rPr>
          <w:b/>
          <w:color w:val="000000"/>
        </w:rPr>
      </w:pPr>
      <w:r>
        <w:rPr>
          <w:b/>
          <w:color w:val="000000"/>
        </w:rPr>
        <w:t xml:space="preserve">3.2 </w:t>
      </w:r>
      <w:proofErr w:type="spellStart"/>
      <w:r>
        <w:rPr>
          <w:b/>
          <w:color w:val="000000"/>
        </w:rPr>
        <w:t>Функциональные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требования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сценарии</w:t>
      </w:r>
      <w:proofErr w:type="spellEnd"/>
      <w:r>
        <w:rPr>
          <w:b/>
          <w:color w:val="000000"/>
        </w:rPr>
        <w:t>)</w:t>
      </w:r>
    </w:p>
    <w:p w14:paraId="00000084" w14:textId="77777777" w:rsidR="007F45A2" w:rsidRDefault="007F45A2">
      <w:pPr>
        <w:spacing w:after="0" w:line="312" w:lineRule="auto"/>
        <w:ind w:firstLine="709"/>
        <w:jc w:val="both"/>
      </w:pPr>
    </w:p>
    <w:p w14:paraId="00000085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1) Сценарий «Играть за маленького робота</w:t>
      </w:r>
      <w:r w:rsidRPr="002019FD">
        <w:rPr>
          <w:b/>
          <w:lang w:val="ru-RU"/>
        </w:rPr>
        <w:t>: выйти из</w:t>
      </w:r>
      <w:r w:rsidRPr="002019FD">
        <w:rPr>
          <w:b/>
          <w:lang w:val="ru-RU"/>
        </w:rPr>
        <w:t xml:space="preserve"> лабиринта, не попавшись большому роботу</w:t>
      </w:r>
      <w:r w:rsidRPr="002019FD">
        <w:rPr>
          <w:b/>
          <w:lang w:val="ru-RU"/>
        </w:rPr>
        <w:t>»</w:t>
      </w:r>
    </w:p>
    <w:p w14:paraId="00000086" w14:textId="77777777" w:rsidR="007F45A2" w:rsidRDefault="00E85C9B">
      <w:pPr>
        <w:numPr>
          <w:ilvl w:val="0"/>
          <w:numId w:val="18"/>
        </w:numPr>
        <w:spacing w:after="0" w:line="312" w:lineRule="auto"/>
        <w:jc w:val="both"/>
      </w:pPr>
      <w:r>
        <w:t xml:space="preserve">Пользователь </w:t>
      </w:r>
      <w:proofErr w:type="spellStart"/>
      <w:r>
        <w:t>инициирует</w:t>
      </w:r>
      <w:proofErr w:type="spellEnd"/>
      <w:r>
        <w:t xml:space="preserve"> </w:t>
      </w:r>
      <w:proofErr w:type="spellStart"/>
      <w:r>
        <w:t>начало</w:t>
      </w:r>
      <w:proofErr w:type="spellEnd"/>
      <w:r>
        <w:t xml:space="preserve"> </w:t>
      </w:r>
      <w:proofErr w:type="spellStart"/>
      <w:r>
        <w:t>игры</w:t>
      </w:r>
      <w:proofErr w:type="spellEnd"/>
      <w:r>
        <w:t>.</w:t>
      </w:r>
    </w:p>
    <w:p w14:paraId="00000087" w14:textId="77777777" w:rsidR="007F45A2" w:rsidRPr="002019FD" w:rsidRDefault="00E85C9B">
      <w:pPr>
        <w:numPr>
          <w:ilvl w:val="0"/>
          <w:numId w:val="18"/>
        </w:numPr>
        <w:spacing w:after="0" w:line="312" w:lineRule="auto"/>
        <w:jc w:val="both"/>
        <w:rPr>
          <w:lang w:val="ru-RU"/>
        </w:rPr>
      </w:pPr>
      <w:r w:rsidRPr="002019FD">
        <w:rPr>
          <w:u w:val="single"/>
          <w:lang w:val="ru-RU"/>
        </w:rPr>
        <w:t>Игра создаёт поле из ячеек и размещает на нем лабиринт из стен, болото(а), точку выхода и двух роботов: большого и маленького.</w:t>
      </w:r>
    </w:p>
    <w:p w14:paraId="00000088" w14:textId="77777777" w:rsidR="007F45A2" w:rsidRDefault="00E85C9B">
      <w:pPr>
        <w:numPr>
          <w:ilvl w:val="0"/>
          <w:numId w:val="18"/>
        </w:numPr>
        <w:spacing w:after="0" w:line="312" w:lineRule="auto"/>
        <w:jc w:val="both"/>
      </w:pPr>
      <w:proofErr w:type="spellStart"/>
      <w:r>
        <w:t>Игра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активным</w:t>
      </w:r>
      <w:proofErr w:type="spellEnd"/>
      <w:r>
        <w:t xml:space="preserve"> </w:t>
      </w:r>
      <w:proofErr w:type="spellStart"/>
      <w:r>
        <w:t>маленького</w:t>
      </w:r>
      <w:proofErr w:type="spellEnd"/>
      <w:r>
        <w:t xml:space="preserve"> </w:t>
      </w:r>
      <w:proofErr w:type="spellStart"/>
      <w:r>
        <w:t>робота</w:t>
      </w:r>
      <w:proofErr w:type="spellEnd"/>
    </w:p>
    <w:p w14:paraId="00000089" w14:textId="77777777" w:rsidR="007F45A2" w:rsidRDefault="00E85C9B">
      <w:pPr>
        <w:numPr>
          <w:ilvl w:val="0"/>
          <w:numId w:val="18"/>
        </w:numPr>
        <w:spacing w:after="0" w:line="312" w:lineRule="auto"/>
        <w:jc w:val="both"/>
      </w:pPr>
      <w:proofErr w:type="spellStart"/>
      <w:r>
        <w:t>Делать</w:t>
      </w:r>
      <w:proofErr w:type="spellEnd"/>
    </w:p>
    <w:p w14:paraId="0000008A" w14:textId="77777777" w:rsidR="007F45A2" w:rsidRPr="002019FD" w:rsidRDefault="00E85C9B">
      <w:pPr>
        <w:numPr>
          <w:ilvl w:val="1"/>
          <w:numId w:val="18"/>
        </w:numPr>
        <w:spacing w:after="0" w:line="312" w:lineRule="auto"/>
        <w:jc w:val="both"/>
        <w:rPr>
          <w:lang w:val="ru-RU"/>
        </w:rPr>
      </w:pPr>
      <w:r w:rsidRPr="002019FD">
        <w:rPr>
          <w:u w:val="single"/>
          <w:lang w:val="ru-RU"/>
        </w:rPr>
        <w:t>Р</w:t>
      </w:r>
      <w:r w:rsidRPr="002019FD">
        <w:rPr>
          <w:u w:val="single"/>
          <w:lang w:val="ru-RU"/>
        </w:rPr>
        <w:t>обот перемещается на соседнюю ячейку</w:t>
      </w:r>
      <w:r w:rsidRPr="002019FD">
        <w:rPr>
          <w:u w:val="single"/>
          <w:lang w:val="ru-RU"/>
        </w:rPr>
        <w:t>.</w:t>
      </w:r>
    </w:p>
    <w:p w14:paraId="0000008B" w14:textId="77777777" w:rsidR="007F45A2" w:rsidRPr="002019FD" w:rsidRDefault="00E85C9B">
      <w:pPr>
        <w:numPr>
          <w:ilvl w:val="1"/>
          <w:numId w:val="18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>Игра делает активным следующего робота, который располагается на поле.</w:t>
      </w:r>
    </w:p>
    <w:p w14:paraId="0000008C" w14:textId="77777777" w:rsidR="007F45A2" w:rsidRPr="002019FD" w:rsidRDefault="00E85C9B">
      <w:pPr>
        <w:spacing w:after="0" w:line="312" w:lineRule="auto"/>
        <w:ind w:left="360" w:firstLine="360"/>
        <w:jc w:val="both"/>
        <w:rPr>
          <w:lang w:val="ru-RU"/>
        </w:rPr>
      </w:pPr>
      <w:r w:rsidRPr="002019FD">
        <w:rPr>
          <w:lang w:val="ru-RU"/>
        </w:rPr>
        <w:t xml:space="preserve">Пока </w:t>
      </w:r>
      <w:r w:rsidRPr="002019FD">
        <w:rPr>
          <w:lang w:val="ru-RU"/>
        </w:rPr>
        <w:t>маленький робот находится внутри поля</w:t>
      </w:r>
      <w:r w:rsidRPr="002019FD">
        <w:rPr>
          <w:lang w:val="ru-RU"/>
        </w:rPr>
        <w:t>.</w:t>
      </w:r>
    </w:p>
    <w:p w14:paraId="0000008D" w14:textId="77777777" w:rsidR="007F45A2" w:rsidRPr="002019FD" w:rsidRDefault="00E85C9B">
      <w:pPr>
        <w:numPr>
          <w:ilvl w:val="0"/>
          <w:numId w:val="18"/>
        </w:numPr>
        <w:spacing w:after="0" w:line="312" w:lineRule="auto"/>
        <w:jc w:val="both"/>
        <w:rPr>
          <w:lang w:val="ru-RU"/>
        </w:rPr>
      </w:pPr>
      <w:r w:rsidRPr="002019FD">
        <w:rPr>
          <w:u w:val="single"/>
          <w:lang w:val="ru-RU"/>
        </w:rPr>
        <w:t>Игра считает победителем</w:t>
      </w:r>
      <w:r w:rsidRPr="002019FD">
        <w:rPr>
          <w:u w:val="single"/>
          <w:lang w:val="ru-RU"/>
        </w:rPr>
        <w:t xml:space="preserve"> игрока</w:t>
      </w:r>
      <w:r w:rsidRPr="002019FD">
        <w:rPr>
          <w:u w:val="single"/>
          <w:lang w:val="ru-RU"/>
        </w:rPr>
        <w:t xml:space="preserve">, </w:t>
      </w:r>
      <w:r w:rsidRPr="002019FD">
        <w:rPr>
          <w:u w:val="single"/>
          <w:lang w:val="ru-RU"/>
        </w:rPr>
        <w:t xml:space="preserve">если </w:t>
      </w:r>
      <w:proofErr w:type="gramStart"/>
      <w:r w:rsidRPr="002019FD">
        <w:rPr>
          <w:u w:val="single"/>
          <w:lang w:val="ru-RU"/>
        </w:rPr>
        <w:t xml:space="preserve">он </w:t>
      </w:r>
      <w:r w:rsidRPr="002019FD">
        <w:rPr>
          <w:u w:val="single"/>
          <w:lang w:val="ru-RU"/>
        </w:rPr>
        <w:t xml:space="preserve"> “</w:t>
      </w:r>
      <w:proofErr w:type="gramEnd"/>
      <w:r w:rsidRPr="002019FD">
        <w:rPr>
          <w:u w:val="single"/>
          <w:lang w:val="ru-RU"/>
        </w:rPr>
        <w:t>телепортирован” точкой выход</w:t>
      </w:r>
      <w:r w:rsidRPr="002019FD">
        <w:rPr>
          <w:u w:val="single"/>
          <w:lang w:val="ru-RU"/>
        </w:rPr>
        <w:t xml:space="preserve">а или компьютер, если маленький </w:t>
      </w:r>
      <w:r w:rsidRPr="002019FD">
        <w:rPr>
          <w:u w:val="single"/>
          <w:lang w:val="ru-RU"/>
        </w:rPr>
        <w:t>робот был уничтожен.</w:t>
      </w:r>
    </w:p>
    <w:p w14:paraId="0000008E" w14:textId="77777777" w:rsidR="007F45A2" w:rsidRPr="002019FD" w:rsidRDefault="007F45A2">
      <w:pPr>
        <w:spacing w:after="0" w:line="312" w:lineRule="auto"/>
        <w:ind w:firstLine="709"/>
        <w:jc w:val="both"/>
        <w:rPr>
          <w:b/>
          <w:u w:val="single"/>
          <w:lang w:val="ru-RU"/>
        </w:rPr>
      </w:pPr>
    </w:p>
    <w:p w14:paraId="0000008F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2) Сценарий «игра создаёт поле из ячеек и размещает на нем лабиринт из стен, болото(а), точку выхода и двух роботов»</w:t>
      </w:r>
    </w:p>
    <w:p w14:paraId="00000090" w14:textId="77777777" w:rsidR="007F45A2" w:rsidRPr="002019FD" w:rsidRDefault="00E85C9B">
      <w:pPr>
        <w:numPr>
          <w:ilvl w:val="0"/>
          <w:numId w:val="10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lastRenderedPageBreak/>
        <w:t xml:space="preserve">Игра инициирует создание поля размером </w:t>
      </w:r>
      <w:r>
        <w:t>W</w:t>
      </w:r>
      <w:r w:rsidRPr="002019FD">
        <w:rPr>
          <w:lang w:val="ru-RU"/>
        </w:rPr>
        <w:t xml:space="preserve"> на </w:t>
      </w:r>
      <w:r>
        <w:t>H</w:t>
      </w:r>
      <w:r w:rsidRPr="002019FD">
        <w:rPr>
          <w:lang w:val="ru-RU"/>
        </w:rPr>
        <w:t xml:space="preserve"> ячеек.</w:t>
      </w:r>
    </w:p>
    <w:p w14:paraId="00000091" w14:textId="77777777" w:rsidR="007F45A2" w:rsidRPr="002019FD" w:rsidRDefault="00E85C9B">
      <w:pPr>
        <w:numPr>
          <w:ilvl w:val="0"/>
          <w:numId w:val="10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>Игра посредством лабиринта создает и расставляет последовательно</w:t>
      </w:r>
      <w:r w:rsidRPr="002019FD">
        <w:rPr>
          <w:lang w:val="ru-RU"/>
        </w:rPr>
        <w:t>сти стен по периметру поля.</w:t>
      </w:r>
    </w:p>
    <w:p w14:paraId="00000092" w14:textId="77777777" w:rsidR="007F45A2" w:rsidRPr="002019FD" w:rsidRDefault="00E85C9B">
      <w:pPr>
        <w:numPr>
          <w:ilvl w:val="0"/>
          <w:numId w:val="10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>Игра посредством лабиринта создает последовательности стен в середине поля.</w:t>
      </w:r>
    </w:p>
    <w:p w14:paraId="00000093" w14:textId="77777777" w:rsidR="007F45A2" w:rsidRPr="002019FD" w:rsidRDefault="00E85C9B">
      <w:pPr>
        <w:numPr>
          <w:ilvl w:val="0"/>
          <w:numId w:val="10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>Игра посредством лабиринта создает болото(а) случайным образом случайной формы.</w:t>
      </w:r>
    </w:p>
    <w:p w14:paraId="00000094" w14:textId="77777777" w:rsidR="007F45A2" w:rsidRDefault="00E85C9B">
      <w:pPr>
        <w:numPr>
          <w:ilvl w:val="0"/>
          <w:numId w:val="10"/>
        </w:numPr>
        <w:spacing w:after="0" w:line="312" w:lineRule="auto"/>
        <w:jc w:val="both"/>
      </w:pPr>
      <w:proofErr w:type="spellStart"/>
      <w:r>
        <w:t>Игра</w:t>
      </w:r>
      <w:proofErr w:type="spellEnd"/>
      <w:r>
        <w:t xml:space="preserve"> </w:t>
      </w:r>
      <w:proofErr w:type="spellStart"/>
      <w:r>
        <w:t>создаёт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робото</w:t>
      </w:r>
      <w:r>
        <w:t>в</w:t>
      </w:r>
      <w:proofErr w:type="spellEnd"/>
      <w:r>
        <w:t>.</w:t>
      </w:r>
    </w:p>
    <w:p w14:paraId="00000095" w14:textId="77777777" w:rsidR="007F45A2" w:rsidRPr="002019FD" w:rsidRDefault="00E85C9B">
      <w:pPr>
        <w:numPr>
          <w:ilvl w:val="0"/>
          <w:numId w:val="10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>Игра помещает на поле созданных роботов.</w:t>
      </w:r>
    </w:p>
    <w:p w14:paraId="00000096" w14:textId="77777777" w:rsidR="007F45A2" w:rsidRPr="002019FD" w:rsidRDefault="00E85C9B">
      <w:pPr>
        <w:numPr>
          <w:ilvl w:val="0"/>
          <w:numId w:val="10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>Игра создает и помещает на поле ячейку выхода.</w:t>
      </w:r>
    </w:p>
    <w:p w14:paraId="00000097" w14:textId="77777777" w:rsidR="007F45A2" w:rsidRPr="002019FD" w:rsidRDefault="007F45A2">
      <w:pPr>
        <w:spacing w:after="0" w:line="360" w:lineRule="auto"/>
        <w:jc w:val="both"/>
        <w:rPr>
          <w:b/>
          <w:lang w:val="ru-RU"/>
        </w:rPr>
      </w:pPr>
    </w:p>
    <w:p w14:paraId="00000098" w14:textId="77777777" w:rsidR="007F45A2" w:rsidRPr="002019FD" w:rsidRDefault="00E85C9B">
      <w:pPr>
        <w:spacing w:after="0" w:line="360" w:lineRule="auto"/>
        <w:ind w:left="360" w:firstLine="360"/>
        <w:jc w:val="both"/>
        <w:rPr>
          <w:lang w:val="ru-RU"/>
        </w:rPr>
      </w:pPr>
      <w:r w:rsidRPr="002019FD">
        <w:rPr>
          <w:b/>
          <w:lang w:val="ru-RU"/>
        </w:rPr>
        <w:t>4) Сценарий «робот перемещается на соседнюю ячейку».</w:t>
      </w:r>
    </w:p>
    <w:p w14:paraId="00000099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Робот запрашивает у ячейки, в которой он находится, стену в направлении своего движения</w:t>
      </w:r>
    </w:p>
    <w:p w14:paraId="0000009A" w14:textId="77777777" w:rsidR="007F45A2" w:rsidRDefault="00E85C9B">
      <w:pPr>
        <w:numPr>
          <w:ilvl w:val="0"/>
          <w:numId w:val="20"/>
        </w:numPr>
        <w:spacing w:after="0" w:line="360" w:lineRule="auto"/>
        <w:jc w:val="both"/>
      </w:pPr>
      <w:proofErr w:type="spellStart"/>
      <w:r>
        <w:t>Ячейка</w:t>
      </w:r>
      <w:proofErr w:type="spellEnd"/>
      <w:r>
        <w:t xml:space="preserve"> </w:t>
      </w:r>
      <w:proofErr w:type="spellStart"/>
      <w:r>
        <w:t>сообщает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стены</w:t>
      </w:r>
      <w:proofErr w:type="spellEnd"/>
      <w:r>
        <w:t xml:space="preserve"> </w:t>
      </w:r>
      <w:proofErr w:type="spellStart"/>
      <w:r>
        <w:t>нет</w:t>
      </w:r>
      <w:proofErr w:type="spellEnd"/>
    </w:p>
    <w:p w14:paraId="0000009B" w14:textId="77777777" w:rsidR="007F45A2" w:rsidRDefault="00E85C9B">
      <w:pPr>
        <w:numPr>
          <w:ilvl w:val="0"/>
          <w:numId w:val="20"/>
        </w:numPr>
        <w:spacing w:after="0" w:line="360" w:lineRule="auto"/>
        <w:jc w:val="both"/>
      </w:pPr>
      <w:r w:rsidRPr="002019FD">
        <w:rPr>
          <w:lang w:val="ru-RU"/>
        </w:rPr>
        <w:t xml:space="preserve">Робот запрашивает у ячейки, в которой он находится, соседнюю </w:t>
      </w:r>
      <w:proofErr w:type="spellStart"/>
      <w:r>
        <w:t>ячейку</w:t>
      </w:r>
      <w:proofErr w:type="spellEnd"/>
      <w:r>
        <w:t xml:space="preserve"> в </w:t>
      </w:r>
      <w:proofErr w:type="spellStart"/>
      <w:r>
        <w:t>направлении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</w:t>
      </w:r>
      <w:proofErr w:type="spellStart"/>
      <w:r>
        <w:t>движения</w:t>
      </w:r>
      <w:proofErr w:type="spellEnd"/>
    </w:p>
    <w:p w14:paraId="0000009C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Ячейка сообщает о ячейке, с которой соседствует</w:t>
      </w:r>
    </w:p>
    <w:p w14:paraId="0000009D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Робот запрашивает у соседней ячейки робота (который возможно в ней находится)</w:t>
      </w:r>
    </w:p>
    <w:p w14:paraId="0000009E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</w:t>
      </w:r>
      <w:r w:rsidRPr="002019FD">
        <w:rPr>
          <w:lang w:val="ru-RU"/>
        </w:rPr>
        <w:t>оседняя ячейка сообщает, что робот отсутствует в ней</w:t>
      </w:r>
    </w:p>
    <w:p w14:paraId="0000009F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Робот просит ячейку, в которой он находится, изъять его из нее</w:t>
      </w:r>
    </w:p>
    <w:p w14:paraId="000000A0" w14:textId="77777777" w:rsidR="007F45A2" w:rsidRDefault="00E85C9B">
      <w:pPr>
        <w:numPr>
          <w:ilvl w:val="0"/>
          <w:numId w:val="20"/>
        </w:numPr>
        <w:spacing w:after="0" w:line="360" w:lineRule="auto"/>
        <w:jc w:val="both"/>
      </w:pPr>
      <w:proofErr w:type="spellStart"/>
      <w:r>
        <w:t>Ячейка</w:t>
      </w:r>
      <w:proofErr w:type="spellEnd"/>
      <w:r>
        <w:t xml:space="preserve"> </w:t>
      </w:r>
      <w:proofErr w:type="spellStart"/>
      <w:r>
        <w:t>извлекает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</w:p>
    <w:p w14:paraId="000000A1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Робот просит соседнюю ячейку поместить себя в нее</w:t>
      </w:r>
    </w:p>
    <w:p w14:paraId="000000A2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 xml:space="preserve"> Ячейка помещает робота в себя, т.к. в ней нет другого роб</w:t>
      </w:r>
      <w:r w:rsidRPr="002019FD">
        <w:rPr>
          <w:lang w:val="ru-RU"/>
        </w:rPr>
        <w:t>ота</w:t>
      </w:r>
    </w:p>
    <w:p w14:paraId="000000A3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Робот определяет, находится ли в новой ячейке болото</w:t>
      </w:r>
    </w:p>
    <w:p w14:paraId="000000A4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A5" w14:textId="77777777" w:rsidR="007F45A2" w:rsidRPr="002019FD" w:rsidRDefault="00E85C9B">
      <w:pPr>
        <w:spacing w:after="0" w:line="360" w:lineRule="auto"/>
        <w:ind w:firstLine="708"/>
        <w:jc w:val="both"/>
        <w:rPr>
          <w:lang w:val="ru-RU"/>
        </w:rPr>
      </w:pPr>
      <w:r w:rsidRPr="002019FD">
        <w:rPr>
          <w:b/>
          <w:lang w:val="ru-RU"/>
        </w:rPr>
        <w:t>4.1) Альтернативный сценарий «ход большого робота»</w:t>
      </w:r>
    </w:p>
    <w:p w14:paraId="000000A6" w14:textId="77777777" w:rsidR="007F45A2" w:rsidRPr="002019FD" w:rsidRDefault="00E85C9B">
      <w:pPr>
        <w:numPr>
          <w:ilvl w:val="0"/>
          <w:numId w:val="5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перед п. 1 Главного сценария 4</w:t>
      </w:r>
    </w:p>
    <w:p w14:paraId="000000A7" w14:textId="77777777" w:rsidR="007F45A2" w:rsidRPr="002019FD" w:rsidRDefault="00E85C9B">
      <w:pPr>
        <w:numPr>
          <w:ilvl w:val="0"/>
          <w:numId w:val="5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Большой робот вычисляет расстояние до маленького робота</w:t>
      </w:r>
    </w:p>
    <w:p w14:paraId="000000A8" w14:textId="77777777" w:rsidR="007F45A2" w:rsidRPr="002019FD" w:rsidRDefault="00E85C9B">
      <w:pPr>
        <w:numPr>
          <w:ilvl w:val="0"/>
          <w:numId w:val="5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Так как маленький робот находится в поле</w:t>
      </w:r>
      <w:r w:rsidRPr="002019FD">
        <w:rPr>
          <w:lang w:val="ru-RU"/>
        </w:rPr>
        <w:t xml:space="preserve"> действия большого робота, большой робот составляет оптимальный маршрут до маленького робота</w:t>
      </w:r>
    </w:p>
    <w:p w14:paraId="000000A9" w14:textId="77777777" w:rsidR="007F45A2" w:rsidRPr="002019FD" w:rsidRDefault="00E85C9B">
      <w:pPr>
        <w:numPr>
          <w:ilvl w:val="0"/>
          <w:numId w:val="5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lastRenderedPageBreak/>
        <w:t>Большой робот выбирает направление движения по направлению к следующей клетке в построенном оптимальном пути</w:t>
      </w:r>
    </w:p>
    <w:p w14:paraId="000000AA" w14:textId="77777777" w:rsidR="007F45A2" w:rsidRPr="002019FD" w:rsidRDefault="00E85C9B">
      <w:pPr>
        <w:numPr>
          <w:ilvl w:val="0"/>
          <w:numId w:val="5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п. 1 сценария 4</w:t>
      </w:r>
    </w:p>
    <w:p w14:paraId="000000AB" w14:textId="77777777" w:rsidR="007F45A2" w:rsidRPr="002019FD" w:rsidRDefault="007F45A2">
      <w:pPr>
        <w:spacing w:after="0" w:line="360" w:lineRule="auto"/>
        <w:ind w:left="720"/>
        <w:jc w:val="both"/>
        <w:rPr>
          <w:lang w:val="ru-RU"/>
        </w:rPr>
      </w:pPr>
    </w:p>
    <w:p w14:paraId="000000AC" w14:textId="77777777" w:rsidR="007F45A2" w:rsidRPr="002019FD" w:rsidRDefault="00E85C9B">
      <w:pPr>
        <w:spacing w:after="0" w:line="360" w:lineRule="auto"/>
        <w:ind w:firstLine="720"/>
        <w:jc w:val="both"/>
        <w:rPr>
          <w:b/>
          <w:lang w:val="ru-RU"/>
        </w:rPr>
      </w:pPr>
      <w:r w:rsidRPr="002019FD">
        <w:rPr>
          <w:b/>
          <w:lang w:val="ru-RU"/>
        </w:rPr>
        <w:t>4.1.1) Альтернат</w:t>
      </w:r>
      <w:r w:rsidRPr="002019FD">
        <w:rPr>
          <w:b/>
          <w:lang w:val="ru-RU"/>
        </w:rPr>
        <w:t>ивный сценарий «ход большого робота, пропуск хода»</w:t>
      </w:r>
    </w:p>
    <w:p w14:paraId="000000AD" w14:textId="77777777" w:rsidR="007F45A2" w:rsidRPr="002019FD" w:rsidRDefault="00E85C9B">
      <w:pPr>
        <w:numPr>
          <w:ilvl w:val="0"/>
          <w:numId w:val="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перед п. 1 альтернативного сценария «ход большого робота»</w:t>
      </w:r>
    </w:p>
    <w:p w14:paraId="000000AE" w14:textId="77777777" w:rsidR="007F45A2" w:rsidRPr="002019FD" w:rsidRDefault="00E85C9B">
      <w:pPr>
        <w:numPr>
          <w:ilvl w:val="0"/>
          <w:numId w:val="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Так как робот все еще «оштрафован» за попадание в ячейку с болотом, он пропускает ход</w:t>
      </w:r>
    </w:p>
    <w:p w14:paraId="000000AF" w14:textId="77777777" w:rsidR="007F45A2" w:rsidRDefault="00E85C9B">
      <w:pPr>
        <w:numPr>
          <w:ilvl w:val="0"/>
          <w:numId w:val="1"/>
        </w:numPr>
        <w:spacing w:after="0" w:line="360" w:lineRule="auto"/>
        <w:jc w:val="both"/>
      </w:pPr>
      <w:proofErr w:type="spellStart"/>
      <w:r>
        <w:t>Сценарий</w:t>
      </w:r>
      <w:proofErr w:type="spellEnd"/>
      <w:r>
        <w:t xml:space="preserve"> </w:t>
      </w:r>
      <w:proofErr w:type="spellStart"/>
      <w:r>
        <w:t>переходит</w:t>
      </w:r>
      <w:proofErr w:type="spellEnd"/>
      <w:r>
        <w:t xml:space="preserve"> к п. 1</w:t>
      </w:r>
    </w:p>
    <w:p w14:paraId="000000B0" w14:textId="77777777" w:rsidR="007F45A2" w:rsidRDefault="007F45A2">
      <w:pPr>
        <w:spacing w:after="0" w:line="360" w:lineRule="auto"/>
        <w:ind w:left="720"/>
        <w:jc w:val="both"/>
      </w:pPr>
    </w:p>
    <w:p w14:paraId="000000B1" w14:textId="77777777" w:rsidR="007F45A2" w:rsidRPr="002019FD" w:rsidRDefault="00E85C9B">
      <w:pPr>
        <w:spacing w:after="0" w:line="360" w:lineRule="auto"/>
        <w:ind w:left="720"/>
        <w:jc w:val="both"/>
        <w:rPr>
          <w:lang w:val="ru-RU"/>
        </w:rPr>
      </w:pPr>
      <w:r w:rsidRPr="002019FD">
        <w:rPr>
          <w:b/>
          <w:lang w:val="ru-RU"/>
        </w:rPr>
        <w:t>4.1.2) Альтернативный сценарий «ход большого робота, маленький робот вне поле действия большого робота»</w:t>
      </w:r>
    </w:p>
    <w:p w14:paraId="000000B2" w14:textId="77777777" w:rsidR="007F45A2" w:rsidRPr="002019FD" w:rsidRDefault="00E85C9B">
      <w:pPr>
        <w:numPr>
          <w:ilvl w:val="0"/>
          <w:numId w:val="2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после п. 2 альтерна</w:t>
      </w:r>
      <w:r w:rsidRPr="002019FD">
        <w:rPr>
          <w:lang w:val="ru-RU"/>
        </w:rPr>
        <w:t>тивного сценария «ход большого робота»</w:t>
      </w:r>
    </w:p>
    <w:p w14:paraId="000000B3" w14:textId="77777777" w:rsidR="007F45A2" w:rsidRPr="002019FD" w:rsidRDefault="00E85C9B">
      <w:pPr>
        <w:numPr>
          <w:ilvl w:val="0"/>
          <w:numId w:val="2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Так как маленький робот находится вне поле действия большого робота, большой робот выбирает направление движения в сторону маленького робота из направлений “влево” и “вправо” или “пустое направление”</w:t>
      </w:r>
    </w:p>
    <w:p w14:paraId="000000B4" w14:textId="77777777" w:rsidR="007F45A2" w:rsidRPr="002019FD" w:rsidRDefault="00E85C9B">
      <w:pPr>
        <w:numPr>
          <w:ilvl w:val="0"/>
          <w:numId w:val="2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</w:t>
      </w:r>
      <w:r w:rsidRPr="002019FD">
        <w:rPr>
          <w:lang w:val="ru-RU"/>
        </w:rPr>
        <w:t>т к п. 1 Главного сценария 4</w:t>
      </w:r>
    </w:p>
    <w:p w14:paraId="000000B5" w14:textId="77777777" w:rsidR="007F45A2" w:rsidRPr="002019FD" w:rsidRDefault="007F45A2">
      <w:pPr>
        <w:spacing w:after="0" w:line="360" w:lineRule="auto"/>
        <w:ind w:left="720"/>
        <w:jc w:val="both"/>
        <w:rPr>
          <w:lang w:val="ru-RU"/>
        </w:rPr>
      </w:pPr>
    </w:p>
    <w:p w14:paraId="000000B6" w14:textId="77777777" w:rsidR="007F45A2" w:rsidRPr="002019FD" w:rsidRDefault="00E85C9B">
      <w:pPr>
        <w:spacing w:after="0" w:line="360" w:lineRule="auto"/>
        <w:ind w:firstLine="708"/>
        <w:jc w:val="both"/>
        <w:rPr>
          <w:b/>
          <w:lang w:val="ru-RU"/>
        </w:rPr>
      </w:pPr>
      <w:r w:rsidRPr="002019FD">
        <w:rPr>
          <w:b/>
          <w:lang w:val="ru-RU"/>
        </w:rPr>
        <w:t>4.</w:t>
      </w:r>
      <w:r w:rsidRPr="002019FD">
        <w:rPr>
          <w:b/>
          <w:lang w:val="ru-RU"/>
        </w:rPr>
        <w:t>2</w:t>
      </w:r>
      <w:r w:rsidRPr="002019FD">
        <w:rPr>
          <w:b/>
          <w:lang w:val="ru-RU"/>
        </w:rPr>
        <w:t>) Альтернативный сценарий «в соседней ячейке находится робот»</w:t>
      </w:r>
    </w:p>
    <w:p w14:paraId="000000B7" w14:textId="77777777" w:rsidR="007F45A2" w:rsidRPr="002019FD" w:rsidRDefault="00E85C9B">
      <w:pPr>
        <w:numPr>
          <w:ilvl w:val="0"/>
          <w:numId w:val="2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после п. 5 сценария 4</w:t>
      </w:r>
    </w:p>
    <w:p w14:paraId="000000B8" w14:textId="77777777" w:rsidR="007F45A2" w:rsidRPr="002019FD" w:rsidRDefault="00E85C9B">
      <w:pPr>
        <w:numPr>
          <w:ilvl w:val="0"/>
          <w:numId w:val="2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Соседняя ячейка сообщает, что в ней находится робот</w:t>
      </w:r>
    </w:p>
    <w:p w14:paraId="000000B9" w14:textId="77777777" w:rsidR="007F45A2" w:rsidRPr="002019FD" w:rsidRDefault="00E85C9B">
      <w:pPr>
        <w:numPr>
          <w:ilvl w:val="0"/>
          <w:numId w:val="2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 5.2. Главного сценария.</w:t>
      </w:r>
    </w:p>
    <w:p w14:paraId="000000BA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BB" w14:textId="77777777" w:rsidR="007F45A2" w:rsidRPr="002019FD" w:rsidRDefault="00E85C9B">
      <w:pPr>
        <w:spacing w:after="0" w:line="360" w:lineRule="auto"/>
        <w:jc w:val="both"/>
        <w:rPr>
          <w:b/>
          <w:lang w:val="ru-RU"/>
        </w:rPr>
      </w:pPr>
      <w:r w:rsidRPr="002019FD">
        <w:rPr>
          <w:lang w:val="ru-RU"/>
        </w:rPr>
        <w:tab/>
      </w:r>
      <w:r w:rsidRPr="002019FD">
        <w:rPr>
          <w:b/>
          <w:lang w:val="ru-RU"/>
        </w:rPr>
        <w:t>4.2.1) Альтернатив</w:t>
      </w:r>
      <w:r w:rsidRPr="002019FD">
        <w:rPr>
          <w:b/>
          <w:lang w:val="ru-RU"/>
        </w:rPr>
        <w:t>ный сценарий «в соседней ячейке находится робот, ход большого робота»</w:t>
      </w:r>
    </w:p>
    <w:p w14:paraId="000000BC" w14:textId="77777777" w:rsidR="007F45A2" w:rsidRPr="002019FD" w:rsidRDefault="00E85C9B">
      <w:pPr>
        <w:numPr>
          <w:ilvl w:val="0"/>
          <w:numId w:val="13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после п. 2 сценария 4.1</w:t>
      </w:r>
    </w:p>
    <w:p w14:paraId="000000BD" w14:textId="77777777" w:rsidR="007F45A2" w:rsidRPr="002019FD" w:rsidRDefault="00E85C9B">
      <w:pPr>
        <w:numPr>
          <w:ilvl w:val="0"/>
          <w:numId w:val="13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Большой робот инициирует уничтожение маленького робота</w:t>
      </w:r>
    </w:p>
    <w:p w14:paraId="000000BE" w14:textId="77777777" w:rsidR="007F45A2" w:rsidRPr="002019FD" w:rsidRDefault="00E85C9B">
      <w:pPr>
        <w:numPr>
          <w:ilvl w:val="0"/>
          <w:numId w:val="13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 5.1. Главного сценария</w:t>
      </w:r>
    </w:p>
    <w:p w14:paraId="000000BF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C0" w14:textId="77777777" w:rsidR="007F45A2" w:rsidRPr="002019FD" w:rsidRDefault="00E85C9B">
      <w:pPr>
        <w:spacing w:after="0" w:line="360" w:lineRule="auto"/>
        <w:ind w:firstLine="720"/>
        <w:jc w:val="both"/>
        <w:rPr>
          <w:lang w:val="ru-RU"/>
        </w:rPr>
      </w:pPr>
      <w:r w:rsidRPr="002019FD">
        <w:rPr>
          <w:b/>
          <w:lang w:val="ru-RU"/>
        </w:rPr>
        <w:t>4.</w:t>
      </w:r>
      <w:r w:rsidRPr="002019FD">
        <w:rPr>
          <w:b/>
          <w:lang w:val="ru-RU"/>
        </w:rPr>
        <w:t>3</w:t>
      </w:r>
      <w:r w:rsidRPr="002019FD">
        <w:rPr>
          <w:b/>
          <w:lang w:val="ru-RU"/>
        </w:rPr>
        <w:t>) Альтернативный сценарий «между соседней ячейкой и текущей находится стена»</w:t>
      </w:r>
    </w:p>
    <w:p w14:paraId="000000C1" w14:textId="77777777" w:rsidR="007F45A2" w:rsidRPr="002019FD" w:rsidRDefault="00E85C9B">
      <w:pPr>
        <w:numPr>
          <w:ilvl w:val="0"/>
          <w:numId w:val="14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после п. 1 сценария 4</w:t>
      </w:r>
    </w:p>
    <w:p w14:paraId="000000C2" w14:textId="77777777" w:rsidR="007F45A2" w:rsidRDefault="00E85C9B">
      <w:pPr>
        <w:numPr>
          <w:ilvl w:val="0"/>
          <w:numId w:val="14"/>
        </w:numPr>
        <w:spacing w:after="0" w:line="360" w:lineRule="auto"/>
        <w:jc w:val="both"/>
      </w:pPr>
      <w:proofErr w:type="spellStart"/>
      <w:r>
        <w:t>Ячейка</w:t>
      </w:r>
      <w:proofErr w:type="spellEnd"/>
      <w:r>
        <w:t xml:space="preserve"> </w:t>
      </w:r>
      <w:proofErr w:type="spellStart"/>
      <w:r>
        <w:t>сообщает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стена</w:t>
      </w:r>
      <w:proofErr w:type="spellEnd"/>
      <w:r>
        <w:t xml:space="preserve"> </w:t>
      </w:r>
      <w:proofErr w:type="spellStart"/>
      <w:r>
        <w:t>имеется</w:t>
      </w:r>
      <w:proofErr w:type="spellEnd"/>
    </w:p>
    <w:p w14:paraId="000000C3" w14:textId="77777777" w:rsidR="007F45A2" w:rsidRPr="002019FD" w:rsidRDefault="00E85C9B">
      <w:pPr>
        <w:numPr>
          <w:ilvl w:val="0"/>
          <w:numId w:val="14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п. 5.2. Главного сценария</w:t>
      </w:r>
    </w:p>
    <w:p w14:paraId="000000C4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C5" w14:textId="77777777" w:rsidR="007F45A2" w:rsidRPr="002019FD" w:rsidRDefault="00E85C9B">
      <w:pPr>
        <w:spacing w:after="0" w:line="360" w:lineRule="auto"/>
        <w:ind w:firstLine="720"/>
        <w:jc w:val="both"/>
        <w:rPr>
          <w:b/>
          <w:lang w:val="ru-RU"/>
        </w:rPr>
      </w:pPr>
      <w:r w:rsidRPr="002019FD">
        <w:rPr>
          <w:b/>
          <w:lang w:val="ru-RU"/>
        </w:rPr>
        <w:t>4.4) Альтернативный сценарий «конец хода большого робота»</w:t>
      </w:r>
    </w:p>
    <w:p w14:paraId="000000C6" w14:textId="77777777" w:rsidR="007F45A2" w:rsidRPr="002019FD" w:rsidRDefault="00E85C9B">
      <w:pPr>
        <w:numPr>
          <w:ilvl w:val="0"/>
          <w:numId w:val="16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 xml:space="preserve">Сценарий начинается после п. 4.1 Главного сценария </w:t>
      </w:r>
    </w:p>
    <w:p w14:paraId="000000C7" w14:textId="77777777" w:rsidR="007F45A2" w:rsidRPr="002019FD" w:rsidRDefault="00E85C9B">
      <w:pPr>
        <w:numPr>
          <w:ilvl w:val="0"/>
          <w:numId w:val="16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Большой робот анализирует расстояние до маленького робота</w:t>
      </w:r>
    </w:p>
    <w:p w14:paraId="000000C8" w14:textId="77777777" w:rsidR="007F45A2" w:rsidRPr="002019FD" w:rsidRDefault="00E85C9B">
      <w:pPr>
        <w:numPr>
          <w:ilvl w:val="0"/>
          <w:numId w:val="16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п. 4.2 Главного сценария</w:t>
      </w:r>
    </w:p>
    <w:p w14:paraId="000000C9" w14:textId="77777777" w:rsidR="007F45A2" w:rsidRPr="002019FD" w:rsidRDefault="007F45A2">
      <w:pPr>
        <w:spacing w:after="0" w:line="360" w:lineRule="auto"/>
        <w:ind w:left="720"/>
        <w:jc w:val="both"/>
        <w:rPr>
          <w:lang w:val="ru-RU"/>
        </w:rPr>
      </w:pPr>
    </w:p>
    <w:p w14:paraId="000000CA" w14:textId="77777777" w:rsidR="007F45A2" w:rsidRPr="002019FD" w:rsidRDefault="00E85C9B">
      <w:pPr>
        <w:spacing w:after="0" w:line="360" w:lineRule="auto"/>
        <w:ind w:left="720"/>
        <w:jc w:val="both"/>
        <w:rPr>
          <w:b/>
          <w:lang w:val="ru-RU"/>
        </w:rPr>
      </w:pPr>
      <w:r w:rsidRPr="002019FD">
        <w:rPr>
          <w:b/>
          <w:lang w:val="ru-RU"/>
        </w:rPr>
        <w:t>4.4.1) Альтернативный сценарий</w:t>
      </w:r>
      <w:r w:rsidRPr="002019FD">
        <w:rPr>
          <w:lang w:val="ru-RU"/>
        </w:rPr>
        <w:t xml:space="preserve"> </w:t>
      </w:r>
      <w:r w:rsidRPr="002019FD">
        <w:rPr>
          <w:b/>
          <w:lang w:val="ru-RU"/>
        </w:rPr>
        <w:t>«конец ход</w:t>
      </w:r>
      <w:r w:rsidRPr="002019FD">
        <w:rPr>
          <w:b/>
          <w:lang w:val="ru-RU"/>
        </w:rPr>
        <w:t>а большого робота, маленький робот в соседней клетке»</w:t>
      </w:r>
    </w:p>
    <w:p w14:paraId="000000CB" w14:textId="77777777" w:rsidR="007F45A2" w:rsidRPr="002019FD" w:rsidRDefault="00E85C9B">
      <w:pPr>
        <w:numPr>
          <w:ilvl w:val="0"/>
          <w:numId w:val="17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после п. 2 альтернативного сценария «конец хода большого робота»</w:t>
      </w:r>
    </w:p>
    <w:p w14:paraId="000000CC" w14:textId="77777777" w:rsidR="007F45A2" w:rsidRPr="002019FD" w:rsidRDefault="00E85C9B">
      <w:pPr>
        <w:numPr>
          <w:ilvl w:val="0"/>
          <w:numId w:val="17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Так как маленький робот находится в соседней клетке, большой робот инициирует уничтожение маленького робота</w:t>
      </w:r>
    </w:p>
    <w:p w14:paraId="000000CD" w14:textId="77777777" w:rsidR="007F45A2" w:rsidRPr="002019FD" w:rsidRDefault="00E85C9B">
      <w:pPr>
        <w:numPr>
          <w:ilvl w:val="0"/>
          <w:numId w:val="17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Большой р</w:t>
      </w:r>
      <w:r w:rsidRPr="002019FD">
        <w:rPr>
          <w:lang w:val="ru-RU"/>
        </w:rPr>
        <w:t>обот сообщает игре о том, что маленький робот уничтожен</w:t>
      </w:r>
    </w:p>
    <w:p w14:paraId="000000CE" w14:textId="77777777" w:rsidR="007F45A2" w:rsidRPr="002019FD" w:rsidRDefault="00E85C9B">
      <w:pPr>
        <w:numPr>
          <w:ilvl w:val="0"/>
          <w:numId w:val="17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п. 5 Главного сценария</w:t>
      </w:r>
    </w:p>
    <w:p w14:paraId="000000CF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D0" w14:textId="77777777" w:rsidR="007F45A2" w:rsidRPr="002019FD" w:rsidRDefault="00E85C9B">
      <w:pPr>
        <w:spacing w:after="0" w:line="360" w:lineRule="auto"/>
        <w:ind w:firstLine="720"/>
        <w:jc w:val="both"/>
        <w:rPr>
          <w:lang w:val="ru-RU"/>
        </w:rPr>
      </w:pPr>
      <w:r w:rsidRPr="002019FD">
        <w:rPr>
          <w:b/>
          <w:lang w:val="ru-RU"/>
        </w:rPr>
        <w:t>4.5) Альтернативный сценарий</w:t>
      </w:r>
      <w:r w:rsidRPr="002019FD">
        <w:rPr>
          <w:lang w:val="ru-RU"/>
        </w:rPr>
        <w:t xml:space="preserve"> </w:t>
      </w:r>
      <w:r w:rsidRPr="002019FD">
        <w:rPr>
          <w:b/>
          <w:lang w:val="ru-RU"/>
        </w:rPr>
        <w:t>«маленький робот попадает в болото»</w:t>
      </w:r>
    </w:p>
    <w:p w14:paraId="000000D1" w14:textId="77777777" w:rsidR="007F45A2" w:rsidRDefault="00E85C9B">
      <w:pPr>
        <w:numPr>
          <w:ilvl w:val="0"/>
          <w:numId w:val="12"/>
        </w:numPr>
        <w:spacing w:after="0" w:line="360" w:lineRule="auto"/>
        <w:jc w:val="both"/>
      </w:pPr>
      <w:r w:rsidRPr="002019FD">
        <w:rPr>
          <w:lang w:val="ru-RU"/>
        </w:rPr>
        <w:t xml:space="preserve">Сценарий начинается после п. 11 сценария «робот перемещается на соседнюю </w:t>
      </w:r>
      <w:proofErr w:type="spellStart"/>
      <w:r>
        <w:t>ячейку</w:t>
      </w:r>
      <w:proofErr w:type="spellEnd"/>
      <w:r>
        <w:t>»</w:t>
      </w:r>
    </w:p>
    <w:p w14:paraId="000000D2" w14:textId="77777777" w:rsidR="007F45A2" w:rsidRPr="002019FD" w:rsidRDefault="00E85C9B">
      <w:pPr>
        <w:numPr>
          <w:ilvl w:val="0"/>
          <w:numId w:val="12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Так как м</w:t>
      </w:r>
      <w:r w:rsidRPr="002019FD">
        <w:rPr>
          <w:lang w:val="ru-RU"/>
        </w:rPr>
        <w:t>аленький робот находится в ячейке, в которой есть болото, он инициирует свое уничтожение</w:t>
      </w:r>
    </w:p>
    <w:p w14:paraId="000000D3" w14:textId="77777777" w:rsidR="007F45A2" w:rsidRPr="002019FD" w:rsidRDefault="00E85C9B">
      <w:pPr>
        <w:numPr>
          <w:ilvl w:val="0"/>
          <w:numId w:val="12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Маленький робот сообщает игре о том, что он уничтожен</w:t>
      </w:r>
    </w:p>
    <w:p w14:paraId="000000D4" w14:textId="77777777" w:rsidR="007F45A2" w:rsidRPr="002019FD" w:rsidRDefault="00E85C9B">
      <w:pPr>
        <w:numPr>
          <w:ilvl w:val="0"/>
          <w:numId w:val="12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п. 5 Главного сценария</w:t>
      </w:r>
    </w:p>
    <w:p w14:paraId="000000D5" w14:textId="77777777" w:rsidR="007F45A2" w:rsidRPr="002019FD" w:rsidRDefault="00E85C9B">
      <w:p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 xml:space="preserve"> </w:t>
      </w:r>
    </w:p>
    <w:p w14:paraId="000000D6" w14:textId="77777777" w:rsidR="007F45A2" w:rsidRPr="002019FD" w:rsidRDefault="00E85C9B">
      <w:pPr>
        <w:spacing w:after="0" w:line="360" w:lineRule="auto"/>
        <w:ind w:firstLine="720"/>
        <w:jc w:val="both"/>
        <w:rPr>
          <w:b/>
          <w:lang w:val="ru-RU"/>
        </w:rPr>
      </w:pPr>
      <w:r w:rsidRPr="002019FD">
        <w:rPr>
          <w:b/>
          <w:lang w:val="ru-RU"/>
        </w:rPr>
        <w:t>4.6) Альтернативный сценарий «большой робот попадает в болото»</w:t>
      </w:r>
    </w:p>
    <w:p w14:paraId="000000D7" w14:textId="77777777" w:rsidR="007F45A2" w:rsidRDefault="00E85C9B">
      <w:pPr>
        <w:numPr>
          <w:ilvl w:val="0"/>
          <w:numId w:val="19"/>
        </w:numPr>
        <w:spacing w:after="0" w:line="360" w:lineRule="auto"/>
        <w:jc w:val="both"/>
      </w:pPr>
      <w:r w:rsidRPr="002019FD">
        <w:rPr>
          <w:lang w:val="ru-RU"/>
        </w:rPr>
        <w:lastRenderedPageBreak/>
        <w:t xml:space="preserve">Сценарий начинается после п. 11 сценария «робот перемещается на соседнюю </w:t>
      </w:r>
      <w:proofErr w:type="spellStart"/>
      <w:r>
        <w:t>ячейку</w:t>
      </w:r>
      <w:proofErr w:type="spellEnd"/>
      <w:r>
        <w:t>»</w:t>
      </w:r>
    </w:p>
    <w:p w14:paraId="000000D8" w14:textId="77777777" w:rsidR="007F45A2" w:rsidRPr="002019FD" w:rsidRDefault="00E85C9B">
      <w:pPr>
        <w:numPr>
          <w:ilvl w:val="0"/>
          <w:numId w:val="19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Так как большой робот находится в ячейке, в которой есть болото, робот пропускает три следующих хода</w:t>
      </w:r>
    </w:p>
    <w:p w14:paraId="000000D9" w14:textId="77777777" w:rsidR="007F45A2" w:rsidRPr="002019FD" w:rsidRDefault="00E85C9B">
      <w:pPr>
        <w:numPr>
          <w:ilvl w:val="0"/>
          <w:numId w:val="19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</w:t>
      </w:r>
      <w:r w:rsidRPr="002019FD">
        <w:rPr>
          <w:lang w:val="ru-RU"/>
        </w:rPr>
        <w:t>реходит к п 4.2 Главного сценария</w:t>
      </w:r>
    </w:p>
    <w:p w14:paraId="000000DA" w14:textId="77777777" w:rsidR="007F45A2" w:rsidRPr="002019FD" w:rsidRDefault="007F45A2">
      <w:pPr>
        <w:spacing w:after="0" w:line="360" w:lineRule="auto"/>
        <w:ind w:firstLine="708"/>
        <w:jc w:val="both"/>
        <w:rPr>
          <w:b/>
          <w:lang w:val="ru-RU"/>
        </w:rPr>
      </w:pPr>
    </w:p>
    <w:p w14:paraId="000000DB" w14:textId="77777777" w:rsidR="007F45A2" w:rsidRPr="002019FD" w:rsidRDefault="00E85C9B">
      <w:pPr>
        <w:spacing w:after="0" w:line="360" w:lineRule="auto"/>
        <w:ind w:firstLine="720"/>
        <w:jc w:val="both"/>
        <w:rPr>
          <w:lang w:val="ru-RU"/>
        </w:rPr>
      </w:pPr>
      <w:r w:rsidRPr="002019FD">
        <w:rPr>
          <w:b/>
          <w:lang w:val="ru-RU"/>
        </w:rPr>
        <w:t xml:space="preserve">5) Сценарий «победа - </w:t>
      </w:r>
      <w:r w:rsidRPr="002019FD">
        <w:rPr>
          <w:b/>
          <w:lang w:val="ru-RU"/>
        </w:rPr>
        <w:t>маленький робот телепортировался</w:t>
      </w:r>
      <w:r w:rsidRPr="002019FD">
        <w:rPr>
          <w:b/>
          <w:lang w:val="ru-RU"/>
        </w:rPr>
        <w:t>»</w:t>
      </w:r>
    </w:p>
    <w:p w14:paraId="000000DC" w14:textId="77777777" w:rsidR="007F45A2" w:rsidRPr="002019FD" w:rsidRDefault="00E85C9B">
      <w:pPr>
        <w:numPr>
          <w:ilvl w:val="0"/>
          <w:numId w:val="1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Поле сообщает игре, что “телепортирован“ робот</w:t>
      </w:r>
    </w:p>
    <w:p w14:paraId="000000DD" w14:textId="77777777" w:rsidR="007F45A2" w:rsidRPr="002019FD" w:rsidRDefault="00E85C9B">
      <w:pPr>
        <w:numPr>
          <w:ilvl w:val="0"/>
          <w:numId w:val="1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Игра считает победителем “телепортированного” робота, то есть игрока.</w:t>
      </w:r>
    </w:p>
    <w:p w14:paraId="000000DE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DF" w14:textId="77777777" w:rsidR="007F45A2" w:rsidRPr="002019FD" w:rsidRDefault="00E85C9B">
      <w:pPr>
        <w:spacing w:after="0" w:line="360" w:lineRule="auto"/>
        <w:ind w:right="543" w:firstLine="708"/>
        <w:jc w:val="both"/>
        <w:rPr>
          <w:lang w:val="ru-RU"/>
        </w:rPr>
      </w:pPr>
      <w:r w:rsidRPr="002019FD">
        <w:rPr>
          <w:b/>
          <w:lang w:val="ru-RU"/>
        </w:rPr>
        <w:t>5.1) Альтернативный сценарий «проигрыш - большо</w:t>
      </w:r>
      <w:r w:rsidRPr="002019FD">
        <w:rPr>
          <w:b/>
          <w:lang w:val="ru-RU"/>
        </w:rPr>
        <w:t>й робот, управляемый компьютером, “поймал” маленького»</w:t>
      </w:r>
    </w:p>
    <w:p w14:paraId="000000E0" w14:textId="77777777" w:rsidR="007F45A2" w:rsidRPr="002019FD" w:rsidRDefault="00E85C9B">
      <w:pPr>
        <w:numPr>
          <w:ilvl w:val="0"/>
          <w:numId w:val="6"/>
        </w:numPr>
        <w:spacing w:after="0" w:line="360" w:lineRule="auto"/>
        <w:ind w:right="543"/>
        <w:rPr>
          <w:lang w:val="ru-RU"/>
        </w:rPr>
      </w:pPr>
      <w:r w:rsidRPr="002019FD">
        <w:rPr>
          <w:lang w:val="ru-RU"/>
        </w:rPr>
        <w:t>Сценарий начинается с п. 2 сценария 5</w:t>
      </w:r>
    </w:p>
    <w:p w14:paraId="000000E1" w14:textId="77777777" w:rsidR="007F45A2" w:rsidRPr="002019FD" w:rsidRDefault="00E85C9B">
      <w:pPr>
        <w:numPr>
          <w:ilvl w:val="0"/>
          <w:numId w:val="6"/>
        </w:numPr>
        <w:spacing w:after="0" w:line="360" w:lineRule="auto"/>
        <w:ind w:right="543"/>
        <w:rPr>
          <w:lang w:val="ru-RU"/>
        </w:rPr>
      </w:pPr>
      <w:r w:rsidRPr="002019FD">
        <w:rPr>
          <w:lang w:val="ru-RU"/>
        </w:rPr>
        <w:t>Большой робот сообщает игре, что он “поймал” маленького робота</w:t>
      </w:r>
    </w:p>
    <w:p w14:paraId="000000E2" w14:textId="77777777" w:rsidR="007F45A2" w:rsidRPr="002019FD" w:rsidRDefault="00E85C9B">
      <w:pPr>
        <w:numPr>
          <w:ilvl w:val="0"/>
          <w:numId w:val="6"/>
        </w:numPr>
        <w:spacing w:after="0" w:line="360" w:lineRule="auto"/>
        <w:ind w:right="543"/>
        <w:rPr>
          <w:lang w:val="ru-RU"/>
        </w:rPr>
      </w:pPr>
      <w:r w:rsidRPr="002019FD">
        <w:rPr>
          <w:lang w:val="ru-RU"/>
        </w:rPr>
        <w:t>Сценарий переходит к п. 5 Главного сценария</w:t>
      </w:r>
    </w:p>
    <w:p w14:paraId="000000E3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E4" w14:textId="77777777" w:rsidR="007F45A2" w:rsidRDefault="00E85C9B">
      <w:pPr>
        <w:spacing w:after="0" w:line="360" w:lineRule="auto"/>
        <w:ind w:left="360" w:firstLine="348"/>
        <w:jc w:val="both"/>
      </w:pPr>
      <w:r>
        <w:rPr>
          <w:b/>
        </w:rPr>
        <w:t xml:space="preserve">6) </w:t>
      </w:r>
      <w:proofErr w:type="spellStart"/>
      <w:r>
        <w:rPr>
          <w:b/>
        </w:rPr>
        <w:t>Сценарий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досрочное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завершение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игры</w:t>
      </w:r>
      <w:proofErr w:type="spellEnd"/>
      <w:r>
        <w:rPr>
          <w:b/>
        </w:rPr>
        <w:t>»</w:t>
      </w:r>
    </w:p>
    <w:p w14:paraId="000000E5" w14:textId="77777777" w:rsidR="007F45A2" w:rsidRPr="002019FD" w:rsidRDefault="00E85C9B">
      <w:pPr>
        <w:numPr>
          <w:ilvl w:val="0"/>
          <w:numId w:val="7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в любой точке главного сценария, когда пользователь инициирует завершение игры.</w:t>
      </w:r>
    </w:p>
    <w:p w14:paraId="000000E6" w14:textId="77777777" w:rsidR="007F45A2" w:rsidRPr="002019FD" w:rsidRDefault="00E85C9B">
      <w:pPr>
        <w:numPr>
          <w:ilvl w:val="0"/>
          <w:numId w:val="7"/>
        </w:numPr>
        <w:rPr>
          <w:lang w:val="ru-RU"/>
        </w:rPr>
      </w:pPr>
      <w:r w:rsidRPr="002019FD">
        <w:rPr>
          <w:lang w:val="ru-RU"/>
        </w:rPr>
        <w:t>Игра завершается без определения победителя.</w:t>
      </w:r>
    </w:p>
    <w:p w14:paraId="000000E7" w14:textId="77777777" w:rsidR="007F45A2" w:rsidRPr="002019FD" w:rsidRDefault="007F45A2">
      <w:pPr>
        <w:ind w:left="360"/>
        <w:rPr>
          <w:lang w:val="ru-RU"/>
        </w:rPr>
      </w:pPr>
    </w:p>
    <w:p w14:paraId="000000E8" w14:textId="77777777" w:rsidR="007F45A2" w:rsidRPr="002019FD" w:rsidRDefault="00E85C9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60"/>
        <w:ind w:left="709"/>
        <w:rPr>
          <w:b/>
          <w:color w:val="000000"/>
          <w:lang w:val="ru-RU"/>
        </w:rPr>
      </w:pPr>
      <w:r w:rsidRPr="002019FD">
        <w:rPr>
          <w:b/>
          <w:color w:val="000000"/>
          <w:lang w:val="ru-RU"/>
        </w:rPr>
        <w:t>3.3 Словарь предметной области</w:t>
      </w:r>
    </w:p>
    <w:p w14:paraId="000000E9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Игра</w:t>
      </w:r>
      <w:r w:rsidRPr="002019FD">
        <w:rPr>
          <w:lang w:val="ru-RU"/>
        </w:rPr>
        <w:t xml:space="preserve"> </w:t>
      </w:r>
      <w:proofErr w:type="gramStart"/>
      <w:r w:rsidRPr="002019FD">
        <w:rPr>
          <w:lang w:val="ru-RU"/>
        </w:rPr>
        <w:t>-  игра</w:t>
      </w:r>
      <w:proofErr w:type="gramEnd"/>
      <w:r w:rsidRPr="002019FD">
        <w:rPr>
          <w:lang w:val="ru-RU"/>
        </w:rPr>
        <w:t xml:space="preserve"> знает о поле. Игра управля</w:t>
      </w:r>
      <w:r w:rsidRPr="002019FD">
        <w:rPr>
          <w:lang w:val="ru-RU"/>
        </w:rPr>
        <w:t xml:space="preserve">ет игровым циклом: определяет очередного игрока, определяет окончание, определяет победителя. Игра определяет начальную расстановку игровых элементов (роботы, стены, выход, батарейки) на поле. </w:t>
      </w:r>
      <w:r w:rsidRPr="002019FD">
        <w:rPr>
          <w:lang w:val="ru-RU"/>
        </w:rPr>
        <w:t>Игра “следит” за маленьким роботом, большим роботом, точкой вых</w:t>
      </w:r>
      <w:r w:rsidRPr="002019FD">
        <w:rPr>
          <w:lang w:val="ru-RU"/>
        </w:rPr>
        <w:t>ода.</w:t>
      </w:r>
    </w:p>
    <w:p w14:paraId="000000EA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EB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Поле</w:t>
      </w:r>
      <w:r w:rsidRPr="002019FD">
        <w:rPr>
          <w:lang w:val="ru-RU"/>
        </w:rPr>
        <w:t xml:space="preserve"> - прямоугольная область, состоящая из ячеек. Между ячейками возможно расположение стен. По границе поля могут располагаться стены. </w:t>
      </w:r>
      <w:r w:rsidRPr="002019FD">
        <w:rPr>
          <w:lang w:val="ru-RU"/>
        </w:rPr>
        <w:lastRenderedPageBreak/>
        <w:t xml:space="preserve">Позволяет получить роботов, находящихся на поле, и роботов, “телепортированных” с поля. </w:t>
      </w:r>
    </w:p>
    <w:p w14:paraId="000000EC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ED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Ячейка</w:t>
      </w:r>
      <w:r w:rsidRPr="002019FD">
        <w:rPr>
          <w:lang w:val="ru-RU"/>
        </w:rPr>
        <w:t xml:space="preserve"> </w:t>
      </w:r>
      <w:proofErr w:type="gramStart"/>
      <w:r w:rsidRPr="002019FD">
        <w:rPr>
          <w:lang w:val="ru-RU"/>
        </w:rPr>
        <w:t>-  квадратная</w:t>
      </w:r>
      <w:proofErr w:type="gramEnd"/>
      <w:r w:rsidRPr="002019FD">
        <w:rPr>
          <w:lang w:val="ru-RU"/>
        </w:rPr>
        <w:t xml:space="preserve"> область поля.</w:t>
      </w:r>
      <w:r w:rsidRPr="002019FD">
        <w:rPr>
          <w:lang w:val="ru-RU"/>
        </w:rPr>
        <w:t xml:space="preserve"> Знает о четырёх соседних ячейках и граничащих с ней стен. Одновременно может содержать в себе только одного робота и только одну батарейку. </w:t>
      </w:r>
    </w:p>
    <w:p w14:paraId="000000EE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EF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Стена</w:t>
      </w:r>
      <w:r w:rsidRPr="002019FD">
        <w:rPr>
          <w:lang w:val="ru-RU"/>
        </w:rPr>
        <w:t xml:space="preserve"> - непроходимое препятствие для робота, располагающееся между ячейками.</w:t>
      </w:r>
    </w:p>
    <w:p w14:paraId="000000F0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1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Лабиринт</w:t>
      </w:r>
      <w:r w:rsidRPr="002019FD">
        <w:rPr>
          <w:lang w:val="ru-RU"/>
        </w:rPr>
        <w:t xml:space="preserve"> - умеет создавать горизонт</w:t>
      </w:r>
      <w:r w:rsidRPr="002019FD">
        <w:rPr>
          <w:lang w:val="ru-RU"/>
        </w:rPr>
        <w:t>альные или вертикальные последовательности стен.</w:t>
      </w:r>
    </w:p>
    <w:p w14:paraId="000000F2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3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Болото</w:t>
      </w:r>
      <w:r w:rsidRPr="002019FD">
        <w:rPr>
          <w:lang w:val="ru-RU"/>
        </w:rPr>
        <w:t xml:space="preserve"> - препятствие произвольного размера, располагающееся на ячейках поля. При попадании большого робота в болото, он пропускает три хода. Маленькому роботу заходить в болото нельзя.</w:t>
      </w:r>
    </w:p>
    <w:p w14:paraId="000000F4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5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Точка в</w:t>
      </w:r>
      <w:r w:rsidRPr="002019FD">
        <w:rPr>
          <w:b/>
          <w:lang w:val="ru-RU"/>
        </w:rPr>
        <w:t>ыхода</w:t>
      </w:r>
      <w:r w:rsidRPr="002019FD">
        <w:rPr>
          <w:lang w:val="ru-RU"/>
        </w:rPr>
        <w:t xml:space="preserve"> - разновидность ячейки. На поле может быть только одна ячейка, </w:t>
      </w:r>
      <w:r w:rsidRPr="002019FD">
        <w:rPr>
          <w:lang w:val="ru-RU"/>
        </w:rPr>
        <w:t>являющаяся выходом. “Телепортирует” робота, находящегося на ней, с поля внутрь себя. Помнит всех “телепортированных роботов”.</w:t>
      </w:r>
    </w:p>
    <w:p w14:paraId="000000F6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7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Робот</w:t>
      </w:r>
      <w:r w:rsidRPr="002019FD">
        <w:rPr>
          <w:lang w:val="ru-RU"/>
        </w:rPr>
        <w:t xml:space="preserve"> - умеет перемещаться в соседние ячейки. Не может переходить через стены.</w:t>
      </w:r>
    </w:p>
    <w:p w14:paraId="000000F8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9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Маленький робот</w:t>
      </w:r>
      <w:r w:rsidRPr="002019FD">
        <w:rPr>
          <w:lang w:val="ru-RU"/>
        </w:rPr>
        <w:t xml:space="preserve"> - разновидность робота, управляем</w:t>
      </w:r>
      <w:r w:rsidRPr="002019FD">
        <w:rPr>
          <w:lang w:val="ru-RU"/>
        </w:rPr>
        <w:t>ого игроком. Имеет все свойства робота. Может быть “телепортированным”, поместившись в “точку выхода”. Условие победы - достигнуть точки выхода.</w:t>
      </w:r>
    </w:p>
    <w:p w14:paraId="000000FA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B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Большой робот</w:t>
      </w:r>
      <w:r w:rsidRPr="002019FD">
        <w:rPr>
          <w:lang w:val="ru-RU"/>
        </w:rPr>
        <w:t xml:space="preserve"> - разновидность робота, управляемого компьютером. Имеет все свойства робота. Действует рациональ</w:t>
      </w:r>
      <w:r w:rsidRPr="002019FD">
        <w:rPr>
          <w:lang w:val="ru-RU"/>
        </w:rPr>
        <w:t xml:space="preserve">но при приближенности к маленькому роботу не менее, чем на 2 клетки (идет оптимальным маршрутом), в противном случае передвигается только влево или вправо, в сторону маленького робота. Если находится вдалеке от маленького робота по оси </w:t>
      </w:r>
      <w:r>
        <w:t>Y</w:t>
      </w:r>
      <w:r w:rsidRPr="002019FD">
        <w:rPr>
          <w:lang w:val="ru-RU"/>
        </w:rPr>
        <w:t xml:space="preserve">, но на одной оси </w:t>
      </w:r>
      <w:r>
        <w:t>X</w:t>
      </w:r>
      <w:r w:rsidRPr="002019FD">
        <w:rPr>
          <w:lang w:val="ru-RU"/>
        </w:rPr>
        <w:t>, пропускает ход. Условие победы - уничтожить маленького робота.</w:t>
      </w:r>
    </w:p>
    <w:p w14:paraId="000000FC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D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lastRenderedPageBreak/>
        <w:t>Активный робот</w:t>
      </w:r>
      <w:r w:rsidRPr="002019FD">
        <w:rPr>
          <w:lang w:val="ru-RU"/>
        </w:rPr>
        <w:t xml:space="preserve"> - робот, который может совершать действие в текущий ход.</w:t>
      </w:r>
    </w:p>
    <w:p w14:paraId="000000FE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F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Игрок</w:t>
      </w:r>
      <w:r w:rsidRPr="002019FD">
        <w:rPr>
          <w:lang w:val="ru-RU"/>
        </w:rPr>
        <w:t xml:space="preserve"> - пользователь игры, управляющий маленьким роботом при помощи клавиатуры.</w:t>
      </w:r>
    </w:p>
    <w:p w14:paraId="00000100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101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 xml:space="preserve">Компьютер </w:t>
      </w:r>
      <w:r w:rsidRPr="002019FD">
        <w:rPr>
          <w:lang w:val="ru-RU"/>
        </w:rPr>
        <w:t>- виртуальный оппонент игр</w:t>
      </w:r>
      <w:r w:rsidRPr="002019FD">
        <w:rPr>
          <w:lang w:val="ru-RU"/>
        </w:rPr>
        <w:t>ока, управляющий большим роботом с заданным алгоритмом.</w:t>
      </w:r>
    </w:p>
    <w:p w14:paraId="00000102" w14:textId="77777777" w:rsidR="007F45A2" w:rsidRPr="002019FD" w:rsidRDefault="007F45A2">
      <w:pPr>
        <w:rPr>
          <w:lang w:val="ru-RU"/>
        </w:rPr>
      </w:pPr>
    </w:p>
    <w:sectPr w:rsidR="007F45A2" w:rsidRPr="002019FD">
      <w:type w:val="continuous"/>
      <w:pgSz w:w="11906" w:h="16838"/>
      <w:pgMar w:top="720" w:right="720" w:bottom="1276" w:left="1400" w:header="72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901AD" w14:textId="77777777" w:rsidR="00E85C9B" w:rsidRDefault="00E85C9B">
      <w:pPr>
        <w:spacing w:after="0" w:line="240" w:lineRule="auto"/>
      </w:pPr>
      <w:r>
        <w:separator/>
      </w:r>
    </w:p>
  </w:endnote>
  <w:endnote w:type="continuationSeparator" w:id="0">
    <w:p w14:paraId="4A9F1F9D" w14:textId="77777777" w:rsidR="00E85C9B" w:rsidRDefault="00E8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3" w14:textId="30C1BBD3" w:rsidR="007F45A2" w:rsidRDefault="00E85C9B">
    <w:pPr>
      <w:pBdr>
        <w:top w:val="nil"/>
        <w:left w:val="nil"/>
        <w:bottom w:val="nil"/>
        <w:right w:val="nil"/>
        <w:between w:val="nil"/>
      </w:pBdr>
      <w:tabs>
        <w:tab w:val="center" w:pos="4893"/>
        <w:tab w:val="left" w:pos="559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019F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4" w14:textId="77777777" w:rsidR="007F45A2" w:rsidRDefault="007F45A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BA96" w14:textId="77777777" w:rsidR="00E85C9B" w:rsidRDefault="00E85C9B">
      <w:pPr>
        <w:spacing w:after="0" w:line="240" w:lineRule="auto"/>
      </w:pPr>
      <w:r>
        <w:separator/>
      </w:r>
    </w:p>
  </w:footnote>
  <w:footnote w:type="continuationSeparator" w:id="0">
    <w:p w14:paraId="0D7702E5" w14:textId="77777777" w:rsidR="00E85C9B" w:rsidRDefault="00E85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9DC"/>
    <w:multiLevelType w:val="multilevel"/>
    <w:tmpl w:val="EF8C5C4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D80F90"/>
    <w:multiLevelType w:val="multilevel"/>
    <w:tmpl w:val="8B96916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283444"/>
    <w:multiLevelType w:val="multilevel"/>
    <w:tmpl w:val="8CE83D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6AD7BF0"/>
    <w:multiLevelType w:val="multilevel"/>
    <w:tmpl w:val="FA38C6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D25F35"/>
    <w:multiLevelType w:val="multilevel"/>
    <w:tmpl w:val="A052F0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0049C5"/>
    <w:multiLevelType w:val="multilevel"/>
    <w:tmpl w:val="BE3EF60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2EE96BCD"/>
    <w:multiLevelType w:val="multilevel"/>
    <w:tmpl w:val="D904F10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)"/>
      <w:lvlJc w:val="left"/>
      <w:pPr>
        <w:ind w:left="3600" w:hanging="360"/>
      </w:pPr>
      <w:rPr>
        <w:vertAlign w:val="baseline"/>
      </w:rPr>
    </w:lvl>
  </w:abstractNum>
  <w:abstractNum w:abstractNumId="7" w15:restartNumberingAfterBreak="0">
    <w:nsid w:val="38280888"/>
    <w:multiLevelType w:val="multilevel"/>
    <w:tmpl w:val="CFAEC81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B3B7909"/>
    <w:multiLevelType w:val="multilevel"/>
    <w:tmpl w:val="66C4D3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122B98"/>
    <w:multiLevelType w:val="multilevel"/>
    <w:tmpl w:val="54CEF12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D4F2722"/>
    <w:multiLevelType w:val="multilevel"/>
    <w:tmpl w:val="E2FC659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DA91969"/>
    <w:multiLevelType w:val="multilevel"/>
    <w:tmpl w:val="1AD4965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57286C97"/>
    <w:multiLevelType w:val="multilevel"/>
    <w:tmpl w:val="40160DC0"/>
    <w:lvl w:ilvl="0">
      <w:start w:val="1"/>
      <w:numFmt w:val="decimal"/>
      <w:lvlText w:val="%1."/>
      <w:lvlJc w:val="right"/>
      <w:pPr>
        <w:ind w:left="108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1800" w:hanging="36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3240" w:hanging="36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3960" w:hanging="36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5400" w:hanging="36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6120" w:hanging="36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6840" w:hanging="180"/>
      </w:pPr>
      <w:rPr>
        <w:vertAlign w:val="baseline"/>
      </w:rPr>
    </w:lvl>
  </w:abstractNum>
  <w:abstractNum w:abstractNumId="13" w15:restartNumberingAfterBreak="0">
    <w:nsid w:val="61BC22CF"/>
    <w:multiLevelType w:val="multilevel"/>
    <w:tmpl w:val="0B064510"/>
    <w:lvl w:ilvl="0">
      <w:start w:val="1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080" w:hanging="36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440" w:hanging="36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1800" w:hanging="36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160" w:hanging="36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2520" w:hanging="36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2880" w:hanging="36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3240" w:hanging="360"/>
      </w:pPr>
      <w:rPr>
        <w:vertAlign w:val="baseline"/>
      </w:rPr>
    </w:lvl>
  </w:abstractNum>
  <w:abstractNum w:abstractNumId="14" w15:restartNumberingAfterBreak="0">
    <w:nsid w:val="61D8753D"/>
    <w:multiLevelType w:val="multilevel"/>
    <w:tmpl w:val="E90C2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8F395E"/>
    <w:multiLevelType w:val="multilevel"/>
    <w:tmpl w:val="3132D0E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AF92080"/>
    <w:multiLevelType w:val="multilevel"/>
    <w:tmpl w:val="08F275E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BBA0B4C"/>
    <w:multiLevelType w:val="multilevel"/>
    <w:tmpl w:val="16784DF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 w15:restartNumberingAfterBreak="0">
    <w:nsid w:val="799E7ECF"/>
    <w:multiLevelType w:val="multilevel"/>
    <w:tmpl w:val="1F3EEB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B3E4829"/>
    <w:multiLevelType w:val="multilevel"/>
    <w:tmpl w:val="296429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D575139"/>
    <w:multiLevelType w:val="multilevel"/>
    <w:tmpl w:val="779AB31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80028281">
    <w:abstractNumId w:val="7"/>
  </w:num>
  <w:num w:numId="2" w16cid:durableId="1025447966">
    <w:abstractNumId w:val="16"/>
  </w:num>
  <w:num w:numId="3" w16cid:durableId="1018002536">
    <w:abstractNumId w:val="6"/>
  </w:num>
  <w:num w:numId="4" w16cid:durableId="1844588837">
    <w:abstractNumId w:val="14"/>
  </w:num>
  <w:num w:numId="5" w16cid:durableId="839199231">
    <w:abstractNumId w:val="8"/>
  </w:num>
  <w:num w:numId="6" w16cid:durableId="1485778330">
    <w:abstractNumId w:val="12"/>
  </w:num>
  <w:num w:numId="7" w16cid:durableId="1775200590">
    <w:abstractNumId w:val="17"/>
  </w:num>
  <w:num w:numId="8" w16cid:durableId="1621258228">
    <w:abstractNumId w:val="2"/>
  </w:num>
  <w:num w:numId="9" w16cid:durableId="1681734471">
    <w:abstractNumId w:val="11"/>
  </w:num>
  <w:num w:numId="10" w16cid:durableId="245850346">
    <w:abstractNumId w:val="4"/>
  </w:num>
  <w:num w:numId="11" w16cid:durableId="1894150003">
    <w:abstractNumId w:val="3"/>
  </w:num>
  <w:num w:numId="12" w16cid:durableId="1768042293">
    <w:abstractNumId w:val="19"/>
  </w:num>
  <w:num w:numId="13" w16cid:durableId="1333803480">
    <w:abstractNumId w:val="15"/>
  </w:num>
  <w:num w:numId="14" w16cid:durableId="1796362574">
    <w:abstractNumId w:val="9"/>
  </w:num>
  <w:num w:numId="15" w16cid:durableId="344862406">
    <w:abstractNumId w:val="5"/>
  </w:num>
  <w:num w:numId="16" w16cid:durableId="1564368695">
    <w:abstractNumId w:val="1"/>
  </w:num>
  <w:num w:numId="17" w16cid:durableId="164829525">
    <w:abstractNumId w:val="10"/>
  </w:num>
  <w:num w:numId="18" w16cid:durableId="983658104">
    <w:abstractNumId w:val="0"/>
  </w:num>
  <w:num w:numId="19" w16cid:durableId="1615942801">
    <w:abstractNumId w:val="18"/>
  </w:num>
  <w:num w:numId="20" w16cid:durableId="1268847428">
    <w:abstractNumId w:val="13"/>
  </w:num>
  <w:num w:numId="21" w16cid:durableId="16867862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5A2"/>
    <w:rsid w:val="001C0E85"/>
    <w:rsid w:val="002019FD"/>
    <w:rsid w:val="0059160B"/>
    <w:rsid w:val="007F45A2"/>
    <w:rsid w:val="00E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4293"/>
  <w15:docId w15:val="{5925F24F-82BA-4894-8EFA-AF789EFA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2019F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019FD"/>
    <w:pPr>
      <w:spacing w:after="100"/>
    </w:pPr>
  </w:style>
  <w:style w:type="character" w:styleId="a6">
    <w:name w:val="Hyperlink"/>
    <w:basedOn w:val="a0"/>
    <w:uiPriority w:val="99"/>
    <w:unhideWhenUsed/>
    <w:rsid w:val="002019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F00FB-C7C9-4275-86A7-6AE7C7D5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Vorobyev</cp:lastModifiedBy>
  <cp:revision>3</cp:revision>
  <dcterms:created xsi:type="dcterms:W3CDTF">2022-04-04T11:51:00Z</dcterms:created>
  <dcterms:modified xsi:type="dcterms:W3CDTF">2022-04-04T11:58:00Z</dcterms:modified>
</cp:coreProperties>
</file>