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2516"/>
        <w:bidiVisual/>
        <w:tblW w:w="98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990"/>
        <w:gridCol w:w="3780"/>
        <w:gridCol w:w="1530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exact"/>
        </w:trPr>
        <w:tc>
          <w:tcPr>
            <w:tcW w:w="2408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lang w:val="fr-FR"/>
              </w:rPr>
            </w:pPr>
            <w:r>
              <w:rPr>
                <w:rFonts w:hint="default" w:asciiTheme="majorHAnsi" w:hAnsiTheme="majorHAnsi"/>
                <w:lang w:val="fr-FR"/>
              </w:rPr>
              <w:t>comment</w:t>
            </w:r>
          </w:p>
        </w:tc>
        <w:tc>
          <w:tcPr>
            <w:tcW w:w="990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MARKS</w:t>
            </w: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iCs/>
              </w:rPr>
            </w:pPr>
            <w:r>
              <w:rPr>
                <w:rFonts w:asciiTheme="majorHAnsi" w:hAnsiTheme="majorHAnsi" w:eastAsiaTheme="minorEastAsia"/>
              </w:rPr>
              <w:t xml:space="preserve"> </w:t>
            </w:r>
          </w:p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STUDENT</w:t>
            </w:r>
          </w:p>
        </w:tc>
        <w:tc>
          <w:tcPr>
            <w:tcW w:w="1530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SUBJECT</w:t>
            </w:r>
          </w:p>
        </w:tc>
        <w:tc>
          <w:tcPr>
            <w:tcW w:w="1155" w:type="dxa"/>
          </w:tcPr>
          <w:p>
            <w:pPr>
              <w:bidi w:val="0"/>
              <w:spacing w:after="0" w:line="240" w:lineRule="auto"/>
              <w:jc w:val="center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exact"/>
        </w:trPr>
        <w:tc>
          <w:tcPr>
            <w:tcW w:w="2408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b/>
                <w:bCs/>
                <w:rtl/>
                <w:lang w:val="fr-FR"/>
              </w:rPr>
            </w:pPr>
            <w:r>
              <w:rPr>
                <w:rFonts w:asciiTheme="majorHAnsi" w:hAnsiTheme="majorHAnsi"/>
                <w:b/>
                <w:bCs/>
              </w:rPr>
              <w:t xml:space="preserve">G </w:t>
            </w:r>
            <w:r>
              <w:rPr>
                <w:rFonts w:hint="default" w:asciiTheme="majorHAnsi" w:hAnsiTheme="majorHAnsi"/>
                <w:b/>
                <w:bCs/>
                <w:lang w:val="fr-FR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default" w:asciiTheme="majorHAnsi" w:hAnsiTheme="majorHAnsi"/>
                <w:b/>
                <w:bCs/>
                <w:color w:val="FF0000"/>
                <w:sz w:val="22"/>
                <w:szCs w:val="22"/>
                <w:lang w:val="fr-FR"/>
              </w:rPr>
              <w:t>Computer</w:t>
            </w:r>
          </w:p>
        </w:tc>
        <w:tc>
          <w:tcPr>
            <w:tcW w:w="1155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10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aws osama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10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Theme="minorBidi" w:hAnsiTheme="minorBidi"/>
                <w:b/>
                <w:bCs/>
                <w:sz w:val="22"/>
                <w:lang w:val="fr-FR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saud</w:t>
            </w: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fr-FR" w:eastAsia="zh-CN" w:bidi="ar"/>
              </w:rPr>
              <w:t xml:space="preserve"> almalki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hint="default" w:asciiTheme="majorHAnsi" w:hAnsiTheme="majorHAnsi"/>
                <w:b/>
                <w:bCs/>
                <w:sz w:val="15"/>
                <w:szCs w:val="15"/>
                <w:rtl/>
                <w:lang w:val="fr-FR"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fr-FR" w:eastAsia="zh-CN" w:bidi="ar"/>
              </w:rPr>
              <w:t>.......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Theme="minorBidi" w:hAnsiTheme="minorBidi"/>
                <w:b/>
                <w:bCs/>
                <w:sz w:val="22"/>
                <w:lang w:val="fr-FR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fr-FR" w:eastAsia="zh-CN" w:bidi="ar"/>
              </w:rPr>
              <w:t>yaseen qandil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10 / 10</w:t>
            </w:r>
            <w:bookmarkStart w:id="0" w:name="_GoBack"/>
            <w:bookmarkEnd w:id="0"/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Theme="minorBidi" w:hAnsiTheme="minorBidi"/>
                <w:b/>
                <w:bCs/>
                <w:sz w:val="22"/>
                <w:lang w:val="fr-FR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majd</w:t>
            </w: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fr-FR" w:eastAsia="zh-CN" w:bidi="ar"/>
              </w:rPr>
              <w:t xml:space="preserve"> waheed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10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mohammed alsaggaf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8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Theme="minorBidi" w:hAnsiTheme="minorBidi"/>
                <w:b/>
                <w:bCs/>
                <w:sz w:val="22"/>
                <w:lang w:val="fr-FR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 xml:space="preserve">hamam </w:t>
            </w: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fr-FR" w:eastAsia="zh-CN" w:bidi="ar"/>
              </w:rPr>
              <w:t>mohammed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rtl/>
                <w:lang w:val="fr-FR"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u w:val="single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8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 xml:space="preserve">mohammed Badr 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mohammed soliman alalke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Theme="minorBidi" w:hAnsiTheme="minorBidi"/>
                <w:b/>
                <w:bCs/>
                <w:sz w:val="22"/>
                <w:lang w:val="fr-FR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mohanna</w:t>
            </w: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fr-FR" w:eastAsia="zh-CN" w:bidi="ar"/>
              </w:rPr>
              <w:t xml:space="preserve"> nagi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yousef sayegh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10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bilal omar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5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abdrahman haithem alaf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4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Theme="minorBidi" w:hAnsiTheme="minorBidi"/>
                <w:b/>
                <w:bCs/>
                <w:sz w:val="22"/>
                <w:lang w:val="fr-FR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abdullah</w:t>
            </w: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fr-FR" w:eastAsia="zh-CN" w:bidi="ar"/>
              </w:rPr>
              <w:t xml:space="preserve"> habib khan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8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AHMED ALAMOUDI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8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Theme="minorBidi" w:hAnsiTheme="minorBidi"/>
                <w:b/>
                <w:bCs/>
                <w:sz w:val="22"/>
                <w:lang w:val="fr-FR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MAHMOUD</w:t>
            </w: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fr-FR" w:eastAsia="zh-CN" w:bidi="ar"/>
              </w:rPr>
              <w:t xml:space="preserve"> ahmed ameen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Theme="minorBidi" w:hAnsiTheme="minorBidi"/>
                <w:b/>
                <w:bCs/>
                <w:sz w:val="22"/>
                <w:lang w:val="fr-FR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omar</w:t>
            </w: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fr-FR" w:eastAsia="zh-CN" w:bidi="ar"/>
              </w:rPr>
              <w:t xml:space="preserve"> sultan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hint="default" w:asciiTheme="majorHAnsi" w:hAnsiTheme="majorHAnsi"/>
                <w:sz w:val="18"/>
                <w:szCs w:val="18"/>
                <w:rtl/>
                <w:lang w:val="fr-FR"/>
              </w:rPr>
            </w:pPr>
            <w:r>
              <w:rPr>
                <w:rFonts w:hint="default" w:asciiTheme="majorHAnsi" w:hAnsiTheme="majorHAnsi"/>
                <w:sz w:val="18"/>
                <w:szCs w:val="18"/>
                <w:rtl w:val="0"/>
                <w:lang w:val="fr-FR"/>
              </w:rPr>
              <w:t>abs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hint="default" w:asciiTheme="minorBidi" w:hAnsiTheme="minorBidi"/>
                <w:b/>
                <w:bCs/>
                <w:sz w:val="22"/>
                <w:lang w:val="fr-FR"/>
              </w:rPr>
            </w:pPr>
            <w:r>
              <w:rPr>
                <w:rFonts w:hint="default" w:asciiTheme="minorBidi" w:hAnsiTheme="minorBidi"/>
                <w:b/>
                <w:bCs/>
                <w:sz w:val="22"/>
                <w:lang w:val="fr-FR"/>
              </w:rPr>
              <w:t>qusai yousef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</w:tbl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spacing w:after="0" w:line="240" w:lineRule="auto"/>
              <w:rPr>
                <w:vertAlign w:val="baseline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168275</wp:posOffset>
                  </wp:positionV>
                  <wp:extent cx="914400" cy="638175"/>
                  <wp:effectExtent l="0" t="0" r="0" b="9525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1" w:type="dxa"/>
          </w:tcPr>
          <w:p>
            <w:pPr>
              <w:bidi w:val="0"/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Al Nasser Private Schools</w:t>
            </w:r>
          </w:p>
          <w:p>
            <w:pPr>
              <w:bidi w:val="0"/>
              <w:spacing w:after="0" w:line="240" w:lineRule="auto"/>
              <w:jc w:val="center"/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Monthly</w:t>
            </w:r>
            <w:r>
              <w:rPr>
                <w:b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Exam w5</w:t>
            </w:r>
          </w:p>
          <w:p>
            <w:pPr>
              <w:bidi w:val="0"/>
              <w:spacing w:after="0" w:line="240" w:lineRule="auto"/>
              <w:jc w:val="center"/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2025-2026</w:t>
            </w:r>
          </w:p>
        </w:tc>
        <w:tc>
          <w:tcPr>
            <w:tcW w:w="2841" w:type="dxa"/>
          </w:tcPr>
          <w:p>
            <w:pPr>
              <w:bidi w:val="0"/>
              <w:spacing w:after="0" w:line="240" w:lineRule="auto"/>
              <w:jc w:val="right"/>
              <w:rPr>
                <w:vertAlign w:val="baseline"/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914400" cy="923925"/>
                  <wp:effectExtent l="0" t="0" r="0" b="9525"/>
                  <wp:docPr id="1795510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51020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DCD6AB1"/>
    <w:rsid w:val="7F9FA9CC"/>
    <w:rsid w:val="BF6D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khalil</cp:lastModifiedBy>
  <dcterms:modified xsi:type="dcterms:W3CDTF">2025-10-05T13:38:55Z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