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KAS DUDZINSKI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San Diego, CA | Remote (US) | kacperdudz@gmail.com | (224) 717-6524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linkedin.com/in/kas-dudzinski | github.com/kadspace | kadspace.github.io</w:t>
      </w:r>
    </w:p>
    <w:p>
      <w:pPr>
        <w:spacing w:before="120" w:after="20"/>
      </w:pPr>
      <w:r>
        <w:rPr>
          <w:rFonts w:ascii="Arial" w:hAnsi="Arial"/>
          <w:b/>
          <w:i w:val="0"/>
          <w:sz w:val="26"/>
        </w:rPr>
        <w:t>SUMMARY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Data Engineer / Software Developer with 6+ years of experience building AWS-based data pipelines and automation for financial services systems. Skilled in Python, SQL, Spark, AWS, and Terraform, with hands-on experience building event-driven serverless systems end to end.</w:t>
      </w:r>
    </w:p>
    <w:p>
      <w:pPr>
        <w:spacing w:before="120" w:after="20"/>
      </w:pPr>
      <w:r>
        <w:rPr>
          <w:rFonts w:ascii="Arial" w:hAnsi="Arial"/>
          <w:b/>
          <w:i w:val="0"/>
          <w:sz w:val="26"/>
        </w:rPr>
        <w:t>TECHNICAL SKILLS</w:t>
      </w:r>
    </w:p>
    <w:p>
      <w:pPr>
        <w:spacing w:after="0"/>
      </w:pPr>
      <w:r>
        <w:rPr>
          <w:rFonts w:ascii="Arial" w:hAnsi="Arial"/>
          <w:b/>
          <w:i w:val="0"/>
          <w:sz w:val="20"/>
        </w:rPr>
        <w:t xml:space="preserve">Languages: </w:t>
      </w:r>
      <w:r>
        <w:rPr>
          <w:rFonts w:ascii="Arial" w:hAnsi="Arial"/>
          <w:b w:val="0"/>
          <w:i w:val="0"/>
          <w:sz w:val="20"/>
        </w:rPr>
        <w:t>Python, SQL, JavaScript, Kotlin</w:t>
      </w:r>
    </w:p>
    <w:p>
      <w:pPr>
        <w:spacing w:after="0"/>
      </w:pPr>
      <w:r>
        <w:rPr>
          <w:rFonts w:ascii="Arial" w:hAnsi="Arial"/>
          <w:b/>
          <w:i w:val="0"/>
          <w:sz w:val="20"/>
        </w:rPr>
        <w:t xml:space="preserve">AWS: </w:t>
      </w:r>
      <w:r>
        <w:rPr>
          <w:rFonts w:ascii="Arial" w:hAnsi="Arial"/>
          <w:b w:val="0"/>
          <w:i w:val="0"/>
          <w:sz w:val="20"/>
        </w:rPr>
        <w:t>Glue, Redshift, S3, Lambda, SQS, DynamoDB, EventBridge, Step Functions, EC2, CloudWatch</w:t>
      </w:r>
    </w:p>
    <w:p>
      <w:pPr>
        <w:spacing w:after="0"/>
      </w:pPr>
      <w:r>
        <w:rPr>
          <w:rFonts w:ascii="Arial" w:hAnsi="Arial"/>
          <w:b/>
          <w:i w:val="0"/>
          <w:sz w:val="20"/>
        </w:rPr>
        <w:t xml:space="preserve">Data, Cloud &amp; Tools: </w:t>
      </w:r>
      <w:r>
        <w:rPr>
          <w:rFonts w:ascii="Arial" w:hAnsi="Arial"/>
          <w:b w:val="0"/>
          <w:i w:val="0"/>
          <w:sz w:val="20"/>
        </w:rPr>
        <w:t>Apache Spark, Terraform, Cloudflare Workers, D1, Git, GitLab, Jira, Parquet, Data Modeling</w:t>
      </w:r>
    </w:p>
    <w:p>
      <w:pPr>
        <w:spacing w:after="0"/>
      </w:pPr>
      <w:r>
        <w:rPr>
          <w:rFonts w:ascii="Arial" w:hAnsi="Arial"/>
          <w:b/>
          <w:i w:val="0"/>
          <w:sz w:val="20"/>
        </w:rPr>
        <w:t xml:space="preserve">AI Developer Tools: </w:t>
      </w:r>
      <w:r>
        <w:rPr>
          <w:rFonts w:ascii="Arial" w:hAnsi="Arial"/>
          <w:b w:val="0"/>
          <w:i w:val="0"/>
          <w:sz w:val="20"/>
        </w:rPr>
        <w:t>Claude Code, OpenAI Codex, GitHub Copilot, Groq API</w:t>
      </w:r>
    </w:p>
    <w:p>
      <w:pPr>
        <w:spacing w:before="120" w:after="20"/>
      </w:pPr>
      <w:r>
        <w:rPr>
          <w:rFonts w:ascii="Arial" w:hAnsi="Arial"/>
          <w:b/>
          <w:i w:val="0"/>
          <w:sz w:val="26"/>
        </w:rPr>
        <w:t>EXPERIENCE</w:t>
      </w:r>
    </w:p>
    <w:p>
      <w:r>
        <w:rPr>
          <w:rFonts w:ascii="Arial" w:hAnsi="Arial"/>
          <w:b/>
          <w:i w:val="0"/>
          <w:sz w:val="22"/>
        </w:rPr>
        <w:t>Software Developer | Fannie Mae</w:t>
      </w:r>
    </w:p>
    <w:p>
      <w:r>
        <w:rPr>
          <w:rFonts w:ascii="Arial" w:hAnsi="Arial"/>
          <w:b w:val="0"/>
          <w:i/>
          <w:sz w:val="20"/>
        </w:rPr>
        <w:t>Mar 2021 - Present | Chicago, IL (Hybrid)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Build and maintain data pipelines using Python, SQL, and AWS (Glue, Redshift, S3) for loan calculation and F3 forecasting systems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Develop and optimize Spark jobs running on EC2 instances, orchestrated via AWS Step Functions for daily batch processing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Process and validate datasets containing hundreds of millions of loan records for analytics, reporting, forecasting, and downstream business workflows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Standardized Redshift and Glue table configurations to improve data accessibility and query performance across an S3 data lake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Monitor Step Function workflows and CloudWatch logs, troubleshooting pipeline failures, data quality issues, and production incidents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Restructured team Git repository to remove duplicate code, improve version control practices, and reduce manual testing/deployment overhead</w:t>
      </w:r>
    </w:p>
    <w:p>
      <w:r>
        <w:rPr>
          <w:rFonts w:ascii="Arial" w:hAnsi="Arial"/>
          <w:b/>
          <w:i w:val="0"/>
          <w:sz w:val="22"/>
        </w:rPr>
        <w:t>Software Developer (Training Program) | Revature</w:t>
      </w:r>
    </w:p>
    <w:p>
      <w:r>
        <w:rPr>
          <w:rFonts w:ascii="Arial" w:hAnsi="Arial"/>
          <w:b w:val="0"/>
          <w:i/>
          <w:sz w:val="20"/>
        </w:rPr>
        <w:t>Sep 2020 - Mar 2021 | Remote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Completed intensive full-stack development program focused on Java, Angular, REST APIs, frontend integration, and enterprise software practices</w:t>
      </w:r>
    </w:p>
    <w:p>
      <w:pPr>
        <w:spacing w:before="120" w:after="20"/>
      </w:pPr>
      <w:r>
        <w:rPr>
          <w:rFonts w:ascii="Arial" w:hAnsi="Arial"/>
          <w:b/>
          <w:i w:val="0"/>
          <w:sz w:val="26"/>
        </w:rPr>
        <w:t>PROJECTS</w:t>
      </w:r>
    </w:p>
    <w:p>
      <w:r>
        <w:rPr>
          <w:rFonts w:ascii="Arial" w:hAnsi="Arial"/>
          <w:b/>
          <w:i w:val="0"/>
          <w:sz w:val="20"/>
        </w:rPr>
        <w:t>aws-ingestion</w:t>
      </w:r>
      <w:r>
        <w:rPr>
          <w:rFonts w:ascii="Arial" w:hAnsi="Arial"/>
          <w:b w:val="0"/>
          <w:i w:val="0"/>
          <w:sz w:val="20"/>
        </w:rPr>
        <w:t xml:space="preserve"> | Python, AWS, Terraform | github.com/kadspace/aws-ingestion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Built an event-driven telemetry pipeline using EventBridge, Lambda, SQS/DLQ, and DynamoDB, with infrastructure managed in Terraform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Added idempotent writes, partial batch failure handling, Secrets Manager-backed Discord alerts, and CloudWatch monitoring for resilient ingestion</w:t>
      </w:r>
    </w:p>
    <w:p>
      <w:pPr>
        <w:spacing w:after="0"/>
        <w:ind w:left="259" w:hanging="173"/>
      </w:pPr>
      <w:r>
        <w:rPr>
          <w:rFonts w:ascii="Arial" w:hAnsi="Arial"/>
          <w:b/>
          <w:i w:val="0"/>
          <w:sz w:val="20"/>
        </w:rPr>
        <w:t>Remindr</w:t>
      </w:r>
      <w:r>
        <w:rPr>
          <w:rFonts w:ascii="Arial" w:hAnsi="Arial"/>
          <w:b w:val="0"/>
        </w:rPr>
        <w:t xml:space="preserve"> | Kotlin Multiplatform, Compose, Groq | github.com/kadspace/remindr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Built a local-first reminder and note app with recurring schedules, calendar views, and optional Groq-powered natural-language parsing</w:t>
      </w:r>
    </w:p>
    <w:p>
      <w:r>
        <w:rPr>
          <w:rFonts w:ascii="Arial" w:hAnsi="Arial"/>
          <w:b/>
          <w:i w:val="0"/>
          <w:sz w:val="20"/>
        </w:rPr>
        <w:t>solovolo</w:t>
      </w:r>
      <w:r>
        <w:rPr>
          <w:rFonts w:ascii="Arial" w:hAnsi="Arial"/>
          <w:b w:val="0"/>
          <w:i w:val="0"/>
          <w:sz w:val="20"/>
        </w:rPr>
        <w:t xml:space="preserve"> | JavaScript, Cloudflare Workers, D1 | github.com/kadspace/solovolo</w:t>
      </w:r>
    </w:p>
    <w:p>
      <w:pPr>
        <w:spacing w:after="0"/>
        <w:ind w:left="259" w:hanging="173"/>
      </w:pPr>
      <w:r>
        <w:rPr>
          <w:rFonts w:ascii="Arial" w:hAnsi="Arial"/>
          <w:b w:val="0"/>
          <w:i w:val="0"/>
          <w:sz w:val="20"/>
        </w:rPr>
        <w:t>- Deployed a cron-triggered service that tracks Volo Sports listings in D1 and sends filtered Discord alerts when eligible spots appear</w:t>
      </w:r>
    </w:p>
    <w:p>
      <w:pPr>
        <w:spacing w:before="120" w:after="20"/>
      </w:pPr>
      <w:r>
        <w:rPr>
          <w:rFonts w:ascii="Arial" w:hAnsi="Arial"/>
          <w:b/>
          <w:i w:val="0"/>
          <w:sz w:val="26"/>
        </w:rPr>
        <w:t>EDUCATION</w:t>
      </w:r>
    </w:p>
    <w:p>
      <w:r>
        <w:rPr>
          <w:rFonts w:ascii="Arial" w:hAnsi="Arial"/>
          <w:b/>
          <w:i w:val="0"/>
          <w:sz w:val="20"/>
        </w:rPr>
        <w:t>Bachelor of Arts in Computer Science &amp; Mathematics</w:t>
      </w:r>
      <w:r>
        <w:rPr>
          <w:rFonts w:ascii="Arial" w:hAnsi="Arial"/>
          <w:b w:val="0"/>
          <w:i w:val="0"/>
          <w:sz w:val="20"/>
        </w:rPr>
        <w:t xml:space="preserve"> | University of St. Francis</w:t>
      </w:r>
    </w:p>
    <w:p>
      <w:r>
        <w:rPr>
          <w:rFonts w:ascii="Arial" w:hAnsi="Arial"/>
          <w:b w:val="0"/>
          <w:i/>
          <w:sz w:val="20"/>
        </w:rPr>
        <w:t>2016 - 2020 | Joliet, IL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