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A4735A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A4735A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A4735A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A4735A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A4735A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A4735A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A4735A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A4735A" w:rsidP="00E9115C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A4735A" w:rsidP="00E9115C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CD1678" w:rsidP="00CD1678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CD1678" w:rsidP="00CD1678">
      <w:pPr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CD1678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8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F57D10" w:rsidRDefault="002F0C95" w:rsidP="0071530E">
      <w:pPr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push</w:t>
      </w:r>
      <w:proofErr w:type="spellEnd"/>
      <w:r w:rsidRPr="00F57D10">
        <w:rPr>
          <w:rFonts w:ascii="Times New Roman" w:hAnsi="Times New Roman" w:cs="Times New Roman"/>
        </w:rPr>
        <w:t xml:space="preserve"> -u </w:t>
      </w:r>
      <w:proofErr w:type="spellStart"/>
      <w:r w:rsidRPr="00F57D10">
        <w:rPr>
          <w:rFonts w:ascii="Times New Roman" w:hAnsi="Times New Roman" w:cs="Times New Roman"/>
        </w:rPr>
        <w:t>origin</w:t>
      </w:r>
      <w:proofErr w:type="spellEnd"/>
      <w:r w:rsidRPr="00F57D10">
        <w:rPr>
          <w:rFonts w:ascii="Times New Roman" w:hAnsi="Times New Roman" w:cs="Times New Roman"/>
        </w:rPr>
        <w:t xml:space="preserve">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Pronto! 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2F0C95" w:rsidP="002F0C95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596649E8">
          <v:rect id="_x0000_i1040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2F0C95" w:rsidP="002F0C95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442E3D7F">
          <v:rect id="_x0000_i1041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F57D10" w:rsidP="00F57D10">
      <w:r>
        <w:pict w14:anchorId="3F262E7F">
          <v:rect id="_x0000_i1058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F57D10" w:rsidP="00F57D10">
      <w:pPr>
        <w:spacing w:after="0"/>
      </w:pPr>
      <w:r>
        <w:pict w14:anchorId="36D2A53D">
          <v:rect id="_x0000_i1059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>2</w:t>
      </w:r>
      <w:r w:rsidRPr="00F57D10">
        <w:rPr>
          <w:lang w:val="en-US"/>
        </w:rPr>
        <w:t>8</w:t>
      </w:r>
      <w:r w:rsidRPr="00F57D10">
        <w:rPr>
          <w:lang w:val="en-US"/>
        </w:rPr>
        <w:t xml:space="preserve">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>29</w:t>
      </w:r>
      <w:r>
        <w:t xml:space="preserve">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3498848D" w:rsidR="00F57D10" w:rsidRDefault="00F57D10" w:rsidP="00F57D10">
      <w:pPr>
        <w:pStyle w:val="Ttulo3"/>
      </w:pPr>
      <w:r>
        <w:t>3</w:t>
      </w:r>
      <w:r w:rsidR="00A4735A">
        <w:t>0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proofErr w:type="gramStart"/>
      <w:r>
        <w:rPr>
          <w:rStyle w:val="CdigoHTML"/>
        </w:rPr>
        <w:t xml:space="preserve"> ..</w:t>
      </w:r>
      <w:proofErr w:type="gramEnd"/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6289AE3C" w:rsidR="00F57D10" w:rsidRDefault="00F57D10" w:rsidP="00F57D10">
      <w:pPr>
        <w:pStyle w:val="Ttulo3"/>
      </w:pPr>
      <w:r>
        <w:t>3</w:t>
      </w:r>
      <w:r w:rsidR="00A4735A">
        <w:t>1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na pasta especificada.</w:t>
      </w:r>
    </w:p>
    <w:p w14:paraId="0B893E71" w14:textId="06265109" w:rsidR="00F57D10" w:rsidRDefault="00F57D10" w:rsidP="00F57D10">
      <w:pPr>
        <w:pStyle w:val="Ttulo3"/>
      </w:pPr>
      <w:r>
        <w:t>3</w:t>
      </w:r>
      <w:r w:rsidR="00A4735A">
        <w:t>2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Entra</w:t>
      </w:r>
      <w:proofErr w:type="gramEnd"/>
      <w:r>
        <w:t xml:space="preserve"> em subpastas encadeadas.</w:t>
      </w:r>
    </w:p>
    <w:p w14:paraId="7CFA45E9" w14:textId="13A07289" w:rsidR="00F57D10" w:rsidRDefault="00F57D10" w:rsidP="00F57D10">
      <w:pPr>
        <w:pStyle w:val="Ttulo3"/>
      </w:pPr>
      <w:r>
        <w:t>3</w:t>
      </w:r>
      <w:r w:rsidR="00A4735A">
        <w:t>3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pasta pessoal do usuário.</w:t>
      </w:r>
    </w:p>
    <w:p w14:paraId="7A57D344" w14:textId="4EB822F3" w:rsidR="00F57D10" w:rsidRDefault="00F57D10" w:rsidP="00F57D10">
      <w:pPr>
        <w:pStyle w:val="Ttulo3"/>
      </w:pPr>
      <w:r>
        <w:t>3</w:t>
      </w:r>
      <w:r w:rsidR="00A4735A">
        <w:t>4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lastRenderedPageBreak/>
        <w:t>📌</w:t>
      </w:r>
      <w:r>
        <w:t xml:space="preserve"> Vai</w:t>
      </w:r>
      <w:proofErr w:type="gramEnd"/>
      <w:r>
        <w:t xml:space="preserve"> para a pasta pessoal (atalho igual ao anterior).</w:t>
      </w:r>
    </w:p>
    <w:p w14:paraId="358EDB94" w14:textId="686B65B3" w:rsidR="00F57D10" w:rsidRDefault="00F57D10" w:rsidP="00F57D10">
      <w:pPr>
        <w:pStyle w:val="Ttulo3"/>
      </w:pPr>
      <w:r>
        <w:t>3</w:t>
      </w:r>
      <w:r w:rsidR="00A4735A">
        <w:t>5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Vai</w:t>
      </w:r>
      <w:proofErr w:type="gramEnd"/>
      <w:r>
        <w:t xml:space="preserve"> para a raiz do sistema.</w:t>
      </w:r>
    </w:p>
    <w:p w14:paraId="140E267E" w14:textId="00361A77" w:rsidR="00F57D10" w:rsidRDefault="00F57D10" w:rsidP="00F57D10">
      <w:pPr>
        <w:pStyle w:val="Ttulo3"/>
      </w:pPr>
      <w:r>
        <w:t>3</w:t>
      </w:r>
      <w:r w:rsidR="00A4735A">
        <w:t>6</w:t>
      </w:r>
      <w:r>
        <w:t xml:space="preserve">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0143AA9A" w:rsidR="00F57D10" w:rsidRDefault="00F57D10" w:rsidP="00F57D10">
      <w:pPr>
        <w:pStyle w:val="Ttulo3"/>
      </w:pPr>
      <w:r>
        <w:t>3</w:t>
      </w:r>
      <w:r w:rsidR="00A4735A">
        <w:t>7</w:t>
      </w:r>
      <w:r>
        <w:t xml:space="preserve">. </w:t>
      </w:r>
      <w:proofErr w:type="spellStart"/>
      <w:r>
        <w:rPr>
          <w:rStyle w:val="CdigoHTML"/>
        </w:rPr>
        <w:t>ls</w:t>
      </w:r>
      <w:proofErr w:type="spellEnd"/>
    </w:p>
    <w:p w14:paraId="33E85748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Lista</w:t>
      </w:r>
      <w:proofErr w:type="gramEnd"/>
      <w:r>
        <w:t xml:space="preserve"> os arquivos e pastas da pasta atual.</w:t>
      </w:r>
    </w:p>
    <w:p w14:paraId="06780635" w14:textId="77777777" w:rsidR="00A4735A" w:rsidRPr="00A4735A" w:rsidRDefault="00A4735A" w:rsidP="00A4735A">
      <w:pPr>
        <w:pStyle w:val="Ttulo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Segoe UI Emoji" w:hAnsi="Segoe UI Emoji" w:cs="Segoe UI Emoji"/>
        </w:rPr>
        <w:t>🚀</w:t>
      </w:r>
      <w:r>
        <w:t xml:space="preserve"> </w:t>
      </w:r>
      <w:r w:rsidRPr="00A4735A">
        <w:rPr>
          <w:rFonts w:ascii="Times New Roman" w:hAnsi="Times New Roman" w:cs="Times New Roman"/>
          <w:b/>
          <w:bCs/>
          <w:sz w:val="36"/>
          <w:szCs w:val="36"/>
        </w:rPr>
        <w:t xml:space="preserve">O que falta para </w:t>
      </w:r>
      <w:r w:rsidRPr="00A4735A">
        <w:rPr>
          <w:rStyle w:val="Forte"/>
          <w:rFonts w:ascii="Times New Roman" w:hAnsi="Times New Roman" w:cs="Times New Roman"/>
          <w:b w:val="0"/>
          <w:bCs w:val="0"/>
          <w:sz w:val="36"/>
          <w:szCs w:val="36"/>
        </w:rPr>
        <w:t>finalizar a jornada completa</w:t>
      </w:r>
      <w:r w:rsidRPr="00A4735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592C398" w14:textId="77777777" w:rsidR="00A4735A" w:rsidRDefault="00A4735A" w:rsidP="00A4735A">
      <w:r w:rsidRPr="00A4735A">
        <w:rPr>
          <w:rFonts w:ascii="Times New Roman" w:hAnsi="Times New Roman" w:cs="Times New Roman"/>
          <w:b/>
          <w:bCs/>
          <w:sz w:val="36"/>
          <w:szCs w:val="36"/>
        </w:rPr>
        <w:pict w14:anchorId="2DA50FC3">
          <v:rect id="_x0000_i1062" style="width:0;height:1.5pt" o:hralign="center" o:hrstd="t" o:hr="t" fillcolor="#a0a0a0" stroked="f"/>
        </w:pict>
      </w:r>
    </w:p>
    <w:p w14:paraId="2A667BBB" w14:textId="77777777" w:rsidR="00A4735A" w:rsidRDefault="00A4735A" w:rsidP="00A4735A">
      <w:pPr>
        <w:pStyle w:val="Ttulo3"/>
      </w:pPr>
      <w:r>
        <w:t xml:space="preserve">38.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clone</w:t>
      </w:r>
      <w:r>
        <w:rPr>
          <w:rStyle w:val="Forte"/>
          <w:b/>
          <w:bCs/>
        </w:rPr>
        <w:t xml:space="preserve"> — Clonar repositórios do GitHub</w:t>
      </w:r>
    </w:p>
    <w:p w14:paraId="38A582C9" w14:textId="77777777" w:rsidR="00A4735A" w:rsidRDefault="00A4735A" w:rsidP="00A4735A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Baixar</w:t>
      </w:r>
      <w:proofErr w:type="gramEnd"/>
      <w:r>
        <w:t xml:space="preserve"> um projeto pronto do GitHub para o seu computador.</w:t>
      </w:r>
    </w:p>
    <w:p w14:paraId="4097284B" w14:textId="77777777" w:rsidR="00A4735A" w:rsidRDefault="00A4735A" w:rsidP="00A4735A">
      <w:pPr>
        <w:spacing w:after="0"/>
      </w:pPr>
      <w:r>
        <w:pict w14:anchorId="305A6E61">
          <v:rect id="_x0000_i1063" style="width:0;height:1.5pt" o:hralign="center" o:hrstd="t" o:hr="t" fillcolor="#a0a0a0" stroked="f"/>
        </w:pict>
      </w:r>
    </w:p>
    <w:p w14:paraId="01F1A5D5" w14:textId="77777777" w:rsidR="00A4735A" w:rsidRDefault="00A4735A" w:rsidP="00A4735A">
      <w:pPr>
        <w:pStyle w:val="Ttulo3"/>
      </w:pPr>
      <w:r>
        <w:t xml:space="preserve">39.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pull</w:t>
      </w:r>
      <w:proofErr w:type="spellEnd"/>
      <w:r>
        <w:rPr>
          <w:rStyle w:val="Forte"/>
          <w:b/>
          <w:bCs/>
        </w:rPr>
        <w:t xml:space="preserve"> — Atualizar seu projeto local com o remoto</w:t>
      </w:r>
    </w:p>
    <w:p w14:paraId="2E739507" w14:textId="77777777" w:rsidR="00A4735A" w:rsidRDefault="00A4735A" w:rsidP="00A4735A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Puxa</w:t>
      </w:r>
      <w:proofErr w:type="gramEnd"/>
      <w:r>
        <w:t xml:space="preserve"> as últimas alterações feitas por você ou por outros colaboradores.</w:t>
      </w:r>
    </w:p>
    <w:p w14:paraId="2328ED50" w14:textId="77777777" w:rsidR="00A4735A" w:rsidRDefault="00A4735A" w:rsidP="00A4735A">
      <w:pPr>
        <w:spacing w:after="0"/>
      </w:pPr>
      <w:r>
        <w:pict w14:anchorId="18493E1B">
          <v:rect id="_x0000_i1064" style="width:0;height:1.5pt" o:hralign="center" o:hrstd="t" o:hr="t" fillcolor="#a0a0a0" stroked="f"/>
        </w:pict>
      </w:r>
    </w:p>
    <w:p w14:paraId="7424D047" w14:textId="77777777" w:rsidR="00A4735A" w:rsidRDefault="00A4735A" w:rsidP="00A4735A">
      <w:pPr>
        <w:pStyle w:val="Ttulo3"/>
      </w:pPr>
      <w:proofErr w:type="gramStart"/>
      <w:r>
        <w:t xml:space="preserve">40. </w:t>
      </w:r>
      <w:r>
        <w:rPr>
          <w:rStyle w:val="Forte"/>
          <w:b/>
          <w:bCs/>
        </w:rPr>
        <w:t>.</w:t>
      </w:r>
      <w:proofErr w:type="spellStart"/>
      <w:r>
        <w:rPr>
          <w:rStyle w:val="Forte"/>
          <w:b/>
          <w:bCs/>
        </w:rPr>
        <w:t>gitignore</w:t>
      </w:r>
      <w:proofErr w:type="spellEnd"/>
      <w:proofErr w:type="gramEnd"/>
      <w:r>
        <w:rPr>
          <w:rStyle w:val="Forte"/>
          <w:b/>
          <w:bCs/>
        </w:rPr>
        <w:t xml:space="preserve"> — Ignorar arquivos que não devem ir para o GitHub</w:t>
      </w:r>
    </w:p>
    <w:p w14:paraId="4357392A" w14:textId="77777777" w:rsidR="00A4735A" w:rsidRDefault="00A4735A" w:rsidP="00A4735A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Oculta arquivos </w:t>
      </w:r>
      <w:proofErr w:type="gramStart"/>
      <w:r>
        <w:t xml:space="preserve">como </w:t>
      </w:r>
      <w:r>
        <w:rPr>
          <w:rStyle w:val="CdigoHTML"/>
          <w:rFonts w:eastAsiaTheme="minorHAnsi"/>
        </w:rPr>
        <w:t>.</w:t>
      </w:r>
      <w:proofErr w:type="spellStart"/>
      <w:r>
        <w:rPr>
          <w:rStyle w:val="CdigoHTML"/>
          <w:rFonts w:eastAsiaTheme="minorHAnsi"/>
        </w:rPr>
        <w:t>idea</w:t>
      </w:r>
      <w:proofErr w:type="spellEnd"/>
      <w:proofErr w:type="gramEnd"/>
      <w:r>
        <w:rPr>
          <w:rStyle w:val="CdigoHTML"/>
          <w:rFonts w:eastAsiaTheme="minorHAnsi"/>
        </w:rPr>
        <w:t>/</w:t>
      </w:r>
      <w:r>
        <w:t xml:space="preserve">, </w:t>
      </w:r>
      <w:proofErr w:type="spellStart"/>
      <w:r>
        <w:rPr>
          <w:rStyle w:val="CdigoHTML"/>
          <w:rFonts w:eastAsiaTheme="minorHAnsi"/>
        </w:rPr>
        <w:t>node_modules</w:t>
      </w:r>
      <w:proofErr w:type="spellEnd"/>
      <w:r>
        <w:rPr>
          <w:rStyle w:val="CdigoHTML"/>
          <w:rFonts w:eastAsiaTheme="minorHAnsi"/>
        </w:rPr>
        <w:t>/</w:t>
      </w:r>
      <w:r>
        <w:t>, arquivos temporários, etc.</w:t>
      </w:r>
    </w:p>
    <w:p w14:paraId="0438E664" w14:textId="77777777" w:rsidR="00A4735A" w:rsidRDefault="00A4735A" w:rsidP="00A4735A">
      <w:pPr>
        <w:spacing w:after="0"/>
      </w:pPr>
      <w:r>
        <w:pict w14:anchorId="4CE0547F">
          <v:rect id="_x0000_i1065" style="width:0;height:1.5pt" o:hralign="center" o:hrstd="t" o:hr="t" fillcolor="#a0a0a0" stroked="f"/>
        </w:pict>
      </w:r>
    </w:p>
    <w:p w14:paraId="15EB2D8C" w14:textId="77777777" w:rsidR="00A4735A" w:rsidRDefault="00A4735A" w:rsidP="00A4735A">
      <w:pPr>
        <w:pStyle w:val="Ttulo3"/>
      </w:pPr>
      <w:r>
        <w:t xml:space="preserve">41. </w:t>
      </w:r>
      <w:r>
        <w:rPr>
          <w:rStyle w:val="Forte"/>
          <w:b/>
          <w:bCs/>
        </w:rPr>
        <w:t xml:space="preserve">GitHub colaborativo — </w:t>
      </w:r>
      <w:proofErr w:type="spellStart"/>
      <w:r>
        <w:rPr>
          <w:rStyle w:val="Forte"/>
          <w:b/>
          <w:bCs/>
        </w:rPr>
        <w:t>Fork</w:t>
      </w:r>
      <w:proofErr w:type="spellEnd"/>
      <w:r>
        <w:rPr>
          <w:rStyle w:val="Forte"/>
          <w:b/>
          <w:bCs/>
        </w:rPr>
        <w:t xml:space="preserve"> e </w:t>
      </w:r>
      <w:proofErr w:type="spellStart"/>
      <w:r>
        <w:rPr>
          <w:rStyle w:val="Forte"/>
          <w:b/>
          <w:bCs/>
        </w:rPr>
        <w:t>Pull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Request</w:t>
      </w:r>
      <w:proofErr w:type="spellEnd"/>
    </w:p>
    <w:p w14:paraId="7A3F1591" w14:textId="77777777" w:rsidR="00A4735A" w:rsidRDefault="00A4735A" w:rsidP="00A4735A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Como</w:t>
      </w:r>
      <w:proofErr w:type="gramEnd"/>
      <w:r>
        <w:t xml:space="preserve"> contribuir em projetos de outras pessoas ou trabalhar em equipe:</w:t>
      </w:r>
    </w:p>
    <w:p w14:paraId="612B6757" w14:textId="77777777" w:rsidR="00A4735A" w:rsidRDefault="00A4735A" w:rsidP="00A473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Fazer um </w:t>
      </w:r>
      <w:proofErr w:type="spellStart"/>
      <w:r>
        <w:rPr>
          <w:rStyle w:val="nfase"/>
        </w:rPr>
        <w:t>fork</w:t>
      </w:r>
      <w:proofErr w:type="spellEnd"/>
    </w:p>
    <w:p w14:paraId="5928649F" w14:textId="77777777" w:rsidR="00A4735A" w:rsidRDefault="00A4735A" w:rsidP="00A473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Criar </w:t>
      </w:r>
      <w:proofErr w:type="spellStart"/>
      <w:r>
        <w:t>branch</w:t>
      </w:r>
      <w:proofErr w:type="spellEnd"/>
      <w:r>
        <w:t xml:space="preserve"> para correção/melhoria</w:t>
      </w:r>
    </w:p>
    <w:p w14:paraId="7DA916CD" w14:textId="77777777" w:rsidR="00A4735A" w:rsidRDefault="00A4735A" w:rsidP="00A473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Criar um </w:t>
      </w:r>
      <w:proofErr w:type="spellStart"/>
      <w:r>
        <w:rPr>
          <w:rStyle w:val="nfase"/>
        </w:rPr>
        <w:t>pull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request</w:t>
      </w:r>
      <w:proofErr w:type="spellEnd"/>
      <w:r>
        <w:t xml:space="preserve"> (PR)</w:t>
      </w:r>
    </w:p>
    <w:p w14:paraId="5ADCBE04" w14:textId="77777777" w:rsidR="00A4735A" w:rsidRDefault="00A4735A" w:rsidP="00A473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Esperar o código ser aprovado/mesclado</w:t>
      </w:r>
    </w:p>
    <w:p w14:paraId="61728FEB" w14:textId="77777777" w:rsidR="00A4735A" w:rsidRDefault="00A4735A" w:rsidP="00A4735A">
      <w:pPr>
        <w:spacing w:after="0"/>
      </w:pPr>
      <w:r>
        <w:lastRenderedPageBreak/>
        <w:pict w14:anchorId="551658F0">
          <v:rect id="_x0000_i1066" style="width:0;height:1.5pt" o:hralign="center" o:hrstd="t" o:hr="t" fillcolor="#a0a0a0" stroked="f"/>
        </w:pict>
      </w:r>
    </w:p>
    <w:p w14:paraId="03081CDE" w14:textId="77777777" w:rsidR="00A4735A" w:rsidRDefault="00A4735A" w:rsidP="00A4735A">
      <w:pPr>
        <w:pStyle w:val="Ttulo3"/>
      </w:pPr>
      <w:r>
        <w:t xml:space="preserve">42. </w:t>
      </w:r>
      <w:r>
        <w:rPr>
          <w:rStyle w:val="Forte"/>
          <w:b/>
          <w:bCs/>
        </w:rPr>
        <w:t>Resolvendo conflitos de merge</w:t>
      </w:r>
    </w:p>
    <w:p w14:paraId="694812BD" w14:textId="77777777" w:rsidR="00A4735A" w:rsidRDefault="00A4735A" w:rsidP="00A4735A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O que fazer quando dois </w:t>
      </w:r>
      <w:proofErr w:type="spellStart"/>
      <w:r>
        <w:t>commits</w:t>
      </w:r>
      <w:proofErr w:type="spellEnd"/>
      <w:r>
        <w:t xml:space="preserve"> mexem no mesmo lugar do código e o </w:t>
      </w:r>
      <w:proofErr w:type="spellStart"/>
      <w:r>
        <w:t>Git</w:t>
      </w:r>
      <w:proofErr w:type="spellEnd"/>
      <w:r>
        <w:t xml:space="preserve"> não sabe o que manter.</w:t>
      </w:r>
    </w:p>
    <w:p w14:paraId="0D03CF4E" w14:textId="77777777" w:rsidR="00A4735A" w:rsidRDefault="00A4735A" w:rsidP="00A4735A">
      <w:pPr>
        <w:spacing w:after="0"/>
      </w:pPr>
      <w:r>
        <w:pict w14:anchorId="555ECFFE">
          <v:rect id="_x0000_i1067" style="width:0;height:1.5pt" o:hralign="center" o:hrstd="t" o:hr="t" fillcolor="#a0a0a0" stroked="f"/>
        </w:pict>
      </w:r>
    </w:p>
    <w:p w14:paraId="6634AA5E" w14:textId="77777777" w:rsidR="00A4735A" w:rsidRDefault="00A4735A" w:rsidP="00A4735A">
      <w:pPr>
        <w:pStyle w:val="Ttulo3"/>
      </w:pPr>
      <w:r>
        <w:t xml:space="preserve">43. </w:t>
      </w:r>
      <w:r>
        <w:rPr>
          <w:rStyle w:val="Forte"/>
          <w:b/>
          <w:bCs/>
        </w:rPr>
        <w:t xml:space="preserve">SSH </w:t>
      </w:r>
      <w:proofErr w:type="spellStart"/>
      <w:r>
        <w:rPr>
          <w:rStyle w:val="Forte"/>
          <w:b/>
          <w:bCs/>
        </w:rPr>
        <w:t>vs</w:t>
      </w:r>
      <w:proofErr w:type="spellEnd"/>
      <w:r>
        <w:rPr>
          <w:rStyle w:val="Forte"/>
          <w:b/>
          <w:bCs/>
        </w:rPr>
        <w:t xml:space="preserve"> HTTPS no GitHub</w:t>
      </w:r>
    </w:p>
    <w:p w14:paraId="0D78B97C" w14:textId="77777777" w:rsidR="00A4735A" w:rsidRDefault="00A4735A" w:rsidP="00A4735A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Diferenças entre usar HTTPS ou autenticação via chave SSH (mais segura).</w:t>
      </w:r>
    </w:p>
    <w:p w14:paraId="6B707BA6" w14:textId="77777777" w:rsidR="00A4735A" w:rsidRDefault="00A4735A" w:rsidP="00A4735A">
      <w:pPr>
        <w:spacing w:after="0"/>
      </w:pPr>
      <w:r>
        <w:pict w14:anchorId="315E3730">
          <v:rect id="_x0000_i1068" style="width:0;height:1.5pt" o:hralign="center" o:hrstd="t" o:hr="t" fillcolor="#a0a0a0" stroked="f"/>
        </w:pict>
      </w:r>
    </w:p>
    <w:p w14:paraId="55447295" w14:textId="77777777" w:rsidR="00A4735A" w:rsidRDefault="00A4735A" w:rsidP="00A4735A">
      <w:pPr>
        <w:pStyle w:val="Ttulo3"/>
      </w:pPr>
      <w:r>
        <w:t xml:space="preserve">44. </w:t>
      </w:r>
      <w:proofErr w:type="spellStart"/>
      <w:r>
        <w:rPr>
          <w:rStyle w:val="Forte"/>
          <w:b/>
          <w:bCs/>
        </w:rPr>
        <w:t>Tag</w:t>
      </w:r>
      <w:proofErr w:type="spellEnd"/>
      <w:r>
        <w:rPr>
          <w:rStyle w:val="Forte"/>
          <w:b/>
          <w:bCs/>
        </w:rPr>
        <w:t xml:space="preserve"> e versões</w:t>
      </w:r>
    </w:p>
    <w:p w14:paraId="3DECB1E5" w14:textId="77777777" w:rsidR="00A4735A" w:rsidRDefault="00A4735A" w:rsidP="00A4735A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Criar</w:t>
      </w:r>
      <w:proofErr w:type="gramEnd"/>
      <w:r>
        <w:t xml:space="preserve"> versões marcadas no código, útil para releases.</w:t>
      </w:r>
    </w:p>
    <w:p w14:paraId="139BD481" w14:textId="77777777" w:rsidR="00F57D10" w:rsidRPr="00F57D10" w:rsidRDefault="00F57D10" w:rsidP="0071530E">
      <w:pPr>
        <w:rPr>
          <w:rFonts w:ascii="Times New Roman" w:hAnsi="Times New Roman" w:cs="Times New Roman"/>
        </w:rPr>
      </w:pPr>
    </w:p>
    <w:sectPr w:rsidR="00F57D10" w:rsidRPr="00F5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1091B"/>
    <w:multiLevelType w:val="multilevel"/>
    <w:tmpl w:val="0194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79B7"/>
    <w:rsid w:val="00237625"/>
    <w:rsid w:val="002737DF"/>
    <w:rsid w:val="002F0C95"/>
    <w:rsid w:val="002F7D4F"/>
    <w:rsid w:val="00377DAF"/>
    <w:rsid w:val="00384212"/>
    <w:rsid w:val="004F4AFF"/>
    <w:rsid w:val="00524A1C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A16CDF"/>
    <w:rsid w:val="00A4735A"/>
    <w:rsid w:val="00A47ADC"/>
    <w:rsid w:val="00A57C31"/>
    <w:rsid w:val="00A725B3"/>
    <w:rsid w:val="00B5033B"/>
    <w:rsid w:val="00C17D32"/>
    <w:rsid w:val="00CD1678"/>
    <w:rsid w:val="00D54AF1"/>
    <w:rsid w:val="00DC3BCA"/>
    <w:rsid w:val="00DE313C"/>
    <w:rsid w:val="00E9115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10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1689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30</cp:revision>
  <dcterms:created xsi:type="dcterms:W3CDTF">2025-04-07T10:39:00Z</dcterms:created>
  <dcterms:modified xsi:type="dcterms:W3CDTF">2025-04-07T21:42:00Z</dcterms:modified>
</cp:coreProperties>
</file>